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FC74CD" w:rsidRDefault="00FC74CD" w:rsidP="00FC74CD">
      <w:pPr>
        <w:pStyle w:val="a7"/>
        <w:jc w:val="center"/>
        <w:rPr>
          <w:rFonts w:ascii="微软雅黑" w:eastAsia="微软雅黑" w:hAnsi="微软雅黑"/>
          <w:sz w:val="32"/>
          <w:szCs w:val="32"/>
        </w:rPr>
      </w:pPr>
      <w:r w:rsidRPr="00FC74CD">
        <w:rPr>
          <w:rStyle w:val="a8"/>
          <w:rFonts w:hint="eastAsia"/>
          <w:sz w:val="32"/>
          <w:szCs w:val="32"/>
        </w:rPr>
        <w:t>关于确认参加“</w:t>
      </w:r>
      <w:r w:rsidR="00967F79" w:rsidRPr="00967F79">
        <w:rPr>
          <w:rStyle w:val="a8"/>
          <w:rFonts w:hint="eastAsia"/>
          <w:sz w:val="32"/>
          <w:szCs w:val="32"/>
        </w:rPr>
        <w:t>深圳会展中心垃圾房钢结构除锈和卫生间改造工程</w:t>
      </w:r>
      <w:r w:rsidR="00675A3D">
        <w:rPr>
          <w:rStyle w:val="a8"/>
          <w:rFonts w:hint="eastAsia"/>
          <w:sz w:val="32"/>
          <w:szCs w:val="32"/>
        </w:rPr>
        <w:t>（二次启动）</w:t>
      </w:r>
      <w:r w:rsidRPr="00FC74CD">
        <w:rPr>
          <w:rStyle w:val="a8"/>
          <w:rFonts w:hint="eastAsia"/>
          <w:sz w:val="32"/>
          <w:szCs w:val="32"/>
        </w:rPr>
        <w:t>”</w:t>
      </w:r>
      <w:r w:rsidR="00A4360B">
        <w:rPr>
          <w:rStyle w:val="a8"/>
          <w:rFonts w:hint="eastAsia"/>
          <w:sz w:val="32"/>
          <w:szCs w:val="32"/>
        </w:rPr>
        <w:t>竞争性谈判</w:t>
      </w:r>
      <w:r w:rsidRPr="00FC74CD">
        <w:rPr>
          <w:rStyle w:val="a8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967F79">
      <w:pPr>
        <w:pStyle w:val="a7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967F79">
        <w:rPr>
          <w:rFonts w:ascii="仿宋" w:eastAsia="仿宋" w:hAnsi="仿宋" w:hint="eastAsia"/>
          <w:sz w:val="28"/>
          <w:szCs w:val="28"/>
        </w:rPr>
        <w:t>深圳会展中心垃圾房钢结构除锈和卫生间改造工程</w:t>
      </w:r>
      <w:r w:rsidR="00675A3D">
        <w:rPr>
          <w:rFonts w:ascii="仿宋" w:eastAsia="仿宋" w:hAnsi="仿宋" w:hint="eastAsia"/>
          <w:sz w:val="28"/>
          <w:szCs w:val="28"/>
        </w:rPr>
        <w:t>（二次启动）</w:t>
      </w:r>
      <w:r w:rsidRPr="00F71BB7"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AC0C36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1C1390" w:rsidRDefault="001C1390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电子邮件：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FC74CD" w:rsidRPr="00F71BB7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7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7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7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B344E">
        <w:rPr>
          <w:rFonts w:ascii="仿宋" w:eastAsia="仿宋" w:hAnsi="仿宋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AD4224">
      <w:footerReference w:type="default" r:id="rId6"/>
      <w:pgSz w:w="11906" w:h="16838"/>
      <w:pgMar w:top="1440" w:right="1474" w:bottom="1985" w:left="1474" w:header="851" w:footer="139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645" w:rsidRDefault="001F4645" w:rsidP="00FC74CD">
      <w:r>
        <w:separator/>
      </w:r>
    </w:p>
  </w:endnote>
  <w:endnote w:type="continuationSeparator" w:id="0">
    <w:p w:rsidR="001F4645" w:rsidRDefault="001F4645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 w:rsidP="00967F79">
    <w:pPr>
      <w:pStyle w:val="a5"/>
      <w:jc w:val="center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645" w:rsidRDefault="001F4645" w:rsidP="00FC74CD">
      <w:r>
        <w:separator/>
      </w:r>
    </w:p>
  </w:footnote>
  <w:footnote w:type="continuationSeparator" w:id="0">
    <w:p w:rsidR="001F4645" w:rsidRDefault="001F4645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06B1B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97DAA"/>
    <w:rsid w:val="001A2DC7"/>
    <w:rsid w:val="001B2D79"/>
    <w:rsid w:val="001B344E"/>
    <w:rsid w:val="001B6DD0"/>
    <w:rsid w:val="001B7DBD"/>
    <w:rsid w:val="001C1390"/>
    <w:rsid w:val="001F4645"/>
    <w:rsid w:val="00227176"/>
    <w:rsid w:val="00227B4C"/>
    <w:rsid w:val="00233191"/>
    <w:rsid w:val="0023403E"/>
    <w:rsid w:val="002363CF"/>
    <w:rsid w:val="00243AAB"/>
    <w:rsid w:val="00266926"/>
    <w:rsid w:val="00272202"/>
    <w:rsid w:val="00290071"/>
    <w:rsid w:val="002951A1"/>
    <w:rsid w:val="002B0A35"/>
    <w:rsid w:val="002B257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56368"/>
    <w:rsid w:val="004601F5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93BFB"/>
    <w:rsid w:val="005A6E64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75A3D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67F79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D4224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CD3A7"/>
  <w15:docId w15:val="{777C469A-61FA-4EA2-9828-EBAB68C1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SZCEC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杨星火</cp:lastModifiedBy>
  <cp:revision>6</cp:revision>
  <dcterms:created xsi:type="dcterms:W3CDTF">2018-12-19T07:19:00Z</dcterms:created>
  <dcterms:modified xsi:type="dcterms:W3CDTF">2019-01-11T07:21:00Z</dcterms:modified>
</cp:coreProperties>
</file>