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3559FA" w:rsidRDefault="00FC74CD" w:rsidP="00B5048A">
      <w:pPr>
        <w:pStyle w:val="a7"/>
        <w:jc w:val="center"/>
        <w:rPr>
          <w:rStyle w:val="a8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3559FA" w:rsidRPr="003559FA">
        <w:rPr>
          <w:rStyle w:val="a8"/>
          <w:rFonts w:hint="eastAsia"/>
          <w:sz w:val="36"/>
          <w:szCs w:val="36"/>
        </w:rPr>
        <w:t>深圳会展中心五楼UFO灯具改造项目</w:t>
      </w:r>
    </w:p>
    <w:p w:rsidR="00FC74CD" w:rsidRPr="00B5048A" w:rsidRDefault="00A4360B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竞争性谈判</w:t>
      </w:r>
      <w:r w:rsidR="00FC74CD"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3559FA" w:rsidRPr="003559FA">
        <w:rPr>
          <w:rFonts w:ascii="仿宋" w:eastAsia="仿宋" w:hAnsi="仿宋" w:hint="eastAsia"/>
          <w:sz w:val="32"/>
          <w:szCs w:val="32"/>
        </w:rPr>
        <w:t>深圳会展中心五楼UFO灯具改造项目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F7" w:rsidRDefault="003331F7" w:rsidP="00FC74CD">
      <w:r>
        <w:separator/>
      </w:r>
    </w:p>
  </w:endnote>
  <w:endnote w:type="continuationSeparator" w:id="0">
    <w:p w:rsidR="003331F7" w:rsidRDefault="003331F7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F7" w:rsidRDefault="003331F7" w:rsidP="00FC74CD">
      <w:r>
        <w:separator/>
      </w:r>
    </w:p>
  </w:footnote>
  <w:footnote w:type="continuationSeparator" w:id="0">
    <w:p w:rsidR="003331F7" w:rsidRDefault="003331F7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331F7"/>
    <w:rsid w:val="0034109F"/>
    <w:rsid w:val="0034169F"/>
    <w:rsid w:val="00347E48"/>
    <w:rsid w:val="003559FA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9B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09FD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3AFC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375CC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CBE09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241</Characters>
  <Application>Microsoft Office Word</Application>
  <DocSecurity>0</DocSecurity>
  <Lines>2</Lines>
  <Paragraphs>1</Paragraphs>
  <ScaleCrop>false</ScaleCrop>
  <Company>SZCEC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26</cp:revision>
  <dcterms:created xsi:type="dcterms:W3CDTF">2017-03-27T08:04:00Z</dcterms:created>
  <dcterms:modified xsi:type="dcterms:W3CDTF">2019-11-28T02:32:00Z</dcterms:modified>
</cp:coreProperties>
</file>