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F01A5" w14:textId="77777777" w:rsidR="00E475DA" w:rsidRDefault="00E475DA">
      <w:pPr>
        <w:pStyle w:val="af7"/>
        <w:tabs>
          <w:tab w:val="left" w:pos="8640"/>
        </w:tabs>
        <w:ind w:left="360" w:firstLineChars="0" w:firstLine="0"/>
        <w:rPr>
          <w:color w:val="000000" w:themeColor="text1"/>
          <w:sz w:val="30"/>
          <w:szCs w:val="30"/>
          <w:highlight w:val="yellow"/>
        </w:rPr>
      </w:pPr>
    </w:p>
    <w:p w14:paraId="4D8F0EC0" w14:textId="77777777" w:rsidR="00E475DA" w:rsidRDefault="00E475DA">
      <w:pPr>
        <w:spacing w:line="0" w:lineRule="atLeast"/>
        <w:jc w:val="center"/>
        <w:rPr>
          <w:rFonts w:ascii="宋体" w:hAnsi="宋体"/>
          <w:b/>
          <w:bCs/>
          <w:sz w:val="72"/>
          <w:szCs w:val="72"/>
        </w:rPr>
      </w:pPr>
    </w:p>
    <w:p w14:paraId="0435C6AD" w14:textId="77777777" w:rsidR="00E475DA" w:rsidRDefault="00E475DA">
      <w:pPr>
        <w:spacing w:line="0" w:lineRule="atLeast"/>
        <w:jc w:val="center"/>
        <w:rPr>
          <w:rFonts w:ascii="宋体" w:hAnsi="宋体"/>
          <w:b/>
          <w:bCs/>
          <w:sz w:val="72"/>
          <w:szCs w:val="72"/>
        </w:rPr>
      </w:pPr>
    </w:p>
    <w:p w14:paraId="1E13960B" w14:textId="4BF6206D" w:rsidR="00E475DA" w:rsidRDefault="00741E4C">
      <w:pPr>
        <w:spacing w:line="0" w:lineRule="atLeast"/>
        <w:jc w:val="center"/>
        <w:rPr>
          <w:rFonts w:ascii="宋体" w:hAnsi="宋体"/>
          <w:b/>
          <w:bCs/>
          <w:sz w:val="72"/>
          <w:szCs w:val="72"/>
        </w:rPr>
      </w:pPr>
      <w:r>
        <w:rPr>
          <w:rFonts w:ascii="宋体" w:hAnsi="宋体" w:hint="eastAsia"/>
          <w:b/>
          <w:bCs/>
          <w:sz w:val="72"/>
          <w:szCs w:val="72"/>
        </w:rPr>
        <w:t>公开询价</w:t>
      </w:r>
    </w:p>
    <w:p w14:paraId="39DD201B" w14:textId="77777777" w:rsidR="00E475DA" w:rsidRDefault="00741E4C">
      <w:pPr>
        <w:spacing w:line="0" w:lineRule="atLeast"/>
        <w:jc w:val="center"/>
        <w:rPr>
          <w:rFonts w:ascii="宋体" w:hAnsi="宋体"/>
          <w:b/>
          <w:sz w:val="72"/>
          <w:szCs w:val="72"/>
        </w:rPr>
      </w:pPr>
      <w:r>
        <w:rPr>
          <w:rFonts w:ascii="宋体" w:hAnsi="宋体" w:hint="eastAsia"/>
          <w:b/>
          <w:bCs/>
          <w:sz w:val="72"/>
          <w:szCs w:val="72"/>
        </w:rPr>
        <w:t>邀请通知书</w:t>
      </w:r>
    </w:p>
    <w:p w14:paraId="73258C77" w14:textId="77777777" w:rsidR="00E475DA" w:rsidRDefault="00E475DA">
      <w:pPr>
        <w:jc w:val="center"/>
        <w:rPr>
          <w:b/>
          <w:sz w:val="72"/>
        </w:rPr>
      </w:pPr>
    </w:p>
    <w:p w14:paraId="028A9736" w14:textId="6093F6CA" w:rsidR="00E475DA" w:rsidRDefault="00741E4C">
      <w:pPr>
        <w:spacing w:line="360" w:lineRule="auto"/>
        <w:ind w:leftChars="20" w:left="1639" w:hangingChars="497" w:hanging="1597"/>
        <w:jc w:val="left"/>
        <w:rPr>
          <w:rFonts w:ascii="宋体" w:hAnsi="宋体"/>
          <w:b/>
          <w:sz w:val="32"/>
          <w:szCs w:val="32"/>
        </w:rPr>
      </w:pPr>
      <w:r>
        <w:rPr>
          <w:rFonts w:ascii="宋体" w:hAnsi="宋体" w:hint="eastAsia"/>
          <w:b/>
          <w:sz w:val="32"/>
          <w:szCs w:val="32"/>
        </w:rPr>
        <w:t>项目名称：</w:t>
      </w:r>
      <w:r w:rsidR="00B93DE2" w:rsidRPr="003D1354">
        <w:rPr>
          <w:rFonts w:ascii="宋体" w:hAnsi="宋体" w:hint="eastAsia"/>
          <w:b/>
          <w:sz w:val="32"/>
          <w:szCs w:val="32"/>
        </w:rPr>
        <w:t>深圳会展中心</w:t>
      </w:r>
      <w:r w:rsidR="00B93DE2">
        <w:rPr>
          <w:rFonts w:ascii="宋体" w:hAnsi="宋体" w:hint="eastAsia"/>
          <w:b/>
          <w:sz w:val="32"/>
          <w:szCs w:val="32"/>
        </w:rPr>
        <w:t>304不锈钢手推式垃圾车定制</w:t>
      </w:r>
      <w:r w:rsidR="00B93DE2" w:rsidRPr="003D1354">
        <w:rPr>
          <w:rFonts w:ascii="宋体" w:hAnsi="宋体" w:hint="eastAsia"/>
          <w:b/>
          <w:sz w:val="32"/>
          <w:szCs w:val="32"/>
        </w:rPr>
        <w:t>采购项目</w:t>
      </w:r>
    </w:p>
    <w:p w14:paraId="0247EA2C" w14:textId="77777777" w:rsidR="00E475DA" w:rsidRDefault="00E475DA">
      <w:pPr>
        <w:tabs>
          <w:tab w:val="left" w:pos="2127"/>
          <w:tab w:val="left" w:pos="2694"/>
        </w:tabs>
        <w:spacing w:line="360" w:lineRule="auto"/>
        <w:ind w:firstLineChars="632" w:firstLine="2030"/>
        <w:rPr>
          <w:rFonts w:ascii="宋体" w:hAnsi="宋体"/>
          <w:b/>
          <w:sz w:val="32"/>
          <w:szCs w:val="32"/>
        </w:rPr>
      </w:pPr>
    </w:p>
    <w:p w14:paraId="1BEF44B2" w14:textId="77777777" w:rsidR="00E475DA" w:rsidRDefault="00E475DA">
      <w:pPr>
        <w:tabs>
          <w:tab w:val="left" w:pos="2127"/>
          <w:tab w:val="left" w:pos="2694"/>
        </w:tabs>
        <w:spacing w:line="360" w:lineRule="auto"/>
        <w:ind w:firstLineChars="632" w:firstLine="2030"/>
        <w:rPr>
          <w:rFonts w:ascii="宋体" w:hAnsi="宋体"/>
          <w:b/>
          <w:sz w:val="32"/>
          <w:szCs w:val="32"/>
        </w:rPr>
      </w:pPr>
    </w:p>
    <w:p w14:paraId="452B28AC" w14:textId="77777777" w:rsidR="00E475DA" w:rsidRDefault="00E475DA">
      <w:pPr>
        <w:tabs>
          <w:tab w:val="left" w:pos="2127"/>
          <w:tab w:val="left" w:pos="2694"/>
        </w:tabs>
        <w:spacing w:line="360" w:lineRule="auto"/>
        <w:ind w:firstLineChars="632" w:firstLine="2030"/>
        <w:rPr>
          <w:rFonts w:ascii="宋体" w:hAnsi="宋体"/>
          <w:b/>
          <w:sz w:val="32"/>
          <w:szCs w:val="32"/>
        </w:rPr>
      </w:pPr>
    </w:p>
    <w:p w14:paraId="23C42E52" w14:textId="77777777" w:rsidR="00E475DA" w:rsidRDefault="00E475DA">
      <w:pPr>
        <w:tabs>
          <w:tab w:val="left" w:pos="2127"/>
          <w:tab w:val="left" w:pos="2694"/>
        </w:tabs>
        <w:spacing w:line="360" w:lineRule="auto"/>
        <w:ind w:firstLineChars="632" w:firstLine="2030"/>
        <w:rPr>
          <w:rFonts w:ascii="宋体" w:hAnsi="宋体"/>
          <w:b/>
          <w:sz w:val="32"/>
          <w:szCs w:val="32"/>
        </w:rPr>
      </w:pPr>
    </w:p>
    <w:p w14:paraId="3831BF7B" w14:textId="77777777" w:rsidR="00E475DA" w:rsidRDefault="00E475DA">
      <w:pPr>
        <w:tabs>
          <w:tab w:val="left" w:pos="2127"/>
          <w:tab w:val="left" w:pos="2694"/>
        </w:tabs>
        <w:spacing w:line="360" w:lineRule="auto"/>
        <w:ind w:firstLineChars="632" w:firstLine="2030"/>
        <w:rPr>
          <w:rFonts w:ascii="宋体" w:hAnsi="宋体"/>
          <w:b/>
          <w:sz w:val="32"/>
          <w:szCs w:val="32"/>
        </w:rPr>
      </w:pPr>
    </w:p>
    <w:p w14:paraId="678B944B" w14:textId="77777777" w:rsidR="00E475DA" w:rsidRDefault="00E475DA">
      <w:pPr>
        <w:tabs>
          <w:tab w:val="left" w:pos="2127"/>
          <w:tab w:val="left" w:pos="2694"/>
        </w:tabs>
        <w:spacing w:line="360" w:lineRule="auto"/>
        <w:ind w:firstLineChars="632" w:firstLine="2030"/>
        <w:rPr>
          <w:rFonts w:ascii="宋体" w:hAnsi="宋体"/>
          <w:b/>
          <w:sz w:val="32"/>
          <w:szCs w:val="32"/>
        </w:rPr>
      </w:pPr>
    </w:p>
    <w:p w14:paraId="70C4ED71" w14:textId="77777777" w:rsidR="00E475DA" w:rsidRDefault="00E475DA">
      <w:pPr>
        <w:tabs>
          <w:tab w:val="left" w:pos="2127"/>
          <w:tab w:val="left" w:pos="2694"/>
        </w:tabs>
        <w:spacing w:line="360" w:lineRule="auto"/>
        <w:ind w:firstLineChars="632" w:firstLine="2030"/>
        <w:rPr>
          <w:rFonts w:ascii="宋体" w:hAnsi="宋体"/>
          <w:b/>
          <w:sz w:val="32"/>
          <w:szCs w:val="32"/>
        </w:rPr>
      </w:pPr>
    </w:p>
    <w:p w14:paraId="4DD5ECFB" w14:textId="77777777" w:rsidR="00E475DA" w:rsidRDefault="00E475DA">
      <w:pPr>
        <w:tabs>
          <w:tab w:val="left" w:pos="2127"/>
          <w:tab w:val="left" w:pos="2694"/>
        </w:tabs>
        <w:spacing w:line="360" w:lineRule="auto"/>
        <w:ind w:firstLineChars="632" w:firstLine="2030"/>
        <w:rPr>
          <w:rFonts w:ascii="宋体" w:hAnsi="宋体"/>
          <w:b/>
          <w:sz w:val="32"/>
          <w:szCs w:val="32"/>
        </w:rPr>
      </w:pPr>
    </w:p>
    <w:p w14:paraId="22F12670" w14:textId="77777777" w:rsidR="00E475DA" w:rsidRDefault="00E475DA">
      <w:pPr>
        <w:tabs>
          <w:tab w:val="left" w:pos="2127"/>
          <w:tab w:val="left" w:pos="2694"/>
        </w:tabs>
        <w:spacing w:line="360" w:lineRule="auto"/>
        <w:ind w:firstLineChars="632" w:firstLine="2030"/>
        <w:rPr>
          <w:rFonts w:ascii="宋体" w:hAnsi="宋体"/>
          <w:b/>
          <w:sz w:val="32"/>
          <w:szCs w:val="32"/>
        </w:rPr>
      </w:pPr>
    </w:p>
    <w:p w14:paraId="185C5495" w14:textId="77777777" w:rsidR="00E475DA" w:rsidRDefault="00E475DA">
      <w:pPr>
        <w:tabs>
          <w:tab w:val="left" w:pos="2127"/>
          <w:tab w:val="left" w:pos="2694"/>
        </w:tabs>
        <w:spacing w:line="360" w:lineRule="auto"/>
        <w:ind w:firstLineChars="632" w:firstLine="2030"/>
        <w:rPr>
          <w:rFonts w:ascii="宋体" w:hAnsi="宋体"/>
          <w:b/>
          <w:sz w:val="32"/>
          <w:szCs w:val="32"/>
        </w:rPr>
      </w:pPr>
    </w:p>
    <w:p w14:paraId="29258CF4" w14:textId="77777777" w:rsidR="00E475DA" w:rsidRDefault="00741E4C">
      <w:pPr>
        <w:jc w:val="center"/>
        <w:rPr>
          <w:rFonts w:hAnsi="宋体"/>
          <w:b/>
          <w:sz w:val="44"/>
          <w:szCs w:val="44"/>
        </w:rPr>
      </w:pPr>
      <w:r>
        <w:rPr>
          <w:rFonts w:hAnsi="宋体" w:hint="eastAsia"/>
          <w:b/>
          <w:sz w:val="44"/>
          <w:szCs w:val="44"/>
        </w:rPr>
        <w:t>深圳会展中心管理有限责任公司</w:t>
      </w:r>
    </w:p>
    <w:p w14:paraId="209D48A8" w14:textId="77777777" w:rsidR="00E475DA" w:rsidRDefault="00741E4C">
      <w:pPr>
        <w:jc w:val="center"/>
        <w:rPr>
          <w:b/>
          <w:sz w:val="44"/>
          <w:szCs w:val="44"/>
        </w:rPr>
      </w:pPr>
      <w:r>
        <w:rPr>
          <w:rFonts w:hAnsi="宋体"/>
          <w:b/>
          <w:sz w:val="44"/>
          <w:szCs w:val="44"/>
        </w:rPr>
        <w:t>二</w:t>
      </w:r>
      <w:r>
        <w:rPr>
          <w:b/>
          <w:sz w:val="44"/>
          <w:szCs w:val="44"/>
        </w:rPr>
        <w:t>O</w:t>
      </w:r>
      <w:r>
        <w:rPr>
          <w:rFonts w:hAnsi="宋体"/>
          <w:b/>
          <w:sz w:val="44"/>
          <w:szCs w:val="44"/>
        </w:rPr>
        <w:t>一</w:t>
      </w:r>
      <w:r>
        <w:rPr>
          <w:rFonts w:hAnsi="宋体" w:hint="eastAsia"/>
          <w:b/>
          <w:sz w:val="44"/>
          <w:szCs w:val="44"/>
        </w:rPr>
        <w:t>九</w:t>
      </w:r>
      <w:r>
        <w:rPr>
          <w:rFonts w:hAnsi="宋体"/>
          <w:b/>
          <w:sz w:val="44"/>
          <w:szCs w:val="44"/>
        </w:rPr>
        <w:t>年</w:t>
      </w:r>
      <w:r>
        <w:rPr>
          <w:rFonts w:hAnsi="宋体" w:hint="eastAsia"/>
          <w:b/>
          <w:sz w:val="44"/>
          <w:szCs w:val="44"/>
        </w:rPr>
        <w:t>十一</w:t>
      </w:r>
      <w:r>
        <w:rPr>
          <w:rFonts w:hAnsi="宋体"/>
          <w:b/>
          <w:sz w:val="44"/>
          <w:szCs w:val="44"/>
        </w:rPr>
        <w:t>月</w:t>
      </w:r>
    </w:p>
    <w:p w14:paraId="4CF90A9B" w14:textId="77777777" w:rsidR="00E475DA" w:rsidRDefault="00E475DA">
      <w:pPr>
        <w:pStyle w:val="TOC1"/>
        <w:tabs>
          <w:tab w:val="right" w:leader="dot" w:pos="8306"/>
        </w:tabs>
        <w:spacing w:afterLines="50" w:after="156" w:line="420" w:lineRule="exact"/>
        <w:jc w:val="center"/>
        <w:rPr>
          <w:b/>
          <w:sz w:val="32"/>
          <w:szCs w:val="32"/>
        </w:rPr>
      </w:pPr>
    </w:p>
    <w:p w14:paraId="0918B148" w14:textId="77777777" w:rsidR="00E475DA" w:rsidRDefault="00741E4C">
      <w:pPr>
        <w:pStyle w:val="TOC1"/>
        <w:tabs>
          <w:tab w:val="right" w:leader="dot" w:pos="8306"/>
        </w:tabs>
        <w:spacing w:afterLines="50" w:after="156" w:line="420" w:lineRule="exact"/>
        <w:jc w:val="center"/>
        <w:rPr>
          <w:b/>
          <w:sz w:val="32"/>
          <w:szCs w:val="32"/>
        </w:rPr>
      </w:pPr>
      <w:r>
        <w:rPr>
          <w:rFonts w:hint="eastAsia"/>
          <w:b/>
          <w:sz w:val="32"/>
          <w:szCs w:val="32"/>
        </w:rPr>
        <w:t>目</w:t>
      </w:r>
      <w:r>
        <w:rPr>
          <w:rFonts w:hint="eastAsia"/>
          <w:b/>
          <w:sz w:val="32"/>
          <w:szCs w:val="32"/>
        </w:rPr>
        <w:t xml:space="preserve">   </w:t>
      </w:r>
      <w:r>
        <w:rPr>
          <w:rFonts w:hint="eastAsia"/>
          <w:b/>
          <w:sz w:val="32"/>
          <w:szCs w:val="32"/>
        </w:rPr>
        <w:t>录</w:t>
      </w:r>
    </w:p>
    <w:p w14:paraId="12A99B8A" w14:textId="3FDBB1D2" w:rsidR="00D167B3" w:rsidRPr="00D167B3" w:rsidRDefault="00741E4C" w:rsidP="00D167B3">
      <w:pPr>
        <w:pStyle w:val="TOC1"/>
        <w:tabs>
          <w:tab w:val="right" w:leader="dot" w:pos="8296"/>
        </w:tabs>
        <w:spacing w:line="380" w:lineRule="exact"/>
        <w:rPr>
          <w:rFonts w:asciiTheme="minorHAnsi" w:eastAsiaTheme="minorEastAsia" w:hAnsiTheme="minorHAnsi" w:cstheme="minorBidi"/>
          <w:noProof/>
          <w:sz w:val="32"/>
          <w:szCs w:val="32"/>
        </w:rPr>
      </w:pPr>
      <w:r w:rsidRPr="00D167B3">
        <w:rPr>
          <w:rFonts w:ascii="仿宋" w:eastAsia="仿宋" w:hAnsi="仿宋" w:cs="仿宋_GB2312" w:hint="eastAsia"/>
          <w:sz w:val="32"/>
          <w:szCs w:val="32"/>
        </w:rPr>
        <w:fldChar w:fldCharType="begin"/>
      </w:r>
      <w:r w:rsidRPr="00D167B3">
        <w:rPr>
          <w:rFonts w:ascii="仿宋" w:eastAsia="仿宋" w:hAnsi="仿宋" w:cs="仿宋_GB2312"/>
          <w:sz w:val="32"/>
          <w:szCs w:val="32"/>
        </w:rPr>
        <w:instrText xml:space="preserve">TOC \o "1-3" \h \u </w:instrText>
      </w:r>
      <w:r w:rsidRPr="00D167B3">
        <w:rPr>
          <w:rFonts w:ascii="仿宋" w:eastAsia="仿宋" w:hAnsi="仿宋" w:cs="仿宋_GB2312" w:hint="eastAsia"/>
          <w:sz w:val="32"/>
          <w:szCs w:val="32"/>
        </w:rPr>
        <w:fldChar w:fldCharType="separate"/>
      </w:r>
      <w:hyperlink w:anchor="_Toc25574423" w:history="1">
        <w:r w:rsidR="00D167B3" w:rsidRPr="00D167B3">
          <w:rPr>
            <w:rStyle w:val="af4"/>
            <w:rFonts w:ascii="宋体" w:hAnsi="宋体"/>
            <w:b/>
            <w:noProof/>
            <w:sz w:val="32"/>
            <w:szCs w:val="32"/>
          </w:rPr>
          <w:t>第一部分：项目要求</w:t>
        </w:r>
        <w:r w:rsidR="00D167B3" w:rsidRPr="00D167B3">
          <w:rPr>
            <w:noProof/>
            <w:sz w:val="32"/>
            <w:szCs w:val="32"/>
          </w:rPr>
          <w:tab/>
        </w:r>
        <w:r w:rsidR="00D167B3" w:rsidRPr="00D167B3">
          <w:rPr>
            <w:noProof/>
            <w:sz w:val="32"/>
            <w:szCs w:val="32"/>
          </w:rPr>
          <w:fldChar w:fldCharType="begin"/>
        </w:r>
        <w:r w:rsidR="00D167B3" w:rsidRPr="00D167B3">
          <w:rPr>
            <w:noProof/>
            <w:sz w:val="32"/>
            <w:szCs w:val="32"/>
          </w:rPr>
          <w:instrText xml:space="preserve"> PAGEREF _Toc25574423 \h </w:instrText>
        </w:r>
        <w:r w:rsidR="00D167B3" w:rsidRPr="00D167B3">
          <w:rPr>
            <w:noProof/>
            <w:sz w:val="32"/>
            <w:szCs w:val="32"/>
          </w:rPr>
        </w:r>
        <w:r w:rsidR="00D167B3" w:rsidRPr="00D167B3">
          <w:rPr>
            <w:noProof/>
            <w:sz w:val="32"/>
            <w:szCs w:val="32"/>
          </w:rPr>
          <w:fldChar w:fldCharType="separate"/>
        </w:r>
        <w:r w:rsidR="00D167B3" w:rsidRPr="00D167B3">
          <w:rPr>
            <w:noProof/>
            <w:sz w:val="32"/>
            <w:szCs w:val="32"/>
          </w:rPr>
          <w:t>1</w:t>
        </w:r>
        <w:r w:rsidR="00D167B3" w:rsidRPr="00D167B3">
          <w:rPr>
            <w:noProof/>
            <w:sz w:val="32"/>
            <w:szCs w:val="32"/>
          </w:rPr>
          <w:fldChar w:fldCharType="end"/>
        </w:r>
      </w:hyperlink>
    </w:p>
    <w:p w14:paraId="0FC0B662" w14:textId="7E5CAFB9" w:rsidR="00D167B3" w:rsidRPr="00D167B3" w:rsidRDefault="003D0FA0" w:rsidP="00D167B3">
      <w:pPr>
        <w:pStyle w:val="TOC2"/>
        <w:tabs>
          <w:tab w:val="right" w:leader="dot" w:pos="8296"/>
        </w:tabs>
        <w:spacing w:line="380" w:lineRule="exact"/>
        <w:rPr>
          <w:rFonts w:asciiTheme="minorHAnsi" w:eastAsiaTheme="minorEastAsia" w:hAnsiTheme="minorHAnsi" w:cstheme="minorBidi"/>
          <w:noProof/>
          <w:sz w:val="32"/>
          <w:szCs w:val="32"/>
        </w:rPr>
      </w:pPr>
      <w:hyperlink w:anchor="_Toc25574424" w:history="1">
        <w:r w:rsidR="00D167B3" w:rsidRPr="00D167B3">
          <w:rPr>
            <w:rStyle w:val="af4"/>
            <w:rFonts w:ascii="仿宋" w:eastAsia="仿宋" w:hAnsi="仿宋"/>
            <w:noProof/>
            <w:sz w:val="32"/>
            <w:szCs w:val="32"/>
          </w:rPr>
          <w:t>一、单位名称</w:t>
        </w:r>
        <w:r w:rsidR="00D167B3" w:rsidRPr="00D167B3">
          <w:rPr>
            <w:noProof/>
            <w:sz w:val="32"/>
            <w:szCs w:val="32"/>
          </w:rPr>
          <w:tab/>
        </w:r>
        <w:r w:rsidR="00D167B3" w:rsidRPr="00D167B3">
          <w:rPr>
            <w:noProof/>
            <w:sz w:val="32"/>
            <w:szCs w:val="32"/>
          </w:rPr>
          <w:fldChar w:fldCharType="begin"/>
        </w:r>
        <w:r w:rsidR="00D167B3" w:rsidRPr="00D167B3">
          <w:rPr>
            <w:noProof/>
            <w:sz w:val="32"/>
            <w:szCs w:val="32"/>
          </w:rPr>
          <w:instrText xml:space="preserve"> PAGEREF _Toc25574424 \h </w:instrText>
        </w:r>
        <w:r w:rsidR="00D167B3" w:rsidRPr="00D167B3">
          <w:rPr>
            <w:noProof/>
            <w:sz w:val="32"/>
            <w:szCs w:val="32"/>
          </w:rPr>
        </w:r>
        <w:r w:rsidR="00D167B3" w:rsidRPr="00D167B3">
          <w:rPr>
            <w:noProof/>
            <w:sz w:val="32"/>
            <w:szCs w:val="32"/>
          </w:rPr>
          <w:fldChar w:fldCharType="separate"/>
        </w:r>
        <w:r w:rsidR="00D167B3" w:rsidRPr="00D167B3">
          <w:rPr>
            <w:noProof/>
            <w:sz w:val="32"/>
            <w:szCs w:val="32"/>
          </w:rPr>
          <w:t>1</w:t>
        </w:r>
        <w:r w:rsidR="00D167B3" w:rsidRPr="00D167B3">
          <w:rPr>
            <w:noProof/>
            <w:sz w:val="32"/>
            <w:szCs w:val="32"/>
          </w:rPr>
          <w:fldChar w:fldCharType="end"/>
        </w:r>
      </w:hyperlink>
    </w:p>
    <w:p w14:paraId="6F217862" w14:textId="7187B5F7" w:rsidR="00D167B3" w:rsidRPr="00D167B3" w:rsidRDefault="003D0FA0" w:rsidP="00D167B3">
      <w:pPr>
        <w:pStyle w:val="TOC2"/>
        <w:tabs>
          <w:tab w:val="right" w:leader="dot" w:pos="8296"/>
        </w:tabs>
        <w:spacing w:line="380" w:lineRule="exact"/>
        <w:rPr>
          <w:rFonts w:asciiTheme="minorHAnsi" w:eastAsiaTheme="minorEastAsia" w:hAnsiTheme="minorHAnsi" w:cstheme="minorBidi"/>
          <w:noProof/>
          <w:sz w:val="32"/>
          <w:szCs w:val="32"/>
        </w:rPr>
      </w:pPr>
      <w:hyperlink w:anchor="_Toc25574425" w:history="1">
        <w:r w:rsidR="00D167B3" w:rsidRPr="00D167B3">
          <w:rPr>
            <w:rStyle w:val="af4"/>
            <w:rFonts w:ascii="仿宋" w:eastAsia="仿宋" w:hAnsi="仿宋"/>
            <w:noProof/>
            <w:sz w:val="32"/>
            <w:szCs w:val="32"/>
          </w:rPr>
          <w:t>二、单位地址</w:t>
        </w:r>
        <w:r w:rsidR="00D167B3" w:rsidRPr="00D167B3">
          <w:rPr>
            <w:noProof/>
            <w:sz w:val="32"/>
            <w:szCs w:val="32"/>
          </w:rPr>
          <w:tab/>
        </w:r>
        <w:r w:rsidR="00D167B3" w:rsidRPr="00D167B3">
          <w:rPr>
            <w:noProof/>
            <w:sz w:val="32"/>
            <w:szCs w:val="32"/>
          </w:rPr>
          <w:fldChar w:fldCharType="begin"/>
        </w:r>
        <w:r w:rsidR="00D167B3" w:rsidRPr="00D167B3">
          <w:rPr>
            <w:noProof/>
            <w:sz w:val="32"/>
            <w:szCs w:val="32"/>
          </w:rPr>
          <w:instrText xml:space="preserve"> PAGEREF _Toc25574425 \h </w:instrText>
        </w:r>
        <w:r w:rsidR="00D167B3" w:rsidRPr="00D167B3">
          <w:rPr>
            <w:noProof/>
            <w:sz w:val="32"/>
            <w:szCs w:val="32"/>
          </w:rPr>
        </w:r>
        <w:r w:rsidR="00D167B3" w:rsidRPr="00D167B3">
          <w:rPr>
            <w:noProof/>
            <w:sz w:val="32"/>
            <w:szCs w:val="32"/>
          </w:rPr>
          <w:fldChar w:fldCharType="separate"/>
        </w:r>
        <w:r w:rsidR="00D167B3" w:rsidRPr="00D167B3">
          <w:rPr>
            <w:noProof/>
            <w:sz w:val="32"/>
            <w:szCs w:val="32"/>
          </w:rPr>
          <w:t>1</w:t>
        </w:r>
        <w:r w:rsidR="00D167B3" w:rsidRPr="00D167B3">
          <w:rPr>
            <w:noProof/>
            <w:sz w:val="32"/>
            <w:szCs w:val="32"/>
          </w:rPr>
          <w:fldChar w:fldCharType="end"/>
        </w:r>
      </w:hyperlink>
    </w:p>
    <w:p w14:paraId="72143CF0" w14:textId="191C6627" w:rsidR="00D167B3" w:rsidRPr="00D167B3" w:rsidRDefault="003D0FA0" w:rsidP="00D167B3">
      <w:pPr>
        <w:pStyle w:val="TOC2"/>
        <w:tabs>
          <w:tab w:val="right" w:leader="dot" w:pos="8296"/>
        </w:tabs>
        <w:spacing w:line="380" w:lineRule="exact"/>
        <w:rPr>
          <w:rFonts w:asciiTheme="minorHAnsi" w:eastAsiaTheme="minorEastAsia" w:hAnsiTheme="minorHAnsi" w:cstheme="minorBidi"/>
          <w:noProof/>
          <w:sz w:val="32"/>
          <w:szCs w:val="32"/>
        </w:rPr>
      </w:pPr>
      <w:hyperlink w:anchor="_Toc25574426" w:history="1">
        <w:r w:rsidR="00D167B3" w:rsidRPr="00D167B3">
          <w:rPr>
            <w:rStyle w:val="af4"/>
            <w:rFonts w:ascii="仿宋" w:eastAsia="仿宋" w:hAnsi="仿宋"/>
            <w:noProof/>
            <w:sz w:val="32"/>
            <w:szCs w:val="32"/>
          </w:rPr>
          <w:t>三、项目名称</w:t>
        </w:r>
        <w:r w:rsidR="00D167B3" w:rsidRPr="00D167B3">
          <w:rPr>
            <w:noProof/>
            <w:sz w:val="32"/>
            <w:szCs w:val="32"/>
          </w:rPr>
          <w:tab/>
        </w:r>
        <w:r w:rsidR="00D167B3" w:rsidRPr="00D167B3">
          <w:rPr>
            <w:noProof/>
            <w:sz w:val="32"/>
            <w:szCs w:val="32"/>
          </w:rPr>
          <w:fldChar w:fldCharType="begin"/>
        </w:r>
        <w:r w:rsidR="00D167B3" w:rsidRPr="00D167B3">
          <w:rPr>
            <w:noProof/>
            <w:sz w:val="32"/>
            <w:szCs w:val="32"/>
          </w:rPr>
          <w:instrText xml:space="preserve"> PAGEREF _Toc25574426 \h </w:instrText>
        </w:r>
        <w:r w:rsidR="00D167B3" w:rsidRPr="00D167B3">
          <w:rPr>
            <w:noProof/>
            <w:sz w:val="32"/>
            <w:szCs w:val="32"/>
          </w:rPr>
        </w:r>
        <w:r w:rsidR="00D167B3" w:rsidRPr="00D167B3">
          <w:rPr>
            <w:noProof/>
            <w:sz w:val="32"/>
            <w:szCs w:val="32"/>
          </w:rPr>
          <w:fldChar w:fldCharType="separate"/>
        </w:r>
        <w:r w:rsidR="00D167B3" w:rsidRPr="00D167B3">
          <w:rPr>
            <w:noProof/>
            <w:sz w:val="32"/>
            <w:szCs w:val="32"/>
          </w:rPr>
          <w:t>1</w:t>
        </w:r>
        <w:r w:rsidR="00D167B3" w:rsidRPr="00D167B3">
          <w:rPr>
            <w:noProof/>
            <w:sz w:val="32"/>
            <w:szCs w:val="32"/>
          </w:rPr>
          <w:fldChar w:fldCharType="end"/>
        </w:r>
      </w:hyperlink>
    </w:p>
    <w:p w14:paraId="0D72AE6A" w14:textId="6439D139" w:rsidR="00D167B3" w:rsidRPr="00D167B3" w:rsidRDefault="003D0FA0" w:rsidP="00D167B3">
      <w:pPr>
        <w:pStyle w:val="TOC2"/>
        <w:tabs>
          <w:tab w:val="right" w:leader="dot" w:pos="8296"/>
        </w:tabs>
        <w:spacing w:line="380" w:lineRule="exact"/>
        <w:rPr>
          <w:rFonts w:asciiTheme="minorHAnsi" w:eastAsiaTheme="minorEastAsia" w:hAnsiTheme="minorHAnsi" w:cstheme="minorBidi"/>
          <w:noProof/>
          <w:sz w:val="32"/>
          <w:szCs w:val="32"/>
        </w:rPr>
      </w:pPr>
      <w:hyperlink w:anchor="_Toc25574427" w:history="1">
        <w:r w:rsidR="00D167B3" w:rsidRPr="00D167B3">
          <w:rPr>
            <w:rStyle w:val="af4"/>
            <w:rFonts w:ascii="仿宋" w:eastAsia="仿宋" w:hAnsi="仿宋"/>
            <w:noProof/>
            <w:sz w:val="32"/>
            <w:szCs w:val="32"/>
          </w:rPr>
          <w:t>四、项目介绍</w:t>
        </w:r>
        <w:r w:rsidR="00D167B3" w:rsidRPr="00D167B3">
          <w:rPr>
            <w:noProof/>
            <w:sz w:val="32"/>
            <w:szCs w:val="32"/>
          </w:rPr>
          <w:tab/>
        </w:r>
        <w:r w:rsidR="00D167B3" w:rsidRPr="00D167B3">
          <w:rPr>
            <w:noProof/>
            <w:sz w:val="32"/>
            <w:szCs w:val="32"/>
          </w:rPr>
          <w:fldChar w:fldCharType="begin"/>
        </w:r>
        <w:r w:rsidR="00D167B3" w:rsidRPr="00D167B3">
          <w:rPr>
            <w:noProof/>
            <w:sz w:val="32"/>
            <w:szCs w:val="32"/>
          </w:rPr>
          <w:instrText xml:space="preserve"> PAGEREF _Toc25574427 \h </w:instrText>
        </w:r>
        <w:r w:rsidR="00D167B3" w:rsidRPr="00D167B3">
          <w:rPr>
            <w:noProof/>
            <w:sz w:val="32"/>
            <w:szCs w:val="32"/>
          </w:rPr>
        </w:r>
        <w:r w:rsidR="00D167B3" w:rsidRPr="00D167B3">
          <w:rPr>
            <w:noProof/>
            <w:sz w:val="32"/>
            <w:szCs w:val="32"/>
          </w:rPr>
          <w:fldChar w:fldCharType="separate"/>
        </w:r>
        <w:r w:rsidR="00D167B3" w:rsidRPr="00D167B3">
          <w:rPr>
            <w:noProof/>
            <w:sz w:val="32"/>
            <w:szCs w:val="32"/>
          </w:rPr>
          <w:t>1</w:t>
        </w:r>
        <w:r w:rsidR="00D167B3" w:rsidRPr="00D167B3">
          <w:rPr>
            <w:noProof/>
            <w:sz w:val="32"/>
            <w:szCs w:val="32"/>
          </w:rPr>
          <w:fldChar w:fldCharType="end"/>
        </w:r>
      </w:hyperlink>
    </w:p>
    <w:p w14:paraId="0399C94A" w14:textId="4BA3C142" w:rsidR="00D167B3" w:rsidRPr="00D167B3" w:rsidRDefault="003D0FA0" w:rsidP="00D167B3">
      <w:pPr>
        <w:pStyle w:val="TOC2"/>
        <w:tabs>
          <w:tab w:val="right" w:leader="dot" w:pos="8296"/>
        </w:tabs>
        <w:spacing w:line="380" w:lineRule="exact"/>
        <w:rPr>
          <w:rFonts w:asciiTheme="minorHAnsi" w:eastAsiaTheme="minorEastAsia" w:hAnsiTheme="minorHAnsi" w:cstheme="minorBidi"/>
          <w:noProof/>
          <w:sz w:val="32"/>
          <w:szCs w:val="32"/>
        </w:rPr>
      </w:pPr>
      <w:hyperlink w:anchor="_Toc25574428" w:history="1">
        <w:r w:rsidR="00D167B3" w:rsidRPr="00D167B3">
          <w:rPr>
            <w:rStyle w:val="af4"/>
            <w:rFonts w:ascii="仿宋" w:eastAsia="仿宋" w:hAnsi="仿宋"/>
            <w:noProof/>
            <w:sz w:val="32"/>
            <w:szCs w:val="32"/>
          </w:rPr>
          <w:t>五、实施地点</w:t>
        </w:r>
        <w:r w:rsidR="00D167B3" w:rsidRPr="00D167B3">
          <w:rPr>
            <w:noProof/>
            <w:sz w:val="32"/>
            <w:szCs w:val="32"/>
          </w:rPr>
          <w:tab/>
        </w:r>
        <w:r w:rsidR="00D167B3" w:rsidRPr="00D167B3">
          <w:rPr>
            <w:noProof/>
            <w:sz w:val="32"/>
            <w:szCs w:val="32"/>
          </w:rPr>
          <w:fldChar w:fldCharType="begin"/>
        </w:r>
        <w:r w:rsidR="00D167B3" w:rsidRPr="00D167B3">
          <w:rPr>
            <w:noProof/>
            <w:sz w:val="32"/>
            <w:szCs w:val="32"/>
          </w:rPr>
          <w:instrText xml:space="preserve"> PAGEREF _Toc25574428 \h </w:instrText>
        </w:r>
        <w:r w:rsidR="00D167B3" w:rsidRPr="00D167B3">
          <w:rPr>
            <w:noProof/>
            <w:sz w:val="32"/>
            <w:szCs w:val="32"/>
          </w:rPr>
        </w:r>
        <w:r w:rsidR="00D167B3" w:rsidRPr="00D167B3">
          <w:rPr>
            <w:noProof/>
            <w:sz w:val="32"/>
            <w:szCs w:val="32"/>
          </w:rPr>
          <w:fldChar w:fldCharType="separate"/>
        </w:r>
        <w:r w:rsidR="00D167B3" w:rsidRPr="00D167B3">
          <w:rPr>
            <w:noProof/>
            <w:sz w:val="32"/>
            <w:szCs w:val="32"/>
          </w:rPr>
          <w:t>1</w:t>
        </w:r>
        <w:r w:rsidR="00D167B3" w:rsidRPr="00D167B3">
          <w:rPr>
            <w:noProof/>
            <w:sz w:val="32"/>
            <w:szCs w:val="32"/>
          </w:rPr>
          <w:fldChar w:fldCharType="end"/>
        </w:r>
      </w:hyperlink>
    </w:p>
    <w:p w14:paraId="3DCBD8E0" w14:textId="79CD14CC" w:rsidR="00D167B3" w:rsidRPr="00D167B3" w:rsidRDefault="003D0FA0" w:rsidP="00D167B3">
      <w:pPr>
        <w:pStyle w:val="TOC2"/>
        <w:tabs>
          <w:tab w:val="right" w:leader="dot" w:pos="8296"/>
        </w:tabs>
        <w:spacing w:line="380" w:lineRule="exact"/>
        <w:rPr>
          <w:rFonts w:asciiTheme="minorHAnsi" w:eastAsiaTheme="minorEastAsia" w:hAnsiTheme="minorHAnsi" w:cstheme="minorBidi"/>
          <w:noProof/>
          <w:sz w:val="32"/>
          <w:szCs w:val="32"/>
        </w:rPr>
      </w:pPr>
      <w:hyperlink w:anchor="_Toc25574429" w:history="1">
        <w:r w:rsidR="00D167B3" w:rsidRPr="00D167B3">
          <w:rPr>
            <w:rStyle w:val="af4"/>
            <w:rFonts w:ascii="仿宋" w:eastAsia="仿宋" w:hAnsi="仿宋"/>
            <w:noProof/>
            <w:sz w:val="32"/>
            <w:szCs w:val="32"/>
          </w:rPr>
          <w:t>六、报名截止时间</w:t>
        </w:r>
        <w:r w:rsidR="00D167B3" w:rsidRPr="00D167B3">
          <w:rPr>
            <w:noProof/>
            <w:sz w:val="32"/>
            <w:szCs w:val="32"/>
          </w:rPr>
          <w:tab/>
        </w:r>
        <w:r w:rsidR="00D167B3" w:rsidRPr="00D167B3">
          <w:rPr>
            <w:noProof/>
            <w:sz w:val="32"/>
            <w:szCs w:val="32"/>
          </w:rPr>
          <w:fldChar w:fldCharType="begin"/>
        </w:r>
        <w:r w:rsidR="00D167B3" w:rsidRPr="00D167B3">
          <w:rPr>
            <w:noProof/>
            <w:sz w:val="32"/>
            <w:szCs w:val="32"/>
          </w:rPr>
          <w:instrText xml:space="preserve"> PAGEREF _Toc25574429 \h </w:instrText>
        </w:r>
        <w:r w:rsidR="00D167B3" w:rsidRPr="00D167B3">
          <w:rPr>
            <w:noProof/>
            <w:sz w:val="32"/>
            <w:szCs w:val="32"/>
          </w:rPr>
        </w:r>
        <w:r w:rsidR="00D167B3" w:rsidRPr="00D167B3">
          <w:rPr>
            <w:noProof/>
            <w:sz w:val="32"/>
            <w:szCs w:val="32"/>
          </w:rPr>
          <w:fldChar w:fldCharType="separate"/>
        </w:r>
        <w:r w:rsidR="00D167B3" w:rsidRPr="00D167B3">
          <w:rPr>
            <w:noProof/>
            <w:sz w:val="32"/>
            <w:szCs w:val="32"/>
          </w:rPr>
          <w:t>1</w:t>
        </w:r>
        <w:r w:rsidR="00D167B3" w:rsidRPr="00D167B3">
          <w:rPr>
            <w:noProof/>
            <w:sz w:val="32"/>
            <w:szCs w:val="32"/>
          </w:rPr>
          <w:fldChar w:fldCharType="end"/>
        </w:r>
      </w:hyperlink>
    </w:p>
    <w:p w14:paraId="504BDDAB" w14:textId="14E6EADE" w:rsidR="00D167B3" w:rsidRPr="00D167B3" w:rsidRDefault="003D0FA0" w:rsidP="00D167B3">
      <w:pPr>
        <w:pStyle w:val="TOC2"/>
        <w:tabs>
          <w:tab w:val="right" w:leader="dot" w:pos="8296"/>
        </w:tabs>
        <w:spacing w:line="380" w:lineRule="exact"/>
        <w:rPr>
          <w:rFonts w:asciiTheme="minorHAnsi" w:eastAsiaTheme="minorEastAsia" w:hAnsiTheme="minorHAnsi" w:cstheme="minorBidi"/>
          <w:noProof/>
          <w:sz w:val="32"/>
          <w:szCs w:val="32"/>
        </w:rPr>
      </w:pPr>
      <w:hyperlink w:anchor="_Toc25574430" w:history="1">
        <w:r w:rsidR="00D167B3" w:rsidRPr="00D167B3">
          <w:rPr>
            <w:rStyle w:val="af4"/>
            <w:rFonts w:ascii="仿宋" w:eastAsia="仿宋" w:hAnsi="仿宋"/>
            <w:noProof/>
            <w:sz w:val="32"/>
            <w:szCs w:val="32"/>
          </w:rPr>
          <w:t>七、</w:t>
        </w:r>
        <w:r w:rsidR="00D167B3" w:rsidRPr="00D167B3">
          <w:rPr>
            <w:rStyle w:val="af4"/>
            <w:rFonts w:ascii="仿宋" w:eastAsia="仿宋" w:hAnsi="仿宋"/>
            <w:bCs/>
            <w:noProof/>
            <w:sz w:val="32"/>
            <w:szCs w:val="32"/>
          </w:rPr>
          <w:t>响应文件递交截止时间、地点及注意事项</w:t>
        </w:r>
        <w:r w:rsidR="00D167B3" w:rsidRPr="00D167B3">
          <w:rPr>
            <w:noProof/>
            <w:sz w:val="32"/>
            <w:szCs w:val="32"/>
          </w:rPr>
          <w:tab/>
        </w:r>
        <w:r w:rsidR="00D167B3" w:rsidRPr="00D167B3">
          <w:rPr>
            <w:noProof/>
            <w:sz w:val="32"/>
            <w:szCs w:val="32"/>
          </w:rPr>
          <w:fldChar w:fldCharType="begin"/>
        </w:r>
        <w:r w:rsidR="00D167B3" w:rsidRPr="00D167B3">
          <w:rPr>
            <w:noProof/>
            <w:sz w:val="32"/>
            <w:szCs w:val="32"/>
          </w:rPr>
          <w:instrText xml:space="preserve"> PAGEREF _Toc25574430 \h </w:instrText>
        </w:r>
        <w:r w:rsidR="00D167B3" w:rsidRPr="00D167B3">
          <w:rPr>
            <w:noProof/>
            <w:sz w:val="32"/>
            <w:szCs w:val="32"/>
          </w:rPr>
        </w:r>
        <w:r w:rsidR="00D167B3" w:rsidRPr="00D167B3">
          <w:rPr>
            <w:noProof/>
            <w:sz w:val="32"/>
            <w:szCs w:val="32"/>
          </w:rPr>
          <w:fldChar w:fldCharType="separate"/>
        </w:r>
        <w:r w:rsidR="00D167B3" w:rsidRPr="00D167B3">
          <w:rPr>
            <w:noProof/>
            <w:sz w:val="32"/>
            <w:szCs w:val="32"/>
          </w:rPr>
          <w:t>1</w:t>
        </w:r>
        <w:r w:rsidR="00D167B3" w:rsidRPr="00D167B3">
          <w:rPr>
            <w:noProof/>
            <w:sz w:val="32"/>
            <w:szCs w:val="32"/>
          </w:rPr>
          <w:fldChar w:fldCharType="end"/>
        </w:r>
      </w:hyperlink>
    </w:p>
    <w:p w14:paraId="0983D03A" w14:textId="25D91AD4" w:rsidR="00D167B3" w:rsidRPr="00D167B3" w:rsidRDefault="003D0FA0" w:rsidP="00D167B3">
      <w:pPr>
        <w:pStyle w:val="TOC2"/>
        <w:tabs>
          <w:tab w:val="right" w:leader="dot" w:pos="8296"/>
        </w:tabs>
        <w:spacing w:line="380" w:lineRule="exact"/>
        <w:rPr>
          <w:rFonts w:asciiTheme="minorHAnsi" w:eastAsiaTheme="minorEastAsia" w:hAnsiTheme="minorHAnsi" w:cstheme="minorBidi"/>
          <w:noProof/>
          <w:sz w:val="32"/>
          <w:szCs w:val="32"/>
        </w:rPr>
      </w:pPr>
      <w:hyperlink w:anchor="_Toc25574431" w:history="1">
        <w:r w:rsidR="00D167B3" w:rsidRPr="00D167B3">
          <w:rPr>
            <w:rStyle w:val="af4"/>
            <w:rFonts w:ascii="仿宋" w:eastAsia="仿宋" w:hAnsi="仿宋"/>
            <w:noProof/>
            <w:sz w:val="32"/>
            <w:szCs w:val="32"/>
          </w:rPr>
          <w:t>八、联系人与联系方式</w:t>
        </w:r>
        <w:r w:rsidR="00D167B3" w:rsidRPr="00D167B3">
          <w:rPr>
            <w:noProof/>
            <w:sz w:val="32"/>
            <w:szCs w:val="32"/>
          </w:rPr>
          <w:tab/>
        </w:r>
        <w:r w:rsidR="00D167B3" w:rsidRPr="00D167B3">
          <w:rPr>
            <w:noProof/>
            <w:sz w:val="32"/>
            <w:szCs w:val="32"/>
          </w:rPr>
          <w:fldChar w:fldCharType="begin"/>
        </w:r>
        <w:r w:rsidR="00D167B3" w:rsidRPr="00D167B3">
          <w:rPr>
            <w:noProof/>
            <w:sz w:val="32"/>
            <w:szCs w:val="32"/>
          </w:rPr>
          <w:instrText xml:space="preserve"> PAGEREF _Toc25574431 \h </w:instrText>
        </w:r>
        <w:r w:rsidR="00D167B3" w:rsidRPr="00D167B3">
          <w:rPr>
            <w:noProof/>
            <w:sz w:val="32"/>
            <w:szCs w:val="32"/>
          </w:rPr>
        </w:r>
        <w:r w:rsidR="00D167B3" w:rsidRPr="00D167B3">
          <w:rPr>
            <w:noProof/>
            <w:sz w:val="32"/>
            <w:szCs w:val="32"/>
          </w:rPr>
          <w:fldChar w:fldCharType="separate"/>
        </w:r>
        <w:r w:rsidR="00D167B3" w:rsidRPr="00D167B3">
          <w:rPr>
            <w:noProof/>
            <w:sz w:val="32"/>
            <w:szCs w:val="32"/>
          </w:rPr>
          <w:t>2</w:t>
        </w:r>
        <w:r w:rsidR="00D167B3" w:rsidRPr="00D167B3">
          <w:rPr>
            <w:noProof/>
            <w:sz w:val="32"/>
            <w:szCs w:val="32"/>
          </w:rPr>
          <w:fldChar w:fldCharType="end"/>
        </w:r>
      </w:hyperlink>
    </w:p>
    <w:p w14:paraId="20D7F227" w14:textId="23BD0798" w:rsidR="00D167B3" w:rsidRPr="00D167B3" w:rsidRDefault="003D0FA0" w:rsidP="00D167B3">
      <w:pPr>
        <w:pStyle w:val="TOC2"/>
        <w:tabs>
          <w:tab w:val="right" w:leader="dot" w:pos="8296"/>
        </w:tabs>
        <w:spacing w:line="380" w:lineRule="exact"/>
        <w:rPr>
          <w:rFonts w:asciiTheme="minorHAnsi" w:eastAsiaTheme="minorEastAsia" w:hAnsiTheme="minorHAnsi" w:cstheme="minorBidi"/>
          <w:noProof/>
          <w:sz w:val="32"/>
          <w:szCs w:val="32"/>
        </w:rPr>
      </w:pPr>
      <w:hyperlink w:anchor="_Toc25574432" w:history="1">
        <w:r w:rsidR="00D167B3" w:rsidRPr="00D167B3">
          <w:rPr>
            <w:rStyle w:val="af4"/>
            <w:rFonts w:ascii="仿宋" w:eastAsia="仿宋" w:hAnsi="仿宋"/>
            <w:noProof/>
            <w:sz w:val="32"/>
            <w:szCs w:val="32"/>
          </w:rPr>
          <w:t>九、结果通知</w:t>
        </w:r>
        <w:r w:rsidR="00D167B3" w:rsidRPr="00D167B3">
          <w:rPr>
            <w:noProof/>
            <w:sz w:val="32"/>
            <w:szCs w:val="32"/>
          </w:rPr>
          <w:tab/>
        </w:r>
        <w:r w:rsidR="00D167B3" w:rsidRPr="00D167B3">
          <w:rPr>
            <w:noProof/>
            <w:sz w:val="32"/>
            <w:szCs w:val="32"/>
          </w:rPr>
          <w:fldChar w:fldCharType="begin"/>
        </w:r>
        <w:r w:rsidR="00D167B3" w:rsidRPr="00D167B3">
          <w:rPr>
            <w:noProof/>
            <w:sz w:val="32"/>
            <w:szCs w:val="32"/>
          </w:rPr>
          <w:instrText xml:space="preserve"> PAGEREF _Toc25574432 \h </w:instrText>
        </w:r>
        <w:r w:rsidR="00D167B3" w:rsidRPr="00D167B3">
          <w:rPr>
            <w:noProof/>
            <w:sz w:val="32"/>
            <w:szCs w:val="32"/>
          </w:rPr>
        </w:r>
        <w:r w:rsidR="00D167B3" w:rsidRPr="00D167B3">
          <w:rPr>
            <w:noProof/>
            <w:sz w:val="32"/>
            <w:szCs w:val="32"/>
          </w:rPr>
          <w:fldChar w:fldCharType="separate"/>
        </w:r>
        <w:r w:rsidR="00D167B3" w:rsidRPr="00D167B3">
          <w:rPr>
            <w:noProof/>
            <w:sz w:val="32"/>
            <w:szCs w:val="32"/>
          </w:rPr>
          <w:t>2</w:t>
        </w:r>
        <w:r w:rsidR="00D167B3" w:rsidRPr="00D167B3">
          <w:rPr>
            <w:noProof/>
            <w:sz w:val="32"/>
            <w:szCs w:val="32"/>
          </w:rPr>
          <w:fldChar w:fldCharType="end"/>
        </w:r>
      </w:hyperlink>
    </w:p>
    <w:p w14:paraId="177174AC" w14:textId="6FBF94D1" w:rsidR="00D167B3" w:rsidRPr="00D167B3" w:rsidRDefault="003D0FA0" w:rsidP="00D167B3">
      <w:pPr>
        <w:pStyle w:val="TOC2"/>
        <w:tabs>
          <w:tab w:val="right" w:leader="dot" w:pos="8296"/>
        </w:tabs>
        <w:spacing w:line="380" w:lineRule="exact"/>
        <w:rPr>
          <w:rFonts w:asciiTheme="minorHAnsi" w:eastAsiaTheme="minorEastAsia" w:hAnsiTheme="minorHAnsi" w:cstheme="minorBidi"/>
          <w:noProof/>
          <w:sz w:val="32"/>
          <w:szCs w:val="32"/>
        </w:rPr>
      </w:pPr>
      <w:hyperlink w:anchor="_Toc25574433" w:history="1">
        <w:r w:rsidR="00D167B3" w:rsidRPr="00D167B3">
          <w:rPr>
            <w:rStyle w:val="af4"/>
            <w:rFonts w:ascii="仿宋" w:eastAsia="仿宋" w:hAnsi="仿宋"/>
            <w:noProof/>
            <w:sz w:val="32"/>
            <w:szCs w:val="32"/>
          </w:rPr>
          <w:t>十、特别说明</w:t>
        </w:r>
        <w:r w:rsidR="00D167B3" w:rsidRPr="00D167B3">
          <w:rPr>
            <w:noProof/>
            <w:sz w:val="32"/>
            <w:szCs w:val="32"/>
          </w:rPr>
          <w:tab/>
        </w:r>
        <w:r w:rsidR="00D167B3" w:rsidRPr="00D167B3">
          <w:rPr>
            <w:noProof/>
            <w:sz w:val="32"/>
            <w:szCs w:val="32"/>
          </w:rPr>
          <w:fldChar w:fldCharType="begin"/>
        </w:r>
        <w:r w:rsidR="00D167B3" w:rsidRPr="00D167B3">
          <w:rPr>
            <w:noProof/>
            <w:sz w:val="32"/>
            <w:szCs w:val="32"/>
          </w:rPr>
          <w:instrText xml:space="preserve"> PAGEREF _Toc25574433 \h </w:instrText>
        </w:r>
        <w:r w:rsidR="00D167B3" w:rsidRPr="00D167B3">
          <w:rPr>
            <w:noProof/>
            <w:sz w:val="32"/>
            <w:szCs w:val="32"/>
          </w:rPr>
        </w:r>
        <w:r w:rsidR="00D167B3" w:rsidRPr="00D167B3">
          <w:rPr>
            <w:noProof/>
            <w:sz w:val="32"/>
            <w:szCs w:val="32"/>
          </w:rPr>
          <w:fldChar w:fldCharType="separate"/>
        </w:r>
        <w:r w:rsidR="00D167B3" w:rsidRPr="00D167B3">
          <w:rPr>
            <w:noProof/>
            <w:sz w:val="32"/>
            <w:szCs w:val="32"/>
          </w:rPr>
          <w:t>2</w:t>
        </w:r>
        <w:r w:rsidR="00D167B3" w:rsidRPr="00D167B3">
          <w:rPr>
            <w:noProof/>
            <w:sz w:val="32"/>
            <w:szCs w:val="32"/>
          </w:rPr>
          <w:fldChar w:fldCharType="end"/>
        </w:r>
      </w:hyperlink>
    </w:p>
    <w:p w14:paraId="7695AE4B" w14:textId="6525A1DD" w:rsidR="00D167B3" w:rsidRPr="00D167B3" w:rsidRDefault="003D0FA0" w:rsidP="00D167B3">
      <w:pPr>
        <w:pStyle w:val="TOC2"/>
        <w:tabs>
          <w:tab w:val="right" w:leader="dot" w:pos="8296"/>
        </w:tabs>
        <w:spacing w:line="380" w:lineRule="exact"/>
        <w:rPr>
          <w:rFonts w:asciiTheme="minorHAnsi" w:eastAsiaTheme="minorEastAsia" w:hAnsiTheme="minorHAnsi" w:cstheme="minorBidi"/>
          <w:noProof/>
          <w:sz w:val="32"/>
          <w:szCs w:val="32"/>
        </w:rPr>
      </w:pPr>
      <w:hyperlink w:anchor="_Toc25574434" w:history="1">
        <w:r w:rsidR="00D167B3" w:rsidRPr="00D167B3">
          <w:rPr>
            <w:rStyle w:val="af4"/>
            <w:rFonts w:ascii="仿宋" w:eastAsia="仿宋" w:hAnsi="仿宋"/>
            <w:noProof/>
            <w:sz w:val="32"/>
            <w:szCs w:val="32"/>
          </w:rPr>
          <w:t>十一、项目要求及数量</w:t>
        </w:r>
        <w:r w:rsidR="00D167B3" w:rsidRPr="00D167B3">
          <w:rPr>
            <w:noProof/>
            <w:sz w:val="32"/>
            <w:szCs w:val="32"/>
          </w:rPr>
          <w:tab/>
        </w:r>
        <w:r w:rsidR="00D167B3" w:rsidRPr="00D167B3">
          <w:rPr>
            <w:noProof/>
            <w:sz w:val="32"/>
            <w:szCs w:val="32"/>
          </w:rPr>
          <w:fldChar w:fldCharType="begin"/>
        </w:r>
        <w:r w:rsidR="00D167B3" w:rsidRPr="00D167B3">
          <w:rPr>
            <w:noProof/>
            <w:sz w:val="32"/>
            <w:szCs w:val="32"/>
          </w:rPr>
          <w:instrText xml:space="preserve"> PAGEREF _Toc25574434 \h </w:instrText>
        </w:r>
        <w:r w:rsidR="00D167B3" w:rsidRPr="00D167B3">
          <w:rPr>
            <w:noProof/>
            <w:sz w:val="32"/>
            <w:szCs w:val="32"/>
          </w:rPr>
        </w:r>
        <w:r w:rsidR="00D167B3" w:rsidRPr="00D167B3">
          <w:rPr>
            <w:noProof/>
            <w:sz w:val="32"/>
            <w:szCs w:val="32"/>
          </w:rPr>
          <w:fldChar w:fldCharType="separate"/>
        </w:r>
        <w:r w:rsidR="00D167B3" w:rsidRPr="00D167B3">
          <w:rPr>
            <w:noProof/>
            <w:sz w:val="32"/>
            <w:szCs w:val="32"/>
          </w:rPr>
          <w:t>2</w:t>
        </w:r>
        <w:r w:rsidR="00D167B3" w:rsidRPr="00D167B3">
          <w:rPr>
            <w:noProof/>
            <w:sz w:val="32"/>
            <w:szCs w:val="32"/>
          </w:rPr>
          <w:fldChar w:fldCharType="end"/>
        </w:r>
      </w:hyperlink>
    </w:p>
    <w:p w14:paraId="674C5BD8" w14:textId="20D34C5F" w:rsidR="00D167B3" w:rsidRPr="00D167B3" w:rsidRDefault="003D0FA0" w:rsidP="00D167B3">
      <w:pPr>
        <w:pStyle w:val="TOC2"/>
        <w:tabs>
          <w:tab w:val="right" w:leader="dot" w:pos="8296"/>
        </w:tabs>
        <w:spacing w:line="380" w:lineRule="exact"/>
        <w:rPr>
          <w:rFonts w:asciiTheme="minorHAnsi" w:eastAsiaTheme="minorEastAsia" w:hAnsiTheme="minorHAnsi" w:cstheme="minorBidi"/>
          <w:noProof/>
          <w:sz w:val="32"/>
          <w:szCs w:val="32"/>
        </w:rPr>
      </w:pPr>
      <w:hyperlink w:anchor="_Toc25574435" w:history="1">
        <w:r w:rsidR="00D167B3" w:rsidRPr="00D167B3">
          <w:rPr>
            <w:rStyle w:val="af4"/>
            <w:rFonts w:ascii="仿宋" w:eastAsia="仿宋" w:hAnsi="仿宋"/>
            <w:noProof/>
            <w:sz w:val="32"/>
            <w:szCs w:val="32"/>
          </w:rPr>
          <w:t>十二、其他项目说明资料</w:t>
        </w:r>
        <w:r w:rsidR="00D167B3" w:rsidRPr="00D167B3">
          <w:rPr>
            <w:noProof/>
            <w:sz w:val="32"/>
            <w:szCs w:val="32"/>
          </w:rPr>
          <w:tab/>
        </w:r>
        <w:r w:rsidR="00D167B3" w:rsidRPr="00D167B3">
          <w:rPr>
            <w:noProof/>
            <w:sz w:val="32"/>
            <w:szCs w:val="32"/>
          </w:rPr>
          <w:fldChar w:fldCharType="begin"/>
        </w:r>
        <w:r w:rsidR="00D167B3" w:rsidRPr="00D167B3">
          <w:rPr>
            <w:noProof/>
            <w:sz w:val="32"/>
            <w:szCs w:val="32"/>
          </w:rPr>
          <w:instrText xml:space="preserve"> PAGEREF _Toc25574435 \h </w:instrText>
        </w:r>
        <w:r w:rsidR="00D167B3" w:rsidRPr="00D167B3">
          <w:rPr>
            <w:noProof/>
            <w:sz w:val="32"/>
            <w:szCs w:val="32"/>
          </w:rPr>
        </w:r>
        <w:r w:rsidR="00D167B3" w:rsidRPr="00D167B3">
          <w:rPr>
            <w:noProof/>
            <w:sz w:val="32"/>
            <w:szCs w:val="32"/>
          </w:rPr>
          <w:fldChar w:fldCharType="separate"/>
        </w:r>
        <w:r w:rsidR="00D167B3" w:rsidRPr="00D167B3">
          <w:rPr>
            <w:noProof/>
            <w:sz w:val="32"/>
            <w:szCs w:val="32"/>
          </w:rPr>
          <w:t>6</w:t>
        </w:r>
        <w:r w:rsidR="00D167B3" w:rsidRPr="00D167B3">
          <w:rPr>
            <w:noProof/>
            <w:sz w:val="32"/>
            <w:szCs w:val="32"/>
          </w:rPr>
          <w:fldChar w:fldCharType="end"/>
        </w:r>
      </w:hyperlink>
    </w:p>
    <w:p w14:paraId="776C5D2F" w14:textId="03E172E0" w:rsidR="00D167B3" w:rsidRPr="00D167B3" w:rsidRDefault="003D0FA0" w:rsidP="00D167B3">
      <w:pPr>
        <w:pStyle w:val="TOC1"/>
        <w:tabs>
          <w:tab w:val="right" w:leader="dot" w:pos="8296"/>
        </w:tabs>
        <w:spacing w:line="380" w:lineRule="exact"/>
        <w:rPr>
          <w:rFonts w:asciiTheme="minorHAnsi" w:eastAsiaTheme="minorEastAsia" w:hAnsiTheme="minorHAnsi" w:cstheme="minorBidi"/>
          <w:noProof/>
          <w:sz w:val="32"/>
          <w:szCs w:val="32"/>
        </w:rPr>
      </w:pPr>
      <w:hyperlink w:anchor="_Toc25574436" w:history="1">
        <w:r w:rsidR="00D167B3" w:rsidRPr="00D167B3">
          <w:rPr>
            <w:rStyle w:val="af4"/>
            <w:b/>
            <w:noProof/>
            <w:sz w:val="32"/>
            <w:szCs w:val="32"/>
          </w:rPr>
          <w:t>第二部分：询价流程</w:t>
        </w:r>
        <w:r w:rsidR="00D167B3" w:rsidRPr="00D167B3">
          <w:rPr>
            <w:noProof/>
            <w:sz w:val="32"/>
            <w:szCs w:val="32"/>
          </w:rPr>
          <w:tab/>
        </w:r>
        <w:r w:rsidR="00D167B3" w:rsidRPr="00D167B3">
          <w:rPr>
            <w:noProof/>
            <w:sz w:val="32"/>
            <w:szCs w:val="32"/>
          </w:rPr>
          <w:fldChar w:fldCharType="begin"/>
        </w:r>
        <w:r w:rsidR="00D167B3" w:rsidRPr="00D167B3">
          <w:rPr>
            <w:noProof/>
            <w:sz w:val="32"/>
            <w:szCs w:val="32"/>
          </w:rPr>
          <w:instrText xml:space="preserve"> PAGEREF _Toc25574436 \h </w:instrText>
        </w:r>
        <w:r w:rsidR="00D167B3" w:rsidRPr="00D167B3">
          <w:rPr>
            <w:noProof/>
            <w:sz w:val="32"/>
            <w:szCs w:val="32"/>
          </w:rPr>
        </w:r>
        <w:r w:rsidR="00D167B3" w:rsidRPr="00D167B3">
          <w:rPr>
            <w:noProof/>
            <w:sz w:val="32"/>
            <w:szCs w:val="32"/>
          </w:rPr>
          <w:fldChar w:fldCharType="separate"/>
        </w:r>
        <w:r w:rsidR="00D167B3" w:rsidRPr="00D167B3">
          <w:rPr>
            <w:noProof/>
            <w:sz w:val="32"/>
            <w:szCs w:val="32"/>
          </w:rPr>
          <w:t>7</w:t>
        </w:r>
        <w:r w:rsidR="00D167B3" w:rsidRPr="00D167B3">
          <w:rPr>
            <w:noProof/>
            <w:sz w:val="32"/>
            <w:szCs w:val="32"/>
          </w:rPr>
          <w:fldChar w:fldCharType="end"/>
        </w:r>
      </w:hyperlink>
    </w:p>
    <w:p w14:paraId="133FCD9C" w14:textId="5A238C89" w:rsidR="00D167B3" w:rsidRPr="00D167B3" w:rsidRDefault="003D0FA0" w:rsidP="00D167B3">
      <w:pPr>
        <w:pStyle w:val="TOC2"/>
        <w:tabs>
          <w:tab w:val="right" w:leader="dot" w:pos="8296"/>
        </w:tabs>
        <w:spacing w:line="380" w:lineRule="exact"/>
        <w:rPr>
          <w:rFonts w:asciiTheme="minorHAnsi" w:eastAsiaTheme="minorEastAsia" w:hAnsiTheme="minorHAnsi" w:cstheme="minorBidi"/>
          <w:noProof/>
          <w:sz w:val="32"/>
          <w:szCs w:val="32"/>
        </w:rPr>
      </w:pPr>
      <w:hyperlink w:anchor="_Toc25574437" w:history="1">
        <w:r w:rsidR="00D167B3" w:rsidRPr="00D167B3">
          <w:rPr>
            <w:rStyle w:val="af4"/>
            <w:rFonts w:ascii="仿宋" w:eastAsia="仿宋" w:hAnsi="仿宋"/>
            <w:noProof/>
            <w:sz w:val="32"/>
            <w:szCs w:val="32"/>
          </w:rPr>
          <w:t>十三、询价流程</w:t>
        </w:r>
        <w:r w:rsidR="00D167B3" w:rsidRPr="00D167B3">
          <w:rPr>
            <w:noProof/>
            <w:sz w:val="32"/>
            <w:szCs w:val="32"/>
          </w:rPr>
          <w:tab/>
        </w:r>
        <w:r w:rsidR="00D167B3" w:rsidRPr="00D167B3">
          <w:rPr>
            <w:noProof/>
            <w:sz w:val="32"/>
            <w:szCs w:val="32"/>
          </w:rPr>
          <w:fldChar w:fldCharType="begin"/>
        </w:r>
        <w:r w:rsidR="00D167B3" w:rsidRPr="00D167B3">
          <w:rPr>
            <w:noProof/>
            <w:sz w:val="32"/>
            <w:szCs w:val="32"/>
          </w:rPr>
          <w:instrText xml:space="preserve"> PAGEREF _Toc25574437 \h </w:instrText>
        </w:r>
        <w:r w:rsidR="00D167B3" w:rsidRPr="00D167B3">
          <w:rPr>
            <w:noProof/>
            <w:sz w:val="32"/>
            <w:szCs w:val="32"/>
          </w:rPr>
        </w:r>
        <w:r w:rsidR="00D167B3" w:rsidRPr="00D167B3">
          <w:rPr>
            <w:noProof/>
            <w:sz w:val="32"/>
            <w:szCs w:val="32"/>
          </w:rPr>
          <w:fldChar w:fldCharType="separate"/>
        </w:r>
        <w:r w:rsidR="00D167B3" w:rsidRPr="00D167B3">
          <w:rPr>
            <w:noProof/>
            <w:sz w:val="32"/>
            <w:szCs w:val="32"/>
          </w:rPr>
          <w:t>7</w:t>
        </w:r>
        <w:r w:rsidR="00D167B3" w:rsidRPr="00D167B3">
          <w:rPr>
            <w:noProof/>
            <w:sz w:val="32"/>
            <w:szCs w:val="32"/>
          </w:rPr>
          <w:fldChar w:fldCharType="end"/>
        </w:r>
      </w:hyperlink>
    </w:p>
    <w:p w14:paraId="11BFA521" w14:textId="5342054C" w:rsidR="00D167B3" w:rsidRPr="00D167B3" w:rsidRDefault="003D0FA0" w:rsidP="00D167B3">
      <w:pPr>
        <w:pStyle w:val="TOC1"/>
        <w:tabs>
          <w:tab w:val="right" w:leader="dot" w:pos="8296"/>
        </w:tabs>
        <w:spacing w:line="380" w:lineRule="exact"/>
        <w:rPr>
          <w:rFonts w:asciiTheme="minorHAnsi" w:eastAsiaTheme="minorEastAsia" w:hAnsiTheme="minorHAnsi" w:cstheme="minorBidi"/>
          <w:noProof/>
          <w:sz w:val="32"/>
          <w:szCs w:val="32"/>
        </w:rPr>
      </w:pPr>
      <w:hyperlink w:anchor="_Toc25574438" w:history="1">
        <w:r w:rsidR="00D167B3" w:rsidRPr="00D167B3">
          <w:rPr>
            <w:rStyle w:val="af4"/>
            <w:b/>
            <w:noProof/>
            <w:sz w:val="32"/>
            <w:szCs w:val="32"/>
          </w:rPr>
          <w:t>第三部分：评审办法</w:t>
        </w:r>
        <w:r w:rsidR="00D167B3" w:rsidRPr="00D167B3">
          <w:rPr>
            <w:noProof/>
            <w:sz w:val="32"/>
            <w:szCs w:val="32"/>
          </w:rPr>
          <w:tab/>
        </w:r>
        <w:r w:rsidR="00D167B3" w:rsidRPr="00D167B3">
          <w:rPr>
            <w:noProof/>
            <w:sz w:val="32"/>
            <w:szCs w:val="32"/>
          </w:rPr>
          <w:fldChar w:fldCharType="begin"/>
        </w:r>
        <w:r w:rsidR="00D167B3" w:rsidRPr="00D167B3">
          <w:rPr>
            <w:noProof/>
            <w:sz w:val="32"/>
            <w:szCs w:val="32"/>
          </w:rPr>
          <w:instrText xml:space="preserve"> PAGEREF _Toc25574438 \h </w:instrText>
        </w:r>
        <w:r w:rsidR="00D167B3" w:rsidRPr="00D167B3">
          <w:rPr>
            <w:noProof/>
            <w:sz w:val="32"/>
            <w:szCs w:val="32"/>
          </w:rPr>
        </w:r>
        <w:r w:rsidR="00D167B3" w:rsidRPr="00D167B3">
          <w:rPr>
            <w:noProof/>
            <w:sz w:val="32"/>
            <w:szCs w:val="32"/>
          </w:rPr>
          <w:fldChar w:fldCharType="separate"/>
        </w:r>
        <w:r w:rsidR="00D167B3" w:rsidRPr="00D167B3">
          <w:rPr>
            <w:noProof/>
            <w:sz w:val="32"/>
            <w:szCs w:val="32"/>
          </w:rPr>
          <w:t>8</w:t>
        </w:r>
        <w:r w:rsidR="00D167B3" w:rsidRPr="00D167B3">
          <w:rPr>
            <w:noProof/>
            <w:sz w:val="32"/>
            <w:szCs w:val="32"/>
          </w:rPr>
          <w:fldChar w:fldCharType="end"/>
        </w:r>
      </w:hyperlink>
    </w:p>
    <w:p w14:paraId="002E9319" w14:textId="4590AC01" w:rsidR="00D167B3" w:rsidRPr="00D167B3" w:rsidRDefault="003D0FA0" w:rsidP="00D167B3">
      <w:pPr>
        <w:pStyle w:val="TOC2"/>
        <w:tabs>
          <w:tab w:val="right" w:leader="dot" w:pos="8296"/>
        </w:tabs>
        <w:spacing w:line="380" w:lineRule="exact"/>
        <w:rPr>
          <w:rFonts w:asciiTheme="minorHAnsi" w:eastAsiaTheme="minorEastAsia" w:hAnsiTheme="minorHAnsi" w:cstheme="minorBidi"/>
          <w:noProof/>
          <w:sz w:val="32"/>
          <w:szCs w:val="32"/>
        </w:rPr>
      </w:pPr>
      <w:hyperlink w:anchor="_Toc25574439" w:history="1">
        <w:r w:rsidR="00D167B3" w:rsidRPr="00D167B3">
          <w:rPr>
            <w:rStyle w:val="af4"/>
            <w:rFonts w:ascii="仿宋" w:eastAsia="仿宋" w:hAnsi="仿宋"/>
            <w:noProof/>
            <w:sz w:val="32"/>
            <w:szCs w:val="32"/>
          </w:rPr>
          <w:t>十四、评审办法：</w:t>
        </w:r>
        <w:r w:rsidR="00D167B3" w:rsidRPr="00D167B3">
          <w:rPr>
            <w:noProof/>
            <w:sz w:val="32"/>
            <w:szCs w:val="32"/>
          </w:rPr>
          <w:tab/>
        </w:r>
        <w:r w:rsidR="00D167B3" w:rsidRPr="00D167B3">
          <w:rPr>
            <w:noProof/>
            <w:sz w:val="32"/>
            <w:szCs w:val="32"/>
          </w:rPr>
          <w:fldChar w:fldCharType="begin"/>
        </w:r>
        <w:r w:rsidR="00D167B3" w:rsidRPr="00D167B3">
          <w:rPr>
            <w:noProof/>
            <w:sz w:val="32"/>
            <w:szCs w:val="32"/>
          </w:rPr>
          <w:instrText xml:space="preserve"> PAGEREF _Toc25574439 \h </w:instrText>
        </w:r>
        <w:r w:rsidR="00D167B3" w:rsidRPr="00D167B3">
          <w:rPr>
            <w:noProof/>
            <w:sz w:val="32"/>
            <w:szCs w:val="32"/>
          </w:rPr>
        </w:r>
        <w:r w:rsidR="00D167B3" w:rsidRPr="00D167B3">
          <w:rPr>
            <w:noProof/>
            <w:sz w:val="32"/>
            <w:szCs w:val="32"/>
          </w:rPr>
          <w:fldChar w:fldCharType="separate"/>
        </w:r>
        <w:r w:rsidR="00D167B3" w:rsidRPr="00D167B3">
          <w:rPr>
            <w:noProof/>
            <w:sz w:val="32"/>
            <w:szCs w:val="32"/>
          </w:rPr>
          <w:t>8</w:t>
        </w:r>
        <w:r w:rsidR="00D167B3" w:rsidRPr="00D167B3">
          <w:rPr>
            <w:noProof/>
            <w:sz w:val="32"/>
            <w:szCs w:val="32"/>
          </w:rPr>
          <w:fldChar w:fldCharType="end"/>
        </w:r>
      </w:hyperlink>
    </w:p>
    <w:p w14:paraId="15CDCABA" w14:textId="16043FE0" w:rsidR="00D167B3" w:rsidRPr="00D167B3" w:rsidRDefault="003D0FA0" w:rsidP="00D167B3">
      <w:pPr>
        <w:pStyle w:val="TOC3"/>
        <w:tabs>
          <w:tab w:val="left" w:pos="1940"/>
          <w:tab w:val="right" w:leader="dot" w:pos="8296"/>
        </w:tabs>
        <w:spacing w:line="380" w:lineRule="exact"/>
        <w:rPr>
          <w:rFonts w:asciiTheme="minorHAnsi" w:eastAsiaTheme="minorEastAsia" w:hAnsiTheme="minorHAnsi" w:cstheme="minorBidi"/>
          <w:noProof/>
          <w:sz w:val="32"/>
          <w:szCs w:val="32"/>
        </w:rPr>
      </w:pPr>
      <w:hyperlink w:anchor="_Toc25574440" w:history="1">
        <w:r w:rsidR="00D167B3" w:rsidRPr="00D167B3">
          <w:rPr>
            <w:rStyle w:val="af4"/>
            <w:rFonts w:ascii="仿宋" w:eastAsia="仿宋" w:hAnsi="仿宋"/>
            <w:noProof/>
            <w:sz w:val="32"/>
            <w:szCs w:val="32"/>
          </w:rPr>
          <w:t>（一）</w:t>
        </w:r>
        <w:r w:rsidR="00D167B3" w:rsidRPr="00D167B3">
          <w:rPr>
            <w:rStyle w:val="af4"/>
            <w:rFonts w:ascii="仿宋" w:eastAsia="仿宋" w:hAnsi="仿宋"/>
            <w:bCs/>
            <w:noProof/>
            <w:sz w:val="32"/>
            <w:szCs w:val="32"/>
          </w:rPr>
          <w:t>完整性和符合性检查</w:t>
        </w:r>
        <w:r w:rsidR="00D167B3" w:rsidRPr="00D167B3">
          <w:rPr>
            <w:noProof/>
            <w:sz w:val="32"/>
            <w:szCs w:val="32"/>
          </w:rPr>
          <w:tab/>
        </w:r>
        <w:r w:rsidR="00D167B3" w:rsidRPr="00D167B3">
          <w:rPr>
            <w:noProof/>
            <w:sz w:val="32"/>
            <w:szCs w:val="32"/>
          </w:rPr>
          <w:fldChar w:fldCharType="begin"/>
        </w:r>
        <w:r w:rsidR="00D167B3" w:rsidRPr="00D167B3">
          <w:rPr>
            <w:noProof/>
            <w:sz w:val="32"/>
            <w:szCs w:val="32"/>
          </w:rPr>
          <w:instrText xml:space="preserve"> PAGEREF _Toc25574440 \h </w:instrText>
        </w:r>
        <w:r w:rsidR="00D167B3" w:rsidRPr="00D167B3">
          <w:rPr>
            <w:noProof/>
            <w:sz w:val="32"/>
            <w:szCs w:val="32"/>
          </w:rPr>
        </w:r>
        <w:r w:rsidR="00D167B3" w:rsidRPr="00D167B3">
          <w:rPr>
            <w:noProof/>
            <w:sz w:val="32"/>
            <w:szCs w:val="32"/>
          </w:rPr>
          <w:fldChar w:fldCharType="separate"/>
        </w:r>
        <w:r w:rsidR="00D167B3" w:rsidRPr="00D167B3">
          <w:rPr>
            <w:noProof/>
            <w:sz w:val="32"/>
            <w:szCs w:val="32"/>
          </w:rPr>
          <w:t>8</w:t>
        </w:r>
        <w:r w:rsidR="00D167B3" w:rsidRPr="00D167B3">
          <w:rPr>
            <w:noProof/>
            <w:sz w:val="32"/>
            <w:szCs w:val="32"/>
          </w:rPr>
          <w:fldChar w:fldCharType="end"/>
        </w:r>
      </w:hyperlink>
    </w:p>
    <w:p w14:paraId="12E6EE3B" w14:textId="3C132574" w:rsidR="00D167B3" w:rsidRPr="00D167B3" w:rsidRDefault="003D0FA0" w:rsidP="00D167B3">
      <w:pPr>
        <w:pStyle w:val="TOC3"/>
        <w:tabs>
          <w:tab w:val="right" w:leader="dot" w:pos="8296"/>
        </w:tabs>
        <w:spacing w:line="380" w:lineRule="exact"/>
        <w:rPr>
          <w:rFonts w:asciiTheme="minorHAnsi" w:eastAsiaTheme="minorEastAsia" w:hAnsiTheme="minorHAnsi" w:cstheme="minorBidi"/>
          <w:noProof/>
          <w:sz w:val="32"/>
          <w:szCs w:val="32"/>
        </w:rPr>
      </w:pPr>
      <w:hyperlink w:anchor="_Toc25574441" w:history="1">
        <w:r w:rsidR="00D167B3" w:rsidRPr="00D167B3">
          <w:rPr>
            <w:rStyle w:val="af4"/>
            <w:rFonts w:ascii="仿宋" w:eastAsia="仿宋" w:hAnsi="仿宋"/>
            <w:bCs/>
            <w:noProof/>
            <w:sz w:val="32"/>
            <w:szCs w:val="32"/>
          </w:rPr>
          <w:t>（二）询价及评审</w:t>
        </w:r>
        <w:r w:rsidR="00D167B3" w:rsidRPr="00D167B3">
          <w:rPr>
            <w:noProof/>
            <w:sz w:val="32"/>
            <w:szCs w:val="32"/>
          </w:rPr>
          <w:tab/>
        </w:r>
        <w:r w:rsidR="00D167B3" w:rsidRPr="00D167B3">
          <w:rPr>
            <w:noProof/>
            <w:sz w:val="32"/>
            <w:szCs w:val="32"/>
          </w:rPr>
          <w:fldChar w:fldCharType="begin"/>
        </w:r>
        <w:r w:rsidR="00D167B3" w:rsidRPr="00D167B3">
          <w:rPr>
            <w:noProof/>
            <w:sz w:val="32"/>
            <w:szCs w:val="32"/>
          </w:rPr>
          <w:instrText xml:space="preserve"> PAGEREF _Toc25574441 \h </w:instrText>
        </w:r>
        <w:r w:rsidR="00D167B3" w:rsidRPr="00D167B3">
          <w:rPr>
            <w:noProof/>
            <w:sz w:val="32"/>
            <w:szCs w:val="32"/>
          </w:rPr>
        </w:r>
        <w:r w:rsidR="00D167B3" w:rsidRPr="00D167B3">
          <w:rPr>
            <w:noProof/>
            <w:sz w:val="32"/>
            <w:szCs w:val="32"/>
          </w:rPr>
          <w:fldChar w:fldCharType="separate"/>
        </w:r>
        <w:r w:rsidR="00D167B3" w:rsidRPr="00D167B3">
          <w:rPr>
            <w:noProof/>
            <w:sz w:val="32"/>
            <w:szCs w:val="32"/>
          </w:rPr>
          <w:t>9</w:t>
        </w:r>
        <w:r w:rsidR="00D167B3" w:rsidRPr="00D167B3">
          <w:rPr>
            <w:noProof/>
            <w:sz w:val="32"/>
            <w:szCs w:val="32"/>
          </w:rPr>
          <w:fldChar w:fldCharType="end"/>
        </w:r>
      </w:hyperlink>
    </w:p>
    <w:p w14:paraId="404E192B" w14:textId="2ED3F80B" w:rsidR="00D167B3" w:rsidRPr="00D167B3" w:rsidRDefault="003D0FA0" w:rsidP="00D167B3">
      <w:pPr>
        <w:pStyle w:val="TOC1"/>
        <w:tabs>
          <w:tab w:val="right" w:leader="dot" w:pos="8296"/>
        </w:tabs>
        <w:spacing w:line="380" w:lineRule="exact"/>
        <w:rPr>
          <w:rFonts w:asciiTheme="minorHAnsi" w:eastAsiaTheme="minorEastAsia" w:hAnsiTheme="minorHAnsi" w:cstheme="minorBidi"/>
          <w:noProof/>
          <w:sz w:val="32"/>
          <w:szCs w:val="32"/>
        </w:rPr>
      </w:pPr>
      <w:hyperlink w:anchor="_Toc25574442" w:history="1">
        <w:r w:rsidR="00D167B3" w:rsidRPr="00D167B3">
          <w:rPr>
            <w:rStyle w:val="af4"/>
            <w:b/>
            <w:noProof/>
            <w:sz w:val="32"/>
            <w:szCs w:val="32"/>
          </w:rPr>
          <w:t>第四部分：响应文件说明</w:t>
        </w:r>
        <w:r w:rsidR="00D167B3" w:rsidRPr="00D167B3">
          <w:rPr>
            <w:noProof/>
            <w:sz w:val="32"/>
            <w:szCs w:val="32"/>
          </w:rPr>
          <w:tab/>
        </w:r>
        <w:r w:rsidR="00D167B3" w:rsidRPr="00D167B3">
          <w:rPr>
            <w:noProof/>
            <w:sz w:val="32"/>
            <w:szCs w:val="32"/>
          </w:rPr>
          <w:fldChar w:fldCharType="begin"/>
        </w:r>
        <w:r w:rsidR="00D167B3" w:rsidRPr="00D167B3">
          <w:rPr>
            <w:noProof/>
            <w:sz w:val="32"/>
            <w:szCs w:val="32"/>
          </w:rPr>
          <w:instrText xml:space="preserve"> PAGEREF _Toc25574442 \h </w:instrText>
        </w:r>
        <w:r w:rsidR="00D167B3" w:rsidRPr="00D167B3">
          <w:rPr>
            <w:noProof/>
            <w:sz w:val="32"/>
            <w:szCs w:val="32"/>
          </w:rPr>
        </w:r>
        <w:r w:rsidR="00D167B3" w:rsidRPr="00D167B3">
          <w:rPr>
            <w:noProof/>
            <w:sz w:val="32"/>
            <w:szCs w:val="32"/>
          </w:rPr>
          <w:fldChar w:fldCharType="separate"/>
        </w:r>
        <w:r w:rsidR="00D167B3" w:rsidRPr="00D167B3">
          <w:rPr>
            <w:noProof/>
            <w:sz w:val="32"/>
            <w:szCs w:val="32"/>
          </w:rPr>
          <w:t>10</w:t>
        </w:r>
        <w:r w:rsidR="00D167B3" w:rsidRPr="00D167B3">
          <w:rPr>
            <w:noProof/>
            <w:sz w:val="32"/>
            <w:szCs w:val="32"/>
          </w:rPr>
          <w:fldChar w:fldCharType="end"/>
        </w:r>
      </w:hyperlink>
    </w:p>
    <w:p w14:paraId="0F285A73" w14:textId="7755149A" w:rsidR="00D167B3" w:rsidRPr="00D167B3" w:rsidRDefault="003D0FA0" w:rsidP="00D167B3">
      <w:pPr>
        <w:pStyle w:val="TOC2"/>
        <w:tabs>
          <w:tab w:val="right" w:leader="dot" w:pos="8296"/>
        </w:tabs>
        <w:spacing w:line="380" w:lineRule="exact"/>
        <w:rPr>
          <w:rFonts w:asciiTheme="minorHAnsi" w:eastAsiaTheme="minorEastAsia" w:hAnsiTheme="minorHAnsi" w:cstheme="minorBidi"/>
          <w:noProof/>
          <w:sz w:val="32"/>
          <w:szCs w:val="32"/>
        </w:rPr>
      </w:pPr>
      <w:hyperlink w:anchor="_Toc25574443" w:history="1">
        <w:r w:rsidR="00D167B3" w:rsidRPr="00D167B3">
          <w:rPr>
            <w:rStyle w:val="af4"/>
            <w:rFonts w:ascii="仿宋" w:eastAsia="仿宋" w:hAnsi="仿宋"/>
            <w:bCs/>
            <w:noProof/>
            <w:sz w:val="32"/>
            <w:szCs w:val="32"/>
          </w:rPr>
          <w:t>十五、被邀请供应商参评时应递交的报价清单和响应文件</w:t>
        </w:r>
        <w:r w:rsidR="00D167B3" w:rsidRPr="00D167B3">
          <w:rPr>
            <w:noProof/>
            <w:sz w:val="32"/>
            <w:szCs w:val="32"/>
          </w:rPr>
          <w:tab/>
        </w:r>
        <w:r w:rsidR="00D167B3" w:rsidRPr="00D167B3">
          <w:rPr>
            <w:noProof/>
            <w:sz w:val="32"/>
            <w:szCs w:val="32"/>
          </w:rPr>
          <w:fldChar w:fldCharType="begin"/>
        </w:r>
        <w:r w:rsidR="00D167B3" w:rsidRPr="00D167B3">
          <w:rPr>
            <w:noProof/>
            <w:sz w:val="32"/>
            <w:szCs w:val="32"/>
          </w:rPr>
          <w:instrText xml:space="preserve"> PAGEREF _Toc25574443 \h </w:instrText>
        </w:r>
        <w:r w:rsidR="00D167B3" w:rsidRPr="00D167B3">
          <w:rPr>
            <w:noProof/>
            <w:sz w:val="32"/>
            <w:szCs w:val="32"/>
          </w:rPr>
        </w:r>
        <w:r w:rsidR="00D167B3" w:rsidRPr="00D167B3">
          <w:rPr>
            <w:noProof/>
            <w:sz w:val="32"/>
            <w:szCs w:val="32"/>
          </w:rPr>
          <w:fldChar w:fldCharType="separate"/>
        </w:r>
        <w:r w:rsidR="00D167B3" w:rsidRPr="00D167B3">
          <w:rPr>
            <w:noProof/>
            <w:sz w:val="32"/>
            <w:szCs w:val="32"/>
          </w:rPr>
          <w:t>10</w:t>
        </w:r>
        <w:r w:rsidR="00D167B3" w:rsidRPr="00D167B3">
          <w:rPr>
            <w:noProof/>
            <w:sz w:val="32"/>
            <w:szCs w:val="32"/>
          </w:rPr>
          <w:fldChar w:fldCharType="end"/>
        </w:r>
      </w:hyperlink>
    </w:p>
    <w:p w14:paraId="1A22B2F0" w14:textId="3EE1D6E1" w:rsidR="00D167B3" w:rsidRPr="00D167B3" w:rsidRDefault="003D0FA0" w:rsidP="00D167B3">
      <w:pPr>
        <w:pStyle w:val="TOC1"/>
        <w:tabs>
          <w:tab w:val="right" w:leader="dot" w:pos="8296"/>
        </w:tabs>
        <w:spacing w:line="380" w:lineRule="exact"/>
        <w:rPr>
          <w:rFonts w:asciiTheme="minorHAnsi" w:eastAsiaTheme="minorEastAsia" w:hAnsiTheme="minorHAnsi" w:cstheme="minorBidi"/>
          <w:noProof/>
          <w:sz w:val="32"/>
          <w:szCs w:val="32"/>
        </w:rPr>
      </w:pPr>
      <w:hyperlink w:anchor="_Toc25574444" w:history="1">
        <w:r w:rsidR="00D167B3" w:rsidRPr="00D167B3">
          <w:rPr>
            <w:rStyle w:val="af4"/>
            <w:b/>
            <w:noProof/>
            <w:sz w:val="32"/>
            <w:szCs w:val="32"/>
          </w:rPr>
          <w:t>第五部分：参考附件</w:t>
        </w:r>
        <w:r w:rsidR="00D167B3" w:rsidRPr="00D167B3">
          <w:rPr>
            <w:noProof/>
            <w:sz w:val="32"/>
            <w:szCs w:val="32"/>
          </w:rPr>
          <w:tab/>
        </w:r>
        <w:r w:rsidR="00D167B3" w:rsidRPr="00D167B3">
          <w:rPr>
            <w:noProof/>
            <w:sz w:val="32"/>
            <w:szCs w:val="32"/>
          </w:rPr>
          <w:fldChar w:fldCharType="begin"/>
        </w:r>
        <w:r w:rsidR="00D167B3" w:rsidRPr="00D167B3">
          <w:rPr>
            <w:noProof/>
            <w:sz w:val="32"/>
            <w:szCs w:val="32"/>
          </w:rPr>
          <w:instrText xml:space="preserve"> PAGEREF _Toc25574444 \h </w:instrText>
        </w:r>
        <w:r w:rsidR="00D167B3" w:rsidRPr="00D167B3">
          <w:rPr>
            <w:noProof/>
            <w:sz w:val="32"/>
            <w:szCs w:val="32"/>
          </w:rPr>
        </w:r>
        <w:r w:rsidR="00D167B3" w:rsidRPr="00D167B3">
          <w:rPr>
            <w:noProof/>
            <w:sz w:val="32"/>
            <w:szCs w:val="32"/>
          </w:rPr>
          <w:fldChar w:fldCharType="separate"/>
        </w:r>
        <w:r w:rsidR="00D167B3" w:rsidRPr="00D167B3">
          <w:rPr>
            <w:noProof/>
            <w:sz w:val="32"/>
            <w:szCs w:val="32"/>
          </w:rPr>
          <w:t>11</w:t>
        </w:r>
        <w:r w:rsidR="00D167B3" w:rsidRPr="00D167B3">
          <w:rPr>
            <w:noProof/>
            <w:sz w:val="32"/>
            <w:szCs w:val="32"/>
          </w:rPr>
          <w:fldChar w:fldCharType="end"/>
        </w:r>
      </w:hyperlink>
    </w:p>
    <w:p w14:paraId="40376DC4" w14:textId="36C768CA" w:rsidR="00D167B3" w:rsidRPr="00D167B3" w:rsidRDefault="003D0FA0" w:rsidP="00D167B3">
      <w:pPr>
        <w:pStyle w:val="TOC2"/>
        <w:tabs>
          <w:tab w:val="right" w:leader="dot" w:pos="8296"/>
        </w:tabs>
        <w:spacing w:line="380" w:lineRule="exact"/>
        <w:rPr>
          <w:rFonts w:asciiTheme="minorHAnsi" w:eastAsiaTheme="minorEastAsia" w:hAnsiTheme="minorHAnsi" w:cstheme="minorBidi"/>
          <w:noProof/>
          <w:sz w:val="32"/>
          <w:szCs w:val="32"/>
        </w:rPr>
      </w:pPr>
      <w:hyperlink w:anchor="_Toc25574445" w:history="1">
        <w:r w:rsidR="00D167B3" w:rsidRPr="00D167B3">
          <w:rPr>
            <w:rStyle w:val="af4"/>
            <w:rFonts w:ascii="仿宋" w:eastAsia="仿宋" w:hAnsi="仿宋"/>
            <w:noProof/>
            <w:sz w:val="32"/>
            <w:szCs w:val="32"/>
          </w:rPr>
          <w:t>附件1：考察证明（本项目不适用）</w:t>
        </w:r>
        <w:r w:rsidR="00D167B3" w:rsidRPr="00D167B3">
          <w:rPr>
            <w:noProof/>
            <w:sz w:val="32"/>
            <w:szCs w:val="32"/>
          </w:rPr>
          <w:tab/>
        </w:r>
        <w:r w:rsidR="00D167B3" w:rsidRPr="00D167B3">
          <w:rPr>
            <w:noProof/>
            <w:sz w:val="32"/>
            <w:szCs w:val="32"/>
          </w:rPr>
          <w:fldChar w:fldCharType="begin"/>
        </w:r>
        <w:r w:rsidR="00D167B3" w:rsidRPr="00D167B3">
          <w:rPr>
            <w:noProof/>
            <w:sz w:val="32"/>
            <w:szCs w:val="32"/>
          </w:rPr>
          <w:instrText xml:space="preserve"> PAGEREF _Toc25574445 \h </w:instrText>
        </w:r>
        <w:r w:rsidR="00D167B3" w:rsidRPr="00D167B3">
          <w:rPr>
            <w:noProof/>
            <w:sz w:val="32"/>
            <w:szCs w:val="32"/>
          </w:rPr>
        </w:r>
        <w:r w:rsidR="00D167B3" w:rsidRPr="00D167B3">
          <w:rPr>
            <w:noProof/>
            <w:sz w:val="32"/>
            <w:szCs w:val="32"/>
          </w:rPr>
          <w:fldChar w:fldCharType="separate"/>
        </w:r>
        <w:r w:rsidR="00D167B3" w:rsidRPr="00D167B3">
          <w:rPr>
            <w:noProof/>
            <w:sz w:val="32"/>
            <w:szCs w:val="32"/>
          </w:rPr>
          <w:t>11</w:t>
        </w:r>
        <w:r w:rsidR="00D167B3" w:rsidRPr="00D167B3">
          <w:rPr>
            <w:noProof/>
            <w:sz w:val="32"/>
            <w:szCs w:val="32"/>
          </w:rPr>
          <w:fldChar w:fldCharType="end"/>
        </w:r>
      </w:hyperlink>
    </w:p>
    <w:p w14:paraId="297AC41B" w14:textId="62367167" w:rsidR="00D167B3" w:rsidRPr="00D167B3" w:rsidRDefault="003D0FA0" w:rsidP="00D167B3">
      <w:pPr>
        <w:pStyle w:val="TOC2"/>
        <w:tabs>
          <w:tab w:val="right" w:leader="dot" w:pos="8296"/>
        </w:tabs>
        <w:spacing w:line="380" w:lineRule="exact"/>
        <w:rPr>
          <w:rFonts w:asciiTheme="minorHAnsi" w:eastAsiaTheme="minorEastAsia" w:hAnsiTheme="minorHAnsi" w:cstheme="minorBidi"/>
          <w:noProof/>
          <w:sz w:val="32"/>
          <w:szCs w:val="32"/>
        </w:rPr>
      </w:pPr>
      <w:hyperlink w:anchor="_Toc25574446" w:history="1">
        <w:r w:rsidR="00D167B3" w:rsidRPr="00D167B3">
          <w:rPr>
            <w:rStyle w:val="af4"/>
            <w:rFonts w:ascii="仿宋" w:eastAsia="仿宋" w:hAnsi="仿宋"/>
            <w:noProof/>
            <w:sz w:val="32"/>
            <w:szCs w:val="32"/>
          </w:rPr>
          <w:t>附件2：技术服务响应/偏离表</w:t>
        </w:r>
        <w:r w:rsidR="00D167B3" w:rsidRPr="00D167B3">
          <w:rPr>
            <w:noProof/>
            <w:sz w:val="32"/>
            <w:szCs w:val="32"/>
          </w:rPr>
          <w:tab/>
        </w:r>
        <w:r w:rsidR="00D167B3" w:rsidRPr="00D167B3">
          <w:rPr>
            <w:noProof/>
            <w:sz w:val="32"/>
            <w:szCs w:val="32"/>
          </w:rPr>
          <w:fldChar w:fldCharType="begin"/>
        </w:r>
        <w:r w:rsidR="00D167B3" w:rsidRPr="00D167B3">
          <w:rPr>
            <w:noProof/>
            <w:sz w:val="32"/>
            <w:szCs w:val="32"/>
          </w:rPr>
          <w:instrText xml:space="preserve"> PAGEREF _Toc25574446 \h </w:instrText>
        </w:r>
        <w:r w:rsidR="00D167B3" w:rsidRPr="00D167B3">
          <w:rPr>
            <w:noProof/>
            <w:sz w:val="32"/>
            <w:szCs w:val="32"/>
          </w:rPr>
        </w:r>
        <w:r w:rsidR="00D167B3" w:rsidRPr="00D167B3">
          <w:rPr>
            <w:noProof/>
            <w:sz w:val="32"/>
            <w:szCs w:val="32"/>
          </w:rPr>
          <w:fldChar w:fldCharType="separate"/>
        </w:r>
        <w:r w:rsidR="00D167B3" w:rsidRPr="00D167B3">
          <w:rPr>
            <w:noProof/>
            <w:sz w:val="32"/>
            <w:szCs w:val="32"/>
          </w:rPr>
          <w:t>12</w:t>
        </w:r>
        <w:r w:rsidR="00D167B3" w:rsidRPr="00D167B3">
          <w:rPr>
            <w:noProof/>
            <w:sz w:val="32"/>
            <w:szCs w:val="32"/>
          </w:rPr>
          <w:fldChar w:fldCharType="end"/>
        </w:r>
      </w:hyperlink>
    </w:p>
    <w:p w14:paraId="65C219B8" w14:textId="62DF8721" w:rsidR="00D167B3" w:rsidRPr="00D167B3" w:rsidRDefault="003D0FA0" w:rsidP="00D167B3">
      <w:pPr>
        <w:pStyle w:val="TOC2"/>
        <w:tabs>
          <w:tab w:val="right" w:leader="dot" w:pos="8296"/>
        </w:tabs>
        <w:spacing w:line="380" w:lineRule="exact"/>
        <w:rPr>
          <w:rFonts w:asciiTheme="minorHAnsi" w:eastAsiaTheme="minorEastAsia" w:hAnsiTheme="minorHAnsi" w:cstheme="minorBidi"/>
          <w:noProof/>
          <w:sz w:val="32"/>
          <w:szCs w:val="32"/>
        </w:rPr>
      </w:pPr>
      <w:hyperlink w:anchor="_Toc25574447" w:history="1">
        <w:r w:rsidR="00D167B3" w:rsidRPr="00D167B3">
          <w:rPr>
            <w:rStyle w:val="af4"/>
            <w:rFonts w:ascii="仿宋" w:eastAsia="仿宋" w:hAnsi="仿宋"/>
            <w:noProof/>
            <w:sz w:val="32"/>
            <w:szCs w:val="32"/>
          </w:rPr>
          <w:t>附件3：商务条款响应/偏离表</w:t>
        </w:r>
        <w:r w:rsidR="00D167B3" w:rsidRPr="00D167B3">
          <w:rPr>
            <w:noProof/>
            <w:sz w:val="32"/>
            <w:szCs w:val="32"/>
          </w:rPr>
          <w:tab/>
        </w:r>
        <w:r w:rsidR="00D167B3" w:rsidRPr="00D167B3">
          <w:rPr>
            <w:noProof/>
            <w:sz w:val="32"/>
            <w:szCs w:val="32"/>
          </w:rPr>
          <w:fldChar w:fldCharType="begin"/>
        </w:r>
        <w:r w:rsidR="00D167B3" w:rsidRPr="00D167B3">
          <w:rPr>
            <w:noProof/>
            <w:sz w:val="32"/>
            <w:szCs w:val="32"/>
          </w:rPr>
          <w:instrText xml:space="preserve"> PAGEREF _Toc25574447 \h </w:instrText>
        </w:r>
        <w:r w:rsidR="00D167B3" w:rsidRPr="00D167B3">
          <w:rPr>
            <w:noProof/>
            <w:sz w:val="32"/>
            <w:szCs w:val="32"/>
          </w:rPr>
        </w:r>
        <w:r w:rsidR="00D167B3" w:rsidRPr="00D167B3">
          <w:rPr>
            <w:noProof/>
            <w:sz w:val="32"/>
            <w:szCs w:val="32"/>
          </w:rPr>
          <w:fldChar w:fldCharType="separate"/>
        </w:r>
        <w:r w:rsidR="00D167B3" w:rsidRPr="00D167B3">
          <w:rPr>
            <w:noProof/>
            <w:sz w:val="32"/>
            <w:szCs w:val="32"/>
          </w:rPr>
          <w:t>13</w:t>
        </w:r>
        <w:r w:rsidR="00D167B3" w:rsidRPr="00D167B3">
          <w:rPr>
            <w:noProof/>
            <w:sz w:val="32"/>
            <w:szCs w:val="32"/>
          </w:rPr>
          <w:fldChar w:fldCharType="end"/>
        </w:r>
      </w:hyperlink>
    </w:p>
    <w:p w14:paraId="6261A6D8" w14:textId="33A884DF" w:rsidR="00D167B3" w:rsidRPr="00D167B3" w:rsidRDefault="003D0FA0" w:rsidP="00D167B3">
      <w:pPr>
        <w:pStyle w:val="TOC2"/>
        <w:tabs>
          <w:tab w:val="right" w:leader="dot" w:pos="8296"/>
        </w:tabs>
        <w:spacing w:line="380" w:lineRule="exact"/>
        <w:rPr>
          <w:rFonts w:asciiTheme="minorHAnsi" w:eastAsiaTheme="minorEastAsia" w:hAnsiTheme="minorHAnsi" w:cstheme="minorBidi"/>
          <w:noProof/>
          <w:sz w:val="32"/>
          <w:szCs w:val="32"/>
        </w:rPr>
      </w:pPr>
      <w:hyperlink w:anchor="_Toc25574448" w:history="1">
        <w:r w:rsidR="00D167B3" w:rsidRPr="00D167B3">
          <w:rPr>
            <w:rStyle w:val="af4"/>
            <w:rFonts w:ascii="仿宋" w:eastAsia="仿宋" w:hAnsi="仿宋"/>
            <w:noProof/>
            <w:sz w:val="32"/>
            <w:szCs w:val="32"/>
          </w:rPr>
          <w:t>附件4：报价一览表（工程）（本项目不适用）</w:t>
        </w:r>
        <w:r w:rsidR="00D167B3" w:rsidRPr="00D167B3">
          <w:rPr>
            <w:noProof/>
            <w:sz w:val="32"/>
            <w:szCs w:val="32"/>
          </w:rPr>
          <w:tab/>
        </w:r>
        <w:r w:rsidR="00D167B3" w:rsidRPr="00D167B3">
          <w:rPr>
            <w:noProof/>
            <w:sz w:val="32"/>
            <w:szCs w:val="32"/>
          </w:rPr>
          <w:fldChar w:fldCharType="begin"/>
        </w:r>
        <w:r w:rsidR="00D167B3" w:rsidRPr="00D167B3">
          <w:rPr>
            <w:noProof/>
            <w:sz w:val="32"/>
            <w:szCs w:val="32"/>
          </w:rPr>
          <w:instrText xml:space="preserve"> PAGEREF _Toc25574448 \h </w:instrText>
        </w:r>
        <w:r w:rsidR="00D167B3" w:rsidRPr="00D167B3">
          <w:rPr>
            <w:noProof/>
            <w:sz w:val="32"/>
            <w:szCs w:val="32"/>
          </w:rPr>
        </w:r>
        <w:r w:rsidR="00D167B3" w:rsidRPr="00D167B3">
          <w:rPr>
            <w:noProof/>
            <w:sz w:val="32"/>
            <w:szCs w:val="32"/>
          </w:rPr>
          <w:fldChar w:fldCharType="separate"/>
        </w:r>
        <w:r w:rsidR="00D167B3" w:rsidRPr="00D167B3">
          <w:rPr>
            <w:noProof/>
            <w:sz w:val="32"/>
            <w:szCs w:val="32"/>
          </w:rPr>
          <w:t>14</w:t>
        </w:r>
        <w:r w:rsidR="00D167B3" w:rsidRPr="00D167B3">
          <w:rPr>
            <w:noProof/>
            <w:sz w:val="32"/>
            <w:szCs w:val="32"/>
          </w:rPr>
          <w:fldChar w:fldCharType="end"/>
        </w:r>
      </w:hyperlink>
    </w:p>
    <w:p w14:paraId="574AA819" w14:textId="66B4C76B" w:rsidR="00D167B3" w:rsidRPr="00D167B3" w:rsidRDefault="003D0FA0" w:rsidP="00D167B3">
      <w:pPr>
        <w:pStyle w:val="TOC2"/>
        <w:tabs>
          <w:tab w:val="right" w:leader="dot" w:pos="8296"/>
        </w:tabs>
        <w:spacing w:line="380" w:lineRule="exact"/>
        <w:rPr>
          <w:rFonts w:asciiTheme="minorHAnsi" w:eastAsiaTheme="minorEastAsia" w:hAnsiTheme="minorHAnsi" w:cstheme="minorBidi"/>
          <w:noProof/>
          <w:sz w:val="32"/>
          <w:szCs w:val="32"/>
        </w:rPr>
      </w:pPr>
      <w:hyperlink w:anchor="_Toc25574449" w:history="1">
        <w:r w:rsidR="00D167B3" w:rsidRPr="00D167B3">
          <w:rPr>
            <w:rStyle w:val="af4"/>
            <w:rFonts w:ascii="仿宋" w:eastAsia="仿宋" w:hAnsi="仿宋"/>
            <w:noProof/>
            <w:sz w:val="32"/>
            <w:szCs w:val="32"/>
          </w:rPr>
          <w:t>附件5：报价一览表（货物）</w:t>
        </w:r>
        <w:r w:rsidR="00D167B3" w:rsidRPr="00D167B3">
          <w:rPr>
            <w:noProof/>
            <w:sz w:val="32"/>
            <w:szCs w:val="32"/>
          </w:rPr>
          <w:tab/>
        </w:r>
        <w:r w:rsidR="00D167B3" w:rsidRPr="00D167B3">
          <w:rPr>
            <w:noProof/>
            <w:sz w:val="32"/>
            <w:szCs w:val="32"/>
          </w:rPr>
          <w:fldChar w:fldCharType="begin"/>
        </w:r>
        <w:r w:rsidR="00D167B3" w:rsidRPr="00D167B3">
          <w:rPr>
            <w:noProof/>
            <w:sz w:val="32"/>
            <w:szCs w:val="32"/>
          </w:rPr>
          <w:instrText xml:space="preserve"> PAGEREF _Toc25574449 \h </w:instrText>
        </w:r>
        <w:r w:rsidR="00D167B3" w:rsidRPr="00D167B3">
          <w:rPr>
            <w:noProof/>
            <w:sz w:val="32"/>
            <w:szCs w:val="32"/>
          </w:rPr>
        </w:r>
        <w:r w:rsidR="00D167B3" w:rsidRPr="00D167B3">
          <w:rPr>
            <w:noProof/>
            <w:sz w:val="32"/>
            <w:szCs w:val="32"/>
          </w:rPr>
          <w:fldChar w:fldCharType="separate"/>
        </w:r>
        <w:r w:rsidR="00D167B3" w:rsidRPr="00D167B3">
          <w:rPr>
            <w:noProof/>
            <w:sz w:val="32"/>
            <w:szCs w:val="32"/>
          </w:rPr>
          <w:t>15</w:t>
        </w:r>
        <w:r w:rsidR="00D167B3" w:rsidRPr="00D167B3">
          <w:rPr>
            <w:noProof/>
            <w:sz w:val="32"/>
            <w:szCs w:val="32"/>
          </w:rPr>
          <w:fldChar w:fldCharType="end"/>
        </w:r>
      </w:hyperlink>
    </w:p>
    <w:p w14:paraId="661FBC0B" w14:textId="5458F034" w:rsidR="00D167B3" w:rsidRPr="00D167B3" w:rsidRDefault="003D0FA0" w:rsidP="00D167B3">
      <w:pPr>
        <w:pStyle w:val="TOC2"/>
        <w:tabs>
          <w:tab w:val="right" w:leader="dot" w:pos="8296"/>
        </w:tabs>
        <w:spacing w:line="380" w:lineRule="exact"/>
        <w:rPr>
          <w:rFonts w:asciiTheme="minorHAnsi" w:eastAsiaTheme="minorEastAsia" w:hAnsiTheme="minorHAnsi" w:cstheme="minorBidi"/>
          <w:noProof/>
          <w:sz w:val="32"/>
          <w:szCs w:val="32"/>
        </w:rPr>
      </w:pPr>
      <w:hyperlink w:anchor="_Toc25574450" w:history="1">
        <w:r w:rsidR="00D167B3" w:rsidRPr="00D167B3">
          <w:rPr>
            <w:rStyle w:val="af4"/>
            <w:rFonts w:ascii="仿宋" w:eastAsia="仿宋" w:hAnsi="仿宋"/>
            <w:noProof/>
            <w:sz w:val="32"/>
            <w:szCs w:val="32"/>
          </w:rPr>
          <w:t>附件6：报价一览表（服务）（本项目不适用）</w:t>
        </w:r>
        <w:r w:rsidR="00D167B3" w:rsidRPr="00D167B3">
          <w:rPr>
            <w:noProof/>
            <w:sz w:val="32"/>
            <w:szCs w:val="32"/>
          </w:rPr>
          <w:tab/>
        </w:r>
        <w:r w:rsidR="00D167B3" w:rsidRPr="00D167B3">
          <w:rPr>
            <w:noProof/>
            <w:sz w:val="32"/>
            <w:szCs w:val="32"/>
          </w:rPr>
          <w:fldChar w:fldCharType="begin"/>
        </w:r>
        <w:r w:rsidR="00D167B3" w:rsidRPr="00D167B3">
          <w:rPr>
            <w:noProof/>
            <w:sz w:val="32"/>
            <w:szCs w:val="32"/>
          </w:rPr>
          <w:instrText xml:space="preserve"> PAGEREF _Toc25574450 \h </w:instrText>
        </w:r>
        <w:r w:rsidR="00D167B3" w:rsidRPr="00D167B3">
          <w:rPr>
            <w:noProof/>
            <w:sz w:val="32"/>
            <w:szCs w:val="32"/>
          </w:rPr>
        </w:r>
        <w:r w:rsidR="00D167B3" w:rsidRPr="00D167B3">
          <w:rPr>
            <w:noProof/>
            <w:sz w:val="32"/>
            <w:szCs w:val="32"/>
          </w:rPr>
          <w:fldChar w:fldCharType="separate"/>
        </w:r>
        <w:r w:rsidR="00D167B3" w:rsidRPr="00D167B3">
          <w:rPr>
            <w:noProof/>
            <w:sz w:val="32"/>
            <w:szCs w:val="32"/>
          </w:rPr>
          <w:t>16</w:t>
        </w:r>
        <w:r w:rsidR="00D167B3" w:rsidRPr="00D167B3">
          <w:rPr>
            <w:noProof/>
            <w:sz w:val="32"/>
            <w:szCs w:val="32"/>
          </w:rPr>
          <w:fldChar w:fldCharType="end"/>
        </w:r>
      </w:hyperlink>
    </w:p>
    <w:p w14:paraId="6A7DE097" w14:textId="65EB18A3" w:rsidR="00D167B3" w:rsidRPr="00D167B3" w:rsidRDefault="003D0FA0" w:rsidP="00D167B3">
      <w:pPr>
        <w:pStyle w:val="TOC2"/>
        <w:tabs>
          <w:tab w:val="right" w:leader="dot" w:pos="8296"/>
        </w:tabs>
        <w:spacing w:line="380" w:lineRule="exact"/>
        <w:rPr>
          <w:rFonts w:asciiTheme="minorHAnsi" w:eastAsiaTheme="minorEastAsia" w:hAnsiTheme="minorHAnsi" w:cstheme="minorBidi"/>
          <w:noProof/>
          <w:sz w:val="32"/>
          <w:szCs w:val="32"/>
        </w:rPr>
      </w:pPr>
      <w:hyperlink w:anchor="_Toc25574451" w:history="1">
        <w:r w:rsidR="00D167B3" w:rsidRPr="00D167B3">
          <w:rPr>
            <w:rStyle w:val="af4"/>
            <w:rFonts w:ascii="仿宋" w:eastAsia="仿宋" w:hAnsi="仿宋"/>
            <w:noProof/>
            <w:sz w:val="32"/>
            <w:szCs w:val="32"/>
          </w:rPr>
          <w:t>附件7：法定代表人证明书</w:t>
        </w:r>
        <w:r w:rsidR="00D167B3" w:rsidRPr="00D167B3">
          <w:rPr>
            <w:noProof/>
            <w:sz w:val="32"/>
            <w:szCs w:val="32"/>
          </w:rPr>
          <w:tab/>
        </w:r>
        <w:r w:rsidR="00D167B3" w:rsidRPr="00D167B3">
          <w:rPr>
            <w:noProof/>
            <w:sz w:val="32"/>
            <w:szCs w:val="32"/>
          </w:rPr>
          <w:fldChar w:fldCharType="begin"/>
        </w:r>
        <w:r w:rsidR="00D167B3" w:rsidRPr="00D167B3">
          <w:rPr>
            <w:noProof/>
            <w:sz w:val="32"/>
            <w:szCs w:val="32"/>
          </w:rPr>
          <w:instrText xml:space="preserve"> PAGEREF _Toc25574451 \h </w:instrText>
        </w:r>
        <w:r w:rsidR="00D167B3" w:rsidRPr="00D167B3">
          <w:rPr>
            <w:noProof/>
            <w:sz w:val="32"/>
            <w:szCs w:val="32"/>
          </w:rPr>
        </w:r>
        <w:r w:rsidR="00D167B3" w:rsidRPr="00D167B3">
          <w:rPr>
            <w:noProof/>
            <w:sz w:val="32"/>
            <w:szCs w:val="32"/>
          </w:rPr>
          <w:fldChar w:fldCharType="separate"/>
        </w:r>
        <w:r w:rsidR="00D167B3" w:rsidRPr="00D167B3">
          <w:rPr>
            <w:noProof/>
            <w:sz w:val="32"/>
            <w:szCs w:val="32"/>
          </w:rPr>
          <w:t>17</w:t>
        </w:r>
        <w:r w:rsidR="00D167B3" w:rsidRPr="00D167B3">
          <w:rPr>
            <w:noProof/>
            <w:sz w:val="32"/>
            <w:szCs w:val="32"/>
          </w:rPr>
          <w:fldChar w:fldCharType="end"/>
        </w:r>
      </w:hyperlink>
    </w:p>
    <w:p w14:paraId="7A1DDE96" w14:textId="41DF199A" w:rsidR="00D167B3" w:rsidRPr="00D167B3" w:rsidRDefault="003D0FA0" w:rsidP="00D167B3">
      <w:pPr>
        <w:pStyle w:val="TOC2"/>
        <w:tabs>
          <w:tab w:val="right" w:leader="dot" w:pos="8296"/>
        </w:tabs>
        <w:spacing w:line="380" w:lineRule="exact"/>
        <w:rPr>
          <w:rFonts w:asciiTheme="minorHAnsi" w:eastAsiaTheme="minorEastAsia" w:hAnsiTheme="minorHAnsi" w:cstheme="minorBidi"/>
          <w:noProof/>
          <w:sz w:val="32"/>
          <w:szCs w:val="32"/>
        </w:rPr>
      </w:pPr>
      <w:hyperlink w:anchor="_Toc25574452" w:history="1">
        <w:r w:rsidR="00D167B3" w:rsidRPr="00D167B3">
          <w:rPr>
            <w:rStyle w:val="af4"/>
            <w:rFonts w:ascii="仿宋" w:eastAsia="仿宋" w:hAnsi="仿宋"/>
            <w:noProof/>
            <w:sz w:val="32"/>
            <w:szCs w:val="32"/>
          </w:rPr>
          <w:t>附件8：法人授权委托证明书</w:t>
        </w:r>
        <w:r w:rsidR="00D167B3" w:rsidRPr="00D167B3">
          <w:rPr>
            <w:noProof/>
            <w:sz w:val="32"/>
            <w:szCs w:val="32"/>
          </w:rPr>
          <w:tab/>
        </w:r>
        <w:r w:rsidR="00D167B3" w:rsidRPr="00D167B3">
          <w:rPr>
            <w:noProof/>
            <w:sz w:val="32"/>
            <w:szCs w:val="32"/>
          </w:rPr>
          <w:fldChar w:fldCharType="begin"/>
        </w:r>
        <w:r w:rsidR="00D167B3" w:rsidRPr="00D167B3">
          <w:rPr>
            <w:noProof/>
            <w:sz w:val="32"/>
            <w:szCs w:val="32"/>
          </w:rPr>
          <w:instrText xml:space="preserve"> PAGEREF _Toc25574452 \h </w:instrText>
        </w:r>
        <w:r w:rsidR="00D167B3" w:rsidRPr="00D167B3">
          <w:rPr>
            <w:noProof/>
            <w:sz w:val="32"/>
            <w:szCs w:val="32"/>
          </w:rPr>
        </w:r>
        <w:r w:rsidR="00D167B3" w:rsidRPr="00D167B3">
          <w:rPr>
            <w:noProof/>
            <w:sz w:val="32"/>
            <w:szCs w:val="32"/>
          </w:rPr>
          <w:fldChar w:fldCharType="separate"/>
        </w:r>
        <w:r w:rsidR="00D167B3" w:rsidRPr="00D167B3">
          <w:rPr>
            <w:noProof/>
            <w:sz w:val="32"/>
            <w:szCs w:val="32"/>
          </w:rPr>
          <w:t>18</w:t>
        </w:r>
        <w:r w:rsidR="00D167B3" w:rsidRPr="00D167B3">
          <w:rPr>
            <w:noProof/>
            <w:sz w:val="32"/>
            <w:szCs w:val="32"/>
          </w:rPr>
          <w:fldChar w:fldCharType="end"/>
        </w:r>
      </w:hyperlink>
    </w:p>
    <w:p w14:paraId="66F1299C" w14:textId="5AA59C2E" w:rsidR="00D167B3" w:rsidRPr="00D167B3" w:rsidRDefault="003D0FA0" w:rsidP="00D167B3">
      <w:pPr>
        <w:pStyle w:val="TOC2"/>
        <w:tabs>
          <w:tab w:val="right" w:leader="dot" w:pos="8296"/>
        </w:tabs>
        <w:spacing w:line="380" w:lineRule="exact"/>
        <w:rPr>
          <w:rFonts w:asciiTheme="minorHAnsi" w:eastAsiaTheme="minorEastAsia" w:hAnsiTheme="minorHAnsi" w:cstheme="minorBidi"/>
          <w:noProof/>
          <w:sz w:val="32"/>
          <w:szCs w:val="32"/>
        </w:rPr>
      </w:pPr>
      <w:hyperlink w:anchor="_Toc25574453" w:history="1">
        <w:r w:rsidR="00D167B3" w:rsidRPr="00D167B3">
          <w:rPr>
            <w:rStyle w:val="af4"/>
            <w:rFonts w:ascii="仿宋" w:eastAsia="仿宋" w:hAnsi="仿宋"/>
            <w:noProof/>
            <w:sz w:val="32"/>
            <w:szCs w:val="32"/>
          </w:rPr>
          <w:t>附件9：经营业绩一览表</w:t>
        </w:r>
        <w:r w:rsidR="00D167B3" w:rsidRPr="00D167B3">
          <w:rPr>
            <w:noProof/>
            <w:sz w:val="32"/>
            <w:szCs w:val="32"/>
          </w:rPr>
          <w:tab/>
        </w:r>
        <w:r w:rsidR="00D167B3" w:rsidRPr="00D167B3">
          <w:rPr>
            <w:noProof/>
            <w:sz w:val="32"/>
            <w:szCs w:val="32"/>
          </w:rPr>
          <w:fldChar w:fldCharType="begin"/>
        </w:r>
        <w:r w:rsidR="00D167B3" w:rsidRPr="00D167B3">
          <w:rPr>
            <w:noProof/>
            <w:sz w:val="32"/>
            <w:szCs w:val="32"/>
          </w:rPr>
          <w:instrText xml:space="preserve"> PAGEREF _Toc25574453 \h </w:instrText>
        </w:r>
        <w:r w:rsidR="00D167B3" w:rsidRPr="00D167B3">
          <w:rPr>
            <w:noProof/>
            <w:sz w:val="32"/>
            <w:szCs w:val="32"/>
          </w:rPr>
        </w:r>
        <w:r w:rsidR="00D167B3" w:rsidRPr="00D167B3">
          <w:rPr>
            <w:noProof/>
            <w:sz w:val="32"/>
            <w:szCs w:val="32"/>
          </w:rPr>
          <w:fldChar w:fldCharType="separate"/>
        </w:r>
        <w:r w:rsidR="00D167B3" w:rsidRPr="00D167B3">
          <w:rPr>
            <w:noProof/>
            <w:sz w:val="32"/>
            <w:szCs w:val="32"/>
          </w:rPr>
          <w:t>19</w:t>
        </w:r>
        <w:r w:rsidR="00D167B3" w:rsidRPr="00D167B3">
          <w:rPr>
            <w:noProof/>
            <w:sz w:val="32"/>
            <w:szCs w:val="32"/>
          </w:rPr>
          <w:fldChar w:fldCharType="end"/>
        </w:r>
      </w:hyperlink>
    </w:p>
    <w:p w14:paraId="4CD62F18" w14:textId="3D84EA65" w:rsidR="00D167B3" w:rsidRPr="00D167B3" w:rsidRDefault="003D0FA0" w:rsidP="00D167B3">
      <w:pPr>
        <w:pStyle w:val="TOC2"/>
        <w:tabs>
          <w:tab w:val="right" w:leader="dot" w:pos="8296"/>
        </w:tabs>
        <w:spacing w:line="380" w:lineRule="exact"/>
        <w:rPr>
          <w:rFonts w:asciiTheme="minorHAnsi" w:eastAsiaTheme="minorEastAsia" w:hAnsiTheme="minorHAnsi" w:cstheme="minorBidi"/>
          <w:noProof/>
          <w:sz w:val="32"/>
          <w:szCs w:val="32"/>
        </w:rPr>
      </w:pPr>
      <w:hyperlink w:anchor="_Toc25574454" w:history="1">
        <w:r w:rsidR="00D167B3" w:rsidRPr="00D167B3">
          <w:rPr>
            <w:rStyle w:val="af4"/>
            <w:rFonts w:ascii="仿宋" w:eastAsia="仿宋" w:hAnsi="仿宋"/>
            <w:noProof/>
            <w:sz w:val="32"/>
            <w:szCs w:val="32"/>
          </w:rPr>
          <w:t>附件10：售后服务承诺书</w:t>
        </w:r>
        <w:r w:rsidR="00D167B3" w:rsidRPr="00D167B3">
          <w:rPr>
            <w:noProof/>
            <w:sz w:val="32"/>
            <w:szCs w:val="32"/>
          </w:rPr>
          <w:tab/>
        </w:r>
        <w:r w:rsidR="00D167B3" w:rsidRPr="00D167B3">
          <w:rPr>
            <w:noProof/>
            <w:sz w:val="32"/>
            <w:szCs w:val="32"/>
          </w:rPr>
          <w:fldChar w:fldCharType="begin"/>
        </w:r>
        <w:r w:rsidR="00D167B3" w:rsidRPr="00D167B3">
          <w:rPr>
            <w:noProof/>
            <w:sz w:val="32"/>
            <w:szCs w:val="32"/>
          </w:rPr>
          <w:instrText xml:space="preserve"> PAGEREF _Toc25574454 \h </w:instrText>
        </w:r>
        <w:r w:rsidR="00D167B3" w:rsidRPr="00D167B3">
          <w:rPr>
            <w:noProof/>
            <w:sz w:val="32"/>
            <w:szCs w:val="32"/>
          </w:rPr>
        </w:r>
        <w:r w:rsidR="00D167B3" w:rsidRPr="00D167B3">
          <w:rPr>
            <w:noProof/>
            <w:sz w:val="32"/>
            <w:szCs w:val="32"/>
          </w:rPr>
          <w:fldChar w:fldCharType="separate"/>
        </w:r>
        <w:r w:rsidR="00D167B3" w:rsidRPr="00D167B3">
          <w:rPr>
            <w:noProof/>
            <w:sz w:val="32"/>
            <w:szCs w:val="32"/>
          </w:rPr>
          <w:t>20</w:t>
        </w:r>
        <w:r w:rsidR="00D167B3" w:rsidRPr="00D167B3">
          <w:rPr>
            <w:noProof/>
            <w:sz w:val="32"/>
            <w:szCs w:val="32"/>
          </w:rPr>
          <w:fldChar w:fldCharType="end"/>
        </w:r>
      </w:hyperlink>
    </w:p>
    <w:p w14:paraId="0CCDEA39" w14:textId="4C2716FC" w:rsidR="00E475DA" w:rsidRDefault="00741E4C" w:rsidP="00D167B3">
      <w:pPr>
        <w:spacing w:line="380" w:lineRule="exact"/>
        <w:jc w:val="center"/>
        <w:rPr>
          <w:rFonts w:ascii="仿宋" w:eastAsia="仿宋" w:hAnsi="仿宋" w:cs="仿宋_GB2312"/>
          <w:sz w:val="28"/>
          <w:szCs w:val="28"/>
        </w:rPr>
        <w:sectPr w:rsidR="00E475DA">
          <w:headerReference w:type="default" r:id="rId9"/>
          <w:footerReference w:type="default" r:id="rId10"/>
          <w:pgSz w:w="11906" w:h="16838"/>
          <w:pgMar w:top="1440" w:right="1800" w:bottom="1134" w:left="1800" w:header="851" w:footer="992" w:gutter="0"/>
          <w:pgNumType w:start="0"/>
          <w:cols w:space="720"/>
          <w:titlePg/>
          <w:docGrid w:type="lines" w:linePitch="312"/>
        </w:sectPr>
      </w:pPr>
      <w:r w:rsidRPr="00D167B3">
        <w:rPr>
          <w:rFonts w:ascii="仿宋" w:eastAsia="仿宋" w:hAnsi="仿宋" w:cs="仿宋_GB2312" w:hint="eastAsia"/>
          <w:sz w:val="32"/>
          <w:szCs w:val="32"/>
        </w:rPr>
        <w:fldChar w:fldCharType="end"/>
      </w:r>
    </w:p>
    <w:p w14:paraId="529F38EA" w14:textId="77777777" w:rsidR="00E475DA" w:rsidRDefault="00741E4C">
      <w:pPr>
        <w:spacing w:line="360" w:lineRule="auto"/>
        <w:jc w:val="center"/>
        <w:outlineLvl w:val="0"/>
        <w:rPr>
          <w:rFonts w:ascii="宋体" w:hAnsi="宋体"/>
          <w:b/>
          <w:sz w:val="32"/>
          <w:szCs w:val="32"/>
        </w:rPr>
      </w:pPr>
      <w:bookmarkStart w:id="0" w:name="_Toc25574423"/>
      <w:r>
        <w:rPr>
          <w:rFonts w:ascii="宋体" w:hAnsi="宋体" w:hint="eastAsia"/>
          <w:b/>
          <w:sz w:val="32"/>
          <w:szCs w:val="32"/>
        </w:rPr>
        <w:lastRenderedPageBreak/>
        <w:t>第一部分：项目要求</w:t>
      </w:r>
      <w:bookmarkEnd w:id="0"/>
    </w:p>
    <w:p w14:paraId="4157494A" w14:textId="77777777" w:rsidR="00E475DA" w:rsidRPr="00823413" w:rsidRDefault="00741E4C">
      <w:pPr>
        <w:numPr>
          <w:ilvl w:val="0"/>
          <w:numId w:val="1"/>
        </w:numPr>
        <w:spacing w:beforeLines="50" w:before="156" w:line="360" w:lineRule="auto"/>
        <w:outlineLvl w:val="1"/>
        <w:rPr>
          <w:rFonts w:ascii="仿宋" w:eastAsia="仿宋" w:hAnsi="仿宋"/>
          <w:b/>
          <w:sz w:val="32"/>
          <w:szCs w:val="32"/>
        </w:rPr>
      </w:pPr>
      <w:bookmarkStart w:id="1" w:name="_Toc25574424"/>
      <w:r w:rsidRPr="00823413">
        <w:rPr>
          <w:rFonts w:ascii="仿宋" w:eastAsia="仿宋" w:hAnsi="仿宋" w:hint="eastAsia"/>
          <w:b/>
          <w:sz w:val="32"/>
          <w:szCs w:val="32"/>
        </w:rPr>
        <w:t>单位名称</w:t>
      </w:r>
      <w:bookmarkEnd w:id="1"/>
    </w:p>
    <w:p w14:paraId="4CA38562" w14:textId="77777777" w:rsidR="00E475DA" w:rsidRPr="00823413" w:rsidRDefault="00741E4C">
      <w:pPr>
        <w:spacing w:line="360" w:lineRule="auto"/>
        <w:ind w:firstLineChars="202" w:firstLine="646"/>
        <w:rPr>
          <w:rFonts w:ascii="仿宋" w:eastAsia="仿宋" w:hAnsi="仿宋"/>
          <w:sz w:val="32"/>
          <w:szCs w:val="32"/>
        </w:rPr>
      </w:pPr>
      <w:r w:rsidRPr="00823413">
        <w:rPr>
          <w:rFonts w:ascii="仿宋" w:eastAsia="仿宋" w:hAnsi="仿宋" w:hint="eastAsia"/>
          <w:sz w:val="32"/>
          <w:szCs w:val="32"/>
        </w:rPr>
        <w:t>深圳会展中心管理有限责任公司（以下简称“采购人”）</w:t>
      </w:r>
    </w:p>
    <w:p w14:paraId="3840D0DA" w14:textId="77777777" w:rsidR="00E475DA" w:rsidRPr="00823413" w:rsidRDefault="00741E4C">
      <w:pPr>
        <w:numPr>
          <w:ilvl w:val="0"/>
          <w:numId w:val="1"/>
        </w:numPr>
        <w:spacing w:line="360" w:lineRule="auto"/>
        <w:outlineLvl w:val="1"/>
        <w:rPr>
          <w:rFonts w:ascii="仿宋" w:eastAsia="仿宋" w:hAnsi="仿宋"/>
          <w:b/>
          <w:sz w:val="32"/>
          <w:szCs w:val="32"/>
        </w:rPr>
      </w:pPr>
      <w:bookmarkStart w:id="2" w:name="_Toc25574425"/>
      <w:r w:rsidRPr="00823413">
        <w:rPr>
          <w:rFonts w:ascii="仿宋" w:eastAsia="仿宋" w:hAnsi="仿宋" w:hint="eastAsia"/>
          <w:b/>
          <w:sz w:val="32"/>
          <w:szCs w:val="32"/>
        </w:rPr>
        <w:t>单位地址</w:t>
      </w:r>
      <w:bookmarkEnd w:id="2"/>
    </w:p>
    <w:p w14:paraId="29990347" w14:textId="77777777" w:rsidR="00E475DA" w:rsidRPr="00823413" w:rsidRDefault="00741E4C">
      <w:pPr>
        <w:spacing w:line="360" w:lineRule="auto"/>
        <w:ind w:firstLineChars="202" w:firstLine="646"/>
        <w:rPr>
          <w:rFonts w:ascii="仿宋" w:eastAsia="仿宋" w:hAnsi="仿宋"/>
          <w:sz w:val="32"/>
          <w:szCs w:val="32"/>
        </w:rPr>
      </w:pPr>
      <w:r w:rsidRPr="00823413">
        <w:rPr>
          <w:rFonts w:ascii="仿宋" w:eastAsia="仿宋" w:hAnsi="仿宋" w:hint="eastAsia"/>
          <w:sz w:val="32"/>
          <w:szCs w:val="32"/>
        </w:rPr>
        <w:t>深圳市福田区福华三路 深圳会展中心</w:t>
      </w:r>
    </w:p>
    <w:p w14:paraId="6E1F8A97" w14:textId="77777777" w:rsidR="00E475DA" w:rsidRPr="00823413" w:rsidRDefault="00741E4C">
      <w:pPr>
        <w:numPr>
          <w:ilvl w:val="0"/>
          <w:numId w:val="1"/>
        </w:numPr>
        <w:spacing w:line="360" w:lineRule="auto"/>
        <w:outlineLvl w:val="1"/>
        <w:rPr>
          <w:rFonts w:ascii="仿宋" w:eastAsia="仿宋" w:hAnsi="仿宋"/>
          <w:b/>
          <w:sz w:val="32"/>
          <w:szCs w:val="32"/>
        </w:rPr>
      </w:pPr>
      <w:bookmarkStart w:id="3" w:name="_Toc25574426"/>
      <w:r w:rsidRPr="00823413">
        <w:rPr>
          <w:rFonts w:ascii="仿宋" w:eastAsia="仿宋" w:hAnsi="仿宋" w:hint="eastAsia"/>
          <w:b/>
          <w:sz w:val="32"/>
          <w:szCs w:val="32"/>
        </w:rPr>
        <w:t>项目名称</w:t>
      </w:r>
      <w:bookmarkEnd w:id="3"/>
    </w:p>
    <w:p w14:paraId="4B14ADDA" w14:textId="276F80E5" w:rsidR="00E475DA" w:rsidRPr="00823413" w:rsidRDefault="00B93DE2">
      <w:pPr>
        <w:spacing w:line="360" w:lineRule="auto"/>
        <w:ind w:firstLineChars="202" w:firstLine="646"/>
        <w:rPr>
          <w:rFonts w:ascii="仿宋" w:eastAsia="仿宋" w:hAnsi="仿宋"/>
          <w:sz w:val="32"/>
          <w:szCs w:val="32"/>
        </w:rPr>
      </w:pPr>
      <w:r w:rsidRPr="00B93DE2">
        <w:rPr>
          <w:rFonts w:ascii="仿宋" w:eastAsia="仿宋" w:hAnsi="仿宋" w:hint="eastAsia"/>
          <w:sz w:val="32"/>
          <w:szCs w:val="32"/>
        </w:rPr>
        <w:t>深圳会展中心304不锈钢手推式垃圾车定制采购项目</w:t>
      </w:r>
      <w:r w:rsidR="00741E4C" w:rsidRPr="00823413">
        <w:rPr>
          <w:rFonts w:ascii="仿宋" w:eastAsia="仿宋" w:hAnsi="仿宋" w:hint="eastAsia"/>
          <w:sz w:val="32"/>
          <w:szCs w:val="32"/>
        </w:rPr>
        <w:t>（以下简称“本项目”）</w:t>
      </w:r>
    </w:p>
    <w:p w14:paraId="735E6CB8" w14:textId="77777777" w:rsidR="00E475DA" w:rsidRPr="00823413" w:rsidRDefault="00741E4C">
      <w:pPr>
        <w:numPr>
          <w:ilvl w:val="0"/>
          <w:numId w:val="1"/>
        </w:numPr>
        <w:spacing w:line="360" w:lineRule="auto"/>
        <w:outlineLvl w:val="1"/>
        <w:rPr>
          <w:rFonts w:ascii="仿宋" w:eastAsia="仿宋" w:hAnsi="仿宋"/>
          <w:b/>
          <w:sz w:val="32"/>
          <w:szCs w:val="32"/>
        </w:rPr>
      </w:pPr>
      <w:bookmarkStart w:id="4" w:name="_Toc25574427"/>
      <w:r w:rsidRPr="00823413">
        <w:rPr>
          <w:rFonts w:ascii="仿宋" w:eastAsia="仿宋" w:hAnsi="仿宋" w:hint="eastAsia"/>
          <w:b/>
          <w:sz w:val="32"/>
          <w:szCs w:val="32"/>
        </w:rPr>
        <w:t>项目介绍</w:t>
      </w:r>
      <w:bookmarkEnd w:id="4"/>
    </w:p>
    <w:p w14:paraId="087DB799" w14:textId="7C4233B8" w:rsidR="00E475DA" w:rsidRPr="00823413" w:rsidRDefault="00B93DE2">
      <w:pPr>
        <w:tabs>
          <w:tab w:val="left" w:pos="0"/>
        </w:tabs>
        <w:ind w:firstLineChars="202" w:firstLine="646"/>
        <w:rPr>
          <w:rFonts w:ascii="仿宋" w:eastAsia="仿宋" w:hAnsi="仿宋"/>
          <w:sz w:val="32"/>
          <w:szCs w:val="32"/>
        </w:rPr>
      </w:pPr>
      <w:r w:rsidRPr="00B93DE2">
        <w:rPr>
          <w:rFonts w:ascii="仿宋" w:eastAsia="仿宋" w:hAnsi="仿宋" w:hint="eastAsia"/>
          <w:sz w:val="32"/>
          <w:szCs w:val="32"/>
        </w:rPr>
        <w:t>为解决当前手推式垃圾清运车破旧且不足的问题，切实保障高交会等重要展会的清洁服务工作，提高清运工作效率及公司服务形象，采购人拟定制20台304不锈钢的手推式垃圾清运车，并通过公开询价的方式选定本项目合作单位</w:t>
      </w:r>
      <w:r w:rsidR="00741E4C" w:rsidRPr="00823413">
        <w:rPr>
          <w:rFonts w:ascii="仿宋" w:eastAsia="仿宋" w:hAnsi="仿宋" w:hint="eastAsia"/>
          <w:sz w:val="32"/>
          <w:szCs w:val="32"/>
        </w:rPr>
        <w:t>，项目具体要求及工程量详见本通知书</w:t>
      </w:r>
      <w:r w:rsidR="00741E4C" w:rsidRPr="00823413">
        <w:rPr>
          <w:rFonts w:ascii="仿宋" w:eastAsia="仿宋" w:hAnsi="仿宋" w:hint="eastAsia"/>
          <w:b/>
          <w:sz w:val="32"/>
          <w:szCs w:val="32"/>
        </w:rPr>
        <w:t>第十一、十二项</w:t>
      </w:r>
      <w:r w:rsidR="00741E4C" w:rsidRPr="00823413">
        <w:rPr>
          <w:rFonts w:ascii="仿宋" w:eastAsia="仿宋" w:hAnsi="仿宋" w:hint="eastAsia"/>
          <w:sz w:val="32"/>
          <w:szCs w:val="32"/>
        </w:rPr>
        <w:t>。</w:t>
      </w:r>
    </w:p>
    <w:p w14:paraId="59F919A9" w14:textId="77777777" w:rsidR="00E475DA" w:rsidRPr="00823413" w:rsidRDefault="00741E4C">
      <w:pPr>
        <w:numPr>
          <w:ilvl w:val="0"/>
          <w:numId w:val="1"/>
        </w:numPr>
        <w:spacing w:line="560" w:lineRule="exact"/>
        <w:outlineLvl w:val="1"/>
        <w:rPr>
          <w:rFonts w:ascii="仿宋" w:eastAsia="仿宋" w:hAnsi="仿宋"/>
          <w:b/>
          <w:sz w:val="32"/>
          <w:szCs w:val="32"/>
        </w:rPr>
      </w:pPr>
      <w:bookmarkStart w:id="5" w:name="_Toc450813063"/>
      <w:bookmarkStart w:id="6" w:name="_Toc25574428"/>
      <w:r w:rsidRPr="00823413">
        <w:rPr>
          <w:rFonts w:ascii="仿宋" w:eastAsia="仿宋" w:hAnsi="仿宋" w:hint="eastAsia"/>
          <w:b/>
          <w:sz w:val="32"/>
          <w:szCs w:val="32"/>
        </w:rPr>
        <w:t>实施地点</w:t>
      </w:r>
      <w:bookmarkEnd w:id="5"/>
      <w:bookmarkEnd w:id="6"/>
    </w:p>
    <w:p w14:paraId="445A4142" w14:textId="77777777" w:rsidR="00E475DA" w:rsidRPr="00823413" w:rsidRDefault="00741E4C">
      <w:pPr>
        <w:spacing w:line="360" w:lineRule="auto"/>
        <w:ind w:firstLineChars="202" w:firstLine="646"/>
        <w:rPr>
          <w:rFonts w:ascii="仿宋" w:eastAsia="仿宋" w:hAnsi="仿宋"/>
          <w:sz w:val="32"/>
          <w:szCs w:val="32"/>
        </w:rPr>
      </w:pPr>
      <w:bookmarkStart w:id="7" w:name="_Toc478374808"/>
      <w:bookmarkStart w:id="8" w:name="_Toc478387738"/>
      <w:bookmarkStart w:id="9" w:name="_Toc459218109"/>
      <w:bookmarkStart w:id="10" w:name="_Toc452391098"/>
      <w:r w:rsidRPr="00823413">
        <w:rPr>
          <w:rFonts w:ascii="仿宋" w:eastAsia="仿宋" w:hAnsi="仿宋" w:hint="eastAsia"/>
          <w:sz w:val="32"/>
          <w:szCs w:val="32"/>
        </w:rPr>
        <w:t>深圳会展中心</w:t>
      </w:r>
      <w:bookmarkEnd w:id="7"/>
      <w:bookmarkEnd w:id="8"/>
      <w:bookmarkEnd w:id="9"/>
      <w:bookmarkEnd w:id="10"/>
    </w:p>
    <w:p w14:paraId="55866B26" w14:textId="77777777" w:rsidR="00E475DA" w:rsidRPr="00823413" w:rsidRDefault="00741E4C">
      <w:pPr>
        <w:numPr>
          <w:ilvl w:val="0"/>
          <w:numId w:val="1"/>
        </w:numPr>
        <w:spacing w:line="560" w:lineRule="exact"/>
        <w:outlineLvl w:val="1"/>
        <w:rPr>
          <w:rFonts w:ascii="仿宋" w:eastAsia="仿宋" w:hAnsi="仿宋"/>
          <w:b/>
          <w:sz w:val="32"/>
          <w:szCs w:val="32"/>
        </w:rPr>
      </w:pPr>
      <w:bookmarkStart w:id="11" w:name="_Toc25574429"/>
      <w:r w:rsidRPr="00823413">
        <w:rPr>
          <w:rFonts w:ascii="仿宋" w:eastAsia="仿宋" w:hAnsi="仿宋" w:hint="eastAsia"/>
          <w:b/>
          <w:sz w:val="32"/>
          <w:szCs w:val="32"/>
        </w:rPr>
        <w:t>报名截止时间</w:t>
      </w:r>
      <w:bookmarkEnd w:id="11"/>
    </w:p>
    <w:p w14:paraId="20C97968" w14:textId="736D873C" w:rsidR="00E475DA" w:rsidRPr="00823413" w:rsidRDefault="00741E4C">
      <w:pPr>
        <w:ind w:firstLineChars="200" w:firstLine="640"/>
        <w:rPr>
          <w:rFonts w:ascii="仿宋" w:eastAsia="仿宋" w:hAnsi="仿宋"/>
          <w:b/>
          <w:sz w:val="32"/>
          <w:szCs w:val="32"/>
        </w:rPr>
      </w:pPr>
      <w:bookmarkStart w:id="12" w:name="_Toc478374810"/>
      <w:bookmarkStart w:id="13" w:name="_Toc478387740"/>
      <w:r w:rsidRPr="005C1423">
        <w:rPr>
          <w:rFonts w:ascii="仿宋" w:eastAsia="仿宋" w:hAnsi="仿宋" w:hint="eastAsia"/>
          <w:sz w:val="32"/>
          <w:szCs w:val="32"/>
        </w:rPr>
        <w:t>201</w:t>
      </w:r>
      <w:r w:rsidRPr="005C1423">
        <w:rPr>
          <w:rFonts w:ascii="仿宋" w:eastAsia="仿宋" w:hAnsi="仿宋"/>
          <w:sz w:val="32"/>
          <w:szCs w:val="32"/>
        </w:rPr>
        <w:t>9</w:t>
      </w:r>
      <w:r w:rsidRPr="005C1423">
        <w:rPr>
          <w:rFonts w:ascii="仿宋" w:eastAsia="仿宋" w:hAnsi="仿宋" w:hint="eastAsia"/>
          <w:sz w:val="32"/>
          <w:szCs w:val="32"/>
        </w:rPr>
        <w:t>年</w:t>
      </w:r>
      <w:r w:rsidR="00FB2B9D">
        <w:rPr>
          <w:rFonts w:ascii="仿宋" w:eastAsia="仿宋" w:hAnsi="仿宋"/>
          <w:sz w:val="32"/>
          <w:szCs w:val="32"/>
        </w:rPr>
        <w:t>12</w:t>
      </w:r>
      <w:r w:rsidRPr="005C1423">
        <w:rPr>
          <w:rFonts w:ascii="仿宋" w:eastAsia="仿宋" w:hAnsi="仿宋" w:hint="eastAsia"/>
          <w:sz w:val="32"/>
          <w:szCs w:val="32"/>
        </w:rPr>
        <w:t>月</w:t>
      </w:r>
      <w:r w:rsidR="00D1773A">
        <w:rPr>
          <w:rFonts w:ascii="仿宋" w:eastAsia="仿宋" w:hAnsi="仿宋"/>
          <w:sz w:val="32"/>
          <w:szCs w:val="32"/>
        </w:rPr>
        <w:t>4</w:t>
      </w:r>
      <w:r w:rsidRPr="005C1423">
        <w:rPr>
          <w:rFonts w:ascii="仿宋" w:eastAsia="仿宋" w:hAnsi="仿宋" w:hint="eastAsia"/>
          <w:sz w:val="32"/>
          <w:szCs w:val="32"/>
        </w:rPr>
        <w:t>日</w:t>
      </w:r>
      <w:r w:rsidR="00FB2B9D">
        <w:rPr>
          <w:rFonts w:ascii="仿宋" w:eastAsia="仿宋" w:hAnsi="仿宋"/>
          <w:sz w:val="32"/>
          <w:szCs w:val="32"/>
        </w:rPr>
        <w:t>17</w:t>
      </w:r>
      <w:r w:rsidR="005C1423">
        <w:rPr>
          <w:rFonts w:ascii="仿宋" w:eastAsia="仿宋" w:hAnsi="仿宋" w:hint="eastAsia"/>
          <w:sz w:val="32"/>
          <w:szCs w:val="32"/>
        </w:rPr>
        <w:t>时整</w:t>
      </w:r>
      <w:r w:rsidRPr="00823413">
        <w:rPr>
          <w:rFonts w:ascii="仿宋" w:eastAsia="仿宋" w:hAnsi="仿宋" w:hint="eastAsia"/>
          <w:sz w:val="32"/>
          <w:szCs w:val="32"/>
        </w:rPr>
        <w:t>（北京时间），逾期报名的将不会被本项目接受。</w:t>
      </w:r>
      <w:bookmarkEnd w:id="12"/>
      <w:bookmarkEnd w:id="13"/>
    </w:p>
    <w:p w14:paraId="6C435422" w14:textId="1A0C7292" w:rsidR="00E475DA" w:rsidRPr="00823413" w:rsidRDefault="00741E4C">
      <w:pPr>
        <w:numPr>
          <w:ilvl w:val="0"/>
          <w:numId w:val="1"/>
        </w:numPr>
        <w:spacing w:line="560" w:lineRule="exact"/>
        <w:outlineLvl w:val="1"/>
        <w:rPr>
          <w:rFonts w:ascii="仿宋" w:eastAsia="仿宋" w:hAnsi="仿宋"/>
          <w:b/>
          <w:sz w:val="32"/>
          <w:szCs w:val="32"/>
        </w:rPr>
      </w:pPr>
      <w:bookmarkStart w:id="14" w:name="_Toc23857380"/>
      <w:bookmarkStart w:id="15" w:name="_Toc25574430"/>
      <w:r w:rsidRPr="00823413">
        <w:rPr>
          <w:rFonts w:ascii="仿宋" w:eastAsia="仿宋" w:hAnsi="仿宋" w:hint="eastAsia"/>
          <w:b/>
          <w:bCs/>
          <w:sz w:val="32"/>
          <w:szCs w:val="32"/>
        </w:rPr>
        <w:t>响应文件递交截止时间、地点及注意事项</w:t>
      </w:r>
      <w:bookmarkEnd w:id="14"/>
      <w:bookmarkEnd w:id="15"/>
    </w:p>
    <w:p w14:paraId="6DFF95E2" w14:textId="2BBE2B56" w:rsidR="00E475DA" w:rsidRPr="00823413" w:rsidRDefault="00741E4C">
      <w:pPr>
        <w:ind w:firstLineChars="200" w:firstLine="640"/>
        <w:rPr>
          <w:rFonts w:ascii="仿宋" w:eastAsia="仿宋" w:hAnsi="仿宋"/>
          <w:sz w:val="32"/>
          <w:szCs w:val="32"/>
        </w:rPr>
      </w:pPr>
      <w:bookmarkStart w:id="16" w:name="_Toc478110532"/>
      <w:bookmarkStart w:id="17" w:name="_Toc478392822"/>
      <w:bookmarkStart w:id="18" w:name="_Toc478393187"/>
      <w:bookmarkStart w:id="19" w:name="_Toc459218111"/>
      <w:bookmarkStart w:id="20" w:name="_Toc452391100"/>
      <w:bookmarkStart w:id="21" w:name="_Toc478387742"/>
      <w:bookmarkStart w:id="22" w:name="_Toc478374812"/>
      <w:r w:rsidRPr="00823413">
        <w:rPr>
          <w:rFonts w:ascii="仿宋" w:eastAsia="仿宋" w:hAnsi="仿宋" w:hint="eastAsia"/>
          <w:bCs/>
          <w:sz w:val="32"/>
          <w:szCs w:val="32"/>
        </w:rPr>
        <w:t>响应文件递交截止时间为</w:t>
      </w:r>
      <w:r w:rsidRPr="00823413">
        <w:rPr>
          <w:rFonts w:ascii="仿宋" w:eastAsia="仿宋" w:hAnsi="仿宋" w:hint="eastAsia"/>
          <w:sz w:val="32"/>
          <w:szCs w:val="32"/>
        </w:rPr>
        <w:t>20</w:t>
      </w:r>
      <w:r w:rsidR="005C1423">
        <w:rPr>
          <w:rFonts w:ascii="仿宋" w:eastAsia="仿宋" w:hAnsi="仿宋" w:hint="eastAsia"/>
          <w:sz w:val="32"/>
          <w:szCs w:val="32"/>
        </w:rPr>
        <w:t>1</w:t>
      </w:r>
      <w:r w:rsidR="005C1423">
        <w:rPr>
          <w:rFonts w:ascii="仿宋" w:eastAsia="仿宋" w:hAnsi="仿宋"/>
          <w:sz w:val="32"/>
          <w:szCs w:val="32"/>
        </w:rPr>
        <w:t>9</w:t>
      </w:r>
      <w:r w:rsidRPr="00823413">
        <w:rPr>
          <w:rFonts w:ascii="仿宋" w:eastAsia="仿宋" w:hAnsi="仿宋" w:hint="eastAsia"/>
          <w:sz w:val="32"/>
          <w:szCs w:val="32"/>
        </w:rPr>
        <w:t>年</w:t>
      </w:r>
      <w:r w:rsidR="00FB2B9D">
        <w:rPr>
          <w:rFonts w:ascii="仿宋" w:eastAsia="仿宋" w:hAnsi="仿宋"/>
          <w:sz w:val="32"/>
          <w:szCs w:val="32"/>
        </w:rPr>
        <w:t>12</w:t>
      </w:r>
      <w:r w:rsidRPr="00823413">
        <w:rPr>
          <w:rFonts w:ascii="仿宋" w:eastAsia="仿宋" w:hAnsi="仿宋" w:hint="eastAsia"/>
          <w:sz w:val="32"/>
          <w:szCs w:val="32"/>
        </w:rPr>
        <w:t>月</w:t>
      </w:r>
      <w:r w:rsidR="00FB2B9D">
        <w:rPr>
          <w:rFonts w:ascii="仿宋" w:eastAsia="仿宋" w:hAnsi="仿宋"/>
          <w:sz w:val="32"/>
          <w:szCs w:val="32"/>
        </w:rPr>
        <w:t>9</w:t>
      </w:r>
      <w:r w:rsidRPr="00823413">
        <w:rPr>
          <w:rFonts w:ascii="仿宋" w:eastAsia="仿宋" w:hAnsi="仿宋" w:hint="eastAsia"/>
          <w:sz w:val="32"/>
          <w:szCs w:val="32"/>
        </w:rPr>
        <w:t>日</w:t>
      </w:r>
      <w:r w:rsidR="00FB2B9D">
        <w:rPr>
          <w:rFonts w:ascii="仿宋" w:eastAsia="仿宋" w:hAnsi="仿宋"/>
          <w:sz w:val="32"/>
          <w:szCs w:val="32"/>
        </w:rPr>
        <w:t>17</w:t>
      </w:r>
      <w:r w:rsidR="005C1423">
        <w:rPr>
          <w:rFonts w:ascii="仿宋" w:eastAsia="仿宋" w:hAnsi="仿宋" w:hint="eastAsia"/>
          <w:sz w:val="32"/>
          <w:szCs w:val="32"/>
        </w:rPr>
        <w:t>时整</w:t>
      </w:r>
      <w:r w:rsidRPr="00823413">
        <w:rPr>
          <w:rFonts w:ascii="仿宋" w:eastAsia="仿宋" w:hAnsi="仿宋" w:hint="eastAsia"/>
          <w:sz w:val="32"/>
          <w:szCs w:val="32"/>
        </w:rPr>
        <w:t>（北京时间），地点为深圳市福华三路深圳会展中心7展馆20</w:t>
      </w:r>
      <w:r w:rsidRPr="00823413">
        <w:rPr>
          <w:rFonts w:ascii="仿宋" w:eastAsia="仿宋" w:hAnsi="仿宋"/>
          <w:sz w:val="32"/>
          <w:szCs w:val="32"/>
        </w:rPr>
        <w:t>1</w:t>
      </w:r>
      <w:r w:rsidRPr="00823413">
        <w:rPr>
          <w:rFonts w:ascii="仿宋" w:eastAsia="仿宋" w:hAnsi="仿宋" w:hint="eastAsia"/>
          <w:sz w:val="32"/>
          <w:szCs w:val="32"/>
        </w:rPr>
        <w:t>A。</w:t>
      </w:r>
    </w:p>
    <w:p w14:paraId="0125F0EC" w14:textId="77777777" w:rsidR="00E475DA" w:rsidRPr="00823413" w:rsidRDefault="00741E4C">
      <w:pPr>
        <w:ind w:firstLineChars="200" w:firstLine="643"/>
        <w:rPr>
          <w:rFonts w:ascii="仿宋" w:eastAsia="仿宋" w:hAnsi="仿宋"/>
          <w:b/>
          <w:sz w:val="32"/>
          <w:szCs w:val="32"/>
        </w:rPr>
      </w:pPr>
      <w:r w:rsidRPr="00823413">
        <w:rPr>
          <w:rFonts w:ascii="仿宋" w:eastAsia="仿宋" w:hAnsi="仿宋" w:hint="eastAsia"/>
          <w:b/>
          <w:sz w:val="32"/>
          <w:szCs w:val="32"/>
        </w:rPr>
        <w:t>注意事项：</w:t>
      </w:r>
    </w:p>
    <w:p w14:paraId="27983DEA" w14:textId="77777777" w:rsidR="00E475DA" w:rsidRPr="00823413" w:rsidRDefault="00741E4C">
      <w:pPr>
        <w:numPr>
          <w:ilvl w:val="0"/>
          <w:numId w:val="2"/>
        </w:numPr>
        <w:rPr>
          <w:rFonts w:ascii="仿宋" w:eastAsia="仿宋" w:hAnsi="仿宋"/>
          <w:sz w:val="32"/>
          <w:szCs w:val="32"/>
        </w:rPr>
      </w:pPr>
      <w:r w:rsidRPr="00823413">
        <w:rPr>
          <w:rFonts w:ascii="仿宋" w:eastAsia="仿宋" w:hAnsi="仿宋" w:hint="eastAsia"/>
          <w:sz w:val="32"/>
          <w:szCs w:val="32"/>
        </w:rPr>
        <w:lastRenderedPageBreak/>
        <w:t>所有文件均以实际送达时间为准，逾期送达的文件将被拒收（温馨提示：采用邮递方式递交响应文件的，请预留足够的投递时间）。</w:t>
      </w:r>
      <w:bookmarkEnd w:id="16"/>
      <w:bookmarkEnd w:id="17"/>
      <w:bookmarkEnd w:id="18"/>
    </w:p>
    <w:p w14:paraId="168C0BFC" w14:textId="77777777" w:rsidR="00E475DA" w:rsidRPr="00823413" w:rsidRDefault="00741E4C">
      <w:pPr>
        <w:numPr>
          <w:ilvl w:val="0"/>
          <w:numId w:val="2"/>
        </w:numPr>
        <w:rPr>
          <w:rFonts w:ascii="仿宋" w:eastAsia="仿宋" w:hAnsi="仿宋"/>
          <w:sz w:val="32"/>
          <w:szCs w:val="32"/>
        </w:rPr>
      </w:pPr>
      <w:r w:rsidRPr="00823413">
        <w:rPr>
          <w:rFonts w:ascii="仿宋" w:eastAsia="仿宋" w:hAnsi="仿宋" w:hint="eastAsia"/>
          <w:sz w:val="32"/>
          <w:szCs w:val="32"/>
        </w:rPr>
        <w:t>所有文件均须按要求加签密封并加盖公章。通过邮寄方式送达文件的，需特别注意邮寄包装内的响应文件必须符合本邀请函中的密封要求。</w:t>
      </w:r>
    </w:p>
    <w:p w14:paraId="473624E2" w14:textId="77777777" w:rsidR="00E475DA" w:rsidRPr="00823413" w:rsidRDefault="00741E4C">
      <w:pPr>
        <w:numPr>
          <w:ilvl w:val="0"/>
          <w:numId w:val="1"/>
        </w:numPr>
        <w:spacing w:line="560" w:lineRule="exact"/>
        <w:outlineLvl w:val="1"/>
        <w:rPr>
          <w:rFonts w:ascii="仿宋" w:eastAsia="仿宋" w:hAnsi="仿宋"/>
          <w:b/>
          <w:sz w:val="32"/>
          <w:szCs w:val="32"/>
        </w:rPr>
      </w:pPr>
      <w:bookmarkStart w:id="23" w:name="_Toc25574431"/>
      <w:bookmarkEnd w:id="19"/>
      <w:bookmarkEnd w:id="20"/>
      <w:bookmarkEnd w:id="21"/>
      <w:bookmarkEnd w:id="22"/>
      <w:r w:rsidRPr="00823413">
        <w:rPr>
          <w:rFonts w:ascii="仿宋" w:eastAsia="仿宋" w:hAnsi="仿宋" w:hint="eastAsia"/>
          <w:b/>
          <w:sz w:val="32"/>
          <w:szCs w:val="32"/>
        </w:rPr>
        <w:t>联系人与联系方式</w:t>
      </w:r>
      <w:bookmarkEnd w:id="23"/>
    </w:p>
    <w:p w14:paraId="0331BFC5" w14:textId="77777777" w:rsidR="00E475DA" w:rsidRPr="00823413" w:rsidRDefault="00741E4C">
      <w:pPr>
        <w:spacing w:line="560" w:lineRule="exact"/>
        <w:ind w:firstLineChars="200" w:firstLine="640"/>
        <w:jc w:val="left"/>
        <w:rPr>
          <w:rFonts w:ascii="仿宋" w:eastAsia="仿宋" w:hAnsi="仿宋"/>
          <w:sz w:val="32"/>
          <w:szCs w:val="32"/>
        </w:rPr>
      </w:pPr>
      <w:r w:rsidRPr="00823413">
        <w:rPr>
          <w:rFonts w:ascii="仿宋" w:eastAsia="仿宋" w:hAnsi="仿宋" w:hint="eastAsia"/>
          <w:sz w:val="32"/>
          <w:szCs w:val="32"/>
        </w:rPr>
        <w:t xml:space="preserve">联系人:杨先生   </w:t>
      </w:r>
      <w:r w:rsidRPr="00823413">
        <w:rPr>
          <w:rFonts w:ascii="仿宋" w:eastAsia="仿宋" w:hAnsi="仿宋"/>
          <w:sz w:val="32"/>
          <w:szCs w:val="32"/>
        </w:rPr>
        <w:t xml:space="preserve">    </w:t>
      </w:r>
      <w:r w:rsidRPr="00823413">
        <w:rPr>
          <w:rFonts w:ascii="仿宋" w:eastAsia="仿宋" w:hAnsi="仿宋" w:hint="eastAsia"/>
          <w:sz w:val="32"/>
          <w:szCs w:val="32"/>
        </w:rPr>
        <w:t>电话/传真：0755-828488</w:t>
      </w:r>
      <w:r w:rsidRPr="00823413">
        <w:rPr>
          <w:rFonts w:ascii="仿宋" w:eastAsia="仿宋" w:hAnsi="仿宋"/>
          <w:sz w:val="32"/>
          <w:szCs w:val="32"/>
        </w:rPr>
        <w:t>31</w:t>
      </w:r>
    </w:p>
    <w:p w14:paraId="26969347" w14:textId="77777777" w:rsidR="00E475DA" w:rsidRPr="00823413" w:rsidRDefault="00741E4C">
      <w:pPr>
        <w:numPr>
          <w:ilvl w:val="0"/>
          <w:numId w:val="1"/>
        </w:numPr>
        <w:spacing w:line="560" w:lineRule="exact"/>
        <w:outlineLvl w:val="1"/>
        <w:rPr>
          <w:rFonts w:ascii="仿宋" w:eastAsia="仿宋" w:hAnsi="仿宋"/>
          <w:b/>
          <w:sz w:val="32"/>
          <w:szCs w:val="32"/>
        </w:rPr>
      </w:pPr>
      <w:bookmarkStart w:id="24" w:name="_Toc25574432"/>
      <w:r w:rsidRPr="00823413">
        <w:rPr>
          <w:rFonts w:ascii="仿宋" w:eastAsia="仿宋" w:hAnsi="仿宋" w:hint="eastAsia"/>
          <w:b/>
          <w:sz w:val="32"/>
          <w:szCs w:val="32"/>
        </w:rPr>
        <w:t>结果通知</w:t>
      </w:r>
      <w:bookmarkEnd w:id="24"/>
    </w:p>
    <w:p w14:paraId="799CD2CC" w14:textId="7B891840" w:rsidR="00E475DA" w:rsidRPr="00823413" w:rsidRDefault="00741E4C">
      <w:pPr>
        <w:spacing w:line="360" w:lineRule="auto"/>
        <w:ind w:firstLineChars="202" w:firstLine="646"/>
        <w:rPr>
          <w:rFonts w:ascii="仿宋" w:eastAsia="仿宋" w:hAnsi="仿宋"/>
          <w:sz w:val="32"/>
          <w:szCs w:val="32"/>
          <w:highlight w:val="lightGray"/>
        </w:rPr>
      </w:pPr>
      <w:bookmarkStart w:id="25" w:name="_Toc478110536"/>
      <w:bookmarkStart w:id="26" w:name="_Toc478393191"/>
      <w:bookmarkStart w:id="27" w:name="_Toc478392826"/>
      <w:bookmarkStart w:id="28" w:name="_Toc478387745"/>
      <w:bookmarkStart w:id="29" w:name="_Toc478374815"/>
      <w:bookmarkStart w:id="30" w:name="_Toc452391103"/>
      <w:bookmarkStart w:id="31" w:name="_Toc459218114"/>
      <w:r w:rsidRPr="00823413">
        <w:rPr>
          <w:rFonts w:ascii="仿宋" w:eastAsia="仿宋" w:hAnsi="仿宋" w:hint="eastAsia"/>
          <w:sz w:val="32"/>
          <w:szCs w:val="32"/>
        </w:rPr>
        <w:t>本项目询价结果以采购人签发的“中选通知书”为准</w:t>
      </w:r>
      <w:bookmarkEnd w:id="25"/>
      <w:bookmarkEnd w:id="26"/>
      <w:bookmarkEnd w:id="27"/>
      <w:bookmarkEnd w:id="28"/>
      <w:bookmarkEnd w:id="29"/>
      <w:bookmarkEnd w:id="30"/>
      <w:bookmarkEnd w:id="31"/>
      <w:r w:rsidR="00FB2B9D">
        <w:rPr>
          <w:rFonts w:ascii="仿宋" w:eastAsia="仿宋" w:hAnsi="仿宋" w:hint="eastAsia"/>
          <w:sz w:val="32"/>
          <w:szCs w:val="32"/>
        </w:rPr>
        <w:t>,</w:t>
      </w:r>
      <w:r w:rsidR="00FB2B9D" w:rsidRPr="00FB2B9D">
        <w:rPr>
          <w:rFonts w:hint="eastAsia"/>
        </w:rPr>
        <w:t xml:space="preserve"> </w:t>
      </w:r>
      <w:r w:rsidR="00FB2B9D" w:rsidRPr="00FB2B9D">
        <w:rPr>
          <w:rFonts w:ascii="仿宋" w:eastAsia="仿宋" w:hAnsi="仿宋" w:hint="eastAsia"/>
          <w:sz w:val="32"/>
          <w:szCs w:val="32"/>
        </w:rPr>
        <w:t>，并在深圳市属国企阳光采购服务平台（cgpt.sotcbb.com）上同步发布。</w:t>
      </w:r>
    </w:p>
    <w:p w14:paraId="104FE24F" w14:textId="77777777" w:rsidR="00E475DA" w:rsidRPr="00823413" w:rsidRDefault="00741E4C">
      <w:pPr>
        <w:numPr>
          <w:ilvl w:val="0"/>
          <w:numId w:val="1"/>
        </w:numPr>
        <w:spacing w:line="360" w:lineRule="auto"/>
        <w:outlineLvl w:val="1"/>
        <w:rPr>
          <w:rFonts w:ascii="仿宋" w:eastAsia="仿宋" w:hAnsi="仿宋"/>
          <w:b/>
          <w:sz w:val="32"/>
          <w:szCs w:val="32"/>
        </w:rPr>
      </w:pPr>
      <w:bookmarkStart w:id="32" w:name="_Toc25574433"/>
      <w:r w:rsidRPr="00823413">
        <w:rPr>
          <w:rFonts w:ascii="仿宋" w:eastAsia="仿宋" w:hAnsi="仿宋" w:hint="eastAsia"/>
          <w:b/>
          <w:sz w:val="32"/>
          <w:szCs w:val="32"/>
        </w:rPr>
        <w:t>特别说明</w:t>
      </w:r>
      <w:bookmarkEnd w:id="32"/>
    </w:p>
    <w:p w14:paraId="63A9B076" w14:textId="77777777" w:rsidR="00E475DA" w:rsidRPr="00823413" w:rsidRDefault="00741E4C" w:rsidP="00AC5E34">
      <w:pPr>
        <w:spacing w:line="360" w:lineRule="auto"/>
        <w:ind w:firstLineChars="202" w:firstLine="646"/>
        <w:rPr>
          <w:rFonts w:ascii="仿宋" w:eastAsia="仿宋" w:hAnsi="仿宋"/>
          <w:sz w:val="32"/>
          <w:szCs w:val="32"/>
        </w:rPr>
      </w:pPr>
      <w:bookmarkStart w:id="33" w:name="_Toc478387747"/>
      <w:r w:rsidRPr="00823413">
        <w:rPr>
          <w:rFonts w:ascii="仿宋" w:eastAsia="仿宋" w:hAnsi="仿宋" w:hint="eastAsia"/>
          <w:sz w:val="32"/>
          <w:szCs w:val="32"/>
        </w:rPr>
        <w:t>本通知书上载明的内容如有变动，以采购人公告或通知为准。</w:t>
      </w:r>
      <w:bookmarkEnd w:id="33"/>
    </w:p>
    <w:p w14:paraId="7FE38ECE" w14:textId="5602CC2E" w:rsidR="00E475DA" w:rsidRPr="00823413" w:rsidRDefault="00741E4C">
      <w:pPr>
        <w:numPr>
          <w:ilvl w:val="0"/>
          <w:numId w:val="1"/>
        </w:numPr>
        <w:spacing w:line="360" w:lineRule="auto"/>
        <w:outlineLvl w:val="1"/>
        <w:rPr>
          <w:rFonts w:ascii="仿宋" w:eastAsia="仿宋" w:hAnsi="仿宋"/>
          <w:b/>
          <w:sz w:val="32"/>
          <w:szCs w:val="32"/>
        </w:rPr>
      </w:pPr>
      <w:bookmarkStart w:id="34" w:name="_Toc25574434"/>
      <w:r w:rsidRPr="00823413">
        <w:rPr>
          <w:rFonts w:ascii="仿宋" w:eastAsia="仿宋" w:hAnsi="仿宋" w:hint="eastAsia"/>
          <w:b/>
          <w:sz w:val="32"/>
          <w:szCs w:val="32"/>
        </w:rPr>
        <w:t>项目要求及数量</w:t>
      </w:r>
      <w:bookmarkEnd w:id="34"/>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29"/>
        <w:gridCol w:w="7513"/>
        <w:gridCol w:w="992"/>
      </w:tblGrid>
      <w:tr w:rsidR="00E475DA" w:rsidRPr="00DF3052" w14:paraId="5ABAF9CE" w14:textId="77777777" w:rsidTr="00823413">
        <w:trPr>
          <w:trHeight w:val="596"/>
          <w:jc w:val="center"/>
        </w:trPr>
        <w:tc>
          <w:tcPr>
            <w:tcW w:w="10343" w:type="dxa"/>
            <w:gridSpan w:val="4"/>
            <w:tcBorders>
              <w:top w:val="single" w:sz="4" w:space="0" w:color="auto"/>
              <w:left w:val="single" w:sz="4" w:space="0" w:color="auto"/>
              <w:bottom w:val="single" w:sz="4" w:space="0" w:color="auto"/>
              <w:right w:val="single" w:sz="4" w:space="0" w:color="auto"/>
            </w:tcBorders>
            <w:vAlign w:val="center"/>
          </w:tcPr>
          <w:p w14:paraId="57EA8346" w14:textId="77777777" w:rsidR="00E475DA" w:rsidRPr="00DF3052" w:rsidRDefault="00741E4C" w:rsidP="00DF3052">
            <w:pPr>
              <w:spacing w:line="500" w:lineRule="exact"/>
              <w:jc w:val="center"/>
              <w:rPr>
                <w:rFonts w:ascii="仿宋" w:eastAsia="仿宋" w:hAnsi="仿宋"/>
                <w:b/>
                <w:sz w:val="32"/>
                <w:szCs w:val="32"/>
              </w:rPr>
            </w:pPr>
            <w:r w:rsidRPr="00DF3052">
              <w:rPr>
                <w:rFonts w:ascii="仿宋" w:eastAsia="仿宋" w:hAnsi="仿宋" w:hint="eastAsia"/>
                <w:b/>
                <w:sz w:val="32"/>
                <w:szCs w:val="32"/>
              </w:rPr>
              <w:t>（一）商务需求</w:t>
            </w:r>
          </w:p>
        </w:tc>
      </w:tr>
      <w:tr w:rsidR="00E475DA" w:rsidRPr="00DF3052" w14:paraId="28CF767A" w14:textId="77777777" w:rsidTr="00B93DE2">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520E4AD2" w14:textId="77777777" w:rsidR="00E475DA" w:rsidRPr="00DF3052" w:rsidRDefault="00741E4C" w:rsidP="00DF3052">
            <w:pPr>
              <w:spacing w:line="500" w:lineRule="exact"/>
              <w:jc w:val="center"/>
              <w:rPr>
                <w:rFonts w:ascii="仿宋" w:eastAsia="仿宋" w:hAnsi="仿宋"/>
                <w:b/>
                <w:sz w:val="32"/>
                <w:szCs w:val="32"/>
              </w:rPr>
            </w:pPr>
            <w:r w:rsidRPr="00DF3052">
              <w:rPr>
                <w:rFonts w:ascii="仿宋" w:eastAsia="仿宋" w:hAnsi="仿宋" w:hint="eastAsia"/>
                <w:b/>
                <w:sz w:val="32"/>
                <w:szCs w:val="32"/>
              </w:rPr>
              <w:t>序号</w:t>
            </w:r>
          </w:p>
        </w:tc>
        <w:tc>
          <w:tcPr>
            <w:tcW w:w="1129" w:type="dxa"/>
            <w:tcBorders>
              <w:top w:val="single" w:sz="4" w:space="0" w:color="auto"/>
              <w:left w:val="single" w:sz="4" w:space="0" w:color="auto"/>
              <w:bottom w:val="single" w:sz="4" w:space="0" w:color="auto"/>
              <w:right w:val="single" w:sz="4" w:space="0" w:color="auto"/>
            </w:tcBorders>
            <w:vAlign w:val="center"/>
          </w:tcPr>
          <w:p w14:paraId="09594537" w14:textId="77777777" w:rsidR="00E475DA" w:rsidRPr="00DF3052" w:rsidRDefault="00741E4C" w:rsidP="00DF3052">
            <w:pPr>
              <w:spacing w:line="500" w:lineRule="exact"/>
              <w:jc w:val="center"/>
              <w:rPr>
                <w:rFonts w:ascii="仿宋" w:eastAsia="仿宋" w:hAnsi="仿宋"/>
                <w:b/>
                <w:sz w:val="32"/>
                <w:szCs w:val="32"/>
              </w:rPr>
            </w:pPr>
            <w:r w:rsidRPr="00DF3052">
              <w:rPr>
                <w:rFonts w:ascii="仿宋" w:eastAsia="仿宋" w:hAnsi="仿宋" w:hint="eastAsia"/>
                <w:b/>
                <w:sz w:val="32"/>
                <w:szCs w:val="32"/>
              </w:rPr>
              <w:t>需求名称</w:t>
            </w:r>
          </w:p>
        </w:tc>
        <w:tc>
          <w:tcPr>
            <w:tcW w:w="7513" w:type="dxa"/>
            <w:tcBorders>
              <w:top w:val="single" w:sz="4" w:space="0" w:color="auto"/>
              <w:left w:val="single" w:sz="4" w:space="0" w:color="auto"/>
              <w:bottom w:val="single" w:sz="4" w:space="0" w:color="auto"/>
              <w:right w:val="single" w:sz="4" w:space="0" w:color="auto"/>
            </w:tcBorders>
            <w:vAlign w:val="center"/>
          </w:tcPr>
          <w:p w14:paraId="40C10A2D" w14:textId="77777777" w:rsidR="00E475DA" w:rsidRPr="00DF3052" w:rsidRDefault="00741E4C" w:rsidP="00DF3052">
            <w:pPr>
              <w:spacing w:line="500" w:lineRule="exact"/>
              <w:ind w:leftChars="660" w:left="1386" w:firstLineChars="539" w:firstLine="1732"/>
              <w:rPr>
                <w:rFonts w:ascii="仿宋" w:eastAsia="仿宋" w:hAnsi="仿宋"/>
                <w:b/>
                <w:sz w:val="32"/>
                <w:szCs w:val="32"/>
              </w:rPr>
            </w:pPr>
            <w:r w:rsidRPr="00DF3052">
              <w:rPr>
                <w:rFonts w:ascii="仿宋" w:eastAsia="仿宋" w:hAnsi="仿宋" w:hint="eastAsia"/>
                <w:b/>
                <w:sz w:val="32"/>
                <w:szCs w:val="32"/>
              </w:rPr>
              <w:t>需求说明</w:t>
            </w:r>
          </w:p>
        </w:tc>
        <w:tc>
          <w:tcPr>
            <w:tcW w:w="992" w:type="dxa"/>
            <w:tcBorders>
              <w:top w:val="single" w:sz="4" w:space="0" w:color="auto"/>
              <w:left w:val="single" w:sz="4" w:space="0" w:color="auto"/>
              <w:bottom w:val="single" w:sz="4" w:space="0" w:color="auto"/>
              <w:right w:val="single" w:sz="4" w:space="0" w:color="auto"/>
            </w:tcBorders>
            <w:vAlign w:val="center"/>
          </w:tcPr>
          <w:p w14:paraId="48B026DB" w14:textId="77777777" w:rsidR="00E475DA" w:rsidRPr="00DF3052" w:rsidRDefault="00741E4C" w:rsidP="00DF3052">
            <w:pPr>
              <w:spacing w:line="500" w:lineRule="exact"/>
              <w:jc w:val="center"/>
              <w:rPr>
                <w:rFonts w:ascii="仿宋" w:eastAsia="仿宋" w:hAnsi="仿宋"/>
                <w:b/>
                <w:sz w:val="32"/>
                <w:szCs w:val="32"/>
              </w:rPr>
            </w:pPr>
            <w:r w:rsidRPr="00DF3052">
              <w:rPr>
                <w:rFonts w:ascii="仿宋" w:eastAsia="仿宋" w:hAnsi="仿宋" w:hint="eastAsia"/>
                <w:b/>
                <w:sz w:val="32"/>
                <w:szCs w:val="32"/>
              </w:rPr>
              <w:t>偏离选项</w:t>
            </w:r>
          </w:p>
        </w:tc>
      </w:tr>
      <w:tr w:rsidR="00B93DE2" w:rsidRPr="00DF3052" w14:paraId="69D23659" w14:textId="77777777" w:rsidTr="00B93DE2">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3A00F4C5" w14:textId="77777777" w:rsidR="00B93DE2" w:rsidRPr="00DF3052" w:rsidRDefault="00B93DE2" w:rsidP="00DF3052">
            <w:pPr>
              <w:spacing w:line="500" w:lineRule="exact"/>
              <w:jc w:val="center"/>
              <w:rPr>
                <w:rFonts w:ascii="仿宋" w:eastAsia="仿宋" w:hAnsi="仿宋"/>
                <w:sz w:val="32"/>
                <w:szCs w:val="32"/>
              </w:rPr>
            </w:pPr>
            <w:r w:rsidRPr="00DF3052">
              <w:rPr>
                <w:rFonts w:ascii="仿宋" w:eastAsia="仿宋" w:hAnsi="仿宋"/>
                <w:sz w:val="32"/>
                <w:szCs w:val="32"/>
              </w:rPr>
              <w:t>1</w:t>
            </w:r>
          </w:p>
        </w:tc>
        <w:tc>
          <w:tcPr>
            <w:tcW w:w="1129" w:type="dxa"/>
            <w:tcBorders>
              <w:top w:val="single" w:sz="4" w:space="0" w:color="auto"/>
              <w:left w:val="single" w:sz="4" w:space="0" w:color="auto"/>
              <w:bottom w:val="single" w:sz="4" w:space="0" w:color="auto"/>
              <w:right w:val="single" w:sz="4" w:space="0" w:color="auto"/>
            </w:tcBorders>
            <w:vAlign w:val="center"/>
          </w:tcPr>
          <w:p w14:paraId="51BB0A39" w14:textId="77777777" w:rsidR="00B93DE2" w:rsidRPr="00DF3052" w:rsidRDefault="00B93DE2" w:rsidP="00DF3052">
            <w:pPr>
              <w:spacing w:line="500" w:lineRule="exact"/>
              <w:jc w:val="center"/>
              <w:rPr>
                <w:rFonts w:ascii="仿宋" w:eastAsia="仿宋" w:hAnsi="仿宋"/>
                <w:sz w:val="32"/>
                <w:szCs w:val="32"/>
              </w:rPr>
            </w:pPr>
            <w:r w:rsidRPr="00DF3052">
              <w:rPr>
                <w:rFonts w:ascii="仿宋" w:eastAsia="仿宋" w:hAnsi="仿宋" w:hint="eastAsia"/>
                <w:sz w:val="32"/>
                <w:szCs w:val="32"/>
              </w:rPr>
              <w:t>资质要求</w:t>
            </w:r>
          </w:p>
        </w:tc>
        <w:tc>
          <w:tcPr>
            <w:tcW w:w="7513" w:type="dxa"/>
            <w:tcBorders>
              <w:top w:val="single" w:sz="4" w:space="0" w:color="auto"/>
              <w:left w:val="single" w:sz="4" w:space="0" w:color="auto"/>
              <w:bottom w:val="single" w:sz="4" w:space="0" w:color="auto"/>
              <w:right w:val="single" w:sz="4" w:space="0" w:color="auto"/>
            </w:tcBorders>
            <w:vAlign w:val="center"/>
          </w:tcPr>
          <w:p w14:paraId="0CB06C3E" w14:textId="07D52EA2" w:rsidR="00B93DE2" w:rsidRPr="00DF3052" w:rsidRDefault="00B93DE2" w:rsidP="00DF3052">
            <w:pPr>
              <w:numPr>
                <w:ilvl w:val="0"/>
                <w:numId w:val="5"/>
              </w:numPr>
              <w:tabs>
                <w:tab w:val="left" w:pos="667"/>
              </w:tabs>
              <w:snapToGrid w:val="0"/>
              <w:spacing w:line="500" w:lineRule="exact"/>
              <w:ind w:left="667" w:hanging="845"/>
              <w:rPr>
                <w:rFonts w:ascii="仿宋" w:eastAsia="仿宋" w:hAnsi="仿宋"/>
                <w:sz w:val="32"/>
                <w:szCs w:val="32"/>
              </w:rPr>
            </w:pPr>
            <w:r w:rsidRPr="00DF3052">
              <w:rPr>
                <w:rFonts w:ascii="仿宋" w:eastAsia="仿宋" w:hAnsi="仿宋" w:hint="eastAsia"/>
                <w:sz w:val="32"/>
                <w:szCs w:val="32"/>
              </w:rPr>
              <w:t>参加单位必须为中华人民共和国境内注册且合法运作的企业，</w:t>
            </w:r>
            <w:r w:rsidRPr="00DF3052">
              <w:rPr>
                <w:rFonts w:ascii="仿宋" w:eastAsia="仿宋" w:hAnsi="仿宋"/>
                <w:sz w:val="32"/>
                <w:szCs w:val="32"/>
              </w:rPr>
              <w:t>且</w:t>
            </w:r>
            <w:r w:rsidRPr="00DF3052">
              <w:rPr>
                <w:rFonts w:ascii="仿宋" w:eastAsia="仿宋" w:hAnsi="仿宋" w:hint="eastAsia"/>
                <w:sz w:val="32"/>
                <w:szCs w:val="32"/>
              </w:rPr>
              <w:t>无有效期内的行政处罚、未被列入经营异常名录、没有</w:t>
            </w:r>
            <w:r w:rsidRPr="00DF3052">
              <w:rPr>
                <w:rFonts w:ascii="仿宋" w:eastAsia="仿宋" w:hAnsi="仿宋"/>
                <w:sz w:val="32"/>
                <w:szCs w:val="32"/>
              </w:rPr>
              <w:t>未改正的经营异常信息，无违法失信记录。</w:t>
            </w:r>
            <w:r w:rsidRPr="00DF3052">
              <w:rPr>
                <w:rFonts w:ascii="仿宋" w:eastAsia="仿宋" w:hAnsi="仿宋" w:hint="eastAsia"/>
                <w:sz w:val="32"/>
                <w:szCs w:val="32"/>
              </w:rPr>
              <w:t>需</w:t>
            </w:r>
            <w:r w:rsidRPr="00DF3052">
              <w:rPr>
                <w:rFonts w:ascii="仿宋" w:eastAsia="仿宋" w:hAnsi="仿宋"/>
                <w:sz w:val="32"/>
                <w:szCs w:val="32"/>
              </w:rPr>
              <w:t>提供</w:t>
            </w:r>
            <w:r w:rsidRPr="00DF3052">
              <w:rPr>
                <w:rFonts w:ascii="仿宋" w:eastAsia="仿宋" w:hAnsi="仿宋" w:hint="eastAsia"/>
                <w:sz w:val="32"/>
                <w:szCs w:val="32"/>
              </w:rPr>
              <w:t>企业营业执照复印件及</w:t>
            </w:r>
            <w:r w:rsidRPr="00DF3052">
              <w:rPr>
                <w:rFonts w:ascii="仿宋" w:eastAsia="仿宋" w:hAnsi="仿宋"/>
                <w:sz w:val="32"/>
                <w:szCs w:val="32"/>
              </w:rPr>
              <w:t>国家企业信用信息公示系统（http://www.gsxt.gov.cn/）公示的企业信息</w:t>
            </w:r>
            <w:r w:rsidRPr="00DF3052">
              <w:rPr>
                <w:rFonts w:ascii="仿宋" w:eastAsia="仿宋" w:hAnsi="仿宋" w:hint="eastAsia"/>
                <w:sz w:val="32"/>
                <w:szCs w:val="32"/>
              </w:rPr>
              <w:lastRenderedPageBreak/>
              <w:t>查询结果页面</w:t>
            </w:r>
            <w:r w:rsidRPr="00DF3052">
              <w:rPr>
                <w:rFonts w:ascii="仿宋" w:eastAsia="仿宋" w:hAnsi="仿宋"/>
                <w:sz w:val="32"/>
                <w:szCs w:val="32"/>
              </w:rPr>
              <w:t>打印件。企业公示信息应</w:t>
            </w:r>
            <w:proofErr w:type="gramStart"/>
            <w:r w:rsidRPr="00DF3052">
              <w:rPr>
                <w:rFonts w:ascii="仿宋" w:eastAsia="仿宋" w:hAnsi="仿宋"/>
                <w:sz w:val="32"/>
                <w:szCs w:val="32"/>
              </w:rPr>
              <w:t>含</w:t>
            </w:r>
            <w:r w:rsidRPr="00DF3052">
              <w:rPr>
                <w:rFonts w:ascii="仿宋" w:eastAsia="仿宋" w:hAnsi="仿宋" w:hint="eastAsia"/>
                <w:sz w:val="32"/>
                <w:szCs w:val="32"/>
              </w:rPr>
              <w:t>基础</w:t>
            </w:r>
            <w:proofErr w:type="gramEnd"/>
            <w:r w:rsidRPr="00DF3052">
              <w:rPr>
                <w:rFonts w:ascii="仿宋" w:eastAsia="仿宋" w:hAnsi="仿宋" w:hint="eastAsia"/>
                <w:sz w:val="32"/>
                <w:szCs w:val="32"/>
              </w:rPr>
              <w:t>信息、行政处罚信息、列入经营异常名录信息、列入严重违法失信企业名单（黑名单）信息等</w:t>
            </w:r>
            <w:r w:rsidRPr="00DF3052">
              <w:rPr>
                <w:rFonts w:ascii="仿宋" w:eastAsia="仿宋" w:hAnsi="仿宋"/>
                <w:sz w:val="32"/>
                <w:szCs w:val="32"/>
              </w:rPr>
              <w:t>信息</w:t>
            </w:r>
            <w:r w:rsidRPr="00DF3052">
              <w:rPr>
                <w:rFonts w:ascii="仿宋" w:eastAsia="仿宋" w:hAnsi="仿宋" w:hint="eastAsia"/>
                <w:sz w:val="32"/>
                <w:szCs w:val="32"/>
              </w:rPr>
              <w:t>查询结果页面截图打印件。（复印件及打印</w:t>
            </w:r>
            <w:proofErr w:type="gramStart"/>
            <w:r w:rsidRPr="00DF3052">
              <w:rPr>
                <w:rFonts w:ascii="仿宋" w:eastAsia="仿宋" w:hAnsi="仿宋" w:hint="eastAsia"/>
                <w:sz w:val="32"/>
                <w:szCs w:val="32"/>
              </w:rPr>
              <w:t>件内容</w:t>
            </w:r>
            <w:proofErr w:type="gramEnd"/>
            <w:r w:rsidRPr="00DF3052">
              <w:rPr>
                <w:rFonts w:ascii="仿宋" w:eastAsia="仿宋" w:hAnsi="仿宋" w:hint="eastAsia"/>
                <w:sz w:val="32"/>
                <w:szCs w:val="32"/>
              </w:rPr>
              <w:t>均须清晰、真实，且均须加盖参加单位公章）</w:t>
            </w:r>
          </w:p>
          <w:p w14:paraId="67353188" w14:textId="2B3E28CD" w:rsidR="00B93DE2" w:rsidRPr="00DF3052" w:rsidRDefault="00B93DE2" w:rsidP="00DF3052">
            <w:pPr>
              <w:numPr>
                <w:ilvl w:val="0"/>
                <w:numId w:val="5"/>
              </w:numPr>
              <w:tabs>
                <w:tab w:val="left" w:pos="667"/>
              </w:tabs>
              <w:snapToGrid w:val="0"/>
              <w:spacing w:line="500" w:lineRule="exact"/>
              <w:ind w:left="667" w:hanging="845"/>
              <w:rPr>
                <w:rFonts w:ascii="仿宋" w:eastAsia="仿宋" w:hAnsi="仿宋"/>
                <w:sz w:val="32"/>
                <w:szCs w:val="32"/>
              </w:rPr>
            </w:pPr>
            <w:r w:rsidRPr="00DF3052">
              <w:rPr>
                <w:rFonts w:ascii="仿宋" w:eastAsia="仿宋" w:hAnsi="仿宋" w:hint="eastAsia"/>
                <w:sz w:val="32"/>
                <w:szCs w:val="32"/>
              </w:rPr>
              <w:t>参加谈判的代表必须是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公章，身份证原件备查）。企业须提供法人证明书、法人授权书，如企业法人为本项目授权代表，则仅提供法人证明书。</w:t>
            </w:r>
          </w:p>
          <w:p w14:paraId="7EBA1248" w14:textId="1B9810EA" w:rsidR="00B93DE2" w:rsidRPr="00DF3052" w:rsidRDefault="00B93DE2" w:rsidP="00DF3052">
            <w:pPr>
              <w:numPr>
                <w:ilvl w:val="0"/>
                <w:numId w:val="5"/>
              </w:numPr>
              <w:tabs>
                <w:tab w:val="left" w:pos="667"/>
              </w:tabs>
              <w:snapToGrid w:val="0"/>
              <w:spacing w:line="500" w:lineRule="exact"/>
              <w:ind w:left="667" w:hanging="845"/>
              <w:rPr>
                <w:rFonts w:ascii="仿宋" w:eastAsia="仿宋" w:hAnsi="仿宋"/>
                <w:sz w:val="32"/>
                <w:szCs w:val="32"/>
              </w:rPr>
            </w:pPr>
            <w:r w:rsidRPr="00DF3052">
              <w:rPr>
                <w:rFonts w:ascii="仿宋" w:eastAsia="仿宋" w:hAnsi="仿宋" w:hint="eastAsia"/>
                <w:sz w:val="32"/>
                <w:szCs w:val="32"/>
              </w:rPr>
              <w:t>参加单位至少提供三份不锈钢工程制作合同（近五年，需加盖公章）</w:t>
            </w:r>
          </w:p>
          <w:p w14:paraId="21DA75F2" w14:textId="432F07EE" w:rsidR="00B93DE2" w:rsidRPr="00DF3052" w:rsidRDefault="00B93DE2" w:rsidP="00DF3052">
            <w:pPr>
              <w:numPr>
                <w:ilvl w:val="0"/>
                <w:numId w:val="5"/>
              </w:numPr>
              <w:tabs>
                <w:tab w:val="left" w:pos="667"/>
              </w:tabs>
              <w:snapToGrid w:val="0"/>
              <w:spacing w:line="500" w:lineRule="exact"/>
              <w:ind w:left="667" w:hanging="845"/>
              <w:rPr>
                <w:rFonts w:ascii="仿宋" w:eastAsia="仿宋" w:hAnsi="仿宋"/>
                <w:sz w:val="32"/>
                <w:szCs w:val="32"/>
              </w:rPr>
            </w:pPr>
            <w:r w:rsidRPr="00DF3052">
              <w:rPr>
                <w:rFonts w:ascii="仿宋" w:eastAsia="仿宋" w:hAnsi="仿宋" w:hint="eastAsia"/>
                <w:sz w:val="32"/>
                <w:szCs w:val="32"/>
              </w:rPr>
              <w:t>本项目严禁转包或非法分包。</w:t>
            </w:r>
          </w:p>
        </w:tc>
        <w:tc>
          <w:tcPr>
            <w:tcW w:w="992" w:type="dxa"/>
            <w:tcBorders>
              <w:top w:val="single" w:sz="4" w:space="0" w:color="auto"/>
              <w:left w:val="single" w:sz="4" w:space="0" w:color="auto"/>
              <w:bottom w:val="single" w:sz="4" w:space="0" w:color="auto"/>
              <w:right w:val="single" w:sz="4" w:space="0" w:color="auto"/>
            </w:tcBorders>
            <w:vAlign w:val="center"/>
          </w:tcPr>
          <w:p w14:paraId="54EB8175" w14:textId="77777777" w:rsidR="00B93DE2" w:rsidRPr="00DF3052" w:rsidRDefault="00B93DE2" w:rsidP="00DF3052">
            <w:pPr>
              <w:spacing w:line="500" w:lineRule="exact"/>
              <w:jc w:val="center"/>
              <w:rPr>
                <w:rFonts w:ascii="仿宋" w:eastAsia="仿宋" w:hAnsi="仿宋"/>
                <w:sz w:val="32"/>
                <w:szCs w:val="32"/>
              </w:rPr>
            </w:pPr>
            <w:r w:rsidRPr="00DF3052">
              <w:rPr>
                <w:rFonts w:ascii="仿宋" w:eastAsia="仿宋" w:hAnsi="仿宋"/>
                <w:sz w:val="32"/>
                <w:szCs w:val="32"/>
              </w:rPr>
              <w:lastRenderedPageBreak/>
              <w:t>不可偏离</w:t>
            </w:r>
          </w:p>
        </w:tc>
      </w:tr>
      <w:tr w:rsidR="00B93DE2" w:rsidRPr="00DF3052" w14:paraId="39C480F7" w14:textId="77777777" w:rsidTr="00B93DE2">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407BF429" w14:textId="77777777" w:rsidR="00B93DE2" w:rsidRPr="00DF3052" w:rsidRDefault="00B93DE2" w:rsidP="00DF3052">
            <w:pPr>
              <w:pStyle w:val="af8"/>
              <w:keepNext w:val="0"/>
              <w:adjustRightInd/>
              <w:spacing w:before="0" w:after="0" w:line="500" w:lineRule="exact"/>
              <w:rPr>
                <w:rFonts w:ascii="仿宋" w:eastAsia="仿宋" w:hAnsi="仿宋"/>
                <w:snapToGrid/>
                <w:spacing w:val="0"/>
                <w:kern w:val="2"/>
                <w:sz w:val="32"/>
                <w:szCs w:val="32"/>
              </w:rPr>
            </w:pPr>
            <w:r w:rsidRPr="00DF3052">
              <w:rPr>
                <w:rFonts w:ascii="仿宋" w:eastAsia="仿宋" w:hAnsi="仿宋"/>
                <w:snapToGrid/>
                <w:spacing w:val="0"/>
                <w:kern w:val="2"/>
                <w:sz w:val="32"/>
                <w:szCs w:val="32"/>
              </w:rPr>
              <w:t>2</w:t>
            </w:r>
          </w:p>
        </w:tc>
        <w:tc>
          <w:tcPr>
            <w:tcW w:w="1129" w:type="dxa"/>
            <w:tcBorders>
              <w:top w:val="single" w:sz="4" w:space="0" w:color="auto"/>
              <w:left w:val="single" w:sz="4" w:space="0" w:color="auto"/>
              <w:bottom w:val="single" w:sz="4" w:space="0" w:color="auto"/>
              <w:right w:val="single" w:sz="4" w:space="0" w:color="auto"/>
            </w:tcBorders>
            <w:vAlign w:val="center"/>
          </w:tcPr>
          <w:p w14:paraId="6E529E16" w14:textId="77777777" w:rsidR="00B93DE2" w:rsidRPr="00DF3052" w:rsidRDefault="00B93DE2" w:rsidP="00DF3052">
            <w:pPr>
              <w:spacing w:line="500" w:lineRule="exact"/>
              <w:jc w:val="center"/>
              <w:rPr>
                <w:rFonts w:ascii="仿宋" w:eastAsia="仿宋" w:hAnsi="仿宋"/>
                <w:sz w:val="32"/>
                <w:szCs w:val="32"/>
              </w:rPr>
            </w:pPr>
            <w:r w:rsidRPr="00DF3052">
              <w:rPr>
                <w:rFonts w:ascii="仿宋" w:eastAsia="仿宋" w:hAnsi="仿宋" w:hint="eastAsia"/>
                <w:sz w:val="32"/>
                <w:szCs w:val="32"/>
              </w:rPr>
              <w:t>报价要求</w:t>
            </w:r>
          </w:p>
        </w:tc>
        <w:tc>
          <w:tcPr>
            <w:tcW w:w="7513" w:type="dxa"/>
            <w:tcBorders>
              <w:top w:val="single" w:sz="4" w:space="0" w:color="auto"/>
              <w:left w:val="single" w:sz="4" w:space="0" w:color="auto"/>
              <w:bottom w:val="single" w:sz="4" w:space="0" w:color="auto"/>
              <w:right w:val="single" w:sz="4" w:space="0" w:color="auto"/>
            </w:tcBorders>
            <w:vAlign w:val="center"/>
          </w:tcPr>
          <w:p w14:paraId="67B8B5BC" w14:textId="77777777" w:rsidR="00B93DE2" w:rsidRPr="00DF3052" w:rsidRDefault="00B93DE2" w:rsidP="00DF3052">
            <w:pPr>
              <w:numPr>
                <w:ilvl w:val="0"/>
                <w:numId w:val="36"/>
              </w:numPr>
              <w:tabs>
                <w:tab w:val="left" w:pos="667"/>
              </w:tabs>
              <w:snapToGrid w:val="0"/>
              <w:spacing w:line="500" w:lineRule="exact"/>
              <w:ind w:left="667" w:hanging="845"/>
              <w:rPr>
                <w:rFonts w:ascii="仿宋" w:eastAsia="仿宋" w:hAnsi="仿宋"/>
                <w:sz w:val="32"/>
                <w:szCs w:val="32"/>
              </w:rPr>
            </w:pPr>
            <w:r w:rsidRPr="00DF3052">
              <w:rPr>
                <w:rFonts w:ascii="仿宋" w:eastAsia="仿宋" w:hAnsi="仿宋" w:hint="eastAsia"/>
                <w:sz w:val="32"/>
                <w:szCs w:val="32"/>
              </w:rPr>
              <w:t>本项目预算控制金额：人民币24万元(含增值税)，报价超过预算控制金额的视为无效报价。</w:t>
            </w:r>
          </w:p>
          <w:p w14:paraId="3420DE97" w14:textId="77777777" w:rsidR="00B93DE2" w:rsidRPr="00DF3052" w:rsidRDefault="00B93DE2" w:rsidP="00DF3052">
            <w:pPr>
              <w:numPr>
                <w:ilvl w:val="0"/>
                <w:numId w:val="36"/>
              </w:numPr>
              <w:tabs>
                <w:tab w:val="left" w:pos="667"/>
              </w:tabs>
              <w:snapToGrid w:val="0"/>
              <w:spacing w:line="500" w:lineRule="exact"/>
              <w:ind w:left="667" w:hanging="845"/>
              <w:rPr>
                <w:rFonts w:ascii="仿宋" w:eastAsia="仿宋" w:hAnsi="仿宋"/>
                <w:sz w:val="32"/>
                <w:szCs w:val="32"/>
              </w:rPr>
            </w:pPr>
            <w:r w:rsidRPr="00DF3052">
              <w:rPr>
                <w:rFonts w:ascii="仿宋" w:eastAsia="仿宋" w:hAnsi="仿宋" w:hint="eastAsia"/>
                <w:sz w:val="32"/>
                <w:szCs w:val="32"/>
              </w:rPr>
              <w:t>报价为人民币含税价格。报价中必须包括产品、运输、保险、安装调试、人工费及各种税费等完成本项目相关一切的费用；</w:t>
            </w:r>
          </w:p>
          <w:p w14:paraId="6C0812E8" w14:textId="547AE15C" w:rsidR="00B93DE2" w:rsidRPr="00DF3052" w:rsidRDefault="00B93DE2" w:rsidP="00DF3052">
            <w:pPr>
              <w:numPr>
                <w:ilvl w:val="0"/>
                <w:numId w:val="36"/>
              </w:numPr>
              <w:tabs>
                <w:tab w:val="left" w:pos="667"/>
              </w:tabs>
              <w:snapToGrid w:val="0"/>
              <w:spacing w:line="500" w:lineRule="exact"/>
              <w:ind w:left="667" w:hanging="845"/>
              <w:rPr>
                <w:rFonts w:ascii="仿宋" w:eastAsia="仿宋" w:hAnsi="仿宋"/>
                <w:sz w:val="32"/>
                <w:szCs w:val="32"/>
              </w:rPr>
            </w:pPr>
            <w:r w:rsidRPr="00DF3052">
              <w:rPr>
                <w:rFonts w:ascii="仿宋" w:eastAsia="仿宋" w:hAnsi="仿宋" w:hint="eastAsia"/>
                <w:sz w:val="32"/>
                <w:szCs w:val="32"/>
              </w:rPr>
              <w:t>参加单位必须按</w:t>
            </w:r>
            <w:bookmarkStart w:id="35" w:name="_GoBack"/>
            <w:bookmarkEnd w:id="35"/>
            <w:r w:rsidRPr="00DF3052">
              <w:rPr>
                <w:rFonts w:ascii="仿宋" w:eastAsia="仿宋" w:hAnsi="仿宋" w:hint="eastAsia"/>
                <w:sz w:val="32"/>
                <w:szCs w:val="32"/>
              </w:rPr>
              <w:t>照“</w:t>
            </w:r>
            <w:r w:rsidR="00026757">
              <w:rPr>
                <w:rFonts w:ascii="仿宋" w:eastAsia="仿宋" w:hAnsi="仿宋" w:hint="eastAsia"/>
                <w:sz w:val="32"/>
                <w:szCs w:val="32"/>
              </w:rPr>
              <w:t>技术服务需求</w:t>
            </w:r>
            <w:r w:rsidRPr="00DF3052">
              <w:rPr>
                <w:rFonts w:ascii="仿宋" w:eastAsia="仿宋" w:hAnsi="仿宋" w:hint="eastAsia"/>
                <w:sz w:val="32"/>
                <w:szCs w:val="32"/>
              </w:rPr>
              <w:t>”第</w:t>
            </w:r>
            <w:r w:rsidR="00026757">
              <w:rPr>
                <w:rFonts w:ascii="仿宋" w:eastAsia="仿宋" w:hAnsi="仿宋" w:hint="eastAsia"/>
                <w:sz w:val="32"/>
                <w:szCs w:val="32"/>
              </w:rPr>
              <w:t>1</w:t>
            </w:r>
            <w:r w:rsidRPr="00DF3052">
              <w:rPr>
                <w:rFonts w:ascii="仿宋" w:eastAsia="仿宋" w:hAnsi="仿宋" w:hint="eastAsia"/>
                <w:sz w:val="32"/>
                <w:szCs w:val="32"/>
              </w:rPr>
              <w:t>条“</w:t>
            </w:r>
            <w:r w:rsidR="00026757">
              <w:rPr>
                <w:rFonts w:ascii="仿宋" w:eastAsia="仿宋" w:hAnsi="仿宋" w:hint="eastAsia"/>
                <w:sz w:val="32"/>
                <w:szCs w:val="32"/>
              </w:rPr>
              <w:t>采购内容</w:t>
            </w:r>
            <w:r w:rsidRPr="00DF3052">
              <w:rPr>
                <w:rFonts w:ascii="仿宋" w:eastAsia="仿宋" w:hAnsi="仿宋" w:hint="eastAsia"/>
                <w:sz w:val="32"/>
                <w:szCs w:val="32"/>
              </w:rPr>
              <w:t>”</w:t>
            </w:r>
            <w:r w:rsidR="00026757">
              <w:rPr>
                <w:rFonts w:ascii="仿宋" w:eastAsia="仿宋" w:hAnsi="仿宋" w:hint="eastAsia"/>
                <w:sz w:val="32"/>
                <w:szCs w:val="32"/>
              </w:rPr>
              <w:t>中</w:t>
            </w:r>
            <w:r w:rsidRPr="00DF3052">
              <w:rPr>
                <w:rFonts w:ascii="仿宋" w:eastAsia="仿宋" w:hAnsi="仿宋" w:hint="eastAsia"/>
                <w:sz w:val="32"/>
                <w:szCs w:val="32"/>
              </w:rPr>
              <w:t>的</w:t>
            </w:r>
            <w:r w:rsidR="00026757">
              <w:rPr>
                <w:rFonts w:ascii="仿宋" w:eastAsia="仿宋" w:hAnsi="仿宋" w:hint="eastAsia"/>
                <w:sz w:val="32"/>
                <w:szCs w:val="32"/>
              </w:rPr>
              <w:t>清单</w:t>
            </w:r>
            <w:r w:rsidRPr="00DF3052">
              <w:rPr>
                <w:rFonts w:ascii="仿宋" w:eastAsia="仿宋" w:hAnsi="仿宋" w:hint="eastAsia"/>
                <w:sz w:val="32"/>
                <w:szCs w:val="32"/>
              </w:rPr>
              <w:t>进行报价。</w:t>
            </w:r>
          </w:p>
          <w:p w14:paraId="6CA8E2BE" w14:textId="0CCA3623" w:rsidR="00B93DE2" w:rsidRPr="00DF3052" w:rsidRDefault="00B93DE2" w:rsidP="00DF3052">
            <w:pPr>
              <w:numPr>
                <w:ilvl w:val="0"/>
                <w:numId w:val="36"/>
              </w:numPr>
              <w:tabs>
                <w:tab w:val="left" w:pos="667"/>
              </w:tabs>
              <w:snapToGrid w:val="0"/>
              <w:spacing w:line="500" w:lineRule="exact"/>
              <w:ind w:left="667" w:hanging="845"/>
              <w:rPr>
                <w:rFonts w:ascii="仿宋" w:eastAsia="仿宋" w:hAnsi="仿宋"/>
                <w:sz w:val="32"/>
                <w:szCs w:val="32"/>
              </w:rPr>
            </w:pPr>
            <w:r w:rsidRPr="00DF3052">
              <w:rPr>
                <w:rFonts w:ascii="仿宋" w:eastAsia="仿宋" w:hAnsi="仿宋" w:hint="eastAsia"/>
                <w:sz w:val="32"/>
                <w:szCs w:val="32"/>
              </w:rPr>
              <w:t>本次询价的费用由参加单位自理。</w:t>
            </w:r>
          </w:p>
        </w:tc>
        <w:tc>
          <w:tcPr>
            <w:tcW w:w="992" w:type="dxa"/>
            <w:tcBorders>
              <w:top w:val="single" w:sz="4" w:space="0" w:color="auto"/>
              <w:left w:val="single" w:sz="4" w:space="0" w:color="auto"/>
              <w:bottom w:val="single" w:sz="4" w:space="0" w:color="auto"/>
              <w:right w:val="single" w:sz="4" w:space="0" w:color="auto"/>
            </w:tcBorders>
            <w:vAlign w:val="center"/>
          </w:tcPr>
          <w:p w14:paraId="260F733C" w14:textId="77777777" w:rsidR="00B93DE2" w:rsidRPr="00DF3052" w:rsidRDefault="00B93DE2" w:rsidP="00DF3052">
            <w:pPr>
              <w:spacing w:beforeLines="50" w:before="156" w:afterLines="50" w:after="156" w:line="500" w:lineRule="exact"/>
              <w:jc w:val="center"/>
              <w:rPr>
                <w:rFonts w:ascii="仿宋" w:eastAsia="仿宋" w:hAnsi="仿宋"/>
                <w:sz w:val="32"/>
                <w:szCs w:val="32"/>
              </w:rPr>
            </w:pPr>
            <w:r w:rsidRPr="00DF3052">
              <w:rPr>
                <w:rFonts w:ascii="仿宋" w:eastAsia="仿宋" w:hAnsi="仿宋"/>
                <w:sz w:val="32"/>
                <w:szCs w:val="32"/>
              </w:rPr>
              <w:t>不可偏离</w:t>
            </w:r>
          </w:p>
        </w:tc>
      </w:tr>
      <w:tr w:rsidR="00E475DA" w:rsidRPr="00DF3052" w14:paraId="6B61B991" w14:textId="77777777" w:rsidTr="00B93DE2">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7B80B8FF" w14:textId="1288D33A" w:rsidR="00E475DA" w:rsidRPr="00DF3052" w:rsidRDefault="00B93DE2" w:rsidP="00DF3052">
            <w:pPr>
              <w:pStyle w:val="af8"/>
              <w:keepNext w:val="0"/>
              <w:adjustRightInd/>
              <w:spacing w:before="0" w:after="0" w:line="500" w:lineRule="exact"/>
              <w:rPr>
                <w:rFonts w:ascii="仿宋" w:eastAsia="仿宋" w:hAnsi="仿宋"/>
                <w:snapToGrid/>
                <w:spacing w:val="0"/>
                <w:kern w:val="2"/>
                <w:sz w:val="32"/>
                <w:szCs w:val="32"/>
              </w:rPr>
            </w:pPr>
            <w:r w:rsidRPr="00DF3052">
              <w:rPr>
                <w:rFonts w:ascii="仿宋" w:eastAsia="仿宋" w:hAnsi="仿宋"/>
                <w:snapToGrid/>
                <w:spacing w:val="0"/>
                <w:kern w:val="2"/>
                <w:sz w:val="32"/>
                <w:szCs w:val="32"/>
              </w:rPr>
              <w:t>3</w:t>
            </w:r>
          </w:p>
        </w:tc>
        <w:tc>
          <w:tcPr>
            <w:tcW w:w="1129" w:type="dxa"/>
            <w:tcBorders>
              <w:top w:val="single" w:sz="4" w:space="0" w:color="auto"/>
              <w:left w:val="single" w:sz="4" w:space="0" w:color="auto"/>
              <w:bottom w:val="single" w:sz="4" w:space="0" w:color="auto"/>
              <w:right w:val="single" w:sz="4" w:space="0" w:color="auto"/>
            </w:tcBorders>
            <w:vAlign w:val="center"/>
          </w:tcPr>
          <w:p w14:paraId="1446004E" w14:textId="77777777" w:rsidR="00E475DA" w:rsidRPr="00DF3052" w:rsidRDefault="00741E4C" w:rsidP="00DF3052">
            <w:pPr>
              <w:spacing w:line="500" w:lineRule="exact"/>
              <w:jc w:val="center"/>
              <w:rPr>
                <w:rFonts w:ascii="仿宋" w:eastAsia="仿宋" w:hAnsi="仿宋"/>
                <w:sz w:val="32"/>
                <w:szCs w:val="32"/>
              </w:rPr>
            </w:pPr>
            <w:r w:rsidRPr="00DF3052">
              <w:rPr>
                <w:rFonts w:ascii="仿宋" w:eastAsia="仿宋" w:hAnsi="仿宋" w:hint="eastAsia"/>
                <w:sz w:val="32"/>
                <w:szCs w:val="32"/>
              </w:rPr>
              <w:t>付款方式</w:t>
            </w:r>
          </w:p>
        </w:tc>
        <w:tc>
          <w:tcPr>
            <w:tcW w:w="7513" w:type="dxa"/>
            <w:tcBorders>
              <w:top w:val="single" w:sz="4" w:space="0" w:color="auto"/>
              <w:left w:val="single" w:sz="4" w:space="0" w:color="auto"/>
              <w:bottom w:val="single" w:sz="4" w:space="0" w:color="auto"/>
              <w:right w:val="single" w:sz="4" w:space="0" w:color="auto"/>
            </w:tcBorders>
            <w:vAlign w:val="center"/>
          </w:tcPr>
          <w:p w14:paraId="2A242731" w14:textId="77777777" w:rsidR="00B93DE2" w:rsidRPr="00DF3052" w:rsidRDefault="00B93DE2" w:rsidP="00DF3052">
            <w:pPr>
              <w:numPr>
                <w:ilvl w:val="0"/>
                <w:numId w:val="39"/>
              </w:numPr>
              <w:tabs>
                <w:tab w:val="left" w:pos="531"/>
                <w:tab w:val="left" w:pos="667"/>
              </w:tabs>
              <w:snapToGrid w:val="0"/>
              <w:spacing w:line="500" w:lineRule="exact"/>
              <w:ind w:left="667" w:hanging="845"/>
              <w:rPr>
                <w:rFonts w:ascii="仿宋" w:eastAsia="仿宋" w:hAnsi="仿宋"/>
                <w:sz w:val="32"/>
                <w:szCs w:val="32"/>
              </w:rPr>
            </w:pPr>
            <w:r w:rsidRPr="00DF3052">
              <w:rPr>
                <w:rFonts w:ascii="仿宋" w:eastAsia="仿宋" w:hAnsi="仿宋" w:hint="eastAsia"/>
                <w:sz w:val="32"/>
                <w:szCs w:val="32"/>
              </w:rPr>
              <w:t>货物安装、调试并经验收合格后，支付合同总金额的95%合同款，合同5</w:t>
            </w:r>
            <w:r w:rsidRPr="00DF3052">
              <w:rPr>
                <w:rFonts w:ascii="仿宋" w:eastAsia="仿宋" w:hAnsi="仿宋"/>
                <w:sz w:val="32"/>
                <w:szCs w:val="32"/>
              </w:rPr>
              <w:t>%</w:t>
            </w:r>
            <w:r w:rsidRPr="00DF3052">
              <w:rPr>
                <w:rFonts w:ascii="仿宋" w:eastAsia="仿宋" w:hAnsi="仿宋" w:hint="eastAsia"/>
                <w:sz w:val="32"/>
                <w:szCs w:val="32"/>
              </w:rPr>
              <w:t>余款留作质保金；质保期满后，且不存在产品质量问题，则支付5%质保金（不计利息）。</w:t>
            </w:r>
          </w:p>
          <w:p w14:paraId="34CA205B" w14:textId="5A81F7E8" w:rsidR="00E475DA" w:rsidRPr="00DF3052" w:rsidRDefault="00B93DE2" w:rsidP="00DF3052">
            <w:pPr>
              <w:numPr>
                <w:ilvl w:val="0"/>
                <w:numId w:val="39"/>
              </w:numPr>
              <w:tabs>
                <w:tab w:val="left" w:pos="531"/>
                <w:tab w:val="left" w:pos="667"/>
              </w:tabs>
              <w:snapToGrid w:val="0"/>
              <w:spacing w:line="500" w:lineRule="exact"/>
              <w:ind w:left="667" w:hanging="845"/>
              <w:rPr>
                <w:rFonts w:ascii="仿宋" w:eastAsia="仿宋" w:hAnsi="仿宋"/>
                <w:sz w:val="32"/>
                <w:szCs w:val="32"/>
              </w:rPr>
            </w:pPr>
            <w:r w:rsidRPr="00DF3052">
              <w:rPr>
                <w:rFonts w:ascii="仿宋" w:eastAsia="仿宋" w:hAnsi="仿宋" w:hint="eastAsia"/>
                <w:sz w:val="32"/>
                <w:szCs w:val="32"/>
              </w:rPr>
              <w:lastRenderedPageBreak/>
              <w:t>有关付款详细事宜以合同条款为准。</w:t>
            </w:r>
          </w:p>
        </w:tc>
        <w:tc>
          <w:tcPr>
            <w:tcW w:w="992" w:type="dxa"/>
            <w:tcBorders>
              <w:top w:val="single" w:sz="4" w:space="0" w:color="auto"/>
              <w:left w:val="single" w:sz="4" w:space="0" w:color="auto"/>
              <w:bottom w:val="single" w:sz="4" w:space="0" w:color="auto"/>
              <w:right w:val="single" w:sz="4" w:space="0" w:color="auto"/>
            </w:tcBorders>
            <w:vAlign w:val="center"/>
          </w:tcPr>
          <w:p w14:paraId="494807D8" w14:textId="77777777" w:rsidR="00E475DA" w:rsidRPr="00DF3052" w:rsidRDefault="00741E4C" w:rsidP="00DF3052">
            <w:pPr>
              <w:spacing w:beforeLines="50" w:before="156" w:afterLines="50" w:after="156" w:line="500" w:lineRule="exact"/>
              <w:jc w:val="center"/>
              <w:rPr>
                <w:rFonts w:ascii="仿宋" w:eastAsia="仿宋" w:hAnsi="仿宋"/>
                <w:sz w:val="32"/>
                <w:szCs w:val="32"/>
              </w:rPr>
            </w:pPr>
            <w:r w:rsidRPr="00DF3052">
              <w:rPr>
                <w:rFonts w:ascii="仿宋" w:eastAsia="仿宋" w:hAnsi="仿宋" w:hint="eastAsia"/>
                <w:sz w:val="32"/>
                <w:szCs w:val="32"/>
              </w:rPr>
              <w:lastRenderedPageBreak/>
              <w:t>不可偏离</w:t>
            </w:r>
          </w:p>
        </w:tc>
      </w:tr>
      <w:tr w:rsidR="00B93DE2" w:rsidRPr="00DF3052" w14:paraId="1D0FCF4E" w14:textId="77777777" w:rsidTr="00B93DE2">
        <w:trPr>
          <w:trHeight w:val="782"/>
          <w:jc w:val="center"/>
        </w:trPr>
        <w:tc>
          <w:tcPr>
            <w:tcW w:w="709" w:type="dxa"/>
            <w:tcBorders>
              <w:top w:val="single" w:sz="4" w:space="0" w:color="auto"/>
              <w:left w:val="single" w:sz="4" w:space="0" w:color="auto"/>
              <w:bottom w:val="single" w:sz="4" w:space="0" w:color="auto"/>
              <w:right w:val="single" w:sz="4" w:space="0" w:color="auto"/>
            </w:tcBorders>
            <w:vAlign w:val="center"/>
          </w:tcPr>
          <w:p w14:paraId="1F18D030" w14:textId="20EA7DE2" w:rsidR="00B93DE2" w:rsidRPr="00DF3052" w:rsidRDefault="00B93DE2" w:rsidP="00DF3052">
            <w:pPr>
              <w:pStyle w:val="af8"/>
              <w:keepNext w:val="0"/>
              <w:adjustRightInd/>
              <w:spacing w:before="0" w:after="0" w:line="500" w:lineRule="exact"/>
              <w:jc w:val="both"/>
              <w:rPr>
                <w:rFonts w:ascii="仿宋" w:eastAsia="仿宋" w:hAnsi="仿宋"/>
                <w:snapToGrid/>
                <w:spacing w:val="0"/>
                <w:kern w:val="2"/>
                <w:sz w:val="32"/>
                <w:szCs w:val="32"/>
              </w:rPr>
            </w:pPr>
            <w:r w:rsidRPr="00DF3052">
              <w:rPr>
                <w:rFonts w:ascii="仿宋" w:eastAsia="仿宋" w:hAnsi="仿宋"/>
                <w:snapToGrid/>
                <w:spacing w:val="0"/>
                <w:kern w:val="2"/>
                <w:sz w:val="32"/>
                <w:szCs w:val="32"/>
              </w:rPr>
              <w:t>4</w:t>
            </w:r>
          </w:p>
        </w:tc>
        <w:tc>
          <w:tcPr>
            <w:tcW w:w="1129" w:type="dxa"/>
            <w:tcBorders>
              <w:top w:val="single" w:sz="4" w:space="0" w:color="auto"/>
              <w:left w:val="single" w:sz="4" w:space="0" w:color="auto"/>
              <w:bottom w:val="single" w:sz="4" w:space="0" w:color="auto"/>
              <w:right w:val="single" w:sz="4" w:space="0" w:color="auto"/>
            </w:tcBorders>
            <w:vAlign w:val="center"/>
          </w:tcPr>
          <w:p w14:paraId="15F7731E" w14:textId="55E6EB97" w:rsidR="00B93DE2" w:rsidRPr="00DF3052" w:rsidRDefault="00B93DE2" w:rsidP="00DF3052">
            <w:pPr>
              <w:spacing w:line="500" w:lineRule="exact"/>
              <w:jc w:val="center"/>
              <w:rPr>
                <w:rFonts w:ascii="仿宋" w:eastAsia="仿宋" w:hAnsi="仿宋"/>
                <w:sz w:val="32"/>
                <w:szCs w:val="32"/>
              </w:rPr>
            </w:pPr>
            <w:r w:rsidRPr="00DF3052">
              <w:rPr>
                <w:rFonts w:ascii="仿宋" w:eastAsia="仿宋" w:hAnsi="仿宋" w:hint="eastAsia"/>
                <w:sz w:val="32"/>
                <w:szCs w:val="32"/>
              </w:rPr>
              <w:t>验收要求</w:t>
            </w:r>
          </w:p>
        </w:tc>
        <w:tc>
          <w:tcPr>
            <w:tcW w:w="7513" w:type="dxa"/>
            <w:tcBorders>
              <w:top w:val="single" w:sz="4" w:space="0" w:color="auto"/>
              <w:left w:val="single" w:sz="4" w:space="0" w:color="auto"/>
              <w:bottom w:val="single" w:sz="4" w:space="0" w:color="auto"/>
              <w:right w:val="single" w:sz="4" w:space="0" w:color="auto"/>
            </w:tcBorders>
            <w:vAlign w:val="center"/>
          </w:tcPr>
          <w:p w14:paraId="7CE05FBF" w14:textId="77777777" w:rsidR="00B93DE2" w:rsidRPr="00DF3052" w:rsidRDefault="00B93DE2" w:rsidP="00DF3052">
            <w:pPr>
              <w:numPr>
                <w:ilvl w:val="0"/>
                <w:numId w:val="41"/>
              </w:numPr>
              <w:tabs>
                <w:tab w:val="left" w:pos="531"/>
                <w:tab w:val="left" w:pos="667"/>
              </w:tabs>
              <w:snapToGrid w:val="0"/>
              <w:spacing w:line="500" w:lineRule="exact"/>
              <w:ind w:left="667" w:hanging="845"/>
              <w:rPr>
                <w:rFonts w:ascii="仿宋" w:eastAsia="仿宋" w:hAnsi="仿宋"/>
                <w:sz w:val="32"/>
                <w:szCs w:val="32"/>
              </w:rPr>
            </w:pPr>
            <w:r w:rsidRPr="00DF3052">
              <w:rPr>
                <w:rFonts w:ascii="仿宋" w:eastAsia="仿宋" w:hAnsi="仿宋" w:hint="eastAsia"/>
                <w:sz w:val="32"/>
                <w:szCs w:val="32"/>
              </w:rPr>
              <w:t>货物送到采购人指定地点并由采购人组织进行现场验收。</w:t>
            </w:r>
          </w:p>
          <w:p w14:paraId="510809C8" w14:textId="46C62E21" w:rsidR="00B93DE2" w:rsidRPr="00DF3052" w:rsidRDefault="00B93DE2" w:rsidP="00DF3052">
            <w:pPr>
              <w:numPr>
                <w:ilvl w:val="0"/>
                <w:numId w:val="41"/>
              </w:numPr>
              <w:tabs>
                <w:tab w:val="left" w:pos="531"/>
                <w:tab w:val="left" w:pos="672"/>
              </w:tabs>
              <w:snapToGrid w:val="0"/>
              <w:spacing w:line="500" w:lineRule="exact"/>
              <w:ind w:left="667" w:hanging="845"/>
              <w:rPr>
                <w:rFonts w:ascii="仿宋" w:eastAsia="仿宋" w:hAnsi="仿宋"/>
                <w:sz w:val="32"/>
                <w:szCs w:val="32"/>
              </w:rPr>
            </w:pPr>
            <w:r w:rsidRPr="00DF3052">
              <w:rPr>
                <w:rFonts w:ascii="仿宋" w:eastAsia="仿宋" w:hAnsi="仿宋" w:hint="eastAsia"/>
                <w:sz w:val="32"/>
                <w:szCs w:val="32"/>
              </w:rPr>
              <w:t>中选单位所提供货物必须为全新的、未经使用的且经检验合格的产品；货物到达现场时要求外观完好无损，。如发现质量问题，采购人有权要求中选单位在规定的时间内无偿退换货，直至符合要求为止；否则，采购人有权退货、单方面解除合同并保留进一步追究违约责任的权利。</w:t>
            </w:r>
          </w:p>
        </w:tc>
        <w:tc>
          <w:tcPr>
            <w:tcW w:w="992" w:type="dxa"/>
            <w:tcBorders>
              <w:top w:val="single" w:sz="4" w:space="0" w:color="auto"/>
              <w:left w:val="single" w:sz="4" w:space="0" w:color="auto"/>
              <w:bottom w:val="single" w:sz="4" w:space="0" w:color="auto"/>
              <w:right w:val="single" w:sz="4" w:space="0" w:color="auto"/>
            </w:tcBorders>
            <w:vAlign w:val="center"/>
          </w:tcPr>
          <w:p w14:paraId="3C6C2D3A" w14:textId="46F6C377" w:rsidR="00B93DE2" w:rsidRPr="00DF3052" w:rsidRDefault="00B93DE2" w:rsidP="00DF3052">
            <w:pPr>
              <w:spacing w:beforeLines="50" w:before="156" w:afterLines="50" w:after="156" w:line="500" w:lineRule="exact"/>
              <w:rPr>
                <w:rFonts w:ascii="仿宋" w:eastAsia="仿宋" w:hAnsi="仿宋"/>
                <w:sz w:val="32"/>
                <w:szCs w:val="32"/>
              </w:rPr>
            </w:pPr>
            <w:r w:rsidRPr="00DF3052">
              <w:rPr>
                <w:rFonts w:ascii="仿宋" w:eastAsia="仿宋" w:hAnsi="仿宋"/>
                <w:sz w:val="32"/>
                <w:szCs w:val="32"/>
              </w:rPr>
              <w:t>不可偏离</w:t>
            </w:r>
          </w:p>
        </w:tc>
      </w:tr>
      <w:tr w:rsidR="00B93DE2" w:rsidRPr="00DF3052" w14:paraId="6B5704DF" w14:textId="77777777" w:rsidTr="00B93DE2">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0290B6E3" w14:textId="1E5D6CEA" w:rsidR="00B93DE2" w:rsidRPr="00DF3052" w:rsidRDefault="00B93DE2" w:rsidP="00DF3052">
            <w:pPr>
              <w:pStyle w:val="af8"/>
              <w:keepNext w:val="0"/>
              <w:adjustRightInd/>
              <w:spacing w:before="0" w:after="0" w:line="500" w:lineRule="exact"/>
              <w:rPr>
                <w:rFonts w:ascii="仿宋" w:eastAsia="仿宋" w:hAnsi="仿宋"/>
                <w:snapToGrid/>
                <w:spacing w:val="0"/>
                <w:kern w:val="2"/>
                <w:sz w:val="32"/>
                <w:szCs w:val="32"/>
              </w:rPr>
            </w:pPr>
            <w:r w:rsidRPr="00DF3052">
              <w:rPr>
                <w:rFonts w:ascii="仿宋" w:eastAsia="仿宋" w:hAnsi="仿宋"/>
                <w:snapToGrid/>
                <w:spacing w:val="0"/>
                <w:kern w:val="2"/>
                <w:sz w:val="32"/>
                <w:szCs w:val="32"/>
              </w:rPr>
              <w:t>5</w:t>
            </w:r>
          </w:p>
        </w:tc>
        <w:tc>
          <w:tcPr>
            <w:tcW w:w="1129" w:type="dxa"/>
            <w:tcBorders>
              <w:top w:val="single" w:sz="4" w:space="0" w:color="auto"/>
              <w:left w:val="single" w:sz="4" w:space="0" w:color="auto"/>
              <w:bottom w:val="single" w:sz="4" w:space="0" w:color="auto"/>
              <w:right w:val="single" w:sz="4" w:space="0" w:color="auto"/>
            </w:tcBorders>
            <w:vAlign w:val="center"/>
          </w:tcPr>
          <w:p w14:paraId="04C4C3E3" w14:textId="0D83C80D" w:rsidR="00B93DE2" w:rsidRPr="00DF3052" w:rsidRDefault="00B93DE2" w:rsidP="00DF3052">
            <w:pPr>
              <w:spacing w:line="500" w:lineRule="exact"/>
              <w:jc w:val="center"/>
              <w:rPr>
                <w:rFonts w:ascii="仿宋" w:eastAsia="仿宋" w:hAnsi="仿宋"/>
                <w:sz w:val="32"/>
                <w:szCs w:val="32"/>
              </w:rPr>
            </w:pPr>
            <w:r w:rsidRPr="00DF3052">
              <w:rPr>
                <w:rFonts w:ascii="仿宋" w:eastAsia="仿宋" w:hAnsi="仿宋" w:hint="eastAsia"/>
                <w:sz w:val="32"/>
                <w:szCs w:val="32"/>
              </w:rPr>
              <w:t>质保服务</w:t>
            </w:r>
          </w:p>
        </w:tc>
        <w:tc>
          <w:tcPr>
            <w:tcW w:w="7513" w:type="dxa"/>
            <w:tcBorders>
              <w:top w:val="single" w:sz="4" w:space="0" w:color="auto"/>
              <w:left w:val="single" w:sz="4" w:space="0" w:color="auto"/>
              <w:bottom w:val="single" w:sz="4" w:space="0" w:color="auto"/>
              <w:right w:val="single" w:sz="4" w:space="0" w:color="auto"/>
            </w:tcBorders>
            <w:vAlign w:val="center"/>
          </w:tcPr>
          <w:p w14:paraId="3908A4C6" w14:textId="20565154" w:rsidR="00B93DE2" w:rsidRPr="00DF3052" w:rsidRDefault="00B93DE2" w:rsidP="00DF3052">
            <w:pPr>
              <w:numPr>
                <w:ilvl w:val="0"/>
                <w:numId w:val="42"/>
              </w:numPr>
              <w:tabs>
                <w:tab w:val="left" w:pos="531"/>
                <w:tab w:val="left" w:pos="667"/>
              </w:tabs>
              <w:snapToGrid w:val="0"/>
              <w:spacing w:line="500" w:lineRule="exact"/>
              <w:ind w:left="667" w:hanging="845"/>
              <w:rPr>
                <w:rFonts w:ascii="仿宋" w:eastAsia="仿宋" w:hAnsi="仿宋"/>
                <w:sz w:val="32"/>
                <w:szCs w:val="32"/>
              </w:rPr>
            </w:pPr>
            <w:r w:rsidRPr="00DF3052">
              <w:rPr>
                <w:rFonts w:ascii="仿宋" w:eastAsia="仿宋" w:hAnsi="仿宋" w:hint="eastAsia"/>
                <w:sz w:val="32"/>
                <w:szCs w:val="32"/>
              </w:rPr>
              <w:t>中选单位按厂家对所提供产品的质保规定提供质保服务。本项目最低质保期为二年。</w:t>
            </w:r>
            <w:bookmarkStart w:id="36" w:name="OLE_LINK1"/>
            <w:bookmarkStart w:id="37" w:name="OLE_LINK2"/>
          </w:p>
          <w:p w14:paraId="3F674CC1" w14:textId="416918D5" w:rsidR="00B93DE2" w:rsidRPr="00DF3052" w:rsidRDefault="00B93DE2" w:rsidP="00DF3052">
            <w:pPr>
              <w:numPr>
                <w:ilvl w:val="0"/>
                <w:numId w:val="42"/>
              </w:numPr>
              <w:tabs>
                <w:tab w:val="left" w:pos="531"/>
                <w:tab w:val="left" w:pos="667"/>
              </w:tabs>
              <w:snapToGrid w:val="0"/>
              <w:spacing w:line="500" w:lineRule="exact"/>
              <w:ind w:left="667" w:hanging="845"/>
              <w:rPr>
                <w:rFonts w:ascii="仿宋" w:eastAsia="仿宋" w:hAnsi="仿宋"/>
                <w:sz w:val="32"/>
                <w:szCs w:val="32"/>
              </w:rPr>
            </w:pPr>
            <w:r w:rsidRPr="00DF3052">
              <w:rPr>
                <w:rFonts w:ascii="仿宋" w:eastAsia="仿宋" w:hAnsi="仿宋" w:hint="eastAsia"/>
                <w:sz w:val="32"/>
                <w:szCs w:val="32"/>
              </w:rPr>
              <w:t>304不锈钢手推车</w:t>
            </w:r>
            <w:bookmarkEnd w:id="36"/>
            <w:bookmarkEnd w:id="37"/>
            <w:r w:rsidRPr="00DF3052">
              <w:rPr>
                <w:rFonts w:ascii="仿宋" w:eastAsia="仿宋" w:hAnsi="仿宋" w:hint="eastAsia"/>
                <w:sz w:val="32"/>
                <w:szCs w:val="32"/>
              </w:rPr>
              <w:t>发现有开焊、开裂、变形等情况，中选单位应在接到通知的24小时内安排人员维修。</w:t>
            </w:r>
          </w:p>
        </w:tc>
        <w:tc>
          <w:tcPr>
            <w:tcW w:w="992" w:type="dxa"/>
            <w:tcBorders>
              <w:top w:val="single" w:sz="4" w:space="0" w:color="auto"/>
              <w:left w:val="single" w:sz="4" w:space="0" w:color="auto"/>
              <w:bottom w:val="single" w:sz="4" w:space="0" w:color="auto"/>
              <w:right w:val="single" w:sz="4" w:space="0" w:color="auto"/>
            </w:tcBorders>
          </w:tcPr>
          <w:p w14:paraId="78F85EBA" w14:textId="77777777" w:rsidR="00B93DE2" w:rsidRPr="00DF3052" w:rsidRDefault="00B93DE2" w:rsidP="00DF3052">
            <w:pPr>
              <w:spacing w:beforeLines="50" w:before="156" w:afterLines="50" w:after="156" w:line="500" w:lineRule="exact"/>
              <w:jc w:val="center"/>
              <w:rPr>
                <w:rFonts w:ascii="仿宋" w:eastAsia="仿宋" w:hAnsi="仿宋"/>
                <w:sz w:val="32"/>
                <w:szCs w:val="32"/>
              </w:rPr>
            </w:pPr>
            <w:r w:rsidRPr="00DF3052">
              <w:rPr>
                <w:rFonts w:ascii="仿宋" w:eastAsia="仿宋" w:hAnsi="仿宋" w:hint="eastAsia"/>
                <w:sz w:val="32"/>
                <w:szCs w:val="32"/>
              </w:rPr>
              <w:t>不可偏离</w:t>
            </w:r>
          </w:p>
        </w:tc>
      </w:tr>
      <w:tr w:rsidR="00E475DA" w:rsidRPr="00DF3052" w14:paraId="671C07E1" w14:textId="77777777" w:rsidTr="00823413">
        <w:trPr>
          <w:trHeight w:val="572"/>
          <w:jc w:val="center"/>
        </w:trPr>
        <w:tc>
          <w:tcPr>
            <w:tcW w:w="10343" w:type="dxa"/>
            <w:gridSpan w:val="4"/>
            <w:tcBorders>
              <w:top w:val="single" w:sz="4" w:space="0" w:color="auto"/>
              <w:left w:val="single" w:sz="4" w:space="0" w:color="auto"/>
              <w:bottom w:val="single" w:sz="4" w:space="0" w:color="auto"/>
              <w:right w:val="single" w:sz="4" w:space="0" w:color="auto"/>
            </w:tcBorders>
            <w:vAlign w:val="center"/>
          </w:tcPr>
          <w:p w14:paraId="5E7C7186" w14:textId="77777777" w:rsidR="00E475DA" w:rsidRPr="00DF3052" w:rsidRDefault="00741E4C" w:rsidP="00DF3052">
            <w:pPr>
              <w:spacing w:line="500" w:lineRule="exact"/>
              <w:jc w:val="center"/>
              <w:rPr>
                <w:rFonts w:ascii="仿宋" w:eastAsia="仿宋" w:hAnsi="仿宋"/>
                <w:b/>
                <w:sz w:val="32"/>
                <w:szCs w:val="32"/>
              </w:rPr>
            </w:pPr>
            <w:r w:rsidRPr="00DF3052">
              <w:rPr>
                <w:rFonts w:ascii="仿宋" w:eastAsia="仿宋" w:hAnsi="仿宋" w:hint="eastAsia"/>
                <w:b/>
                <w:sz w:val="32"/>
                <w:szCs w:val="32"/>
              </w:rPr>
              <w:t>（二）技术/服务需求</w:t>
            </w:r>
          </w:p>
        </w:tc>
      </w:tr>
      <w:tr w:rsidR="00E475DA" w:rsidRPr="00DF3052" w14:paraId="42489AB2" w14:textId="77777777" w:rsidTr="00B93DE2">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396739A6" w14:textId="77777777" w:rsidR="00E475DA" w:rsidRPr="00DF3052" w:rsidRDefault="00741E4C" w:rsidP="00DF3052">
            <w:pPr>
              <w:spacing w:line="500" w:lineRule="exact"/>
              <w:jc w:val="center"/>
              <w:rPr>
                <w:rFonts w:ascii="仿宋" w:eastAsia="仿宋" w:hAnsi="仿宋"/>
                <w:b/>
                <w:sz w:val="32"/>
                <w:szCs w:val="32"/>
              </w:rPr>
            </w:pPr>
            <w:r w:rsidRPr="00DF3052">
              <w:rPr>
                <w:rFonts w:ascii="仿宋" w:eastAsia="仿宋" w:hAnsi="仿宋" w:hint="eastAsia"/>
                <w:b/>
                <w:sz w:val="32"/>
                <w:szCs w:val="32"/>
              </w:rPr>
              <w:t>序号</w:t>
            </w:r>
          </w:p>
        </w:tc>
        <w:tc>
          <w:tcPr>
            <w:tcW w:w="1129" w:type="dxa"/>
            <w:tcBorders>
              <w:top w:val="single" w:sz="4" w:space="0" w:color="auto"/>
              <w:left w:val="single" w:sz="4" w:space="0" w:color="auto"/>
              <w:bottom w:val="single" w:sz="4" w:space="0" w:color="auto"/>
              <w:right w:val="single" w:sz="4" w:space="0" w:color="auto"/>
            </w:tcBorders>
            <w:vAlign w:val="center"/>
          </w:tcPr>
          <w:p w14:paraId="481B7942" w14:textId="77777777" w:rsidR="00E475DA" w:rsidRPr="00DF3052" w:rsidRDefault="00741E4C" w:rsidP="00DF3052">
            <w:pPr>
              <w:spacing w:line="500" w:lineRule="exact"/>
              <w:jc w:val="center"/>
              <w:rPr>
                <w:rFonts w:ascii="仿宋" w:eastAsia="仿宋" w:hAnsi="仿宋"/>
                <w:b/>
                <w:sz w:val="32"/>
                <w:szCs w:val="32"/>
              </w:rPr>
            </w:pPr>
            <w:r w:rsidRPr="00DF3052">
              <w:rPr>
                <w:rFonts w:ascii="仿宋" w:eastAsia="仿宋" w:hAnsi="仿宋" w:hint="eastAsia"/>
                <w:b/>
                <w:sz w:val="32"/>
                <w:szCs w:val="32"/>
              </w:rPr>
              <w:t>需求名称</w:t>
            </w:r>
          </w:p>
        </w:tc>
        <w:tc>
          <w:tcPr>
            <w:tcW w:w="7513" w:type="dxa"/>
            <w:tcBorders>
              <w:top w:val="single" w:sz="4" w:space="0" w:color="auto"/>
              <w:left w:val="single" w:sz="4" w:space="0" w:color="auto"/>
              <w:bottom w:val="single" w:sz="4" w:space="0" w:color="auto"/>
              <w:right w:val="single" w:sz="4" w:space="0" w:color="auto"/>
            </w:tcBorders>
            <w:vAlign w:val="center"/>
          </w:tcPr>
          <w:p w14:paraId="6107BEA7" w14:textId="77777777" w:rsidR="00E475DA" w:rsidRPr="00DF3052" w:rsidRDefault="00741E4C" w:rsidP="00DF3052">
            <w:pPr>
              <w:spacing w:line="500" w:lineRule="exact"/>
              <w:ind w:leftChars="660" w:left="1386" w:firstLineChars="539" w:firstLine="1732"/>
              <w:rPr>
                <w:rFonts w:ascii="仿宋" w:eastAsia="仿宋" w:hAnsi="仿宋"/>
                <w:b/>
                <w:sz w:val="32"/>
                <w:szCs w:val="32"/>
              </w:rPr>
            </w:pPr>
            <w:r w:rsidRPr="00DF3052">
              <w:rPr>
                <w:rFonts w:ascii="仿宋" w:eastAsia="仿宋" w:hAnsi="仿宋" w:hint="eastAsia"/>
                <w:b/>
                <w:sz w:val="32"/>
                <w:szCs w:val="32"/>
              </w:rPr>
              <w:t>需求说明</w:t>
            </w:r>
          </w:p>
        </w:tc>
        <w:tc>
          <w:tcPr>
            <w:tcW w:w="992" w:type="dxa"/>
            <w:tcBorders>
              <w:top w:val="single" w:sz="4" w:space="0" w:color="auto"/>
              <w:left w:val="single" w:sz="4" w:space="0" w:color="auto"/>
              <w:bottom w:val="single" w:sz="4" w:space="0" w:color="auto"/>
              <w:right w:val="single" w:sz="4" w:space="0" w:color="auto"/>
            </w:tcBorders>
            <w:vAlign w:val="center"/>
          </w:tcPr>
          <w:p w14:paraId="0129F92B" w14:textId="77777777" w:rsidR="00E475DA" w:rsidRPr="00DF3052" w:rsidRDefault="00741E4C" w:rsidP="00DF3052">
            <w:pPr>
              <w:spacing w:line="500" w:lineRule="exact"/>
              <w:jc w:val="center"/>
              <w:rPr>
                <w:rFonts w:ascii="仿宋" w:eastAsia="仿宋" w:hAnsi="仿宋"/>
                <w:b/>
                <w:sz w:val="32"/>
                <w:szCs w:val="32"/>
              </w:rPr>
            </w:pPr>
            <w:r w:rsidRPr="00DF3052">
              <w:rPr>
                <w:rFonts w:ascii="仿宋" w:eastAsia="仿宋" w:hAnsi="仿宋" w:hint="eastAsia"/>
                <w:b/>
                <w:sz w:val="32"/>
                <w:szCs w:val="32"/>
              </w:rPr>
              <w:t>偏离选项</w:t>
            </w:r>
          </w:p>
        </w:tc>
      </w:tr>
      <w:tr w:rsidR="00E475DA" w:rsidRPr="00DF3052" w14:paraId="69B39DD7" w14:textId="77777777" w:rsidTr="00B93DE2">
        <w:trPr>
          <w:trHeight w:val="1672"/>
          <w:jc w:val="center"/>
        </w:trPr>
        <w:tc>
          <w:tcPr>
            <w:tcW w:w="709" w:type="dxa"/>
            <w:tcBorders>
              <w:top w:val="single" w:sz="4" w:space="0" w:color="auto"/>
              <w:left w:val="single" w:sz="4" w:space="0" w:color="auto"/>
              <w:bottom w:val="single" w:sz="4" w:space="0" w:color="auto"/>
              <w:right w:val="single" w:sz="4" w:space="0" w:color="auto"/>
            </w:tcBorders>
            <w:vAlign w:val="center"/>
          </w:tcPr>
          <w:p w14:paraId="727ABDC8" w14:textId="62BE72E2" w:rsidR="00E475DA" w:rsidRPr="00DF3052" w:rsidRDefault="00B93DE2" w:rsidP="00DF3052">
            <w:pPr>
              <w:spacing w:line="500" w:lineRule="exact"/>
              <w:jc w:val="center"/>
              <w:rPr>
                <w:rFonts w:ascii="仿宋" w:eastAsia="仿宋" w:hAnsi="仿宋"/>
                <w:sz w:val="32"/>
                <w:szCs w:val="32"/>
              </w:rPr>
            </w:pPr>
            <w:r w:rsidRPr="00DF3052">
              <w:rPr>
                <w:rFonts w:ascii="仿宋" w:eastAsia="仿宋" w:hAnsi="仿宋" w:hint="eastAsia"/>
                <w:sz w:val="32"/>
                <w:szCs w:val="32"/>
              </w:rPr>
              <w:t>1</w:t>
            </w:r>
          </w:p>
        </w:tc>
        <w:tc>
          <w:tcPr>
            <w:tcW w:w="1129" w:type="dxa"/>
            <w:tcBorders>
              <w:top w:val="single" w:sz="4" w:space="0" w:color="auto"/>
              <w:left w:val="single" w:sz="4" w:space="0" w:color="auto"/>
              <w:bottom w:val="single" w:sz="4" w:space="0" w:color="auto"/>
              <w:right w:val="single" w:sz="4" w:space="0" w:color="auto"/>
            </w:tcBorders>
            <w:vAlign w:val="center"/>
          </w:tcPr>
          <w:p w14:paraId="69CF9B43" w14:textId="1DFE7E72" w:rsidR="00E475DA" w:rsidRPr="00DF3052" w:rsidRDefault="00B93DE2" w:rsidP="00DF3052">
            <w:pPr>
              <w:spacing w:line="500" w:lineRule="exact"/>
              <w:jc w:val="center"/>
              <w:rPr>
                <w:rFonts w:ascii="仿宋" w:eastAsia="仿宋" w:hAnsi="仿宋"/>
                <w:sz w:val="32"/>
                <w:szCs w:val="32"/>
              </w:rPr>
            </w:pPr>
            <w:r w:rsidRPr="00DF3052">
              <w:rPr>
                <w:rFonts w:ascii="仿宋" w:eastAsia="仿宋" w:hAnsi="仿宋" w:hint="eastAsia"/>
                <w:sz w:val="32"/>
                <w:szCs w:val="32"/>
              </w:rPr>
              <w:t>采购内容</w:t>
            </w:r>
          </w:p>
        </w:tc>
        <w:tc>
          <w:tcPr>
            <w:tcW w:w="7513" w:type="dxa"/>
            <w:tcBorders>
              <w:top w:val="single" w:sz="4" w:space="0" w:color="auto"/>
              <w:left w:val="single" w:sz="4" w:space="0" w:color="auto"/>
              <w:bottom w:val="single" w:sz="4" w:space="0" w:color="auto"/>
              <w:right w:val="single" w:sz="4" w:space="0" w:color="auto"/>
            </w:tcBorders>
            <w:vAlign w:val="center"/>
          </w:tcPr>
          <w:tbl>
            <w:tblPr>
              <w:tblStyle w:val="af2"/>
              <w:tblW w:w="7471" w:type="dxa"/>
              <w:jc w:val="center"/>
              <w:tblLayout w:type="fixed"/>
              <w:tblLook w:val="04A0" w:firstRow="1" w:lastRow="0" w:firstColumn="1" w:lastColumn="0" w:noHBand="0" w:noVBand="1"/>
            </w:tblPr>
            <w:tblGrid>
              <w:gridCol w:w="865"/>
              <w:gridCol w:w="2381"/>
              <w:gridCol w:w="1134"/>
              <w:gridCol w:w="3091"/>
            </w:tblGrid>
            <w:tr w:rsidR="00E475DA" w:rsidRPr="00DF3052" w14:paraId="50743547" w14:textId="77777777" w:rsidTr="00B93DE2">
              <w:trPr>
                <w:jc w:val="center"/>
              </w:trPr>
              <w:tc>
                <w:tcPr>
                  <w:tcW w:w="865" w:type="dxa"/>
                  <w:vAlign w:val="center"/>
                </w:tcPr>
                <w:p w14:paraId="5C84520C" w14:textId="77777777" w:rsidR="00E475DA" w:rsidRPr="00DF3052" w:rsidRDefault="00741E4C" w:rsidP="00DF3052">
                  <w:pPr>
                    <w:spacing w:line="500" w:lineRule="exact"/>
                    <w:jc w:val="center"/>
                    <w:rPr>
                      <w:rFonts w:ascii="仿宋" w:eastAsia="仿宋" w:hAnsi="仿宋"/>
                      <w:sz w:val="32"/>
                      <w:szCs w:val="32"/>
                    </w:rPr>
                  </w:pPr>
                  <w:r w:rsidRPr="00DF3052">
                    <w:rPr>
                      <w:rFonts w:ascii="仿宋" w:eastAsia="仿宋" w:hAnsi="仿宋" w:hint="eastAsia"/>
                      <w:sz w:val="32"/>
                      <w:szCs w:val="32"/>
                    </w:rPr>
                    <w:t>序号</w:t>
                  </w:r>
                </w:p>
              </w:tc>
              <w:tc>
                <w:tcPr>
                  <w:tcW w:w="2381" w:type="dxa"/>
                  <w:vAlign w:val="center"/>
                </w:tcPr>
                <w:p w14:paraId="5B4C8819" w14:textId="77777777" w:rsidR="00E475DA" w:rsidRPr="00DF3052" w:rsidRDefault="00741E4C" w:rsidP="00DF3052">
                  <w:pPr>
                    <w:spacing w:line="500" w:lineRule="exact"/>
                    <w:jc w:val="center"/>
                    <w:rPr>
                      <w:rFonts w:ascii="仿宋" w:eastAsia="仿宋" w:hAnsi="仿宋"/>
                      <w:sz w:val="32"/>
                      <w:szCs w:val="32"/>
                    </w:rPr>
                  </w:pPr>
                  <w:r w:rsidRPr="00DF3052">
                    <w:rPr>
                      <w:rFonts w:ascii="仿宋" w:eastAsia="仿宋" w:hAnsi="仿宋" w:hint="eastAsia"/>
                      <w:sz w:val="32"/>
                      <w:szCs w:val="32"/>
                    </w:rPr>
                    <w:t>设备名称</w:t>
                  </w:r>
                </w:p>
              </w:tc>
              <w:tc>
                <w:tcPr>
                  <w:tcW w:w="1134" w:type="dxa"/>
                  <w:vAlign w:val="center"/>
                </w:tcPr>
                <w:p w14:paraId="220E1CF2" w14:textId="5A131D41" w:rsidR="00E475DA" w:rsidRPr="00DF3052" w:rsidRDefault="00741E4C" w:rsidP="00DF3052">
                  <w:pPr>
                    <w:spacing w:line="500" w:lineRule="exact"/>
                    <w:jc w:val="center"/>
                    <w:rPr>
                      <w:rFonts w:ascii="仿宋" w:eastAsia="仿宋" w:hAnsi="仿宋"/>
                      <w:sz w:val="32"/>
                      <w:szCs w:val="32"/>
                    </w:rPr>
                  </w:pPr>
                  <w:r w:rsidRPr="00DF3052">
                    <w:rPr>
                      <w:rFonts w:ascii="仿宋" w:eastAsia="仿宋" w:hAnsi="仿宋" w:hint="eastAsia"/>
                      <w:sz w:val="32"/>
                      <w:szCs w:val="32"/>
                    </w:rPr>
                    <w:t>数量</w:t>
                  </w:r>
                </w:p>
              </w:tc>
              <w:tc>
                <w:tcPr>
                  <w:tcW w:w="3091" w:type="dxa"/>
                  <w:vAlign w:val="center"/>
                </w:tcPr>
                <w:p w14:paraId="12793F0B" w14:textId="77777777" w:rsidR="00E475DA" w:rsidRPr="00DF3052" w:rsidRDefault="00741E4C" w:rsidP="00DF3052">
                  <w:pPr>
                    <w:spacing w:line="500" w:lineRule="exact"/>
                    <w:jc w:val="center"/>
                    <w:rPr>
                      <w:rFonts w:ascii="仿宋" w:eastAsia="仿宋" w:hAnsi="仿宋"/>
                      <w:sz w:val="32"/>
                      <w:szCs w:val="32"/>
                    </w:rPr>
                  </w:pPr>
                  <w:r w:rsidRPr="00DF3052">
                    <w:rPr>
                      <w:rFonts w:ascii="仿宋" w:eastAsia="仿宋" w:hAnsi="仿宋" w:hint="eastAsia"/>
                      <w:sz w:val="32"/>
                      <w:szCs w:val="32"/>
                    </w:rPr>
                    <w:t>相关要求和参数</w:t>
                  </w:r>
                </w:p>
              </w:tc>
            </w:tr>
            <w:tr w:rsidR="00B93DE2" w:rsidRPr="00DF3052" w14:paraId="6245B614" w14:textId="77777777" w:rsidTr="00DF3052">
              <w:trPr>
                <w:trHeight w:val="90"/>
                <w:jc w:val="center"/>
              </w:trPr>
              <w:tc>
                <w:tcPr>
                  <w:tcW w:w="865" w:type="dxa"/>
                  <w:tcBorders>
                    <w:bottom w:val="single" w:sz="4" w:space="0" w:color="000000" w:themeColor="text1"/>
                  </w:tcBorders>
                  <w:vAlign w:val="center"/>
                </w:tcPr>
                <w:p w14:paraId="152CCC0C" w14:textId="77777777" w:rsidR="00B93DE2" w:rsidRPr="00DF3052" w:rsidRDefault="00B93DE2" w:rsidP="00DF3052">
                  <w:pPr>
                    <w:spacing w:line="500" w:lineRule="exact"/>
                    <w:jc w:val="center"/>
                    <w:rPr>
                      <w:rFonts w:ascii="仿宋" w:eastAsia="仿宋" w:hAnsi="仿宋"/>
                      <w:sz w:val="32"/>
                      <w:szCs w:val="32"/>
                    </w:rPr>
                  </w:pPr>
                  <w:r w:rsidRPr="00DF3052">
                    <w:rPr>
                      <w:rFonts w:ascii="仿宋" w:eastAsia="仿宋" w:hAnsi="仿宋" w:hint="eastAsia"/>
                      <w:sz w:val="32"/>
                      <w:szCs w:val="32"/>
                    </w:rPr>
                    <w:t>1</w:t>
                  </w:r>
                </w:p>
              </w:tc>
              <w:tc>
                <w:tcPr>
                  <w:tcW w:w="2381" w:type="dxa"/>
                  <w:tcBorders>
                    <w:bottom w:val="single" w:sz="4" w:space="0" w:color="000000" w:themeColor="text1"/>
                  </w:tcBorders>
                  <w:vAlign w:val="center"/>
                </w:tcPr>
                <w:p w14:paraId="729CA75F" w14:textId="4BF8E0C0" w:rsidR="00B93DE2" w:rsidRPr="00DF3052" w:rsidRDefault="00B93DE2" w:rsidP="00DF3052">
                  <w:pPr>
                    <w:spacing w:line="500" w:lineRule="exact"/>
                    <w:jc w:val="center"/>
                    <w:rPr>
                      <w:rFonts w:ascii="仿宋" w:eastAsia="仿宋" w:hAnsi="仿宋"/>
                      <w:sz w:val="32"/>
                      <w:szCs w:val="32"/>
                    </w:rPr>
                  </w:pPr>
                  <w:r w:rsidRPr="00DF3052">
                    <w:rPr>
                      <w:rFonts w:ascii="仿宋" w:eastAsia="仿宋" w:hAnsi="仿宋" w:hint="eastAsia"/>
                      <w:sz w:val="32"/>
                      <w:szCs w:val="32"/>
                    </w:rPr>
                    <w:t>304不锈钢推车</w:t>
                  </w:r>
                </w:p>
              </w:tc>
              <w:tc>
                <w:tcPr>
                  <w:tcW w:w="1134" w:type="dxa"/>
                  <w:tcBorders>
                    <w:bottom w:val="single" w:sz="4" w:space="0" w:color="000000" w:themeColor="text1"/>
                  </w:tcBorders>
                  <w:vAlign w:val="center"/>
                </w:tcPr>
                <w:p w14:paraId="7ECDDE7F" w14:textId="28A18CAE" w:rsidR="00B93DE2" w:rsidRPr="00DF3052" w:rsidRDefault="00B93DE2" w:rsidP="00DF3052">
                  <w:pPr>
                    <w:spacing w:line="500" w:lineRule="exact"/>
                    <w:jc w:val="center"/>
                    <w:rPr>
                      <w:rFonts w:ascii="仿宋" w:eastAsia="仿宋" w:hAnsi="仿宋"/>
                      <w:sz w:val="32"/>
                      <w:szCs w:val="32"/>
                    </w:rPr>
                  </w:pPr>
                  <w:r w:rsidRPr="00DF3052">
                    <w:rPr>
                      <w:rFonts w:ascii="仿宋" w:eastAsia="仿宋" w:hAnsi="仿宋" w:hint="eastAsia"/>
                      <w:sz w:val="32"/>
                      <w:szCs w:val="32"/>
                    </w:rPr>
                    <w:t>20台</w:t>
                  </w:r>
                </w:p>
              </w:tc>
              <w:tc>
                <w:tcPr>
                  <w:tcW w:w="3091" w:type="dxa"/>
                  <w:tcBorders>
                    <w:bottom w:val="single" w:sz="4" w:space="0" w:color="000000" w:themeColor="text1"/>
                  </w:tcBorders>
                </w:tcPr>
                <w:p w14:paraId="3ADD990F" w14:textId="452AD7C8" w:rsidR="00B93DE2" w:rsidRPr="00DF3052" w:rsidRDefault="00B93DE2" w:rsidP="00DF3052">
                  <w:pPr>
                    <w:spacing w:line="500" w:lineRule="exact"/>
                    <w:rPr>
                      <w:rFonts w:ascii="仿宋" w:eastAsia="仿宋" w:hAnsi="仿宋"/>
                      <w:sz w:val="32"/>
                      <w:szCs w:val="32"/>
                    </w:rPr>
                  </w:pPr>
                  <w:r w:rsidRPr="00DF3052">
                    <w:rPr>
                      <w:rFonts w:ascii="仿宋" w:eastAsia="仿宋" w:hAnsi="仿宋" w:hint="eastAsia"/>
                      <w:sz w:val="32"/>
                      <w:szCs w:val="32"/>
                    </w:rPr>
                    <w:t>双侧丝印“深圳会展中心”字样，尺寸及配置详见下图</w:t>
                  </w:r>
                </w:p>
              </w:tc>
            </w:tr>
            <w:tr w:rsidR="00DF3052" w:rsidRPr="00DF3052" w14:paraId="20872EC5" w14:textId="77777777" w:rsidTr="00DF3052">
              <w:trPr>
                <w:trHeight w:val="90"/>
                <w:jc w:val="center"/>
              </w:trPr>
              <w:tc>
                <w:tcPr>
                  <w:tcW w:w="865" w:type="dxa"/>
                  <w:tcBorders>
                    <w:left w:val="nil"/>
                    <w:bottom w:val="nil"/>
                    <w:right w:val="nil"/>
                  </w:tcBorders>
                  <w:vAlign w:val="center"/>
                </w:tcPr>
                <w:p w14:paraId="56A9FCDB" w14:textId="77777777" w:rsidR="00DF3052" w:rsidRPr="00DF3052" w:rsidRDefault="00DF3052" w:rsidP="00DF3052">
                  <w:pPr>
                    <w:spacing w:line="500" w:lineRule="exact"/>
                    <w:jc w:val="center"/>
                    <w:rPr>
                      <w:rFonts w:ascii="仿宋" w:eastAsia="仿宋" w:hAnsi="仿宋"/>
                      <w:sz w:val="32"/>
                      <w:szCs w:val="32"/>
                    </w:rPr>
                  </w:pPr>
                </w:p>
              </w:tc>
              <w:tc>
                <w:tcPr>
                  <w:tcW w:w="2381" w:type="dxa"/>
                  <w:tcBorders>
                    <w:left w:val="nil"/>
                    <w:bottom w:val="nil"/>
                    <w:right w:val="nil"/>
                  </w:tcBorders>
                  <w:vAlign w:val="center"/>
                </w:tcPr>
                <w:p w14:paraId="525636B9" w14:textId="77777777" w:rsidR="00DF3052" w:rsidRPr="00DF3052" w:rsidRDefault="00DF3052" w:rsidP="00DF3052">
                  <w:pPr>
                    <w:spacing w:line="500" w:lineRule="exact"/>
                    <w:jc w:val="center"/>
                    <w:rPr>
                      <w:rFonts w:ascii="仿宋" w:eastAsia="仿宋" w:hAnsi="仿宋"/>
                      <w:sz w:val="32"/>
                      <w:szCs w:val="32"/>
                    </w:rPr>
                  </w:pPr>
                </w:p>
              </w:tc>
              <w:tc>
                <w:tcPr>
                  <w:tcW w:w="1134" w:type="dxa"/>
                  <w:tcBorders>
                    <w:left w:val="nil"/>
                    <w:bottom w:val="nil"/>
                    <w:right w:val="nil"/>
                  </w:tcBorders>
                  <w:vAlign w:val="center"/>
                </w:tcPr>
                <w:p w14:paraId="507E36E4" w14:textId="77777777" w:rsidR="00DF3052" w:rsidRPr="00DF3052" w:rsidRDefault="00DF3052" w:rsidP="00DF3052">
                  <w:pPr>
                    <w:spacing w:line="500" w:lineRule="exact"/>
                    <w:jc w:val="center"/>
                    <w:rPr>
                      <w:rFonts w:ascii="仿宋" w:eastAsia="仿宋" w:hAnsi="仿宋"/>
                      <w:sz w:val="32"/>
                      <w:szCs w:val="32"/>
                    </w:rPr>
                  </w:pPr>
                </w:p>
              </w:tc>
              <w:tc>
                <w:tcPr>
                  <w:tcW w:w="3091" w:type="dxa"/>
                  <w:tcBorders>
                    <w:left w:val="nil"/>
                    <w:bottom w:val="nil"/>
                    <w:right w:val="nil"/>
                  </w:tcBorders>
                </w:tcPr>
                <w:p w14:paraId="150CA0F2" w14:textId="77777777" w:rsidR="00DF3052" w:rsidRPr="00DF3052" w:rsidRDefault="00DF3052" w:rsidP="00DF3052">
                  <w:pPr>
                    <w:spacing w:line="500" w:lineRule="exact"/>
                    <w:rPr>
                      <w:rFonts w:ascii="仿宋" w:eastAsia="仿宋" w:hAnsi="仿宋"/>
                      <w:sz w:val="32"/>
                      <w:szCs w:val="32"/>
                    </w:rPr>
                  </w:pPr>
                </w:p>
              </w:tc>
            </w:tr>
            <w:tr w:rsidR="00B93DE2" w:rsidRPr="00DF3052" w14:paraId="2DB3D5C9" w14:textId="77777777" w:rsidTr="00DF3052">
              <w:trPr>
                <w:trHeight w:val="5780"/>
                <w:jc w:val="center"/>
              </w:trPr>
              <w:tc>
                <w:tcPr>
                  <w:tcW w:w="7471" w:type="dxa"/>
                  <w:gridSpan w:val="4"/>
                  <w:tcBorders>
                    <w:top w:val="nil"/>
                  </w:tcBorders>
                  <w:vAlign w:val="center"/>
                </w:tcPr>
                <w:p w14:paraId="73EEDD7C" w14:textId="4A47439C" w:rsidR="00B93DE2" w:rsidRPr="00DF3052" w:rsidRDefault="00B93DE2" w:rsidP="00DF3052">
                  <w:pPr>
                    <w:spacing w:line="500" w:lineRule="exact"/>
                    <w:jc w:val="right"/>
                    <w:rPr>
                      <w:rFonts w:ascii="仿宋" w:eastAsia="仿宋" w:hAnsi="仿宋"/>
                      <w:sz w:val="32"/>
                      <w:szCs w:val="32"/>
                    </w:rPr>
                  </w:pPr>
                  <w:r w:rsidRPr="00DF3052">
                    <w:rPr>
                      <w:rFonts w:ascii="仿宋" w:eastAsia="仿宋" w:hAnsi="仿宋"/>
                      <w:noProof/>
                      <w:sz w:val="32"/>
                      <w:szCs w:val="32"/>
                    </w:rPr>
                    <w:lastRenderedPageBreak/>
                    <w:drawing>
                      <wp:anchor distT="0" distB="0" distL="114300" distR="114300" simplePos="0" relativeHeight="251660288" behindDoc="0" locked="0" layoutInCell="1" allowOverlap="1" wp14:anchorId="5E516276" wp14:editId="70965506">
                        <wp:simplePos x="0" y="0"/>
                        <wp:positionH relativeFrom="column">
                          <wp:posOffset>-65339</wp:posOffset>
                        </wp:positionH>
                        <wp:positionV relativeFrom="paragraph">
                          <wp:posOffset>586</wp:posOffset>
                        </wp:positionV>
                        <wp:extent cx="4534533" cy="3448531"/>
                        <wp:effectExtent l="0" t="0" r="0" b="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11111111111.png"/>
                                <pic:cNvPicPr/>
                              </pic:nvPicPr>
                              <pic:blipFill>
                                <a:blip r:embed="rId11">
                                  <a:extLst>
                                    <a:ext uri="{28A0092B-C50C-407E-A947-70E740481C1C}">
                                      <a14:useLocalDpi xmlns:a14="http://schemas.microsoft.com/office/drawing/2010/main" val="0"/>
                                    </a:ext>
                                  </a:extLst>
                                </a:blip>
                                <a:stretch>
                                  <a:fillRect/>
                                </a:stretch>
                              </pic:blipFill>
                              <pic:spPr>
                                <a:xfrm>
                                  <a:off x="0" y="0"/>
                                  <a:ext cx="4534533" cy="3448531"/>
                                </a:xfrm>
                                <a:prstGeom prst="rect">
                                  <a:avLst/>
                                </a:prstGeom>
                              </pic:spPr>
                            </pic:pic>
                          </a:graphicData>
                        </a:graphic>
                        <wp14:sizeRelH relativeFrom="margin">
                          <wp14:pctWidth>0</wp14:pctWidth>
                        </wp14:sizeRelH>
                        <wp14:sizeRelV relativeFrom="margin">
                          <wp14:pctHeight>0</wp14:pctHeight>
                        </wp14:sizeRelV>
                      </wp:anchor>
                    </w:drawing>
                  </w:r>
                </w:p>
              </w:tc>
            </w:tr>
          </w:tbl>
          <w:p w14:paraId="577CEA19" w14:textId="77777777" w:rsidR="00E475DA" w:rsidRPr="00DF3052" w:rsidRDefault="00E475DA" w:rsidP="00DF3052">
            <w:pPr>
              <w:tabs>
                <w:tab w:val="left" w:pos="531"/>
              </w:tabs>
              <w:spacing w:line="500" w:lineRule="exact"/>
              <w:rPr>
                <w:rFonts w:ascii="仿宋" w:eastAsia="仿宋" w:hAnsi="仿宋" w:cstheme="majorBidi"/>
                <w:bCs/>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tcPr>
          <w:p w14:paraId="6E2DAF86" w14:textId="77777777" w:rsidR="00E475DA" w:rsidRPr="00DF3052" w:rsidRDefault="00741E4C" w:rsidP="00DF3052">
            <w:pPr>
              <w:spacing w:line="500" w:lineRule="exact"/>
              <w:jc w:val="center"/>
              <w:rPr>
                <w:rFonts w:ascii="仿宋" w:eastAsia="仿宋" w:hAnsi="仿宋"/>
                <w:sz w:val="32"/>
                <w:szCs w:val="32"/>
              </w:rPr>
            </w:pPr>
            <w:r w:rsidRPr="00DF3052">
              <w:rPr>
                <w:rFonts w:ascii="仿宋" w:eastAsia="仿宋" w:hAnsi="仿宋" w:hint="eastAsia"/>
                <w:sz w:val="32"/>
                <w:szCs w:val="32"/>
              </w:rPr>
              <w:lastRenderedPageBreak/>
              <w:t>不可偏离</w:t>
            </w:r>
          </w:p>
        </w:tc>
      </w:tr>
      <w:tr w:rsidR="00DF3052" w:rsidRPr="00DF3052" w14:paraId="7D98B8B8" w14:textId="77777777" w:rsidTr="00B93DE2">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2ABB2C2E" w14:textId="5E51B1CE" w:rsidR="00DF3052" w:rsidRPr="00DF3052" w:rsidRDefault="00DF3052" w:rsidP="00DF3052">
            <w:pPr>
              <w:spacing w:line="500" w:lineRule="exact"/>
              <w:jc w:val="center"/>
              <w:rPr>
                <w:rFonts w:ascii="仿宋" w:eastAsia="仿宋" w:hAnsi="仿宋"/>
                <w:sz w:val="32"/>
                <w:szCs w:val="32"/>
              </w:rPr>
            </w:pPr>
            <w:r w:rsidRPr="00DF3052">
              <w:rPr>
                <w:rFonts w:ascii="仿宋" w:eastAsia="仿宋" w:hAnsi="仿宋" w:hint="eastAsia"/>
                <w:sz w:val="32"/>
                <w:szCs w:val="32"/>
              </w:rPr>
              <w:t>2</w:t>
            </w:r>
          </w:p>
        </w:tc>
        <w:tc>
          <w:tcPr>
            <w:tcW w:w="1129" w:type="dxa"/>
            <w:tcBorders>
              <w:top w:val="single" w:sz="4" w:space="0" w:color="auto"/>
              <w:left w:val="single" w:sz="4" w:space="0" w:color="auto"/>
              <w:bottom w:val="single" w:sz="4" w:space="0" w:color="auto"/>
              <w:right w:val="single" w:sz="4" w:space="0" w:color="auto"/>
            </w:tcBorders>
            <w:vAlign w:val="center"/>
          </w:tcPr>
          <w:p w14:paraId="699AA9D7" w14:textId="6E5B25B4" w:rsidR="00DF3052" w:rsidRPr="00DF3052" w:rsidRDefault="00DF3052" w:rsidP="00DF3052">
            <w:pPr>
              <w:spacing w:line="500" w:lineRule="exact"/>
              <w:jc w:val="center"/>
              <w:rPr>
                <w:rFonts w:ascii="仿宋" w:eastAsia="仿宋" w:hAnsi="仿宋"/>
                <w:sz w:val="32"/>
                <w:szCs w:val="32"/>
              </w:rPr>
            </w:pPr>
            <w:r w:rsidRPr="00DF3052">
              <w:rPr>
                <w:rFonts w:ascii="仿宋" w:eastAsia="仿宋" w:hAnsi="仿宋" w:hint="eastAsia"/>
                <w:sz w:val="32"/>
                <w:szCs w:val="32"/>
              </w:rPr>
              <w:t>材料要求</w:t>
            </w:r>
          </w:p>
        </w:tc>
        <w:tc>
          <w:tcPr>
            <w:tcW w:w="7513" w:type="dxa"/>
            <w:tcBorders>
              <w:top w:val="single" w:sz="4" w:space="0" w:color="auto"/>
              <w:left w:val="single" w:sz="4" w:space="0" w:color="auto"/>
              <w:bottom w:val="single" w:sz="4" w:space="0" w:color="auto"/>
              <w:right w:val="single" w:sz="4" w:space="0" w:color="auto"/>
            </w:tcBorders>
            <w:vAlign w:val="center"/>
          </w:tcPr>
          <w:p w14:paraId="5D2FA095" w14:textId="26D4B3BF" w:rsidR="00DF3052" w:rsidRPr="00DF3052" w:rsidRDefault="00DF3052" w:rsidP="00DF3052">
            <w:pPr>
              <w:numPr>
                <w:ilvl w:val="0"/>
                <w:numId w:val="43"/>
              </w:numPr>
              <w:tabs>
                <w:tab w:val="left" w:pos="531"/>
                <w:tab w:val="left" w:pos="667"/>
              </w:tabs>
              <w:snapToGrid w:val="0"/>
              <w:spacing w:line="500" w:lineRule="exact"/>
              <w:ind w:left="667" w:hanging="845"/>
              <w:rPr>
                <w:rFonts w:ascii="仿宋" w:eastAsia="仿宋" w:hAnsi="仿宋"/>
                <w:sz w:val="32"/>
                <w:szCs w:val="32"/>
              </w:rPr>
            </w:pPr>
            <w:r w:rsidRPr="00DF3052">
              <w:rPr>
                <w:rFonts w:ascii="仿宋" w:eastAsia="仿宋" w:hAnsi="仿宋" w:hint="eastAsia"/>
                <w:sz w:val="32"/>
                <w:szCs w:val="32"/>
              </w:rPr>
              <w:t>304不锈钢手推车箱体规格:长2000 mm，宽1000mm，高1000mm；</w:t>
            </w:r>
          </w:p>
          <w:p w14:paraId="07306726" w14:textId="23762AAE" w:rsidR="00DF3052" w:rsidRPr="00DF3052" w:rsidRDefault="00DF3052" w:rsidP="00DF3052">
            <w:pPr>
              <w:numPr>
                <w:ilvl w:val="0"/>
                <w:numId w:val="43"/>
              </w:numPr>
              <w:tabs>
                <w:tab w:val="left" w:pos="531"/>
                <w:tab w:val="left" w:pos="667"/>
              </w:tabs>
              <w:snapToGrid w:val="0"/>
              <w:spacing w:line="500" w:lineRule="exact"/>
              <w:ind w:left="667" w:hanging="845"/>
              <w:rPr>
                <w:rFonts w:ascii="仿宋" w:eastAsia="仿宋" w:hAnsi="仿宋"/>
                <w:sz w:val="32"/>
                <w:szCs w:val="32"/>
              </w:rPr>
            </w:pPr>
            <w:r w:rsidRPr="00DF3052">
              <w:rPr>
                <w:rFonts w:ascii="仿宋" w:eastAsia="仿宋" w:hAnsi="仿宋" w:hint="eastAsia"/>
                <w:sz w:val="32"/>
                <w:szCs w:val="32"/>
              </w:rPr>
              <w:t>材料种类、规格:2.5mm厚不锈钢车板，40*40*2 304不锈钢方管骨架，间距300mm；</w:t>
            </w:r>
          </w:p>
          <w:p w14:paraId="66F1C94F" w14:textId="6213379E" w:rsidR="00DF3052" w:rsidRPr="00DF3052" w:rsidRDefault="00DF3052" w:rsidP="00DF3052">
            <w:pPr>
              <w:numPr>
                <w:ilvl w:val="0"/>
                <w:numId w:val="43"/>
              </w:numPr>
              <w:tabs>
                <w:tab w:val="left" w:pos="531"/>
                <w:tab w:val="left" w:pos="667"/>
              </w:tabs>
              <w:snapToGrid w:val="0"/>
              <w:spacing w:line="500" w:lineRule="exact"/>
              <w:ind w:left="667" w:hanging="845"/>
              <w:rPr>
                <w:rFonts w:ascii="仿宋" w:eastAsia="仿宋" w:hAnsi="仿宋"/>
                <w:sz w:val="32"/>
                <w:szCs w:val="32"/>
              </w:rPr>
            </w:pPr>
            <w:r w:rsidRPr="00DF3052">
              <w:rPr>
                <w:rFonts w:ascii="仿宋" w:eastAsia="仿宋" w:hAnsi="仿宋" w:hint="eastAsia"/>
                <w:sz w:val="32"/>
                <w:szCs w:val="32"/>
              </w:rPr>
              <w:t>五金种类、规格:40*40*2 304不锈钢圆管扶手，车轮为5寸带插销的万向车轮；</w:t>
            </w:r>
          </w:p>
          <w:p w14:paraId="64C4D7DA" w14:textId="6705CE66" w:rsidR="00DF3052" w:rsidRPr="00DF3052" w:rsidRDefault="00DF3052" w:rsidP="00DF3052">
            <w:pPr>
              <w:numPr>
                <w:ilvl w:val="0"/>
                <w:numId w:val="43"/>
              </w:numPr>
              <w:tabs>
                <w:tab w:val="left" w:pos="531"/>
                <w:tab w:val="left" w:pos="667"/>
              </w:tabs>
              <w:snapToGrid w:val="0"/>
              <w:spacing w:line="500" w:lineRule="exact"/>
              <w:ind w:left="667" w:hanging="845"/>
              <w:rPr>
                <w:rFonts w:ascii="仿宋" w:eastAsia="仿宋" w:hAnsi="仿宋"/>
                <w:sz w:val="32"/>
                <w:szCs w:val="32"/>
              </w:rPr>
            </w:pPr>
            <w:r w:rsidRPr="00DF3052">
              <w:rPr>
                <w:rFonts w:ascii="仿宋" w:eastAsia="仿宋" w:hAnsi="仿宋" w:hint="eastAsia"/>
                <w:sz w:val="32"/>
                <w:szCs w:val="32"/>
              </w:rPr>
              <w:t xml:space="preserve"> 304不锈钢手推车组装、焊接加工必须在工厂完成，采购人不提供加工焊接及组装场地，交付使用的是成品；</w:t>
            </w:r>
          </w:p>
          <w:p w14:paraId="6E99C592" w14:textId="1A30F5C6" w:rsidR="00DF3052" w:rsidRPr="00DF3052" w:rsidRDefault="00DF3052" w:rsidP="00DF3052">
            <w:pPr>
              <w:numPr>
                <w:ilvl w:val="0"/>
                <w:numId w:val="43"/>
              </w:numPr>
              <w:tabs>
                <w:tab w:val="left" w:pos="531"/>
                <w:tab w:val="left" w:pos="667"/>
              </w:tabs>
              <w:snapToGrid w:val="0"/>
              <w:spacing w:line="500" w:lineRule="exact"/>
              <w:ind w:left="667" w:hanging="845"/>
              <w:rPr>
                <w:rFonts w:ascii="仿宋" w:eastAsia="仿宋" w:hAnsi="仿宋"/>
                <w:sz w:val="32"/>
                <w:szCs w:val="32"/>
              </w:rPr>
            </w:pPr>
            <w:proofErr w:type="gramStart"/>
            <w:r w:rsidRPr="00DF3052">
              <w:rPr>
                <w:rFonts w:ascii="仿宋" w:eastAsia="仿宋" w:hAnsi="仿宋" w:hint="eastAsia"/>
                <w:sz w:val="32"/>
                <w:szCs w:val="32"/>
              </w:rPr>
              <w:t>含钢构件</w:t>
            </w:r>
            <w:proofErr w:type="gramEnd"/>
            <w:r w:rsidRPr="00DF3052">
              <w:rPr>
                <w:rFonts w:ascii="仿宋" w:eastAsia="仿宋" w:hAnsi="仿宋" w:hint="eastAsia"/>
                <w:sz w:val="32"/>
                <w:szCs w:val="32"/>
              </w:rPr>
              <w:t>场外运输；</w:t>
            </w:r>
          </w:p>
          <w:p w14:paraId="1C3D6A27" w14:textId="18CB54DD" w:rsidR="00DF3052" w:rsidRPr="00DF3052" w:rsidRDefault="00DF3052" w:rsidP="00DF3052">
            <w:pPr>
              <w:numPr>
                <w:ilvl w:val="0"/>
                <w:numId w:val="43"/>
              </w:numPr>
              <w:tabs>
                <w:tab w:val="left" w:pos="531"/>
                <w:tab w:val="left" w:pos="667"/>
              </w:tabs>
              <w:snapToGrid w:val="0"/>
              <w:spacing w:line="500" w:lineRule="exact"/>
              <w:ind w:left="667" w:hanging="845"/>
              <w:rPr>
                <w:rFonts w:ascii="仿宋" w:eastAsia="仿宋" w:hAnsi="仿宋"/>
                <w:sz w:val="32"/>
                <w:szCs w:val="32"/>
              </w:rPr>
            </w:pPr>
            <w:r w:rsidRPr="00DF3052">
              <w:rPr>
                <w:rFonts w:ascii="仿宋" w:eastAsia="仿宋" w:hAnsi="仿宋" w:hint="eastAsia"/>
                <w:sz w:val="32"/>
                <w:szCs w:val="32"/>
              </w:rPr>
              <w:t>304不锈钢手推车运送物品时整车载重量不得少于1.5吨；</w:t>
            </w:r>
          </w:p>
          <w:p w14:paraId="0BF53C41" w14:textId="3D2A4648" w:rsidR="00DF3052" w:rsidRPr="00DF3052" w:rsidRDefault="00DF3052" w:rsidP="00DF3052">
            <w:pPr>
              <w:numPr>
                <w:ilvl w:val="0"/>
                <w:numId w:val="43"/>
              </w:numPr>
              <w:tabs>
                <w:tab w:val="left" w:pos="531"/>
                <w:tab w:val="left" w:pos="667"/>
              </w:tabs>
              <w:snapToGrid w:val="0"/>
              <w:spacing w:line="500" w:lineRule="exact"/>
              <w:ind w:left="667" w:hanging="845"/>
              <w:rPr>
                <w:rFonts w:ascii="仿宋" w:eastAsia="仿宋" w:hAnsi="仿宋"/>
                <w:sz w:val="32"/>
                <w:szCs w:val="32"/>
              </w:rPr>
            </w:pPr>
            <w:r w:rsidRPr="00DF3052">
              <w:rPr>
                <w:rFonts w:ascii="仿宋" w:eastAsia="仿宋" w:hAnsi="仿宋" w:hint="eastAsia"/>
                <w:sz w:val="32"/>
                <w:szCs w:val="32"/>
              </w:rPr>
              <w:t>其它满足规范、招标文件、设计图纸和甲方要求的所有工艺、工序。</w:t>
            </w:r>
          </w:p>
        </w:tc>
        <w:tc>
          <w:tcPr>
            <w:tcW w:w="992" w:type="dxa"/>
            <w:tcBorders>
              <w:top w:val="single" w:sz="4" w:space="0" w:color="auto"/>
              <w:left w:val="single" w:sz="4" w:space="0" w:color="auto"/>
              <w:bottom w:val="single" w:sz="4" w:space="0" w:color="auto"/>
              <w:right w:val="single" w:sz="4" w:space="0" w:color="auto"/>
            </w:tcBorders>
            <w:vAlign w:val="center"/>
          </w:tcPr>
          <w:p w14:paraId="5A1548DA" w14:textId="77777777" w:rsidR="00DF3052" w:rsidRPr="00DF3052" w:rsidRDefault="00DF3052" w:rsidP="00DF3052">
            <w:pPr>
              <w:spacing w:line="500" w:lineRule="exact"/>
              <w:jc w:val="center"/>
              <w:rPr>
                <w:rFonts w:ascii="仿宋" w:eastAsia="仿宋" w:hAnsi="仿宋"/>
                <w:sz w:val="32"/>
                <w:szCs w:val="32"/>
              </w:rPr>
            </w:pPr>
          </w:p>
        </w:tc>
      </w:tr>
      <w:tr w:rsidR="00DF3052" w:rsidRPr="00DF3052" w14:paraId="3A745003" w14:textId="77777777" w:rsidTr="00B93DE2">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66F36FC4" w14:textId="6657178A" w:rsidR="00DF3052" w:rsidRPr="00DF3052" w:rsidRDefault="00DF3052" w:rsidP="00DF3052">
            <w:pPr>
              <w:spacing w:line="500" w:lineRule="exact"/>
              <w:jc w:val="center"/>
              <w:rPr>
                <w:rFonts w:ascii="仿宋" w:eastAsia="仿宋" w:hAnsi="仿宋"/>
                <w:sz w:val="32"/>
                <w:szCs w:val="32"/>
              </w:rPr>
            </w:pPr>
            <w:r w:rsidRPr="00DF3052">
              <w:rPr>
                <w:rFonts w:ascii="仿宋" w:eastAsia="仿宋" w:hAnsi="仿宋" w:hint="eastAsia"/>
                <w:sz w:val="32"/>
                <w:szCs w:val="32"/>
              </w:rPr>
              <w:t>3</w:t>
            </w:r>
          </w:p>
        </w:tc>
        <w:tc>
          <w:tcPr>
            <w:tcW w:w="1129" w:type="dxa"/>
            <w:tcBorders>
              <w:top w:val="single" w:sz="4" w:space="0" w:color="auto"/>
              <w:left w:val="single" w:sz="4" w:space="0" w:color="auto"/>
              <w:bottom w:val="single" w:sz="4" w:space="0" w:color="auto"/>
              <w:right w:val="single" w:sz="4" w:space="0" w:color="auto"/>
            </w:tcBorders>
            <w:vAlign w:val="center"/>
          </w:tcPr>
          <w:p w14:paraId="24139509" w14:textId="44DEF46F" w:rsidR="00DF3052" w:rsidRPr="00DF3052" w:rsidRDefault="00DF3052" w:rsidP="00DF3052">
            <w:pPr>
              <w:spacing w:line="500" w:lineRule="exact"/>
              <w:jc w:val="center"/>
              <w:rPr>
                <w:rFonts w:ascii="仿宋" w:eastAsia="仿宋" w:hAnsi="仿宋"/>
                <w:sz w:val="32"/>
                <w:szCs w:val="32"/>
              </w:rPr>
            </w:pPr>
            <w:r w:rsidRPr="00DF3052">
              <w:rPr>
                <w:rFonts w:ascii="仿宋" w:eastAsia="仿宋" w:hAnsi="仿宋" w:hint="eastAsia"/>
                <w:sz w:val="32"/>
                <w:szCs w:val="32"/>
              </w:rPr>
              <w:t>交货期及</w:t>
            </w:r>
            <w:r w:rsidRPr="00DF3052">
              <w:rPr>
                <w:rFonts w:ascii="仿宋" w:eastAsia="仿宋" w:hAnsi="仿宋" w:hint="eastAsia"/>
                <w:sz w:val="32"/>
                <w:szCs w:val="32"/>
              </w:rPr>
              <w:lastRenderedPageBreak/>
              <w:t>地点</w:t>
            </w:r>
          </w:p>
        </w:tc>
        <w:tc>
          <w:tcPr>
            <w:tcW w:w="7513" w:type="dxa"/>
            <w:tcBorders>
              <w:top w:val="single" w:sz="4" w:space="0" w:color="auto"/>
              <w:left w:val="single" w:sz="4" w:space="0" w:color="auto"/>
              <w:bottom w:val="single" w:sz="4" w:space="0" w:color="auto"/>
              <w:right w:val="single" w:sz="4" w:space="0" w:color="auto"/>
            </w:tcBorders>
            <w:vAlign w:val="center"/>
          </w:tcPr>
          <w:p w14:paraId="35911719" w14:textId="0C77330C" w:rsidR="00DF3052" w:rsidRPr="00DF3052" w:rsidRDefault="00DF3052" w:rsidP="00DF3052">
            <w:pPr>
              <w:tabs>
                <w:tab w:val="left" w:pos="531"/>
              </w:tabs>
              <w:spacing w:line="500" w:lineRule="exact"/>
              <w:rPr>
                <w:rFonts w:ascii="仿宋" w:eastAsia="仿宋" w:hAnsi="仿宋" w:cs="宋体"/>
                <w:kern w:val="0"/>
                <w:sz w:val="32"/>
                <w:szCs w:val="32"/>
              </w:rPr>
            </w:pPr>
            <w:r w:rsidRPr="00DF3052">
              <w:rPr>
                <w:rFonts w:ascii="仿宋" w:eastAsia="仿宋" w:hAnsi="仿宋" w:hint="eastAsia"/>
                <w:sz w:val="32"/>
                <w:szCs w:val="32"/>
              </w:rPr>
              <w:lastRenderedPageBreak/>
              <w:t>中选单位在合同签订后25个</w:t>
            </w:r>
            <w:proofErr w:type="gramStart"/>
            <w:r w:rsidRPr="00DF3052">
              <w:rPr>
                <w:rFonts w:ascii="仿宋" w:eastAsia="仿宋" w:hAnsi="仿宋" w:hint="eastAsia"/>
                <w:sz w:val="32"/>
                <w:szCs w:val="32"/>
              </w:rPr>
              <w:t>日历天</w:t>
            </w:r>
            <w:proofErr w:type="gramEnd"/>
            <w:r w:rsidRPr="00DF3052">
              <w:rPr>
                <w:rFonts w:ascii="仿宋" w:eastAsia="仿宋" w:hAnsi="仿宋" w:hint="eastAsia"/>
                <w:sz w:val="32"/>
                <w:szCs w:val="32"/>
              </w:rPr>
              <w:t>内将本项目所有货物交付至深圳市福田区深圳会展中心指定位置。</w:t>
            </w:r>
          </w:p>
        </w:tc>
        <w:tc>
          <w:tcPr>
            <w:tcW w:w="992" w:type="dxa"/>
            <w:tcBorders>
              <w:top w:val="single" w:sz="4" w:space="0" w:color="auto"/>
              <w:left w:val="single" w:sz="4" w:space="0" w:color="auto"/>
              <w:bottom w:val="single" w:sz="4" w:space="0" w:color="auto"/>
              <w:right w:val="single" w:sz="4" w:space="0" w:color="auto"/>
            </w:tcBorders>
            <w:vAlign w:val="center"/>
          </w:tcPr>
          <w:p w14:paraId="1A2FE516" w14:textId="77777777" w:rsidR="00DF3052" w:rsidRPr="00DF3052" w:rsidRDefault="00DF3052" w:rsidP="00DF3052">
            <w:pPr>
              <w:spacing w:line="500" w:lineRule="exact"/>
              <w:jc w:val="center"/>
              <w:rPr>
                <w:rFonts w:ascii="仿宋" w:eastAsia="仿宋" w:hAnsi="仿宋"/>
                <w:sz w:val="32"/>
                <w:szCs w:val="32"/>
              </w:rPr>
            </w:pPr>
            <w:r w:rsidRPr="00DF3052">
              <w:rPr>
                <w:rFonts w:ascii="仿宋" w:eastAsia="仿宋" w:hAnsi="仿宋"/>
                <w:sz w:val="32"/>
                <w:szCs w:val="32"/>
              </w:rPr>
              <w:t>不可偏离</w:t>
            </w:r>
          </w:p>
        </w:tc>
      </w:tr>
      <w:tr w:rsidR="00DF3052" w:rsidRPr="00DF3052" w14:paraId="2C8068C8" w14:textId="77777777" w:rsidTr="00DF3052">
        <w:trPr>
          <w:trHeight w:val="714"/>
          <w:jc w:val="center"/>
        </w:trPr>
        <w:tc>
          <w:tcPr>
            <w:tcW w:w="709" w:type="dxa"/>
            <w:tcBorders>
              <w:top w:val="single" w:sz="4" w:space="0" w:color="auto"/>
              <w:left w:val="single" w:sz="4" w:space="0" w:color="auto"/>
              <w:bottom w:val="single" w:sz="4" w:space="0" w:color="auto"/>
              <w:right w:val="single" w:sz="4" w:space="0" w:color="auto"/>
            </w:tcBorders>
            <w:vAlign w:val="center"/>
          </w:tcPr>
          <w:p w14:paraId="1B2E66D2" w14:textId="41C5E51C" w:rsidR="00DF3052" w:rsidRPr="00DF3052" w:rsidRDefault="00DF3052" w:rsidP="00DF3052">
            <w:pPr>
              <w:spacing w:line="500" w:lineRule="exact"/>
              <w:jc w:val="center"/>
              <w:rPr>
                <w:rFonts w:ascii="仿宋" w:eastAsia="仿宋" w:hAnsi="仿宋"/>
                <w:sz w:val="32"/>
                <w:szCs w:val="32"/>
              </w:rPr>
            </w:pPr>
            <w:r w:rsidRPr="00DF3052">
              <w:rPr>
                <w:rFonts w:ascii="仿宋" w:eastAsia="仿宋" w:hAnsi="仿宋"/>
                <w:sz w:val="32"/>
                <w:szCs w:val="32"/>
              </w:rPr>
              <w:t>4</w:t>
            </w:r>
          </w:p>
        </w:tc>
        <w:tc>
          <w:tcPr>
            <w:tcW w:w="1129" w:type="dxa"/>
            <w:tcBorders>
              <w:top w:val="single" w:sz="4" w:space="0" w:color="auto"/>
              <w:left w:val="single" w:sz="4" w:space="0" w:color="auto"/>
              <w:bottom w:val="single" w:sz="4" w:space="0" w:color="auto"/>
              <w:right w:val="single" w:sz="4" w:space="0" w:color="auto"/>
            </w:tcBorders>
            <w:vAlign w:val="center"/>
          </w:tcPr>
          <w:p w14:paraId="5E2B570F" w14:textId="73949A30" w:rsidR="00DF3052" w:rsidRPr="00DF3052" w:rsidRDefault="00DF3052" w:rsidP="00DF3052">
            <w:pPr>
              <w:spacing w:line="500" w:lineRule="exact"/>
              <w:jc w:val="center"/>
              <w:rPr>
                <w:rFonts w:ascii="仿宋" w:eastAsia="仿宋" w:hAnsi="仿宋"/>
                <w:sz w:val="32"/>
                <w:szCs w:val="32"/>
              </w:rPr>
            </w:pPr>
            <w:r w:rsidRPr="00DF3052">
              <w:rPr>
                <w:rFonts w:ascii="仿宋" w:eastAsia="仿宋" w:hAnsi="仿宋" w:hint="eastAsia"/>
                <w:sz w:val="32"/>
                <w:szCs w:val="32"/>
              </w:rPr>
              <w:t>质量要求</w:t>
            </w:r>
          </w:p>
        </w:tc>
        <w:tc>
          <w:tcPr>
            <w:tcW w:w="7513" w:type="dxa"/>
            <w:tcBorders>
              <w:top w:val="single" w:sz="4" w:space="0" w:color="auto"/>
              <w:left w:val="single" w:sz="4" w:space="0" w:color="auto"/>
              <w:bottom w:val="single" w:sz="4" w:space="0" w:color="auto"/>
              <w:right w:val="single" w:sz="4" w:space="0" w:color="auto"/>
            </w:tcBorders>
            <w:vAlign w:val="center"/>
          </w:tcPr>
          <w:p w14:paraId="14382C76" w14:textId="77777777" w:rsidR="00DF3052" w:rsidRPr="00DF3052" w:rsidRDefault="00DF3052" w:rsidP="00DF3052">
            <w:pPr>
              <w:numPr>
                <w:ilvl w:val="0"/>
                <w:numId w:val="46"/>
              </w:numPr>
              <w:tabs>
                <w:tab w:val="left" w:pos="531"/>
                <w:tab w:val="left" w:pos="667"/>
              </w:tabs>
              <w:snapToGrid w:val="0"/>
              <w:spacing w:line="500" w:lineRule="exact"/>
              <w:ind w:left="667" w:hanging="845"/>
              <w:rPr>
                <w:rFonts w:ascii="仿宋" w:eastAsia="仿宋" w:hAnsi="仿宋"/>
                <w:sz w:val="32"/>
                <w:szCs w:val="32"/>
              </w:rPr>
            </w:pPr>
            <w:r w:rsidRPr="00DF3052">
              <w:rPr>
                <w:rFonts w:ascii="仿宋" w:eastAsia="仿宋" w:hAnsi="仿宋" w:hint="eastAsia"/>
                <w:sz w:val="32"/>
                <w:szCs w:val="32"/>
              </w:rPr>
              <w:t>开料时做到尺寸准确，偏差控制在允许的范围内。</w:t>
            </w:r>
          </w:p>
          <w:p w14:paraId="4A0E634A" w14:textId="2689126D" w:rsidR="00DF3052" w:rsidRPr="00DF3052" w:rsidRDefault="00DF3052" w:rsidP="00DF3052">
            <w:pPr>
              <w:numPr>
                <w:ilvl w:val="0"/>
                <w:numId w:val="46"/>
              </w:numPr>
              <w:tabs>
                <w:tab w:val="left" w:pos="531"/>
                <w:tab w:val="left" w:pos="667"/>
              </w:tabs>
              <w:snapToGrid w:val="0"/>
              <w:spacing w:line="500" w:lineRule="exact"/>
              <w:ind w:left="667" w:hanging="845"/>
              <w:rPr>
                <w:rFonts w:ascii="仿宋" w:eastAsia="仿宋" w:hAnsi="仿宋"/>
                <w:sz w:val="32"/>
                <w:szCs w:val="32"/>
              </w:rPr>
            </w:pPr>
            <w:r w:rsidRPr="00DF3052">
              <w:rPr>
                <w:rFonts w:ascii="仿宋" w:eastAsia="仿宋" w:hAnsi="仿宋" w:hint="eastAsia"/>
                <w:sz w:val="32"/>
                <w:szCs w:val="32"/>
              </w:rPr>
              <w:t>焊接焊口满焊、精密准确平整。</w:t>
            </w:r>
          </w:p>
          <w:p w14:paraId="000544FF" w14:textId="2503DF1B" w:rsidR="00DF3052" w:rsidRPr="00DF3052" w:rsidRDefault="00DF3052" w:rsidP="00DF3052">
            <w:pPr>
              <w:numPr>
                <w:ilvl w:val="0"/>
                <w:numId w:val="46"/>
              </w:numPr>
              <w:tabs>
                <w:tab w:val="left" w:pos="531"/>
                <w:tab w:val="left" w:pos="667"/>
              </w:tabs>
              <w:snapToGrid w:val="0"/>
              <w:spacing w:line="500" w:lineRule="exact"/>
              <w:ind w:left="667" w:hanging="845"/>
              <w:rPr>
                <w:rFonts w:ascii="仿宋" w:eastAsia="仿宋" w:hAnsi="仿宋"/>
                <w:sz w:val="32"/>
                <w:szCs w:val="32"/>
              </w:rPr>
            </w:pPr>
            <w:r w:rsidRPr="00DF3052">
              <w:rPr>
                <w:rFonts w:ascii="仿宋" w:eastAsia="仿宋" w:hAnsi="仿宋" w:hint="eastAsia"/>
                <w:sz w:val="32"/>
                <w:szCs w:val="32"/>
              </w:rPr>
              <w:t>成品横平竖直、表面光滑、无毛刺。</w:t>
            </w:r>
          </w:p>
        </w:tc>
        <w:tc>
          <w:tcPr>
            <w:tcW w:w="992" w:type="dxa"/>
            <w:tcBorders>
              <w:top w:val="single" w:sz="4" w:space="0" w:color="auto"/>
              <w:left w:val="single" w:sz="4" w:space="0" w:color="auto"/>
              <w:bottom w:val="single" w:sz="4" w:space="0" w:color="auto"/>
              <w:right w:val="single" w:sz="4" w:space="0" w:color="auto"/>
            </w:tcBorders>
            <w:vAlign w:val="center"/>
          </w:tcPr>
          <w:p w14:paraId="65348FE0" w14:textId="77777777" w:rsidR="00DF3052" w:rsidRPr="00DF3052" w:rsidRDefault="00DF3052" w:rsidP="00DF3052">
            <w:pPr>
              <w:spacing w:line="500" w:lineRule="exact"/>
              <w:jc w:val="center"/>
              <w:rPr>
                <w:rFonts w:ascii="仿宋" w:eastAsia="仿宋" w:hAnsi="仿宋"/>
                <w:sz w:val="32"/>
                <w:szCs w:val="32"/>
              </w:rPr>
            </w:pPr>
            <w:r w:rsidRPr="00DF3052">
              <w:rPr>
                <w:rFonts w:ascii="仿宋" w:eastAsia="仿宋" w:hAnsi="仿宋"/>
                <w:sz w:val="32"/>
                <w:szCs w:val="32"/>
              </w:rPr>
              <w:t>不可偏离</w:t>
            </w:r>
          </w:p>
        </w:tc>
      </w:tr>
      <w:tr w:rsidR="00DF3052" w:rsidRPr="00DF3052" w14:paraId="33D01B16" w14:textId="77777777" w:rsidTr="00B93DE2">
        <w:trPr>
          <w:trHeight w:val="914"/>
          <w:jc w:val="center"/>
        </w:trPr>
        <w:tc>
          <w:tcPr>
            <w:tcW w:w="709" w:type="dxa"/>
            <w:tcBorders>
              <w:top w:val="single" w:sz="4" w:space="0" w:color="auto"/>
              <w:left w:val="single" w:sz="4" w:space="0" w:color="auto"/>
              <w:bottom w:val="single" w:sz="4" w:space="0" w:color="auto"/>
              <w:right w:val="single" w:sz="4" w:space="0" w:color="auto"/>
            </w:tcBorders>
            <w:vAlign w:val="center"/>
          </w:tcPr>
          <w:p w14:paraId="55409147" w14:textId="2FC786D3" w:rsidR="00DF3052" w:rsidRPr="00DF3052" w:rsidRDefault="00DF3052" w:rsidP="00DF3052">
            <w:pPr>
              <w:spacing w:line="500" w:lineRule="exact"/>
              <w:jc w:val="center"/>
              <w:rPr>
                <w:rFonts w:ascii="仿宋" w:eastAsia="仿宋" w:hAnsi="仿宋"/>
                <w:sz w:val="32"/>
                <w:szCs w:val="32"/>
              </w:rPr>
            </w:pPr>
            <w:r w:rsidRPr="00DF3052">
              <w:rPr>
                <w:rFonts w:ascii="仿宋" w:eastAsia="仿宋" w:hAnsi="仿宋"/>
                <w:sz w:val="32"/>
                <w:szCs w:val="32"/>
              </w:rPr>
              <w:t>5</w:t>
            </w:r>
          </w:p>
        </w:tc>
        <w:tc>
          <w:tcPr>
            <w:tcW w:w="1129" w:type="dxa"/>
            <w:tcBorders>
              <w:top w:val="single" w:sz="4" w:space="0" w:color="auto"/>
              <w:left w:val="single" w:sz="4" w:space="0" w:color="auto"/>
              <w:bottom w:val="single" w:sz="4" w:space="0" w:color="auto"/>
              <w:right w:val="single" w:sz="4" w:space="0" w:color="auto"/>
            </w:tcBorders>
            <w:vAlign w:val="center"/>
          </w:tcPr>
          <w:p w14:paraId="29123BB8" w14:textId="6A9BB22A" w:rsidR="00DF3052" w:rsidRPr="00DF3052" w:rsidRDefault="00DF3052" w:rsidP="00DF3052">
            <w:pPr>
              <w:spacing w:line="500" w:lineRule="exact"/>
              <w:jc w:val="center"/>
              <w:rPr>
                <w:rFonts w:ascii="仿宋" w:eastAsia="仿宋" w:hAnsi="仿宋"/>
                <w:sz w:val="32"/>
                <w:szCs w:val="32"/>
              </w:rPr>
            </w:pPr>
            <w:r w:rsidRPr="00DF3052">
              <w:rPr>
                <w:rFonts w:ascii="仿宋" w:eastAsia="仿宋" w:hAnsi="仿宋" w:hint="eastAsia"/>
                <w:sz w:val="32"/>
                <w:szCs w:val="32"/>
              </w:rPr>
              <w:t>油漆涂</w:t>
            </w:r>
            <w:proofErr w:type="gramStart"/>
            <w:r w:rsidRPr="00DF3052">
              <w:rPr>
                <w:rFonts w:ascii="仿宋" w:eastAsia="仿宋" w:hAnsi="仿宋" w:hint="eastAsia"/>
                <w:sz w:val="32"/>
                <w:szCs w:val="32"/>
              </w:rPr>
              <w:t>装要求</w:t>
            </w:r>
            <w:proofErr w:type="gramEnd"/>
          </w:p>
        </w:tc>
        <w:tc>
          <w:tcPr>
            <w:tcW w:w="7513" w:type="dxa"/>
            <w:tcBorders>
              <w:top w:val="single" w:sz="4" w:space="0" w:color="auto"/>
              <w:left w:val="single" w:sz="4" w:space="0" w:color="auto"/>
              <w:bottom w:val="single" w:sz="4" w:space="0" w:color="auto"/>
              <w:right w:val="single" w:sz="4" w:space="0" w:color="auto"/>
            </w:tcBorders>
            <w:vAlign w:val="center"/>
          </w:tcPr>
          <w:p w14:paraId="2E25EF24" w14:textId="7D1EF36B" w:rsidR="00DF3052" w:rsidRPr="00DF3052" w:rsidRDefault="00DF3052" w:rsidP="00DF3052">
            <w:pPr>
              <w:tabs>
                <w:tab w:val="left" w:pos="531"/>
              </w:tabs>
              <w:spacing w:line="500" w:lineRule="exact"/>
              <w:rPr>
                <w:rFonts w:ascii="仿宋" w:eastAsia="仿宋" w:hAnsi="仿宋"/>
                <w:sz w:val="32"/>
                <w:szCs w:val="32"/>
              </w:rPr>
            </w:pPr>
            <w:r w:rsidRPr="00DF3052">
              <w:rPr>
                <w:rFonts w:ascii="仿宋" w:eastAsia="仿宋" w:hAnsi="仿宋" w:hint="eastAsia"/>
                <w:sz w:val="32"/>
                <w:szCs w:val="32"/>
              </w:rPr>
              <w:t>304不锈钢手推车车体</w:t>
            </w:r>
            <w:proofErr w:type="gramStart"/>
            <w:r w:rsidRPr="00DF3052">
              <w:rPr>
                <w:rFonts w:ascii="仿宋" w:eastAsia="仿宋" w:hAnsi="仿宋" w:hint="eastAsia"/>
                <w:sz w:val="32"/>
                <w:szCs w:val="32"/>
              </w:rPr>
              <w:t>两边丝</w:t>
            </w:r>
            <w:proofErr w:type="gramEnd"/>
            <w:r w:rsidRPr="00DF3052">
              <w:rPr>
                <w:rFonts w:ascii="仿宋" w:eastAsia="仿宋" w:hAnsi="仿宋" w:hint="eastAsia"/>
                <w:sz w:val="32"/>
                <w:szCs w:val="32"/>
              </w:rPr>
              <w:t>印“深圳会展中心”字样。</w:t>
            </w:r>
          </w:p>
        </w:tc>
        <w:tc>
          <w:tcPr>
            <w:tcW w:w="992" w:type="dxa"/>
            <w:tcBorders>
              <w:top w:val="single" w:sz="4" w:space="0" w:color="auto"/>
              <w:left w:val="single" w:sz="4" w:space="0" w:color="auto"/>
              <w:bottom w:val="single" w:sz="4" w:space="0" w:color="auto"/>
              <w:right w:val="single" w:sz="4" w:space="0" w:color="auto"/>
            </w:tcBorders>
            <w:vAlign w:val="center"/>
          </w:tcPr>
          <w:p w14:paraId="00540F00" w14:textId="77777777" w:rsidR="00DF3052" w:rsidRPr="00DF3052" w:rsidRDefault="00DF3052" w:rsidP="00DF3052">
            <w:pPr>
              <w:spacing w:line="500" w:lineRule="exact"/>
              <w:jc w:val="center"/>
              <w:rPr>
                <w:rFonts w:ascii="仿宋" w:eastAsia="仿宋" w:hAnsi="仿宋"/>
                <w:sz w:val="32"/>
                <w:szCs w:val="32"/>
              </w:rPr>
            </w:pPr>
            <w:r w:rsidRPr="00DF3052">
              <w:rPr>
                <w:rFonts w:ascii="仿宋" w:eastAsia="仿宋" w:hAnsi="仿宋" w:hint="eastAsia"/>
                <w:sz w:val="32"/>
                <w:szCs w:val="32"/>
              </w:rPr>
              <w:t>不可偏离</w:t>
            </w:r>
          </w:p>
        </w:tc>
      </w:tr>
      <w:tr w:rsidR="00DF3052" w:rsidRPr="00DF3052" w14:paraId="0D21C562" w14:textId="77777777" w:rsidTr="00B93DE2">
        <w:trPr>
          <w:trHeight w:val="914"/>
          <w:jc w:val="center"/>
        </w:trPr>
        <w:tc>
          <w:tcPr>
            <w:tcW w:w="709" w:type="dxa"/>
            <w:tcBorders>
              <w:top w:val="single" w:sz="4" w:space="0" w:color="auto"/>
              <w:left w:val="single" w:sz="4" w:space="0" w:color="auto"/>
              <w:bottom w:val="single" w:sz="4" w:space="0" w:color="auto"/>
              <w:right w:val="single" w:sz="4" w:space="0" w:color="auto"/>
            </w:tcBorders>
            <w:vAlign w:val="center"/>
          </w:tcPr>
          <w:p w14:paraId="14FE5345" w14:textId="639DF3A0" w:rsidR="00DF3052" w:rsidRPr="00DF3052" w:rsidRDefault="00DF3052" w:rsidP="00DF3052">
            <w:pPr>
              <w:spacing w:line="500" w:lineRule="exact"/>
              <w:jc w:val="center"/>
              <w:rPr>
                <w:rFonts w:ascii="仿宋" w:eastAsia="仿宋" w:hAnsi="仿宋"/>
                <w:sz w:val="32"/>
                <w:szCs w:val="32"/>
              </w:rPr>
            </w:pPr>
            <w:r w:rsidRPr="00DF3052">
              <w:rPr>
                <w:rFonts w:ascii="仿宋" w:eastAsia="仿宋" w:hAnsi="仿宋" w:hint="eastAsia"/>
                <w:sz w:val="32"/>
                <w:szCs w:val="32"/>
              </w:rPr>
              <w:t>6</w:t>
            </w:r>
          </w:p>
        </w:tc>
        <w:tc>
          <w:tcPr>
            <w:tcW w:w="1129" w:type="dxa"/>
            <w:tcBorders>
              <w:top w:val="single" w:sz="4" w:space="0" w:color="auto"/>
              <w:left w:val="single" w:sz="4" w:space="0" w:color="auto"/>
              <w:bottom w:val="single" w:sz="4" w:space="0" w:color="auto"/>
              <w:right w:val="single" w:sz="4" w:space="0" w:color="auto"/>
            </w:tcBorders>
            <w:vAlign w:val="center"/>
          </w:tcPr>
          <w:p w14:paraId="7BCD2F71" w14:textId="720ED457" w:rsidR="00DF3052" w:rsidRPr="00DF3052" w:rsidRDefault="00DF3052" w:rsidP="00DF3052">
            <w:pPr>
              <w:spacing w:line="500" w:lineRule="exact"/>
              <w:jc w:val="center"/>
              <w:rPr>
                <w:rFonts w:ascii="仿宋" w:eastAsia="仿宋" w:hAnsi="仿宋"/>
                <w:sz w:val="32"/>
                <w:szCs w:val="32"/>
              </w:rPr>
            </w:pPr>
            <w:r w:rsidRPr="00DF3052">
              <w:rPr>
                <w:rFonts w:ascii="仿宋" w:eastAsia="仿宋" w:hAnsi="仿宋" w:hint="eastAsia"/>
                <w:sz w:val="32"/>
                <w:szCs w:val="32"/>
              </w:rPr>
              <w:t>其他要求</w:t>
            </w:r>
          </w:p>
        </w:tc>
        <w:tc>
          <w:tcPr>
            <w:tcW w:w="7513" w:type="dxa"/>
            <w:tcBorders>
              <w:top w:val="single" w:sz="4" w:space="0" w:color="auto"/>
              <w:left w:val="single" w:sz="4" w:space="0" w:color="auto"/>
              <w:bottom w:val="single" w:sz="4" w:space="0" w:color="auto"/>
              <w:right w:val="single" w:sz="4" w:space="0" w:color="auto"/>
            </w:tcBorders>
            <w:vAlign w:val="center"/>
          </w:tcPr>
          <w:p w14:paraId="09A1F6CB" w14:textId="3DF4FAB4" w:rsidR="00DF3052" w:rsidRPr="00DF3052" w:rsidRDefault="00DF3052" w:rsidP="00DF3052">
            <w:pPr>
              <w:spacing w:line="500" w:lineRule="exact"/>
              <w:rPr>
                <w:rFonts w:ascii="仿宋" w:eastAsia="仿宋" w:hAnsi="仿宋"/>
                <w:sz w:val="32"/>
                <w:szCs w:val="32"/>
              </w:rPr>
            </w:pPr>
            <w:r w:rsidRPr="00DF3052">
              <w:rPr>
                <w:rFonts w:ascii="仿宋" w:eastAsia="仿宋" w:hAnsi="仿宋" w:hint="eastAsia"/>
                <w:sz w:val="32"/>
                <w:szCs w:val="32"/>
              </w:rPr>
              <w:t>中选单位应指定专人负责与采购人的业务联络及跟进（签合同时需提供姓名、职位及联系方式）。</w:t>
            </w:r>
          </w:p>
        </w:tc>
        <w:tc>
          <w:tcPr>
            <w:tcW w:w="992" w:type="dxa"/>
            <w:tcBorders>
              <w:top w:val="single" w:sz="4" w:space="0" w:color="auto"/>
              <w:left w:val="single" w:sz="4" w:space="0" w:color="auto"/>
              <w:bottom w:val="single" w:sz="4" w:space="0" w:color="auto"/>
              <w:right w:val="single" w:sz="4" w:space="0" w:color="auto"/>
            </w:tcBorders>
            <w:vAlign w:val="center"/>
          </w:tcPr>
          <w:p w14:paraId="25857D39" w14:textId="4938F0DE" w:rsidR="00DF3052" w:rsidRPr="00DF3052" w:rsidRDefault="00DF3052" w:rsidP="00DF3052">
            <w:pPr>
              <w:spacing w:line="500" w:lineRule="exact"/>
              <w:jc w:val="center"/>
              <w:rPr>
                <w:rFonts w:ascii="仿宋" w:eastAsia="仿宋" w:hAnsi="仿宋"/>
                <w:sz w:val="32"/>
                <w:szCs w:val="32"/>
              </w:rPr>
            </w:pPr>
            <w:r w:rsidRPr="00DF3052">
              <w:rPr>
                <w:rFonts w:ascii="仿宋" w:eastAsia="仿宋" w:hAnsi="仿宋" w:hint="eastAsia"/>
                <w:sz w:val="32"/>
                <w:szCs w:val="32"/>
              </w:rPr>
              <w:t>不可偏离</w:t>
            </w:r>
          </w:p>
        </w:tc>
      </w:tr>
    </w:tbl>
    <w:p w14:paraId="51ABFBA7" w14:textId="77777777" w:rsidR="00E475DA" w:rsidRPr="00823413" w:rsidRDefault="00741E4C">
      <w:pPr>
        <w:numPr>
          <w:ilvl w:val="0"/>
          <w:numId w:val="1"/>
        </w:numPr>
        <w:spacing w:beforeLines="100" w:before="312" w:line="480" w:lineRule="auto"/>
        <w:ind w:leftChars="-405" w:left="120" w:hangingChars="302" w:hanging="970"/>
        <w:jc w:val="left"/>
        <w:outlineLvl w:val="1"/>
        <w:rPr>
          <w:rFonts w:ascii="仿宋" w:eastAsia="仿宋" w:hAnsi="仿宋"/>
          <w:b/>
          <w:sz w:val="32"/>
          <w:szCs w:val="32"/>
        </w:rPr>
      </w:pPr>
      <w:bookmarkStart w:id="38" w:name="_Toc25574435"/>
      <w:r w:rsidRPr="00823413">
        <w:rPr>
          <w:rFonts w:ascii="仿宋" w:eastAsia="仿宋" w:hAnsi="仿宋" w:hint="eastAsia"/>
          <w:b/>
          <w:sz w:val="32"/>
          <w:szCs w:val="32"/>
        </w:rPr>
        <w:t>其他项目说明资料</w:t>
      </w:r>
      <w:bookmarkEnd w:id="38"/>
    </w:p>
    <w:p w14:paraId="4DE203AB" w14:textId="77777777" w:rsidR="00E475DA" w:rsidRPr="00823413" w:rsidRDefault="00741E4C" w:rsidP="00AC5E34">
      <w:pPr>
        <w:spacing w:line="360" w:lineRule="auto"/>
        <w:ind w:firstLineChars="200" w:firstLine="643"/>
        <w:rPr>
          <w:rFonts w:ascii="仿宋" w:eastAsia="仿宋" w:hAnsi="仿宋"/>
          <w:b/>
          <w:sz w:val="32"/>
          <w:szCs w:val="32"/>
        </w:rPr>
      </w:pPr>
      <w:r w:rsidRPr="00823413">
        <w:rPr>
          <w:rFonts w:ascii="仿宋" w:eastAsia="仿宋" w:hAnsi="仿宋" w:hint="eastAsia"/>
          <w:b/>
          <w:sz w:val="32"/>
          <w:szCs w:val="32"/>
        </w:rPr>
        <w:t>无</w:t>
      </w:r>
    </w:p>
    <w:p w14:paraId="72B39454" w14:textId="1757B2D2" w:rsidR="00E475DA" w:rsidRDefault="00741E4C" w:rsidP="00AC5E34">
      <w:pPr>
        <w:spacing w:line="360" w:lineRule="auto"/>
        <w:jc w:val="center"/>
        <w:outlineLvl w:val="0"/>
        <w:rPr>
          <w:rFonts w:ascii="宋体" w:hAnsi="宋体"/>
          <w:b/>
          <w:sz w:val="32"/>
          <w:szCs w:val="32"/>
        </w:rPr>
      </w:pPr>
      <w:r w:rsidRPr="00823413">
        <w:rPr>
          <w:rFonts w:ascii="仿宋" w:eastAsia="仿宋" w:hAnsi="仿宋" w:hint="eastAsia"/>
          <w:b/>
          <w:sz w:val="32"/>
          <w:szCs w:val="32"/>
        </w:rPr>
        <w:br w:type="page"/>
      </w:r>
      <w:bookmarkStart w:id="39" w:name="_Toc25574436"/>
      <w:r w:rsidRPr="00AC5E34">
        <w:rPr>
          <w:rFonts w:hint="eastAsia"/>
          <w:b/>
          <w:sz w:val="32"/>
          <w:szCs w:val="32"/>
        </w:rPr>
        <w:lastRenderedPageBreak/>
        <w:t>第二部分：</w:t>
      </w:r>
      <w:r w:rsidR="00FC0B3B">
        <w:rPr>
          <w:rFonts w:hint="eastAsia"/>
          <w:b/>
          <w:sz w:val="32"/>
          <w:szCs w:val="32"/>
        </w:rPr>
        <w:t>询价</w:t>
      </w:r>
      <w:r w:rsidRPr="00AC5E34">
        <w:rPr>
          <w:rFonts w:hint="eastAsia"/>
          <w:b/>
          <w:sz w:val="32"/>
          <w:szCs w:val="32"/>
        </w:rPr>
        <w:t>流程</w:t>
      </w:r>
      <w:bookmarkEnd w:id="39"/>
    </w:p>
    <w:p w14:paraId="6E4E5938" w14:textId="406321BD" w:rsidR="00E475DA" w:rsidRPr="00823413" w:rsidRDefault="00741E4C">
      <w:pPr>
        <w:numPr>
          <w:ilvl w:val="0"/>
          <w:numId w:val="1"/>
        </w:numPr>
        <w:spacing w:line="360" w:lineRule="auto"/>
        <w:outlineLvl w:val="1"/>
        <w:rPr>
          <w:rFonts w:ascii="仿宋" w:eastAsia="仿宋" w:hAnsi="仿宋"/>
          <w:b/>
          <w:sz w:val="32"/>
          <w:szCs w:val="32"/>
        </w:rPr>
      </w:pPr>
      <w:bookmarkStart w:id="40" w:name="_Toc25574437"/>
      <w:r w:rsidRPr="00823413">
        <w:rPr>
          <w:rFonts w:ascii="仿宋" w:eastAsia="仿宋" w:hAnsi="仿宋" w:hint="eastAsia"/>
          <w:b/>
          <w:sz w:val="32"/>
          <w:szCs w:val="32"/>
        </w:rPr>
        <w:t>询价流程</w:t>
      </w:r>
      <w:bookmarkEnd w:id="40"/>
    </w:p>
    <w:p w14:paraId="4EC1992D" w14:textId="77777777" w:rsidR="00E475DA" w:rsidRPr="00823413" w:rsidRDefault="00741E4C" w:rsidP="000B5C8C">
      <w:pPr>
        <w:widowControl/>
        <w:numPr>
          <w:ilvl w:val="0"/>
          <w:numId w:val="14"/>
        </w:numPr>
        <w:tabs>
          <w:tab w:val="left" w:pos="2127"/>
        </w:tabs>
        <w:spacing w:line="360" w:lineRule="auto"/>
        <w:ind w:leftChars="404" w:left="1328" w:hangingChars="150" w:hanging="480"/>
        <w:jc w:val="left"/>
        <w:rPr>
          <w:rFonts w:ascii="仿宋" w:eastAsia="仿宋" w:hAnsi="仿宋"/>
          <w:sz w:val="32"/>
          <w:szCs w:val="32"/>
        </w:rPr>
      </w:pPr>
      <w:r w:rsidRPr="00823413">
        <w:rPr>
          <w:rFonts w:ascii="仿宋" w:eastAsia="仿宋" w:hAnsi="仿宋" w:hint="eastAsia"/>
          <w:sz w:val="32"/>
          <w:szCs w:val="32"/>
        </w:rPr>
        <w:t>采购人在会展中心官方网站及深圳市属国企阳光采购服务平台上同步发布《公开询价邀请通知书》，符合项目要求并有意参与的供应商请于项目响应文件递交截止时间前递交相关资料;</w:t>
      </w:r>
    </w:p>
    <w:p w14:paraId="741E3979" w14:textId="77777777" w:rsidR="00E475DA" w:rsidRPr="00823413" w:rsidRDefault="00741E4C" w:rsidP="000B5C8C">
      <w:pPr>
        <w:widowControl/>
        <w:numPr>
          <w:ilvl w:val="0"/>
          <w:numId w:val="14"/>
        </w:numPr>
        <w:tabs>
          <w:tab w:val="left" w:pos="2127"/>
        </w:tabs>
        <w:spacing w:line="360" w:lineRule="auto"/>
        <w:ind w:leftChars="404" w:left="1328" w:hangingChars="150" w:hanging="480"/>
        <w:jc w:val="left"/>
        <w:rPr>
          <w:rFonts w:ascii="仿宋" w:eastAsia="仿宋" w:hAnsi="仿宋"/>
          <w:sz w:val="32"/>
          <w:szCs w:val="32"/>
        </w:rPr>
      </w:pPr>
      <w:r w:rsidRPr="00823413">
        <w:rPr>
          <w:rFonts w:ascii="仿宋" w:eastAsia="仿宋" w:hAnsi="仿宋" w:hint="eastAsia"/>
          <w:sz w:val="32"/>
          <w:szCs w:val="32"/>
        </w:rPr>
        <w:t xml:space="preserve">采购人收集响应文件递交截止时间内收到的密封报价及其他相关资料； </w:t>
      </w:r>
    </w:p>
    <w:p w14:paraId="468FC6E6" w14:textId="77777777" w:rsidR="00E475DA" w:rsidRPr="00823413" w:rsidRDefault="00741E4C" w:rsidP="000B5C8C">
      <w:pPr>
        <w:widowControl/>
        <w:numPr>
          <w:ilvl w:val="0"/>
          <w:numId w:val="14"/>
        </w:numPr>
        <w:tabs>
          <w:tab w:val="left" w:pos="2127"/>
        </w:tabs>
        <w:spacing w:line="360" w:lineRule="auto"/>
        <w:ind w:leftChars="404" w:left="1328" w:hangingChars="150" w:hanging="480"/>
        <w:jc w:val="left"/>
        <w:rPr>
          <w:rFonts w:ascii="仿宋" w:eastAsia="仿宋" w:hAnsi="仿宋"/>
          <w:sz w:val="32"/>
          <w:szCs w:val="32"/>
        </w:rPr>
      </w:pPr>
      <w:r w:rsidRPr="00823413">
        <w:rPr>
          <w:rFonts w:ascii="仿宋" w:eastAsia="仿宋" w:hAnsi="仿宋" w:hint="eastAsia"/>
          <w:sz w:val="32"/>
          <w:szCs w:val="32"/>
        </w:rPr>
        <w:t>由该项目询价小组全体成员推选询价小组组长；</w:t>
      </w:r>
    </w:p>
    <w:p w14:paraId="14CE4DC8" w14:textId="77777777" w:rsidR="00E475DA" w:rsidRPr="00823413" w:rsidRDefault="00741E4C" w:rsidP="000B5C8C">
      <w:pPr>
        <w:widowControl/>
        <w:numPr>
          <w:ilvl w:val="0"/>
          <w:numId w:val="14"/>
        </w:numPr>
        <w:tabs>
          <w:tab w:val="left" w:pos="2127"/>
        </w:tabs>
        <w:spacing w:line="360" w:lineRule="auto"/>
        <w:ind w:leftChars="404" w:left="1328" w:hangingChars="150" w:hanging="480"/>
        <w:jc w:val="left"/>
        <w:rPr>
          <w:rFonts w:ascii="仿宋" w:eastAsia="仿宋" w:hAnsi="仿宋"/>
          <w:sz w:val="32"/>
          <w:szCs w:val="32"/>
        </w:rPr>
      </w:pPr>
      <w:r w:rsidRPr="00823413">
        <w:rPr>
          <w:rFonts w:ascii="仿宋" w:eastAsia="仿宋" w:hAnsi="仿宋" w:hint="eastAsia"/>
          <w:sz w:val="32"/>
          <w:szCs w:val="32"/>
        </w:rPr>
        <w:t>由询价小组组长组织询价小组完成对供应商递交的响应文件的完整性检验和符合性审查；</w:t>
      </w:r>
    </w:p>
    <w:p w14:paraId="498ABE88" w14:textId="77777777" w:rsidR="00E475DA" w:rsidRPr="00823413" w:rsidRDefault="00741E4C" w:rsidP="000B5C8C">
      <w:pPr>
        <w:widowControl/>
        <w:numPr>
          <w:ilvl w:val="0"/>
          <w:numId w:val="14"/>
        </w:numPr>
        <w:tabs>
          <w:tab w:val="left" w:pos="2127"/>
        </w:tabs>
        <w:spacing w:line="360" w:lineRule="auto"/>
        <w:ind w:leftChars="404" w:left="1328" w:hangingChars="150" w:hanging="480"/>
        <w:jc w:val="left"/>
        <w:rPr>
          <w:rFonts w:ascii="仿宋" w:eastAsia="仿宋" w:hAnsi="仿宋"/>
          <w:sz w:val="32"/>
          <w:szCs w:val="32"/>
        </w:rPr>
      </w:pPr>
      <w:r w:rsidRPr="00823413">
        <w:rPr>
          <w:rFonts w:ascii="仿宋" w:eastAsia="仿宋" w:hAnsi="仿宋" w:hint="eastAsia"/>
          <w:sz w:val="32"/>
          <w:szCs w:val="32"/>
        </w:rPr>
        <w:t>按照符合采购需求、通过响应文件的完整性检验和符合性审查且报价最低的原则确定中选供应商；</w:t>
      </w:r>
    </w:p>
    <w:p w14:paraId="6ABC4F2E" w14:textId="77777777" w:rsidR="00E475DA" w:rsidRPr="00823413" w:rsidRDefault="00741E4C" w:rsidP="000B5C8C">
      <w:pPr>
        <w:widowControl/>
        <w:numPr>
          <w:ilvl w:val="0"/>
          <w:numId w:val="14"/>
        </w:numPr>
        <w:tabs>
          <w:tab w:val="left" w:pos="2127"/>
        </w:tabs>
        <w:spacing w:line="360" w:lineRule="auto"/>
        <w:ind w:leftChars="404" w:left="1328" w:hangingChars="150" w:hanging="480"/>
        <w:jc w:val="left"/>
        <w:rPr>
          <w:rFonts w:ascii="仿宋" w:eastAsia="仿宋" w:hAnsi="仿宋"/>
          <w:sz w:val="32"/>
          <w:szCs w:val="32"/>
        </w:rPr>
      </w:pPr>
      <w:r w:rsidRPr="00823413">
        <w:rPr>
          <w:rFonts w:ascii="仿宋" w:eastAsia="仿宋" w:hAnsi="仿宋" w:hint="eastAsia"/>
          <w:sz w:val="32"/>
          <w:szCs w:val="32"/>
        </w:rPr>
        <w:t>本项目“询价报告”的出具及会签。</w:t>
      </w:r>
    </w:p>
    <w:p w14:paraId="0C03B425" w14:textId="77777777" w:rsidR="00E475DA" w:rsidRDefault="00741E4C">
      <w:pPr>
        <w:spacing w:line="360" w:lineRule="auto"/>
        <w:jc w:val="center"/>
        <w:outlineLvl w:val="0"/>
        <w:rPr>
          <w:b/>
          <w:sz w:val="32"/>
          <w:szCs w:val="32"/>
        </w:rPr>
      </w:pPr>
      <w:r>
        <w:rPr>
          <w:b/>
          <w:sz w:val="28"/>
        </w:rPr>
        <w:br w:type="page"/>
      </w:r>
      <w:bookmarkStart w:id="41" w:name="_Toc25574438"/>
      <w:r>
        <w:rPr>
          <w:rFonts w:hint="eastAsia"/>
          <w:b/>
          <w:sz w:val="32"/>
          <w:szCs w:val="32"/>
        </w:rPr>
        <w:lastRenderedPageBreak/>
        <w:t>第三部分：评审办法</w:t>
      </w:r>
      <w:bookmarkEnd w:id="41"/>
    </w:p>
    <w:p w14:paraId="0522B9A0" w14:textId="77777777" w:rsidR="00E475DA" w:rsidRPr="000B5C8C" w:rsidRDefault="00741E4C" w:rsidP="000B5C8C">
      <w:pPr>
        <w:numPr>
          <w:ilvl w:val="0"/>
          <w:numId w:val="1"/>
        </w:numPr>
        <w:outlineLvl w:val="1"/>
        <w:rPr>
          <w:rFonts w:ascii="仿宋" w:eastAsia="仿宋" w:hAnsi="仿宋"/>
          <w:sz w:val="32"/>
          <w:szCs w:val="32"/>
        </w:rPr>
      </w:pPr>
      <w:bookmarkStart w:id="42" w:name="_Toc25574439"/>
      <w:r w:rsidRPr="000B5C8C">
        <w:rPr>
          <w:rFonts w:ascii="仿宋" w:eastAsia="仿宋" w:hAnsi="仿宋" w:hint="eastAsia"/>
          <w:sz w:val="32"/>
          <w:szCs w:val="32"/>
        </w:rPr>
        <w:t>评审办法：</w:t>
      </w:r>
      <w:bookmarkEnd w:id="42"/>
    </w:p>
    <w:p w14:paraId="2037DBDC" w14:textId="77777777" w:rsidR="00E475DA" w:rsidRPr="000B5C8C" w:rsidRDefault="00741E4C" w:rsidP="000B5C8C">
      <w:pPr>
        <w:ind w:firstLineChars="200" w:firstLine="640"/>
        <w:rPr>
          <w:rFonts w:ascii="仿宋" w:eastAsia="仿宋" w:hAnsi="仿宋"/>
          <w:sz w:val="32"/>
          <w:szCs w:val="32"/>
        </w:rPr>
      </w:pPr>
      <w:r w:rsidRPr="000B5C8C">
        <w:rPr>
          <w:rFonts w:ascii="仿宋" w:eastAsia="仿宋" w:hAnsi="仿宋" w:hint="eastAsia"/>
          <w:sz w:val="32"/>
          <w:szCs w:val="32"/>
        </w:rPr>
        <w:t>首先对各参加单位进行符合性审查。对通过符合性审查的单位，采用</w:t>
      </w:r>
      <w:r w:rsidRPr="000B5C8C">
        <w:rPr>
          <w:rFonts w:ascii="仿宋" w:eastAsia="仿宋" w:hAnsi="仿宋" w:hint="eastAsia"/>
          <w:b/>
          <w:sz w:val="32"/>
          <w:szCs w:val="32"/>
        </w:rPr>
        <w:t>100分</w:t>
      </w:r>
      <w:proofErr w:type="gramStart"/>
      <w:r w:rsidRPr="000B5C8C">
        <w:rPr>
          <w:rFonts w:ascii="仿宋" w:eastAsia="仿宋" w:hAnsi="仿宋" w:hint="eastAsia"/>
          <w:b/>
          <w:sz w:val="32"/>
          <w:szCs w:val="32"/>
        </w:rPr>
        <w:t>制综合</w:t>
      </w:r>
      <w:proofErr w:type="gramEnd"/>
      <w:r w:rsidRPr="000B5C8C">
        <w:rPr>
          <w:rFonts w:ascii="仿宋" w:eastAsia="仿宋" w:hAnsi="仿宋" w:hint="eastAsia"/>
          <w:b/>
          <w:sz w:val="32"/>
          <w:szCs w:val="32"/>
        </w:rPr>
        <w:t>评分法</w:t>
      </w:r>
      <w:r w:rsidRPr="000B5C8C">
        <w:rPr>
          <w:rFonts w:ascii="仿宋" w:eastAsia="仿宋" w:hAnsi="仿宋" w:hint="eastAsia"/>
          <w:sz w:val="32"/>
          <w:szCs w:val="32"/>
        </w:rPr>
        <w:t>进行评分。</w:t>
      </w:r>
    </w:p>
    <w:p w14:paraId="19FA4B42" w14:textId="3CC6B43A" w:rsidR="00E475DA" w:rsidRPr="000B5C8C" w:rsidRDefault="00741E4C" w:rsidP="000B5C8C">
      <w:pPr>
        <w:numPr>
          <w:ilvl w:val="0"/>
          <w:numId w:val="15"/>
        </w:numPr>
        <w:jc w:val="left"/>
        <w:outlineLvl w:val="2"/>
        <w:rPr>
          <w:rStyle w:val="11"/>
          <w:rFonts w:ascii="仿宋" w:eastAsia="仿宋" w:hAnsi="仿宋"/>
          <w:b/>
          <w:sz w:val="32"/>
          <w:szCs w:val="32"/>
        </w:rPr>
      </w:pPr>
      <w:bookmarkStart w:id="43" w:name="_Toc25574440"/>
      <w:r w:rsidRPr="000B5C8C">
        <w:rPr>
          <w:rStyle w:val="11"/>
          <w:rFonts w:ascii="仿宋" w:eastAsia="仿宋" w:hAnsi="仿宋" w:hint="eastAsia"/>
          <w:b/>
          <w:bCs/>
          <w:sz w:val="32"/>
          <w:szCs w:val="32"/>
        </w:rPr>
        <w:t>完整性和符合性检查</w:t>
      </w:r>
      <w:bookmarkEnd w:id="43"/>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E475DA" w:rsidRPr="000B5C8C" w14:paraId="25D48D37" w14:textId="77777777">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3225EFA1" w14:textId="77777777" w:rsidR="00E475DA" w:rsidRPr="000B5C8C" w:rsidRDefault="00741E4C" w:rsidP="000B5C8C">
            <w:pPr>
              <w:jc w:val="center"/>
              <w:rPr>
                <w:rFonts w:ascii="仿宋" w:eastAsia="仿宋" w:hAnsi="仿宋"/>
                <w:sz w:val="32"/>
                <w:szCs w:val="32"/>
              </w:rPr>
            </w:pPr>
            <w:r w:rsidRPr="000B5C8C">
              <w:rPr>
                <w:rFonts w:ascii="仿宋" w:eastAsia="仿宋" w:hAnsi="仿宋" w:hint="eastAsia"/>
                <w:sz w:val="32"/>
                <w:szCs w:val="32"/>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7466C65B" w14:textId="77777777" w:rsidR="00E475DA" w:rsidRPr="000B5C8C" w:rsidRDefault="00741E4C" w:rsidP="000B5C8C">
            <w:pPr>
              <w:jc w:val="center"/>
              <w:rPr>
                <w:rFonts w:ascii="仿宋" w:eastAsia="仿宋" w:hAnsi="仿宋"/>
                <w:sz w:val="32"/>
                <w:szCs w:val="32"/>
              </w:rPr>
            </w:pPr>
            <w:r w:rsidRPr="000B5C8C">
              <w:rPr>
                <w:rFonts w:ascii="仿宋" w:eastAsia="仿宋" w:hAnsi="仿宋" w:hint="eastAsia"/>
                <w:sz w:val="32"/>
                <w:szCs w:val="32"/>
              </w:rPr>
              <w:t>评议标准</w:t>
            </w:r>
          </w:p>
        </w:tc>
      </w:tr>
      <w:tr w:rsidR="00E475DA" w:rsidRPr="000B5C8C" w14:paraId="3F36E8DA"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663A5011" w14:textId="77777777" w:rsidR="00E475DA" w:rsidRPr="000B5C8C" w:rsidRDefault="00741E4C" w:rsidP="000B5C8C">
            <w:pPr>
              <w:jc w:val="center"/>
              <w:rPr>
                <w:rFonts w:ascii="仿宋" w:eastAsia="仿宋" w:hAnsi="仿宋"/>
                <w:sz w:val="32"/>
                <w:szCs w:val="32"/>
              </w:rPr>
            </w:pPr>
            <w:r w:rsidRPr="000B5C8C">
              <w:rPr>
                <w:rFonts w:ascii="仿宋" w:eastAsia="仿宋" w:hAnsi="仿宋" w:hint="eastAsia"/>
                <w:sz w:val="32"/>
                <w:szCs w:val="32"/>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661E9B41" w14:textId="77777777" w:rsidR="00E475DA" w:rsidRPr="000B5C8C" w:rsidRDefault="00741E4C" w:rsidP="000B5C8C">
            <w:pPr>
              <w:rPr>
                <w:rFonts w:ascii="仿宋" w:eastAsia="仿宋" w:hAnsi="仿宋"/>
                <w:sz w:val="32"/>
                <w:szCs w:val="32"/>
              </w:rPr>
            </w:pPr>
            <w:r w:rsidRPr="000B5C8C">
              <w:rPr>
                <w:rFonts w:ascii="仿宋" w:eastAsia="仿宋" w:hAnsi="仿宋" w:hint="eastAsia"/>
                <w:sz w:val="32"/>
                <w:szCs w:val="32"/>
              </w:rPr>
              <w:t>参加单位提交的响应文件是否按要求编制目录、密封及标注，是否1个正本，1个副本；参加单位必须提供由法人代表或其书面授权人签署并加盖参加单位公章的响应文件。</w:t>
            </w:r>
          </w:p>
        </w:tc>
      </w:tr>
      <w:tr w:rsidR="00E475DA" w:rsidRPr="000B5C8C" w14:paraId="4170625B"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388FBDAD" w14:textId="77777777" w:rsidR="00E475DA" w:rsidRPr="000B5C8C" w:rsidRDefault="00741E4C" w:rsidP="000B5C8C">
            <w:pPr>
              <w:jc w:val="center"/>
              <w:rPr>
                <w:rFonts w:ascii="仿宋" w:eastAsia="仿宋" w:hAnsi="仿宋"/>
                <w:sz w:val="32"/>
                <w:szCs w:val="32"/>
              </w:rPr>
            </w:pPr>
            <w:r w:rsidRPr="000B5C8C">
              <w:rPr>
                <w:rFonts w:ascii="仿宋" w:eastAsia="仿宋" w:hAnsi="仿宋" w:hint="eastAsia"/>
                <w:sz w:val="32"/>
                <w:szCs w:val="32"/>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14:paraId="7D6C5E73" w14:textId="77777777" w:rsidR="00E475DA" w:rsidRPr="000B5C8C" w:rsidRDefault="00741E4C" w:rsidP="000B5C8C">
            <w:pPr>
              <w:rPr>
                <w:rFonts w:ascii="仿宋" w:eastAsia="仿宋" w:hAnsi="仿宋"/>
                <w:sz w:val="32"/>
                <w:szCs w:val="32"/>
              </w:rPr>
            </w:pPr>
            <w:r w:rsidRPr="000B5C8C">
              <w:rPr>
                <w:rFonts w:ascii="仿宋" w:eastAsia="仿宋" w:hAnsi="仿宋" w:hint="eastAsia"/>
                <w:sz w:val="32"/>
                <w:szCs w:val="32"/>
              </w:rPr>
              <w:t>是否提供法定代表人证明书、法人授权委托证明书，如单位法定代表人为本项目授权代表，则仅提供法定代表人证明书及身份证复印件（身份证原件备查，各类证明书需加盖公章）。</w:t>
            </w:r>
          </w:p>
        </w:tc>
      </w:tr>
      <w:tr w:rsidR="00E475DA" w:rsidRPr="000B5C8C" w14:paraId="1DBB598C"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0F7A0B36" w14:textId="77777777" w:rsidR="00E475DA" w:rsidRPr="000B5C8C" w:rsidRDefault="00741E4C" w:rsidP="000B5C8C">
            <w:pPr>
              <w:jc w:val="center"/>
              <w:rPr>
                <w:rFonts w:ascii="仿宋" w:eastAsia="仿宋" w:hAnsi="仿宋"/>
                <w:sz w:val="32"/>
                <w:szCs w:val="32"/>
              </w:rPr>
            </w:pPr>
            <w:r w:rsidRPr="000B5C8C">
              <w:rPr>
                <w:rFonts w:ascii="仿宋" w:eastAsia="仿宋" w:hAnsi="仿宋" w:hint="eastAsia"/>
                <w:sz w:val="32"/>
                <w:szCs w:val="32"/>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0049CE85" w14:textId="77777777" w:rsidR="00E475DA" w:rsidRPr="000B5C8C" w:rsidRDefault="00741E4C" w:rsidP="000B5C8C">
            <w:pPr>
              <w:rPr>
                <w:rFonts w:ascii="仿宋" w:eastAsia="仿宋" w:hAnsi="仿宋"/>
                <w:sz w:val="32"/>
                <w:szCs w:val="32"/>
              </w:rPr>
            </w:pPr>
            <w:r w:rsidRPr="000B5C8C">
              <w:rPr>
                <w:rFonts w:ascii="仿宋" w:eastAsia="仿宋" w:hAnsi="仿宋" w:hint="eastAsia"/>
                <w:sz w:val="32"/>
                <w:szCs w:val="32"/>
              </w:rPr>
              <w:t>参加单位是否提供以下证明文件：</w:t>
            </w:r>
          </w:p>
          <w:p w14:paraId="2A847E76" w14:textId="5A3D782B" w:rsidR="00E475DA" w:rsidRPr="000B5C8C" w:rsidRDefault="00C50832" w:rsidP="000B5C8C">
            <w:pPr>
              <w:numPr>
                <w:ilvl w:val="3"/>
                <w:numId w:val="15"/>
              </w:numPr>
              <w:ind w:left="395" w:hanging="395"/>
              <w:rPr>
                <w:rFonts w:ascii="仿宋" w:eastAsia="仿宋" w:hAnsi="仿宋"/>
                <w:sz w:val="32"/>
                <w:szCs w:val="32"/>
              </w:rPr>
            </w:pPr>
            <w:r w:rsidRPr="000B5C8C">
              <w:rPr>
                <w:rFonts w:ascii="仿宋" w:eastAsia="仿宋" w:hAnsi="仿宋" w:hint="eastAsia"/>
                <w:sz w:val="32"/>
                <w:szCs w:val="32"/>
              </w:rPr>
              <w:t>参加单位是否为中华人民共和国境内注册且合法运作的企业，在法律和财务上独立。（参加单位须提供企业营业执照复印件并加盖参加单位公章，企业营业执照经营期限是否处于有效期内）</w:t>
            </w:r>
            <w:r w:rsidR="00741E4C" w:rsidRPr="000B5C8C">
              <w:rPr>
                <w:rFonts w:ascii="仿宋" w:eastAsia="仿宋" w:hAnsi="仿宋" w:hint="eastAsia"/>
                <w:sz w:val="32"/>
                <w:szCs w:val="32"/>
              </w:rPr>
              <w:t>；</w:t>
            </w:r>
          </w:p>
          <w:p w14:paraId="26B4FD8B" w14:textId="4D7E9994" w:rsidR="00C50832" w:rsidRPr="000B5C8C" w:rsidRDefault="00C50832" w:rsidP="000B5C8C">
            <w:pPr>
              <w:numPr>
                <w:ilvl w:val="3"/>
                <w:numId w:val="15"/>
              </w:numPr>
              <w:ind w:left="439" w:hanging="439"/>
              <w:rPr>
                <w:rFonts w:ascii="仿宋" w:eastAsia="仿宋" w:hAnsi="仿宋"/>
                <w:sz w:val="32"/>
                <w:szCs w:val="32"/>
              </w:rPr>
            </w:pPr>
            <w:r w:rsidRPr="000B5C8C">
              <w:rPr>
                <w:rFonts w:ascii="仿宋" w:eastAsia="仿宋" w:hAnsi="仿宋" w:hint="eastAsia"/>
                <w:sz w:val="32"/>
                <w:szCs w:val="32"/>
              </w:rPr>
              <w:t>参加单位是否提供了公示的企业基本信息（或商</w:t>
            </w:r>
            <w:proofErr w:type="gramStart"/>
            <w:r w:rsidRPr="000B5C8C">
              <w:rPr>
                <w:rFonts w:ascii="仿宋" w:eastAsia="仿宋" w:hAnsi="仿宋" w:hint="eastAsia"/>
                <w:sz w:val="32"/>
                <w:szCs w:val="32"/>
              </w:rPr>
              <w:t>事登记</w:t>
            </w:r>
            <w:proofErr w:type="gramEnd"/>
            <w:r w:rsidRPr="000B5C8C">
              <w:rPr>
                <w:rFonts w:ascii="仿宋" w:eastAsia="仿宋" w:hAnsi="仿宋" w:hint="eastAsia"/>
                <w:sz w:val="32"/>
                <w:szCs w:val="32"/>
              </w:rPr>
              <w:t>信息、年报公示信息）页面</w:t>
            </w:r>
            <w:proofErr w:type="gramStart"/>
            <w:r w:rsidRPr="000B5C8C">
              <w:rPr>
                <w:rFonts w:ascii="仿宋" w:eastAsia="仿宋" w:hAnsi="仿宋" w:hint="eastAsia"/>
                <w:sz w:val="32"/>
                <w:szCs w:val="32"/>
              </w:rPr>
              <w:t>打印件并加</w:t>
            </w:r>
            <w:proofErr w:type="gramEnd"/>
            <w:r w:rsidRPr="000B5C8C">
              <w:rPr>
                <w:rFonts w:ascii="仿宋" w:eastAsia="仿宋" w:hAnsi="仿宋" w:hint="eastAsia"/>
                <w:sz w:val="32"/>
                <w:szCs w:val="32"/>
              </w:rPr>
              <w:t>盖投标单位公章（国家企业信用信息公示系统网址如下：</w:t>
            </w:r>
            <w:r w:rsidRPr="000B5C8C">
              <w:rPr>
                <w:rFonts w:ascii="仿宋" w:eastAsia="仿宋" w:hAnsi="仿宋"/>
                <w:sz w:val="32"/>
                <w:szCs w:val="32"/>
              </w:rPr>
              <w:lastRenderedPageBreak/>
              <w:t>http://www.gsxt.gov.cn/)</w:t>
            </w:r>
            <w:r w:rsidRPr="000B5C8C">
              <w:rPr>
                <w:rFonts w:ascii="仿宋" w:eastAsia="仿宋" w:hAnsi="仿宋" w:hint="eastAsia"/>
                <w:sz w:val="32"/>
                <w:szCs w:val="32"/>
              </w:rPr>
              <w:t>。公示信息应含注册资金信息，</w:t>
            </w:r>
            <w:proofErr w:type="gramStart"/>
            <w:r w:rsidRPr="000B5C8C">
              <w:rPr>
                <w:rFonts w:ascii="仿宋" w:eastAsia="仿宋" w:hAnsi="仿宋" w:hint="eastAsia"/>
                <w:sz w:val="32"/>
                <w:szCs w:val="32"/>
              </w:rPr>
              <w:t>且无未改正</w:t>
            </w:r>
            <w:proofErr w:type="gramEnd"/>
            <w:r w:rsidRPr="000B5C8C">
              <w:rPr>
                <w:rFonts w:ascii="仿宋" w:eastAsia="仿宋" w:hAnsi="仿宋" w:hint="eastAsia"/>
                <w:sz w:val="32"/>
                <w:szCs w:val="32"/>
              </w:rPr>
              <w:t>的经营异常信息、无严重违法失信记录。（若响应文件中未提供，则以询价小组在评审时间查询的信息为准进行评议）</w:t>
            </w:r>
          </w:p>
          <w:p w14:paraId="37F44CE9" w14:textId="699308B2" w:rsidR="00E475DA" w:rsidRPr="00DF3052" w:rsidRDefault="00DF3052" w:rsidP="000B5C8C">
            <w:pPr>
              <w:numPr>
                <w:ilvl w:val="3"/>
                <w:numId w:val="15"/>
              </w:numPr>
              <w:ind w:left="439" w:hanging="439"/>
              <w:rPr>
                <w:rFonts w:ascii="仿宋" w:eastAsia="仿宋" w:hAnsi="仿宋"/>
                <w:sz w:val="32"/>
                <w:szCs w:val="32"/>
              </w:rPr>
            </w:pPr>
            <w:r w:rsidRPr="00DF3052">
              <w:rPr>
                <w:rFonts w:ascii="仿宋" w:eastAsia="仿宋" w:hAnsi="仿宋" w:hint="eastAsia"/>
                <w:sz w:val="32"/>
                <w:szCs w:val="32"/>
              </w:rPr>
              <w:t>参加单位</w:t>
            </w:r>
            <w:r>
              <w:rPr>
                <w:rFonts w:ascii="仿宋" w:eastAsia="仿宋" w:hAnsi="仿宋" w:hint="eastAsia"/>
                <w:sz w:val="32"/>
                <w:szCs w:val="32"/>
              </w:rPr>
              <w:t>是否</w:t>
            </w:r>
            <w:r w:rsidRPr="00DF3052">
              <w:rPr>
                <w:rFonts w:ascii="仿宋" w:eastAsia="仿宋" w:hAnsi="仿宋" w:hint="eastAsia"/>
                <w:sz w:val="32"/>
                <w:szCs w:val="32"/>
              </w:rPr>
              <w:t>提供</w:t>
            </w:r>
            <w:r>
              <w:rPr>
                <w:rFonts w:ascii="仿宋" w:eastAsia="仿宋" w:hAnsi="仿宋" w:hint="eastAsia"/>
                <w:sz w:val="32"/>
                <w:szCs w:val="32"/>
              </w:rPr>
              <w:t>了</w:t>
            </w:r>
            <w:r w:rsidRPr="00DF3052">
              <w:rPr>
                <w:rFonts w:ascii="仿宋" w:eastAsia="仿宋" w:hAnsi="仿宋" w:hint="eastAsia"/>
                <w:sz w:val="32"/>
                <w:szCs w:val="32"/>
              </w:rPr>
              <w:t>三份不锈钢工程制作合同（近五年，需加盖公章）</w:t>
            </w:r>
          </w:p>
          <w:p w14:paraId="0C471348" w14:textId="3D555B18" w:rsidR="00C50832" w:rsidRPr="000B5C8C" w:rsidRDefault="001F5591" w:rsidP="000B5C8C">
            <w:pPr>
              <w:numPr>
                <w:ilvl w:val="3"/>
                <w:numId w:val="15"/>
              </w:numPr>
              <w:rPr>
                <w:rFonts w:ascii="仿宋" w:eastAsia="仿宋" w:hAnsi="仿宋"/>
                <w:sz w:val="32"/>
                <w:szCs w:val="32"/>
              </w:rPr>
            </w:pPr>
            <w:r w:rsidRPr="000B5C8C">
              <w:rPr>
                <w:rFonts w:ascii="仿宋" w:eastAsia="仿宋" w:hAnsi="仿宋" w:hint="eastAsia"/>
                <w:sz w:val="32"/>
                <w:szCs w:val="32"/>
              </w:rPr>
              <w:t>是否转包、是否非法分包。</w:t>
            </w:r>
          </w:p>
        </w:tc>
      </w:tr>
      <w:tr w:rsidR="00E475DA" w:rsidRPr="000B5C8C" w14:paraId="0D114515" w14:textId="77777777">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0C122259" w14:textId="77777777" w:rsidR="00E475DA" w:rsidRPr="000B5C8C" w:rsidRDefault="00741E4C" w:rsidP="000B5C8C">
            <w:pPr>
              <w:jc w:val="center"/>
              <w:rPr>
                <w:rFonts w:ascii="仿宋" w:eastAsia="仿宋" w:hAnsi="仿宋"/>
                <w:sz w:val="32"/>
                <w:szCs w:val="32"/>
              </w:rPr>
            </w:pPr>
            <w:r w:rsidRPr="000B5C8C">
              <w:rPr>
                <w:rFonts w:ascii="仿宋" w:eastAsia="仿宋" w:hAnsi="仿宋" w:hint="eastAsia"/>
                <w:sz w:val="32"/>
                <w:szCs w:val="32"/>
              </w:rPr>
              <w:lastRenderedPageBreak/>
              <w:t>控制金额</w:t>
            </w:r>
          </w:p>
        </w:tc>
        <w:tc>
          <w:tcPr>
            <w:tcW w:w="7635" w:type="dxa"/>
            <w:tcBorders>
              <w:top w:val="outset" w:sz="6" w:space="0" w:color="DDDDDD"/>
              <w:left w:val="outset" w:sz="6" w:space="0" w:color="DDDDDD"/>
              <w:bottom w:val="outset" w:sz="6" w:space="0" w:color="auto"/>
              <w:right w:val="outset" w:sz="6" w:space="0" w:color="DDDDDD"/>
            </w:tcBorders>
            <w:vAlign w:val="center"/>
          </w:tcPr>
          <w:p w14:paraId="2EBC68E7" w14:textId="55DA621F" w:rsidR="00E475DA" w:rsidRPr="000B5C8C" w:rsidRDefault="00741E4C" w:rsidP="000B5C8C">
            <w:pPr>
              <w:rPr>
                <w:rFonts w:ascii="仿宋" w:eastAsia="仿宋" w:hAnsi="仿宋"/>
                <w:sz w:val="32"/>
                <w:szCs w:val="32"/>
              </w:rPr>
            </w:pPr>
            <w:r w:rsidRPr="000B5C8C">
              <w:rPr>
                <w:rFonts w:ascii="仿宋" w:eastAsia="仿宋" w:hAnsi="仿宋" w:hint="eastAsia"/>
                <w:sz w:val="32"/>
                <w:szCs w:val="32"/>
              </w:rPr>
              <w:t>总金额是否超</w:t>
            </w:r>
            <w:r w:rsidR="00312DB3">
              <w:rPr>
                <w:rFonts w:ascii="仿宋" w:eastAsia="仿宋" w:hAnsi="仿宋"/>
                <w:sz w:val="32"/>
                <w:szCs w:val="32"/>
              </w:rPr>
              <w:t>24</w:t>
            </w:r>
            <w:r w:rsidRPr="000B5C8C">
              <w:rPr>
                <w:rFonts w:ascii="仿宋" w:eastAsia="仿宋" w:hAnsi="仿宋" w:hint="eastAsia"/>
                <w:sz w:val="32"/>
                <w:szCs w:val="32"/>
              </w:rPr>
              <w:t>万元。</w:t>
            </w:r>
          </w:p>
        </w:tc>
      </w:tr>
    </w:tbl>
    <w:p w14:paraId="526F24CE" w14:textId="105708EE" w:rsidR="00E475DA" w:rsidRPr="000B5C8C" w:rsidRDefault="00741E4C" w:rsidP="000B5C8C">
      <w:pPr>
        <w:numPr>
          <w:ilvl w:val="0"/>
          <w:numId w:val="15"/>
        </w:numPr>
        <w:jc w:val="left"/>
        <w:outlineLvl w:val="2"/>
        <w:rPr>
          <w:rStyle w:val="11"/>
          <w:rFonts w:ascii="仿宋" w:eastAsia="仿宋" w:hAnsi="仿宋"/>
          <w:b/>
          <w:bCs/>
          <w:sz w:val="32"/>
          <w:szCs w:val="32"/>
        </w:rPr>
      </w:pPr>
      <w:bookmarkStart w:id="44" w:name="_Toc23857391"/>
      <w:bookmarkStart w:id="45" w:name="_Toc25574441"/>
      <w:r w:rsidRPr="000B5C8C">
        <w:rPr>
          <w:rStyle w:val="11"/>
          <w:rFonts w:ascii="仿宋" w:eastAsia="仿宋" w:hAnsi="仿宋" w:hint="eastAsia"/>
          <w:b/>
          <w:bCs/>
          <w:sz w:val="32"/>
          <w:szCs w:val="32"/>
        </w:rPr>
        <w:t>询价及评审</w:t>
      </w:r>
      <w:bookmarkEnd w:id="44"/>
      <w:bookmarkEnd w:id="45"/>
    </w:p>
    <w:p w14:paraId="0CE3E0D6" w14:textId="77777777" w:rsidR="00E475DA" w:rsidRPr="000B5C8C" w:rsidRDefault="00741E4C" w:rsidP="000B5C8C">
      <w:pPr>
        <w:pStyle w:val="af7"/>
        <w:widowControl/>
        <w:numPr>
          <w:ilvl w:val="0"/>
          <w:numId w:val="17"/>
        </w:numPr>
        <w:ind w:left="0" w:firstLineChars="0" w:firstLine="0"/>
        <w:jc w:val="left"/>
        <w:rPr>
          <w:rFonts w:ascii="仿宋" w:eastAsia="仿宋" w:hAnsi="仿宋"/>
          <w:sz w:val="32"/>
          <w:szCs w:val="32"/>
        </w:rPr>
      </w:pPr>
      <w:r w:rsidRPr="000B5C8C">
        <w:rPr>
          <w:rFonts w:ascii="仿宋" w:eastAsia="仿宋" w:hAnsi="仿宋" w:hint="eastAsia"/>
          <w:sz w:val="32"/>
          <w:szCs w:val="32"/>
        </w:rPr>
        <w:t>基本原则</w:t>
      </w:r>
    </w:p>
    <w:p w14:paraId="1D3517BC" w14:textId="77777777" w:rsidR="00E475DA" w:rsidRPr="000B5C8C" w:rsidRDefault="00741E4C" w:rsidP="00312DB3">
      <w:pPr>
        <w:pStyle w:val="af7"/>
        <w:ind w:leftChars="-1" w:left="-2" w:firstLineChars="0" w:firstLine="646"/>
        <w:rPr>
          <w:rFonts w:ascii="仿宋" w:eastAsia="仿宋" w:hAnsi="仿宋"/>
          <w:sz w:val="32"/>
          <w:szCs w:val="32"/>
        </w:rPr>
      </w:pPr>
      <w:r w:rsidRPr="000B5C8C">
        <w:rPr>
          <w:rFonts w:ascii="仿宋" w:eastAsia="仿宋" w:hAnsi="仿宋" w:hint="eastAsia"/>
          <w:sz w:val="32"/>
          <w:szCs w:val="32"/>
        </w:rPr>
        <w:t>评审工作应依据国家和地方有关采购的法律法规，遵循“公开、公平、公正、择优、信用”的原则进行。</w:t>
      </w:r>
    </w:p>
    <w:p w14:paraId="18DC3E4C" w14:textId="77777777" w:rsidR="00E475DA" w:rsidRPr="000B5C8C" w:rsidRDefault="00741E4C" w:rsidP="000B5C8C">
      <w:pPr>
        <w:pStyle w:val="af7"/>
        <w:widowControl/>
        <w:numPr>
          <w:ilvl w:val="0"/>
          <w:numId w:val="17"/>
        </w:numPr>
        <w:ind w:left="0" w:firstLineChars="0" w:firstLine="0"/>
        <w:jc w:val="left"/>
        <w:rPr>
          <w:rFonts w:ascii="仿宋" w:eastAsia="仿宋" w:hAnsi="仿宋"/>
          <w:bCs/>
          <w:sz w:val="32"/>
          <w:szCs w:val="32"/>
        </w:rPr>
      </w:pPr>
      <w:r w:rsidRPr="000B5C8C">
        <w:rPr>
          <w:rFonts w:ascii="仿宋" w:eastAsia="仿宋" w:hAnsi="仿宋" w:hint="eastAsia"/>
          <w:bCs/>
          <w:sz w:val="32"/>
          <w:szCs w:val="32"/>
        </w:rPr>
        <w:t>评审方式</w:t>
      </w:r>
    </w:p>
    <w:p w14:paraId="544EA986" w14:textId="77777777" w:rsidR="00E475DA" w:rsidRPr="000B5C8C" w:rsidRDefault="00741E4C" w:rsidP="000B5C8C">
      <w:pPr>
        <w:pStyle w:val="af7"/>
        <w:widowControl/>
        <w:numPr>
          <w:ilvl w:val="0"/>
          <w:numId w:val="18"/>
        </w:numPr>
        <w:ind w:left="0" w:firstLineChars="0" w:firstLine="426"/>
        <w:jc w:val="left"/>
        <w:rPr>
          <w:rFonts w:ascii="仿宋" w:eastAsia="仿宋" w:hAnsi="仿宋"/>
          <w:sz w:val="32"/>
          <w:szCs w:val="32"/>
        </w:rPr>
      </w:pPr>
      <w:r w:rsidRPr="000B5C8C">
        <w:rPr>
          <w:rFonts w:ascii="仿宋" w:eastAsia="仿宋" w:hAnsi="仿宋" w:hint="eastAsia"/>
          <w:sz w:val="32"/>
          <w:szCs w:val="32"/>
        </w:rPr>
        <w:t>根据符合本项目采购要求、通过完整性和符合性审查且报价最低的原则确定成交供应商。</w:t>
      </w:r>
    </w:p>
    <w:p w14:paraId="68CA5132" w14:textId="77777777" w:rsidR="00E475DA" w:rsidRPr="000B5C8C" w:rsidRDefault="00741E4C" w:rsidP="000B5C8C">
      <w:pPr>
        <w:pStyle w:val="af7"/>
        <w:widowControl/>
        <w:numPr>
          <w:ilvl w:val="0"/>
          <w:numId w:val="18"/>
        </w:numPr>
        <w:ind w:left="0" w:firstLineChars="0" w:firstLine="426"/>
        <w:jc w:val="left"/>
        <w:rPr>
          <w:rFonts w:ascii="仿宋" w:eastAsia="仿宋" w:hAnsi="仿宋"/>
          <w:sz w:val="32"/>
          <w:szCs w:val="32"/>
        </w:rPr>
      </w:pPr>
      <w:r w:rsidRPr="000B5C8C">
        <w:rPr>
          <w:rFonts w:ascii="仿宋" w:eastAsia="仿宋" w:hAnsi="仿宋" w:hint="eastAsia"/>
          <w:sz w:val="32"/>
          <w:szCs w:val="32"/>
        </w:rPr>
        <w:t>当最低报价相同时，则以其提供的除价格外的其他响应内容为依据进行评议，择优确定成交单位。</w:t>
      </w:r>
    </w:p>
    <w:p w14:paraId="3499CB00" w14:textId="77777777" w:rsidR="00E475DA" w:rsidRDefault="00E475DA">
      <w:pPr>
        <w:spacing w:afterLines="50" w:after="156" w:line="360" w:lineRule="auto"/>
        <w:ind w:firstLineChars="200" w:firstLine="560"/>
        <w:rPr>
          <w:rFonts w:ascii="仿宋" w:eastAsia="仿宋" w:hAnsi="仿宋"/>
          <w:sz w:val="28"/>
          <w:szCs w:val="28"/>
        </w:rPr>
      </w:pPr>
    </w:p>
    <w:p w14:paraId="0B0D7EB1" w14:textId="77777777" w:rsidR="00E475DA" w:rsidRDefault="00741E4C">
      <w:pPr>
        <w:spacing w:afterLines="100" w:after="312" w:line="360" w:lineRule="auto"/>
        <w:jc w:val="center"/>
        <w:outlineLvl w:val="0"/>
        <w:rPr>
          <w:b/>
          <w:sz w:val="32"/>
          <w:szCs w:val="32"/>
        </w:rPr>
      </w:pPr>
      <w:r>
        <w:rPr>
          <w:b/>
          <w:sz w:val="28"/>
        </w:rPr>
        <w:br w:type="page"/>
      </w:r>
      <w:bookmarkStart w:id="46" w:name="_Toc25574442"/>
      <w:r>
        <w:rPr>
          <w:rFonts w:hint="eastAsia"/>
          <w:b/>
          <w:sz w:val="32"/>
          <w:szCs w:val="32"/>
        </w:rPr>
        <w:lastRenderedPageBreak/>
        <w:t>第四部分：响应文件说明</w:t>
      </w:r>
      <w:bookmarkEnd w:id="46"/>
    </w:p>
    <w:p w14:paraId="1FC20EEA" w14:textId="77777777" w:rsidR="00E475DA" w:rsidRPr="000B5C8C" w:rsidRDefault="00741E4C">
      <w:pPr>
        <w:numPr>
          <w:ilvl w:val="0"/>
          <w:numId w:val="1"/>
        </w:numPr>
        <w:spacing w:line="360" w:lineRule="auto"/>
        <w:outlineLvl w:val="1"/>
        <w:rPr>
          <w:rFonts w:ascii="仿宋" w:eastAsia="仿宋" w:hAnsi="仿宋"/>
          <w:bCs/>
          <w:sz w:val="32"/>
          <w:szCs w:val="32"/>
        </w:rPr>
      </w:pPr>
      <w:bookmarkStart w:id="47" w:name="_Toc478374825"/>
      <w:bookmarkStart w:id="48" w:name="_Toc25574443"/>
      <w:r w:rsidRPr="000B5C8C">
        <w:rPr>
          <w:rFonts w:ascii="仿宋" w:eastAsia="仿宋" w:hAnsi="仿宋" w:hint="eastAsia"/>
          <w:bCs/>
          <w:sz w:val="32"/>
          <w:szCs w:val="32"/>
        </w:rPr>
        <w:t>被邀请供应商参评时应递交的报价清单和响应文件</w:t>
      </w:r>
      <w:bookmarkEnd w:id="47"/>
      <w:bookmarkEnd w:id="48"/>
    </w:p>
    <w:p w14:paraId="4406FB85" w14:textId="77777777" w:rsidR="00E475DA" w:rsidRPr="000B5C8C" w:rsidRDefault="00741E4C">
      <w:pPr>
        <w:widowControl/>
        <w:numPr>
          <w:ilvl w:val="0"/>
          <w:numId w:val="19"/>
        </w:numPr>
        <w:tabs>
          <w:tab w:val="left" w:pos="709"/>
        </w:tabs>
        <w:spacing w:beforeLines="100" w:before="312" w:line="500" w:lineRule="exact"/>
        <w:ind w:left="709" w:hanging="709"/>
        <w:jc w:val="left"/>
        <w:rPr>
          <w:rFonts w:ascii="仿宋" w:eastAsia="仿宋" w:hAnsi="仿宋"/>
          <w:sz w:val="32"/>
          <w:szCs w:val="32"/>
        </w:rPr>
      </w:pPr>
      <w:r w:rsidRPr="000B5C8C">
        <w:rPr>
          <w:rFonts w:ascii="仿宋" w:eastAsia="仿宋" w:hAnsi="仿宋" w:hint="eastAsia"/>
          <w:b/>
          <w:bCs/>
          <w:sz w:val="32"/>
          <w:szCs w:val="32"/>
        </w:rPr>
        <w:t>主要</w:t>
      </w:r>
      <w:r w:rsidRPr="000B5C8C">
        <w:rPr>
          <w:rFonts w:ascii="仿宋" w:eastAsia="仿宋" w:hAnsi="仿宋" w:hint="eastAsia"/>
          <w:sz w:val="32"/>
          <w:szCs w:val="32"/>
        </w:rPr>
        <w:t>响应文件清单（包含但不仅限于以下内容）</w:t>
      </w:r>
    </w:p>
    <w:p w14:paraId="5AEC0192" w14:textId="77777777" w:rsidR="00E475DA" w:rsidRPr="000B5C8C" w:rsidRDefault="00741E4C">
      <w:pPr>
        <w:pStyle w:val="af7"/>
        <w:widowControl/>
        <w:numPr>
          <w:ilvl w:val="3"/>
          <w:numId w:val="20"/>
        </w:numPr>
        <w:spacing w:line="360" w:lineRule="auto"/>
        <w:ind w:leftChars="137" w:left="710" w:hangingChars="132" w:hanging="422"/>
        <w:jc w:val="left"/>
        <w:rPr>
          <w:rFonts w:ascii="仿宋" w:eastAsia="仿宋" w:hAnsi="仿宋"/>
          <w:sz w:val="32"/>
          <w:szCs w:val="32"/>
        </w:rPr>
      </w:pPr>
      <w:r w:rsidRPr="000B5C8C">
        <w:rPr>
          <w:rFonts w:ascii="仿宋" w:eastAsia="仿宋" w:hAnsi="仿宋" w:hint="eastAsia"/>
          <w:sz w:val="32"/>
          <w:szCs w:val="32"/>
        </w:rPr>
        <w:t>报价清单。</w:t>
      </w:r>
    </w:p>
    <w:p w14:paraId="2B05193A" w14:textId="77777777" w:rsidR="00E475DA" w:rsidRPr="000B5C8C" w:rsidRDefault="00741E4C">
      <w:pPr>
        <w:pStyle w:val="af7"/>
        <w:widowControl/>
        <w:numPr>
          <w:ilvl w:val="3"/>
          <w:numId w:val="20"/>
        </w:numPr>
        <w:spacing w:line="360" w:lineRule="auto"/>
        <w:ind w:leftChars="137" w:left="710" w:hangingChars="132" w:hanging="422"/>
        <w:jc w:val="left"/>
        <w:rPr>
          <w:rFonts w:ascii="仿宋" w:eastAsia="仿宋" w:hAnsi="仿宋"/>
          <w:sz w:val="32"/>
          <w:szCs w:val="32"/>
        </w:rPr>
      </w:pPr>
      <w:r w:rsidRPr="000B5C8C">
        <w:rPr>
          <w:rFonts w:ascii="仿宋" w:eastAsia="仿宋" w:hAnsi="仿宋" w:hint="eastAsia"/>
          <w:sz w:val="32"/>
          <w:szCs w:val="32"/>
        </w:rPr>
        <w:t>营业执照复印件，加盖公章。</w:t>
      </w:r>
    </w:p>
    <w:p w14:paraId="7DA5A214" w14:textId="77777777" w:rsidR="00E475DA" w:rsidRPr="000B5C8C" w:rsidRDefault="00741E4C">
      <w:pPr>
        <w:pStyle w:val="af7"/>
        <w:widowControl/>
        <w:numPr>
          <w:ilvl w:val="3"/>
          <w:numId w:val="20"/>
        </w:numPr>
        <w:spacing w:line="360" w:lineRule="auto"/>
        <w:ind w:leftChars="137" w:left="710" w:hangingChars="132" w:hanging="422"/>
        <w:jc w:val="left"/>
        <w:rPr>
          <w:rFonts w:ascii="仿宋" w:eastAsia="仿宋" w:hAnsi="仿宋"/>
          <w:sz w:val="32"/>
          <w:szCs w:val="32"/>
        </w:rPr>
      </w:pPr>
      <w:r w:rsidRPr="000B5C8C">
        <w:rPr>
          <w:rFonts w:ascii="仿宋" w:eastAsia="仿宋" w:hAnsi="仿宋" w:hint="eastAsia"/>
          <w:sz w:val="32"/>
          <w:szCs w:val="32"/>
        </w:rPr>
        <w:t>企业法人证明书、法人授权书。如单位法人为本项目投标代表，则仅提供法人证明书。（加盖公章）</w:t>
      </w:r>
    </w:p>
    <w:p w14:paraId="5647DB91" w14:textId="77777777" w:rsidR="00E475DA" w:rsidRPr="000B5C8C" w:rsidRDefault="00741E4C">
      <w:pPr>
        <w:pStyle w:val="af7"/>
        <w:widowControl/>
        <w:numPr>
          <w:ilvl w:val="3"/>
          <w:numId w:val="20"/>
        </w:numPr>
        <w:spacing w:line="360" w:lineRule="auto"/>
        <w:ind w:leftChars="137" w:left="710" w:hangingChars="132" w:hanging="422"/>
        <w:jc w:val="left"/>
        <w:rPr>
          <w:rFonts w:ascii="仿宋" w:eastAsia="仿宋" w:hAnsi="仿宋"/>
          <w:sz w:val="32"/>
          <w:szCs w:val="32"/>
        </w:rPr>
      </w:pPr>
      <w:r w:rsidRPr="000B5C8C">
        <w:rPr>
          <w:rFonts w:ascii="仿宋" w:eastAsia="仿宋" w:hAnsi="仿宋" w:hint="eastAsia"/>
          <w:sz w:val="32"/>
          <w:szCs w:val="32"/>
        </w:rPr>
        <w:t>提供国家企业信用信息公示系统（网址：</w:t>
      </w:r>
      <w:r w:rsidRPr="000B5C8C">
        <w:rPr>
          <w:rFonts w:ascii="仿宋" w:eastAsia="仿宋" w:hAnsi="仿宋"/>
          <w:sz w:val="32"/>
          <w:szCs w:val="32"/>
        </w:rPr>
        <w:t>http://www.gsxt.gov.cn</w:t>
      </w:r>
      <w:r w:rsidRPr="000B5C8C">
        <w:rPr>
          <w:rFonts w:ascii="仿宋" w:eastAsia="仿宋" w:hAnsi="仿宋" w:hint="eastAsia"/>
          <w:sz w:val="32"/>
          <w:szCs w:val="32"/>
        </w:rPr>
        <w:t>）上关于企业基础信息、行政处罚信息、列入经营异常名录信息、列入严重违法失信企业名单（黑名单）信息等</w:t>
      </w:r>
      <w:r w:rsidRPr="000B5C8C">
        <w:rPr>
          <w:rFonts w:ascii="仿宋" w:eastAsia="仿宋" w:hAnsi="仿宋"/>
          <w:sz w:val="32"/>
          <w:szCs w:val="32"/>
        </w:rPr>
        <w:t>信息</w:t>
      </w:r>
      <w:r w:rsidRPr="000B5C8C">
        <w:rPr>
          <w:rFonts w:ascii="仿宋" w:eastAsia="仿宋" w:hAnsi="仿宋" w:hint="eastAsia"/>
          <w:sz w:val="32"/>
          <w:szCs w:val="32"/>
        </w:rPr>
        <w:t>页面查询结果截图打印件（加盖公章）。</w:t>
      </w:r>
    </w:p>
    <w:p w14:paraId="1DBF1EB9" w14:textId="77777777" w:rsidR="00E475DA" w:rsidRPr="000B5C8C" w:rsidRDefault="00741E4C">
      <w:pPr>
        <w:pStyle w:val="af7"/>
        <w:widowControl/>
        <w:numPr>
          <w:ilvl w:val="3"/>
          <w:numId w:val="20"/>
        </w:numPr>
        <w:spacing w:line="360" w:lineRule="auto"/>
        <w:ind w:leftChars="137" w:left="710" w:hangingChars="132" w:hanging="422"/>
        <w:jc w:val="left"/>
        <w:rPr>
          <w:rFonts w:ascii="仿宋" w:eastAsia="仿宋" w:hAnsi="仿宋"/>
          <w:sz w:val="32"/>
          <w:szCs w:val="32"/>
        </w:rPr>
      </w:pPr>
      <w:r w:rsidRPr="000B5C8C">
        <w:rPr>
          <w:rFonts w:ascii="仿宋" w:eastAsia="仿宋" w:hAnsi="仿宋" w:hint="eastAsia"/>
          <w:sz w:val="32"/>
          <w:szCs w:val="32"/>
        </w:rPr>
        <w:t>提供业绩证明资料，并加盖公章。</w:t>
      </w:r>
    </w:p>
    <w:p w14:paraId="480A58E7" w14:textId="77777777" w:rsidR="00E475DA" w:rsidRPr="000B5C8C" w:rsidRDefault="00741E4C">
      <w:pPr>
        <w:pStyle w:val="af7"/>
        <w:widowControl/>
        <w:numPr>
          <w:ilvl w:val="3"/>
          <w:numId w:val="20"/>
        </w:numPr>
        <w:spacing w:line="360" w:lineRule="auto"/>
        <w:ind w:leftChars="137" w:left="710" w:hangingChars="132" w:hanging="422"/>
        <w:jc w:val="left"/>
        <w:rPr>
          <w:rFonts w:ascii="仿宋" w:eastAsia="仿宋" w:hAnsi="仿宋"/>
          <w:sz w:val="32"/>
          <w:szCs w:val="32"/>
        </w:rPr>
      </w:pPr>
      <w:r w:rsidRPr="000B5C8C">
        <w:rPr>
          <w:rFonts w:ascii="仿宋" w:eastAsia="仿宋" w:hAnsi="仿宋" w:hint="eastAsia"/>
          <w:sz w:val="32"/>
          <w:szCs w:val="32"/>
        </w:rPr>
        <w:t>企业简介，加盖公章</w:t>
      </w:r>
      <w:r w:rsidRPr="000B5C8C">
        <w:rPr>
          <w:rFonts w:ascii="仿宋" w:eastAsia="仿宋" w:hAnsi="仿宋"/>
          <w:sz w:val="32"/>
          <w:szCs w:val="32"/>
        </w:rPr>
        <w:t>。</w:t>
      </w:r>
    </w:p>
    <w:p w14:paraId="50016A83" w14:textId="77777777" w:rsidR="00E475DA" w:rsidRPr="000B5C8C" w:rsidRDefault="00741E4C">
      <w:pPr>
        <w:pStyle w:val="af7"/>
        <w:widowControl/>
        <w:numPr>
          <w:ilvl w:val="3"/>
          <w:numId w:val="20"/>
        </w:numPr>
        <w:spacing w:line="360" w:lineRule="auto"/>
        <w:ind w:leftChars="137" w:left="710" w:hangingChars="132" w:hanging="422"/>
        <w:jc w:val="left"/>
        <w:rPr>
          <w:rFonts w:ascii="仿宋" w:eastAsia="仿宋" w:hAnsi="仿宋"/>
          <w:sz w:val="32"/>
          <w:szCs w:val="32"/>
        </w:rPr>
      </w:pPr>
      <w:r w:rsidRPr="000B5C8C">
        <w:rPr>
          <w:rFonts w:ascii="仿宋" w:eastAsia="仿宋" w:hAnsi="仿宋" w:hint="eastAsia"/>
          <w:sz w:val="32"/>
          <w:szCs w:val="32"/>
        </w:rPr>
        <w:t>询价邀请函中要求提供的其他文件。</w:t>
      </w:r>
    </w:p>
    <w:p w14:paraId="61600033" w14:textId="77777777" w:rsidR="00E475DA" w:rsidRPr="000B5C8C" w:rsidRDefault="00741E4C">
      <w:pPr>
        <w:widowControl/>
        <w:numPr>
          <w:ilvl w:val="0"/>
          <w:numId w:val="19"/>
        </w:numPr>
        <w:tabs>
          <w:tab w:val="left" w:pos="709"/>
        </w:tabs>
        <w:spacing w:beforeLines="100" w:before="312" w:line="500" w:lineRule="exact"/>
        <w:ind w:left="709" w:hanging="709"/>
        <w:jc w:val="left"/>
        <w:rPr>
          <w:rFonts w:ascii="仿宋" w:eastAsia="仿宋" w:hAnsi="仿宋"/>
          <w:b/>
          <w:bCs/>
          <w:sz w:val="32"/>
          <w:szCs w:val="32"/>
        </w:rPr>
      </w:pPr>
      <w:r w:rsidRPr="000B5C8C">
        <w:rPr>
          <w:rFonts w:ascii="仿宋" w:eastAsia="仿宋" w:hAnsi="仿宋" w:hint="eastAsia"/>
          <w:b/>
          <w:bCs/>
          <w:sz w:val="32"/>
          <w:szCs w:val="32"/>
        </w:rPr>
        <w:t>文件要求</w:t>
      </w:r>
    </w:p>
    <w:p w14:paraId="3AF491D9" w14:textId="77777777" w:rsidR="00E475DA" w:rsidRPr="000B5C8C" w:rsidRDefault="00741E4C">
      <w:pPr>
        <w:pStyle w:val="af7"/>
        <w:widowControl/>
        <w:numPr>
          <w:ilvl w:val="3"/>
          <w:numId w:val="21"/>
        </w:numPr>
        <w:spacing w:line="360" w:lineRule="auto"/>
        <w:ind w:leftChars="137" w:left="710" w:hangingChars="132" w:hanging="422"/>
        <w:jc w:val="left"/>
        <w:rPr>
          <w:rFonts w:ascii="仿宋" w:eastAsia="仿宋" w:hAnsi="仿宋"/>
          <w:sz w:val="32"/>
          <w:szCs w:val="32"/>
        </w:rPr>
      </w:pPr>
      <w:r w:rsidRPr="000B5C8C">
        <w:rPr>
          <w:rFonts w:ascii="仿宋" w:eastAsia="仿宋" w:hAnsi="仿宋" w:hint="eastAsia"/>
          <w:sz w:val="32"/>
          <w:szCs w:val="32"/>
        </w:rPr>
        <w:t>报价清单及相关资料应编制目录（页码）、装订成册、装袋并加封签密封，封签处加盖企业公章。</w:t>
      </w:r>
    </w:p>
    <w:p w14:paraId="538C0C32" w14:textId="77777777" w:rsidR="00E475DA" w:rsidRPr="000B5C8C" w:rsidRDefault="00741E4C">
      <w:pPr>
        <w:pStyle w:val="af7"/>
        <w:widowControl/>
        <w:numPr>
          <w:ilvl w:val="3"/>
          <w:numId w:val="21"/>
        </w:numPr>
        <w:spacing w:line="360" w:lineRule="auto"/>
        <w:ind w:leftChars="137" w:left="710" w:hangingChars="132" w:hanging="422"/>
        <w:jc w:val="left"/>
        <w:rPr>
          <w:rFonts w:ascii="仿宋" w:eastAsia="仿宋" w:hAnsi="仿宋"/>
          <w:sz w:val="32"/>
          <w:szCs w:val="32"/>
        </w:rPr>
      </w:pPr>
      <w:r w:rsidRPr="000B5C8C">
        <w:rPr>
          <w:rFonts w:ascii="仿宋" w:eastAsia="仿宋" w:hAnsi="仿宋" w:hint="eastAsia"/>
          <w:sz w:val="32"/>
          <w:szCs w:val="32"/>
        </w:rPr>
        <w:t>响应文件一式三份，一个正本，两个副本，并在文件封面及密封袋上清晰标注；</w:t>
      </w:r>
    </w:p>
    <w:p w14:paraId="5E267748" w14:textId="296C06A2" w:rsidR="00E475DA" w:rsidRPr="000B5C8C" w:rsidRDefault="00741E4C">
      <w:pPr>
        <w:spacing w:line="360" w:lineRule="auto"/>
        <w:ind w:left="1134"/>
        <w:rPr>
          <w:rFonts w:ascii="仿宋" w:eastAsia="仿宋" w:hAnsi="仿宋"/>
          <w:color w:val="FF0000"/>
          <w:sz w:val="32"/>
          <w:szCs w:val="32"/>
        </w:rPr>
      </w:pPr>
      <w:r w:rsidRPr="000B5C8C">
        <w:rPr>
          <w:rFonts w:ascii="仿宋" w:eastAsia="仿宋" w:hAnsi="仿宋" w:hint="eastAsia"/>
          <w:sz w:val="32"/>
          <w:szCs w:val="32"/>
        </w:rPr>
        <w:t>报价清单上必须注明承诺对该邀请函第十一、十二项“无偏离”。</w:t>
      </w:r>
    </w:p>
    <w:p w14:paraId="04BAE96A" w14:textId="77777777" w:rsidR="00E475DA" w:rsidRDefault="00741E4C">
      <w:pPr>
        <w:spacing w:beforeLines="100" w:before="312" w:afterLines="100" w:after="312" w:line="360" w:lineRule="auto"/>
        <w:jc w:val="center"/>
        <w:outlineLvl w:val="0"/>
        <w:rPr>
          <w:rFonts w:ascii="仿宋" w:eastAsia="仿宋" w:hAnsi="仿宋"/>
          <w:sz w:val="32"/>
          <w:szCs w:val="32"/>
        </w:rPr>
      </w:pPr>
      <w:r>
        <w:rPr>
          <w:rFonts w:ascii="仿宋" w:eastAsia="仿宋" w:hAnsi="仿宋"/>
          <w:color w:val="FF0000"/>
          <w:sz w:val="30"/>
          <w:szCs w:val="30"/>
        </w:rPr>
        <w:br w:type="page"/>
      </w:r>
      <w:bookmarkStart w:id="49" w:name="_Toc25574444"/>
      <w:r>
        <w:rPr>
          <w:rFonts w:hint="eastAsia"/>
          <w:b/>
          <w:sz w:val="32"/>
          <w:szCs w:val="32"/>
        </w:rPr>
        <w:lastRenderedPageBreak/>
        <w:t>第五部分：参考附件</w:t>
      </w:r>
      <w:bookmarkEnd w:id="49"/>
    </w:p>
    <w:p w14:paraId="11993C56" w14:textId="351B8B25" w:rsidR="00E475DA" w:rsidRPr="000B5C8C" w:rsidRDefault="00741E4C">
      <w:pPr>
        <w:spacing w:line="0" w:lineRule="atLeast"/>
        <w:outlineLvl w:val="1"/>
        <w:rPr>
          <w:rFonts w:ascii="仿宋" w:eastAsia="仿宋" w:hAnsi="仿宋"/>
          <w:sz w:val="32"/>
          <w:szCs w:val="32"/>
        </w:rPr>
      </w:pPr>
      <w:bookmarkStart w:id="50" w:name="_Toc25574445"/>
      <w:r w:rsidRPr="000B5C8C">
        <w:rPr>
          <w:rFonts w:ascii="仿宋" w:eastAsia="仿宋" w:hAnsi="仿宋" w:hint="eastAsia"/>
          <w:sz w:val="32"/>
          <w:szCs w:val="32"/>
        </w:rPr>
        <w:t>附件1：考察证明</w:t>
      </w:r>
      <w:r w:rsidR="00071A55">
        <w:rPr>
          <w:rFonts w:ascii="仿宋" w:eastAsia="仿宋" w:hAnsi="仿宋" w:hint="eastAsia"/>
          <w:sz w:val="32"/>
          <w:szCs w:val="32"/>
        </w:rPr>
        <w:t>（本项目不适用）</w:t>
      </w:r>
      <w:bookmarkEnd w:id="50"/>
    </w:p>
    <w:p w14:paraId="3EAC64E4" w14:textId="77777777" w:rsidR="00E475DA" w:rsidRPr="000B5C8C" w:rsidRDefault="00E475DA">
      <w:pPr>
        <w:spacing w:line="0" w:lineRule="atLeast"/>
        <w:rPr>
          <w:rFonts w:ascii="仿宋_GB2312" w:eastAsia="仿宋_GB2312" w:hAnsi="仿宋"/>
          <w:sz w:val="32"/>
          <w:szCs w:val="32"/>
        </w:rPr>
      </w:pPr>
    </w:p>
    <w:p w14:paraId="76A75AC3" w14:textId="77777777" w:rsidR="00E475DA" w:rsidRPr="000B5C8C" w:rsidRDefault="00E475DA">
      <w:pPr>
        <w:spacing w:line="0" w:lineRule="atLeast"/>
        <w:jc w:val="left"/>
        <w:rPr>
          <w:rFonts w:ascii="仿宋_GB2312" w:eastAsia="仿宋_GB2312" w:hAnsi="仿宋" w:cs="宋体"/>
          <w:kern w:val="0"/>
          <w:sz w:val="32"/>
          <w:szCs w:val="32"/>
        </w:rPr>
      </w:pPr>
    </w:p>
    <w:p w14:paraId="0D51E62D" w14:textId="77777777" w:rsidR="00E475DA" w:rsidRPr="000B5C8C" w:rsidRDefault="00741E4C">
      <w:pPr>
        <w:spacing w:before="120" w:after="240"/>
        <w:jc w:val="center"/>
        <w:rPr>
          <w:rFonts w:ascii="宋体" w:hAnsi="宋体"/>
          <w:b/>
          <w:sz w:val="32"/>
          <w:szCs w:val="32"/>
        </w:rPr>
      </w:pPr>
      <w:r w:rsidRPr="000B5C8C">
        <w:rPr>
          <w:rFonts w:ascii="宋体" w:hAnsi="宋体" w:hint="eastAsia"/>
          <w:b/>
          <w:sz w:val="32"/>
          <w:szCs w:val="32"/>
        </w:rPr>
        <w:t>现场考察证明</w:t>
      </w:r>
    </w:p>
    <w:p w14:paraId="19F7FF3A" w14:textId="77777777" w:rsidR="00E475DA" w:rsidRPr="000B5C8C" w:rsidRDefault="00E475DA">
      <w:pPr>
        <w:spacing w:line="0" w:lineRule="atLeast"/>
        <w:rPr>
          <w:rFonts w:ascii="仿宋_GB2312" w:eastAsia="仿宋_GB2312" w:hAnsi="仿宋"/>
          <w:sz w:val="32"/>
          <w:szCs w:val="32"/>
        </w:rPr>
      </w:pPr>
    </w:p>
    <w:p w14:paraId="5A07145C" w14:textId="304731B2" w:rsidR="00E475DA" w:rsidRPr="000B5C8C" w:rsidRDefault="00741E4C">
      <w:pPr>
        <w:spacing w:line="360" w:lineRule="auto"/>
        <w:rPr>
          <w:rFonts w:ascii="仿宋" w:eastAsia="仿宋" w:hAnsi="仿宋"/>
          <w:sz w:val="32"/>
          <w:szCs w:val="32"/>
        </w:rPr>
      </w:pPr>
      <w:r w:rsidRPr="000B5C8C">
        <w:rPr>
          <w:rFonts w:ascii="仿宋" w:eastAsia="仿宋" w:hAnsi="仿宋" w:hint="eastAsia"/>
          <w:sz w:val="32"/>
          <w:szCs w:val="32"/>
        </w:rPr>
        <w:t>供方（                            ）：</w:t>
      </w:r>
    </w:p>
    <w:p w14:paraId="5CA4E16A" w14:textId="364A4006" w:rsidR="00E475DA" w:rsidRPr="000B5C8C" w:rsidRDefault="00741E4C">
      <w:pPr>
        <w:spacing w:line="360" w:lineRule="auto"/>
        <w:jc w:val="left"/>
        <w:rPr>
          <w:rFonts w:ascii="仿宋" w:eastAsia="仿宋" w:hAnsi="仿宋"/>
          <w:sz w:val="32"/>
          <w:szCs w:val="32"/>
        </w:rPr>
      </w:pPr>
      <w:r w:rsidRPr="000B5C8C">
        <w:rPr>
          <w:rFonts w:ascii="仿宋" w:eastAsia="仿宋" w:hAnsi="仿宋" w:hint="eastAsia"/>
          <w:sz w:val="32"/>
          <w:szCs w:val="32"/>
        </w:rPr>
        <w:t xml:space="preserve">    已于</w:t>
      </w:r>
      <w:r w:rsidRPr="000B5C8C">
        <w:rPr>
          <w:rFonts w:ascii="仿宋" w:eastAsia="仿宋" w:hAnsi="仿宋" w:hint="eastAsia"/>
          <w:b/>
          <w:sz w:val="32"/>
          <w:szCs w:val="32"/>
        </w:rPr>
        <w:t>20</w:t>
      </w:r>
      <w:r w:rsidRPr="000B5C8C">
        <w:rPr>
          <w:rFonts w:ascii="仿宋" w:eastAsia="仿宋" w:hAnsi="仿宋" w:hint="eastAsia"/>
          <w:sz w:val="32"/>
          <w:szCs w:val="32"/>
          <w:highlight w:val="yellow"/>
        </w:rPr>
        <w:t>××</w:t>
      </w:r>
      <w:r w:rsidRPr="000B5C8C">
        <w:rPr>
          <w:rFonts w:ascii="仿宋" w:eastAsia="仿宋" w:hAnsi="仿宋" w:hint="eastAsia"/>
          <w:b/>
          <w:sz w:val="32"/>
          <w:szCs w:val="32"/>
        </w:rPr>
        <w:t>年</w:t>
      </w:r>
      <w:r w:rsidRPr="000B5C8C">
        <w:rPr>
          <w:rFonts w:ascii="仿宋" w:eastAsia="仿宋" w:hAnsi="仿宋" w:hint="eastAsia"/>
          <w:sz w:val="32"/>
          <w:szCs w:val="32"/>
          <w:highlight w:val="yellow"/>
        </w:rPr>
        <w:t>××</w:t>
      </w:r>
      <w:r w:rsidRPr="000B5C8C">
        <w:rPr>
          <w:rFonts w:ascii="仿宋" w:eastAsia="仿宋" w:hAnsi="仿宋" w:hint="eastAsia"/>
          <w:b/>
          <w:sz w:val="32"/>
          <w:szCs w:val="32"/>
        </w:rPr>
        <w:t>月</w:t>
      </w:r>
      <w:r w:rsidRPr="000B5C8C">
        <w:rPr>
          <w:rFonts w:ascii="仿宋" w:eastAsia="仿宋" w:hAnsi="仿宋" w:hint="eastAsia"/>
          <w:sz w:val="32"/>
          <w:szCs w:val="32"/>
          <w:highlight w:val="yellow"/>
        </w:rPr>
        <w:t>××</w:t>
      </w:r>
      <w:r w:rsidRPr="000B5C8C">
        <w:rPr>
          <w:rFonts w:ascii="仿宋" w:eastAsia="仿宋" w:hAnsi="仿宋" w:hint="eastAsia"/>
          <w:b/>
          <w:sz w:val="32"/>
          <w:szCs w:val="32"/>
        </w:rPr>
        <w:t>日</w:t>
      </w:r>
      <w:r w:rsidRPr="000B5C8C">
        <w:rPr>
          <w:rFonts w:ascii="仿宋" w:eastAsia="仿宋" w:hAnsi="仿宋" w:hint="eastAsia"/>
          <w:sz w:val="32"/>
          <w:szCs w:val="32"/>
        </w:rPr>
        <w:t>参加了采购人（深圳会展中心管理有限责任公司）关于</w:t>
      </w:r>
      <w:r w:rsidRPr="000B5C8C">
        <w:rPr>
          <w:rFonts w:ascii="仿宋" w:eastAsia="仿宋" w:hAnsi="仿宋" w:hint="eastAsia"/>
          <w:sz w:val="32"/>
          <w:szCs w:val="32"/>
          <w:highlight w:val="yellow"/>
        </w:rPr>
        <w:t>××××××××××</w:t>
      </w:r>
      <w:r w:rsidRPr="000B5C8C">
        <w:rPr>
          <w:rFonts w:ascii="仿宋" w:eastAsia="仿宋" w:hAnsi="仿宋" w:hint="eastAsia"/>
          <w:b/>
          <w:sz w:val="32"/>
          <w:szCs w:val="32"/>
        </w:rPr>
        <w:t>项目</w:t>
      </w:r>
      <w:r w:rsidRPr="000B5C8C">
        <w:rPr>
          <w:rFonts w:ascii="仿宋" w:eastAsia="仿宋" w:hAnsi="仿宋" w:hint="eastAsia"/>
          <w:sz w:val="32"/>
          <w:szCs w:val="32"/>
        </w:rPr>
        <w:t>的现场考察，详细听取了采购人的讲解和要求，已经知晓采购人本次项目的所有内容以及技术要求等。</w:t>
      </w:r>
    </w:p>
    <w:p w14:paraId="3C68911A" w14:textId="77777777" w:rsidR="00E475DA" w:rsidRPr="000B5C8C" w:rsidRDefault="00E475DA">
      <w:pPr>
        <w:spacing w:line="0" w:lineRule="atLeast"/>
        <w:rPr>
          <w:rFonts w:ascii="仿宋" w:eastAsia="仿宋" w:hAnsi="仿宋"/>
          <w:sz w:val="32"/>
          <w:szCs w:val="32"/>
        </w:rPr>
      </w:pPr>
    </w:p>
    <w:p w14:paraId="12935403" w14:textId="77777777" w:rsidR="00E475DA" w:rsidRPr="000B5C8C" w:rsidRDefault="00E475DA">
      <w:pPr>
        <w:spacing w:line="0" w:lineRule="atLeast"/>
        <w:rPr>
          <w:rFonts w:ascii="仿宋" w:eastAsia="仿宋" w:hAnsi="仿宋"/>
          <w:sz w:val="32"/>
          <w:szCs w:val="32"/>
        </w:rPr>
      </w:pPr>
    </w:p>
    <w:p w14:paraId="390AA818" w14:textId="77777777" w:rsidR="00E475DA" w:rsidRPr="000B5C8C" w:rsidRDefault="00E475DA">
      <w:pPr>
        <w:spacing w:line="0" w:lineRule="atLeast"/>
        <w:rPr>
          <w:rFonts w:ascii="仿宋" w:eastAsia="仿宋" w:hAnsi="仿宋"/>
          <w:sz w:val="32"/>
          <w:szCs w:val="32"/>
        </w:rPr>
      </w:pPr>
    </w:p>
    <w:p w14:paraId="68DF729D" w14:textId="77777777" w:rsidR="00E475DA" w:rsidRPr="000B5C8C" w:rsidRDefault="00E475DA">
      <w:pPr>
        <w:spacing w:line="0" w:lineRule="atLeast"/>
        <w:rPr>
          <w:rFonts w:ascii="仿宋" w:eastAsia="仿宋" w:hAnsi="仿宋"/>
          <w:sz w:val="32"/>
          <w:szCs w:val="32"/>
        </w:rPr>
      </w:pPr>
    </w:p>
    <w:p w14:paraId="5F3CDF54" w14:textId="77777777" w:rsidR="00E475DA" w:rsidRPr="000B5C8C" w:rsidRDefault="00E475DA">
      <w:pPr>
        <w:spacing w:line="0" w:lineRule="atLeast"/>
        <w:rPr>
          <w:rFonts w:ascii="仿宋" w:eastAsia="仿宋" w:hAnsi="仿宋"/>
          <w:sz w:val="32"/>
          <w:szCs w:val="32"/>
        </w:rPr>
      </w:pPr>
    </w:p>
    <w:p w14:paraId="3D5081BE" w14:textId="77777777" w:rsidR="00E475DA" w:rsidRPr="000B5C8C" w:rsidRDefault="00741E4C">
      <w:pPr>
        <w:spacing w:line="0" w:lineRule="atLeast"/>
        <w:ind w:firstLineChars="1300" w:firstLine="4160"/>
        <w:rPr>
          <w:rFonts w:ascii="仿宋" w:eastAsia="仿宋" w:hAnsi="仿宋"/>
          <w:sz w:val="32"/>
          <w:szCs w:val="32"/>
        </w:rPr>
      </w:pPr>
      <w:r w:rsidRPr="000B5C8C">
        <w:rPr>
          <w:rFonts w:ascii="仿宋" w:eastAsia="仿宋" w:hAnsi="仿宋" w:hint="eastAsia"/>
          <w:sz w:val="32"/>
          <w:szCs w:val="32"/>
        </w:rPr>
        <w:t>采购人管理人员签字：</w:t>
      </w:r>
    </w:p>
    <w:p w14:paraId="548E22E6" w14:textId="77777777" w:rsidR="00E475DA" w:rsidRPr="000B5C8C" w:rsidRDefault="00741E4C">
      <w:pPr>
        <w:spacing w:line="0" w:lineRule="atLeast"/>
        <w:ind w:firstLineChars="1300" w:firstLine="4160"/>
        <w:rPr>
          <w:rFonts w:ascii="仿宋_GB2312" w:eastAsia="仿宋_GB2312" w:hAnsi="仿宋"/>
          <w:sz w:val="32"/>
          <w:szCs w:val="32"/>
        </w:rPr>
      </w:pPr>
      <w:r w:rsidRPr="000B5C8C">
        <w:rPr>
          <w:rFonts w:ascii="仿宋" w:eastAsia="仿宋" w:hAnsi="仿宋" w:hint="eastAsia"/>
          <w:sz w:val="32"/>
          <w:szCs w:val="32"/>
        </w:rPr>
        <w:t xml:space="preserve">            日期：</w:t>
      </w:r>
    </w:p>
    <w:p w14:paraId="6BDDB954" w14:textId="77777777" w:rsidR="00E475DA" w:rsidRPr="000B5C8C" w:rsidRDefault="00E475DA">
      <w:pPr>
        <w:spacing w:line="0" w:lineRule="atLeast"/>
        <w:rPr>
          <w:rFonts w:ascii="仿宋_GB2312" w:eastAsia="仿宋_GB2312" w:hAnsi="仿宋"/>
          <w:sz w:val="32"/>
          <w:szCs w:val="32"/>
        </w:rPr>
      </w:pPr>
    </w:p>
    <w:p w14:paraId="341BBB4F" w14:textId="77777777" w:rsidR="00E475DA" w:rsidRPr="000B5C8C" w:rsidRDefault="00E475DA">
      <w:pPr>
        <w:spacing w:line="0" w:lineRule="atLeast"/>
        <w:rPr>
          <w:rFonts w:ascii="仿宋" w:eastAsia="仿宋" w:hAnsi="仿宋"/>
          <w:sz w:val="32"/>
          <w:szCs w:val="32"/>
        </w:rPr>
      </w:pPr>
    </w:p>
    <w:p w14:paraId="26ED9FD7" w14:textId="77777777" w:rsidR="00E475DA" w:rsidRPr="000B5C8C" w:rsidRDefault="00E475DA">
      <w:pPr>
        <w:spacing w:line="0" w:lineRule="atLeast"/>
        <w:rPr>
          <w:rFonts w:ascii="仿宋" w:eastAsia="仿宋" w:hAnsi="仿宋"/>
          <w:sz w:val="32"/>
          <w:szCs w:val="32"/>
        </w:rPr>
      </w:pPr>
    </w:p>
    <w:p w14:paraId="0519C24B" w14:textId="77777777" w:rsidR="00E475DA" w:rsidRPr="000B5C8C" w:rsidRDefault="00E475DA">
      <w:pPr>
        <w:spacing w:line="0" w:lineRule="atLeast"/>
        <w:rPr>
          <w:rFonts w:ascii="仿宋" w:eastAsia="仿宋" w:hAnsi="仿宋"/>
          <w:sz w:val="32"/>
          <w:szCs w:val="32"/>
        </w:rPr>
      </w:pPr>
    </w:p>
    <w:p w14:paraId="483F59CA" w14:textId="77777777" w:rsidR="00E475DA" w:rsidRPr="000B5C8C" w:rsidRDefault="00E475DA">
      <w:pPr>
        <w:spacing w:line="0" w:lineRule="atLeast"/>
        <w:rPr>
          <w:rFonts w:ascii="仿宋" w:eastAsia="仿宋" w:hAnsi="仿宋"/>
          <w:sz w:val="32"/>
          <w:szCs w:val="32"/>
        </w:rPr>
      </w:pPr>
    </w:p>
    <w:p w14:paraId="41646A1B" w14:textId="77777777" w:rsidR="00E475DA" w:rsidRPr="000B5C8C" w:rsidRDefault="00E475DA">
      <w:pPr>
        <w:spacing w:line="0" w:lineRule="atLeast"/>
        <w:rPr>
          <w:rFonts w:ascii="仿宋" w:eastAsia="仿宋" w:hAnsi="仿宋"/>
          <w:sz w:val="32"/>
          <w:szCs w:val="32"/>
        </w:rPr>
      </w:pPr>
    </w:p>
    <w:p w14:paraId="444771D7" w14:textId="77777777" w:rsidR="00E475DA" w:rsidRPr="000B5C8C" w:rsidRDefault="00E475DA">
      <w:pPr>
        <w:spacing w:line="0" w:lineRule="atLeast"/>
        <w:rPr>
          <w:rFonts w:ascii="仿宋" w:eastAsia="仿宋" w:hAnsi="仿宋"/>
          <w:sz w:val="32"/>
          <w:szCs w:val="32"/>
        </w:rPr>
      </w:pPr>
    </w:p>
    <w:p w14:paraId="03E70B64" w14:textId="77777777" w:rsidR="00E475DA" w:rsidRPr="000B5C8C" w:rsidRDefault="00E475DA">
      <w:pPr>
        <w:spacing w:line="0" w:lineRule="atLeast"/>
        <w:rPr>
          <w:rFonts w:ascii="仿宋" w:eastAsia="仿宋" w:hAnsi="仿宋"/>
          <w:sz w:val="32"/>
          <w:szCs w:val="32"/>
        </w:rPr>
      </w:pPr>
    </w:p>
    <w:p w14:paraId="51ACBD57" w14:textId="77777777" w:rsidR="00E475DA" w:rsidRPr="000B5C8C" w:rsidRDefault="00E475DA">
      <w:pPr>
        <w:spacing w:line="0" w:lineRule="atLeast"/>
        <w:rPr>
          <w:rFonts w:ascii="仿宋" w:eastAsia="仿宋" w:hAnsi="仿宋"/>
          <w:sz w:val="32"/>
          <w:szCs w:val="32"/>
        </w:rPr>
      </w:pPr>
    </w:p>
    <w:p w14:paraId="6AE88D6B" w14:textId="77777777" w:rsidR="00E475DA" w:rsidRPr="000B5C8C" w:rsidRDefault="00E475DA">
      <w:pPr>
        <w:spacing w:line="0" w:lineRule="atLeast"/>
        <w:rPr>
          <w:rFonts w:ascii="仿宋" w:eastAsia="仿宋" w:hAnsi="仿宋"/>
          <w:sz w:val="32"/>
          <w:szCs w:val="32"/>
        </w:rPr>
      </w:pPr>
    </w:p>
    <w:p w14:paraId="76862167" w14:textId="77777777" w:rsidR="00E475DA" w:rsidRPr="000B5C8C" w:rsidRDefault="00E475DA">
      <w:pPr>
        <w:spacing w:line="0" w:lineRule="atLeast"/>
        <w:rPr>
          <w:rFonts w:ascii="仿宋" w:eastAsia="仿宋" w:hAnsi="仿宋"/>
          <w:sz w:val="32"/>
          <w:szCs w:val="32"/>
        </w:rPr>
      </w:pPr>
    </w:p>
    <w:p w14:paraId="34650F54" w14:textId="3BAD9F95" w:rsidR="00E475DA" w:rsidRPr="000B5C8C" w:rsidRDefault="00741E4C" w:rsidP="003902CC">
      <w:pPr>
        <w:spacing w:line="0" w:lineRule="atLeast"/>
        <w:outlineLvl w:val="1"/>
        <w:rPr>
          <w:rFonts w:ascii="仿宋" w:eastAsia="仿宋" w:hAnsi="仿宋"/>
          <w:sz w:val="32"/>
          <w:szCs w:val="32"/>
        </w:rPr>
      </w:pPr>
      <w:r w:rsidRPr="000B5C8C">
        <w:rPr>
          <w:rFonts w:ascii="仿宋" w:eastAsia="仿宋" w:hAnsi="仿宋"/>
          <w:sz w:val="32"/>
          <w:szCs w:val="32"/>
        </w:rPr>
        <w:br w:type="page"/>
      </w:r>
      <w:bookmarkStart w:id="51" w:name="_Toc25574446"/>
      <w:r w:rsidRPr="000B5C8C">
        <w:rPr>
          <w:rFonts w:ascii="仿宋" w:eastAsia="仿宋" w:hAnsi="仿宋" w:hint="eastAsia"/>
          <w:sz w:val="32"/>
          <w:szCs w:val="32"/>
        </w:rPr>
        <w:lastRenderedPageBreak/>
        <w:t>附件2：技术服务响应/偏离表</w:t>
      </w:r>
      <w:bookmarkEnd w:id="51"/>
    </w:p>
    <w:p w14:paraId="27DA48F6" w14:textId="77777777" w:rsidR="00E475DA" w:rsidRPr="000B5C8C" w:rsidRDefault="00741E4C">
      <w:pPr>
        <w:spacing w:before="120" w:after="240"/>
        <w:jc w:val="center"/>
        <w:rPr>
          <w:rFonts w:ascii="宋体" w:hAnsi="宋体"/>
          <w:b/>
          <w:sz w:val="32"/>
          <w:szCs w:val="32"/>
        </w:rPr>
      </w:pPr>
      <w:bookmarkStart w:id="52" w:name="_Toc211248418"/>
      <w:r w:rsidRPr="000B5C8C">
        <w:rPr>
          <w:rFonts w:ascii="宋体" w:hAnsi="宋体" w:hint="eastAsia"/>
          <w:b/>
          <w:sz w:val="32"/>
          <w:szCs w:val="32"/>
        </w:rPr>
        <w:t>技术服务响应/偏离表</w:t>
      </w:r>
      <w:bookmarkEnd w:id="52"/>
    </w:p>
    <w:p w14:paraId="7C2DC308" w14:textId="77777777" w:rsidR="00E475DA" w:rsidRPr="000B5C8C" w:rsidRDefault="00741E4C">
      <w:pPr>
        <w:spacing w:line="360" w:lineRule="auto"/>
        <w:rPr>
          <w:rFonts w:ascii="仿宋" w:eastAsia="仿宋" w:hAnsi="仿宋"/>
          <w:sz w:val="32"/>
          <w:szCs w:val="32"/>
          <w:u w:val="single"/>
        </w:rPr>
      </w:pPr>
      <w:r w:rsidRPr="000B5C8C">
        <w:rPr>
          <w:rFonts w:ascii="仿宋" w:eastAsia="仿宋" w:hAnsi="仿宋" w:hint="eastAsia"/>
          <w:sz w:val="32"/>
          <w:szCs w:val="32"/>
        </w:rPr>
        <w:t>参加单位名称：</w:t>
      </w:r>
      <w:r w:rsidRPr="000B5C8C">
        <w:rPr>
          <w:rFonts w:ascii="仿宋" w:eastAsia="仿宋" w:hAnsi="仿宋" w:hint="eastAsia"/>
          <w:sz w:val="32"/>
          <w:szCs w:val="32"/>
          <w:u w:val="single"/>
        </w:rPr>
        <w:t xml:space="preserve">                          </w:t>
      </w:r>
      <w:r w:rsidRPr="000B5C8C">
        <w:rPr>
          <w:rFonts w:ascii="仿宋" w:eastAsia="仿宋" w:hAnsi="仿宋" w:hint="eastAsia"/>
          <w:sz w:val="32"/>
          <w:szCs w:val="32"/>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35"/>
        <w:gridCol w:w="4773"/>
        <w:gridCol w:w="1690"/>
        <w:gridCol w:w="641"/>
        <w:gridCol w:w="895"/>
      </w:tblGrid>
      <w:tr w:rsidR="00E475DA" w:rsidRPr="000B5C8C" w14:paraId="10067403" w14:textId="77777777">
        <w:trPr>
          <w:trHeight w:val="541"/>
          <w:tblHeader/>
          <w:jc w:val="center"/>
        </w:trPr>
        <w:tc>
          <w:tcPr>
            <w:tcW w:w="609" w:type="dxa"/>
            <w:vMerge w:val="restart"/>
            <w:vAlign w:val="center"/>
          </w:tcPr>
          <w:p w14:paraId="029FF68E" w14:textId="77777777" w:rsidR="00E475DA" w:rsidRPr="000B5C8C" w:rsidRDefault="00741E4C">
            <w:pPr>
              <w:spacing w:line="0" w:lineRule="atLeast"/>
              <w:jc w:val="center"/>
              <w:rPr>
                <w:rFonts w:ascii="仿宋" w:eastAsia="仿宋" w:hAnsi="仿宋"/>
                <w:sz w:val="32"/>
                <w:szCs w:val="32"/>
              </w:rPr>
            </w:pPr>
            <w:r w:rsidRPr="000B5C8C">
              <w:rPr>
                <w:rFonts w:ascii="仿宋" w:eastAsia="仿宋" w:hAnsi="仿宋" w:hint="eastAsia"/>
                <w:sz w:val="32"/>
                <w:szCs w:val="32"/>
              </w:rPr>
              <w:t>序号</w:t>
            </w:r>
          </w:p>
        </w:tc>
        <w:tc>
          <w:tcPr>
            <w:tcW w:w="5708" w:type="dxa"/>
            <w:gridSpan w:val="2"/>
            <w:vAlign w:val="center"/>
          </w:tcPr>
          <w:p w14:paraId="4DC267BF" w14:textId="22670E08" w:rsidR="00E475DA" w:rsidRPr="000B5C8C" w:rsidRDefault="00FC0B3B">
            <w:pPr>
              <w:spacing w:line="0" w:lineRule="atLeast"/>
              <w:jc w:val="center"/>
              <w:rPr>
                <w:rFonts w:ascii="仿宋" w:eastAsia="仿宋" w:hAnsi="仿宋"/>
                <w:sz w:val="32"/>
                <w:szCs w:val="32"/>
              </w:rPr>
            </w:pPr>
            <w:r>
              <w:rPr>
                <w:rFonts w:ascii="仿宋" w:eastAsia="仿宋" w:hAnsi="仿宋" w:hint="eastAsia"/>
                <w:sz w:val="32"/>
                <w:szCs w:val="32"/>
              </w:rPr>
              <w:t>公开询价</w:t>
            </w:r>
            <w:r w:rsidR="00741E4C" w:rsidRPr="000B5C8C">
              <w:rPr>
                <w:rFonts w:ascii="仿宋" w:eastAsia="仿宋" w:hAnsi="仿宋" w:hint="eastAsia"/>
                <w:sz w:val="32"/>
                <w:szCs w:val="32"/>
              </w:rPr>
              <w:t>文件技术服务</w:t>
            </w:r>
          </w:p>
        </w:tc>
        <w:tc>
          <w:tcPr>
            <w:tcW w:w="3226" w:type="dxa"/>
            <w:gridSpan w:val="3"/>
            <w:vAlign w:val="center"/>
          </w:tcPr>
          <w:p w14:paraId="3612F324" w14:textId="77777777" w:rsidR="00E475DA" w:rsidRPr="000B5C8C" w:rsidRDefault="00741E4C">
            <w:pPr>
              <w:spacing w:line="0" w:lineRule="atLeast"/>
              <w:jc w:val="center"/>
              <w:rPr>
                <w:rFonts w:ascii="仿宋" w:eastAsia="仿宋" w:hAnsi="仿宋"/>
                <w:sz w:val="32"/>
                <w:szCs w:val="32"/>
              </w:rPr>
            </w:pPr>
            <w:r w:rsidRPr="000B5C8C">
              <w:rPr>
                <w:rFonts w:ascii="仿宋" w:eastAsia="仿宋" w:hAnsi="仿宋" w:hint="eastAsia"/>
                <w:sz w:val="32"/>
                <w:szCs w:val="32"/>
              </w:rPr>
              <w:t>参加单位响应</w:t>
            </w:r>
          </w:p>
        </w:tc>
      </w:tr>
      <w:tr w:rsidR="00E475DA" w:rsidRPr="000B5C8C" w14:paraId="481BBB9C" w14:textId="77777777">
        <w:trPr>
          <w:trHeight w:val="270"/>
          <w:tblHeader/>
          <w:jc w:val="center"/>
        </w:trPr>
        <w:tc>
          <w:tcPr>
            <w:tcW w:w="609" w:type="dxa"/>
            <w:vMerge/>
            <w:vAlign w:val="center"/>
          </w:tcPr>
          <w:p w14:paraId="629D58F3" w14:textId="77777777" w:rsidR="00E475DA" w:rsidRPr="000B5C8C" w:rsidRDefault="00E475DA">
            <w:pPr>
              <w:spacing w:line="0" w:lineRule="atLeast"/>
              <w:jc w:val="center"/>
              <w:rPr>
                <w:rFonts w:ascii="仿宋" w:eastAsia="仿宋" w:hAnsi="仿宋"/>
                <w:sz w:val="32"/>
                <w:szCs w:val="32"/>
              </w:rPr>
            </w:pPr>
          </w:p>
        </w:tc>
        <w:tc>
          <w:tcPr>
            <w:tcW w:w="935" w:type="dxa"/>
            <w:vAlign w:val="center"/>
          </w:tcPr>
          <w:p w14:paraId="496A5584" w14:textId="77777777" w:rsidR="00E475DA" w:rsidRPr="000B5C8C" w:rsidRDefault="00741E4C">
            <w:pPr>
              <w:spacing w:line="0" w:lineRule="atLeast"/>
              <w:ind w:leftChars="-50" w:left="-105" w:rightChars="-50" w:right="-105"/>
              <w:jc w:val="center"/>
              <w:rPr>
                <w:rFonts w:ascii="仿宋" w:eastAsia="仿宋" w:hAnsi="仿宋"/>
                <w:sz w:val="32"/>
                <w:szCs w:val="32"/>
              </w:rPr>
            </w:pPr>
            <w:r w:rsidRPr="000B5C8C">
              <w:rPr>
                <w:rFonts w:ascii="仿宋" w:eastAsia="仿宋" w:hAnsi="仿宋" w:hint="eastAsia"/>
                <w:sz w:val="32"/>
                <w:szCs w:val="32"/>
              </w:rPr>
              <w:t>条目号</w:t>
            </w:r>
          </w:p>
        </w:tc>
        <w:tc>
          <w:tcPr>
            <w:tcW w:w="4773" w:type="dxa"/>
            <w:vAlign w:val="center"/>
          </w:tcPr>
          <w:p w14:paraId="0F5F90BB" w14:textId="77777777" w:rsidR="00E475DA" w:rsidRPr="000B5C8C" w:rsidRDefault="00741E4C">
            <w:pPr>
              <w:spacing w:line="0" w:lineRule="atLeast"/>
              <w:ind w:leftChars="-183" w:left="202" w:hangingChars="183" w:hanging="586"/>
              <w:jc w:val="center"/>
              <w:rPr>
                <w:rFonts w:ascii="仿宋" w:eastAsia="仿宋" w:hAnsi="仿宋"/>
                <w:sz w:val="32"/>
                <w:szCs w:val="32"/>
              </w:rPr>
            </w:pPr>
            <w:r w:rsidRPr="000B5C8C">
              <w:rPr>
                <w:rFonts w:ascii="仿宋" w:eastAsia="仿宋" w:hAnsi="仿宋" w:hint="eastAsia"/>
                <w:sz w:val="32"/>
                <w:szCs w:val="32"/>
              </w:rPr>
              <w:t>技术服务明细</w:t>
            </w:r>
          </w:p>
        </w:tc>
        <w:tc>
          <w:tcPr>
            <w:tcW w:w="1690" w:type="dxa"/>
            <w:vAlign w:val="center"/>
          </w:tcPr>
          <w:p w14:paraId="60401F5D" w14:textId="77777777" w:rsidR="00E475DA" w:rsidRPr="000B5C8C" w:rsidRDefault="00741E4C">
            <w:pPr>
              <w:spacing w:line="0" w:lineRule="atLeast"/>
              <w:jc w:val="center"/>
              <w:rPr>
                <w:rFonts w:ascii="仿宋" w:eastAsia="仿宋" w:hAnsi="仿宋"/>
                <w:sz w:val="32"/>
                <w:szCs w:val="32"/>
              </w:rPr>
            </w:pPr>
            <w:r w:rsidRPr="000B5C8C">
              <w:rPr>
                <w:rFonts w:ascii="仿宋" w:eastAsia="仿宋" w:hAnsi="仿宋" w:hint="eastAsia"/>
                <w:sz w:val="32"/>
                <w:szCs w:val="32"/>
              </w:rPr>
              <w:t>响应内容</w:t>
            </w:r>
          </w:p>
        </w:tc>
        <w:tc>
          <w:tcPr>
            <w:tcW w:w="641" w:type="dxa"/>
            <w:vAlign w:val="center"/>
          </w:tcPr>
          <w:p w14:paraId="17000CED" w14:textId="77777777" w:rsidR="00E475DA" w:rsidRPr="000B5C8C" w:rsidRDefault="00741E4C">
            <w:pPr>
              <w:spacing w:line="0" w:lineRule="atLeast"/>
              <w:ind w:left="-113" w:right="-113"/>
              <w:jc w:val="center"/>
              <w:rPr>
                <w:rFonts w:ascii="仿宋" w:eastAsia="仿宋" w:hAnsi="仿宋"/>
                <w:sz w:val="32"/>
                <w:szCs w:val="32"/>
              </w:rPr>
            </w:pPr>
            <w:r w:rsidRPr="000B5C8C">
              <w:rPr>
                <w:rFonts w:ascii="仿宋" w:eastAsia="仿宋" w:hAnsi="仿宋" w:hint="eastAsia"/>
                <w:sz w:val="32"/>
                <w:szCs w:val="32"/>
              </w:rPr>
              <w:t>有/无</w:t>
            </w:r>
          </w:p>
          <w:p w14:paraId="77FCA747" w14:textId="77777777" w:rsidR="00E475DA" w:rsidRPr="000B5C8C" w:rsidRDefault="00741E4C">
            <w:pPr>
              <w:spacing w:line="0" w:lineRule="atLeast"/>
              <w:ind w:left="-113" w:right="-113"/>
              <w:jc w:val="center"/>
              <w:rPr>
                <w:rFonts w:ascii="仿宋" w:eastAsia="仿宋" w:hAnsi="仿宋"/>
                <w:sz w:val="32"/>
                <w:szCs w:val="32"/>
              </w:rPr>
            </w:pPr>
            <w:r w:rsidRPr="000B5C8C">
              <w:rPr>
                <w:rFonts w:ascii="仿宋" w:eastAsia="仿宋" w:hAnsi="仿宋" w:hint="eastAsia"/>
                <w:sz w:val="32"/>
                <w:szCs w:val="32"/>
              </w:rPr>
              <w:t>偏离</w:t>
            </w:r>
          </w:p>
        </w:tc>
        <w:tc>
          <w:tcPr>
            <w:tcW w:w="895" w:type="dxa"/>
            <w:vAlign w:val="center"/>
          </w:tcPr>
          <w:p w14:paraId="32AA3E10" w14:textId="77777777" w:rsidR="00E475DA" w:rsidRPr="000B5C8C" w:rsidRDefault="00741E4C">
            <w:pPr>
              <w:spacing w:line="0" w:lineRule="atLeast"/>
              <w:jc w:val="center"/>
              <w:rPr>
                <w:rFonts w:ascii="仿宋" w:eastAsia="仿宋" w:hAnsi="仿宋"/>
                <w:sz w:val="32"/>
                <w:szCs w:val="32"/>
              </w:rPr>
            </w:pPr>
            <w:r w:rsidRPr="000B5C8C">
              <w:rPr>
                <w:rFonts w:ascii="仿宋" w:eastAsia="仿宋" w:hAnsi="仿宋" w:hint="eastAsia"/>
                <w:sz w:val="32"/>
                <w:szCs w:val="32"/>
              </w:rPr>
              <w:t>说明</w:t>
            </w:r>
          </w:p>
        </w:tc>
      </w:tr>
      <w:tr w:rsidR="00E475DA" w:rsidRPr="000B5C8C" w14:paraId="16B4FAE0" w14:textId="77777777">
        <w:trPr>
          <w:jc w:val="center"/>
        </w:trPr>
        <w:tc>
          <w:tcPr>
            <w:tcW w:w="609" w:type="dxa"/>
            <w:vAlign w:val="center"/>
          </w:tcPr>
          <w:p w14:paraId="6AF93AAB" w14:textId="77777777" w:rsidR="00E475DA" w:rsidRPr="000B5C8C" w:rsidRDefault="00E475DA">
            <w:pPr>
              <w:numPr>
                <w:ilvl w:val="0"/>
                <w:numId w:val="23"/>
              </w:numPr>
              <w:spacing w:line="0" w:lineRule="atLeast"/>
              <w:jc w:val="center"/>
              <w:rPr>
                <w:rFonts w:ascii="仿宋" w:eastAsia="仿宋" w:hAnsi="仿宋"/>
                <w:sz w:val="32"/>
                <w:szCs w:val="32"/>
              </w:rPr>
            </w:pPr>
          </w:p>
        </w:tc>
        <w:tc>
          <w:tcPr>
            <w:tcW w:w="935" w:type="dxa"/>
          </w:tcPr>
          <w:p w14:paraId="764C9AA5" w14:textId="77777777" w:rsidR="00E475DA" w:rsidRPr="000B5C8C" w:rsidRDefault="00E475DA">
            <w:pPr>
              <w:spacing w:line="400" w:lineRule="exact"/>
              <w:ind w:left="170"/>
              <w:rPr>
                <w:rFonts w:ascii="仿宋" w:eastAsia="仿宋" w:hAnsi="仿宋"/>
                <w:sz w:val="32"/>
                <w:szCs w:val="32"/>
              </w:rPr>
            </w:pPr>
          </w:p>
        </w:tc>
        <w:tc>
          <w:tcPr>
            <w:tcW w:w="4773" w:type="dxa"/>
          </w:tcPr>
          <w:p w14:paraId="73D594C3" w14:textId="77777777" w:rsidR="00E475DA" w:rsidRPr="000B5C8C" w:rsidRDefault="00E475DA">
            <w:pPr>
              <w:spacing w:line="400" w:lineRule="exact"/>
              <w:rPr>
                <w:rFonts w:ascii="仿宋" w:eastAsia="仿宋" w:hAnsi="仿宋"/>
                <w:sz w:val="32"/>
                <w:szCs w:val="32"/>
              </w:rPr>
            </w:pPr>
          </w:p>
        </w:tc>
        <w:tc>
          <w:tcPr>
            <w:tcW w:w="1690" w:type="dxa"/>
            <w:vAlign w:val="center"/>
          </w:tcPr>
          <w:p w14:paraId="63B90189" w14:textId="77777777" w:rsidR="00E475DA" w:rsidRPr="000B5C8C" w:rsidRDefault="00E475DA">
            <w:pPr>
              <w:spacing w:line="0" w:lineRule="atLeast"/>
              <w:jc w:val="center"/>
              <w:rPr>
                <w:rFonts w:ascii="仿宋" w:eastAsia="仿宋" w:hAnsi="仿宋"/>
                <w:sz w:val="32"/>
                <w:szCs w:val="32"/>
              </w:rPr>
            </w:pPr>
          </w:p>
        </w:tc>
        <w:tc>
          <w:tcPr>
            <w:tcW w:w="641" w:type="dxa"/>
            <w:vAlign w:val="center"/>
          </w:tcPr>
          <w:p w14:paraId="4B7CD8FC" w14:textId="77777777" w:rsidR="00E475DA" w:rsidRPr="000B5C8C" w:rsidRDefault="00E475DA">
            <w:pPr>
              <w:spacing w:line="0" w:lineRule="atLeast"/>
              <w:jc w:val="center"/>
              <w:rPr>
                <w:rFonts w:ascii="仿宋" w:eastAsia="仿宋" w:hAnsi="仿宋"/>
                <w:sz w:val="32"/>
                <w:szCs w:val="32"/>
              </w:rPr>
            </w:pPr>
          </w:p>
        </w:tc>
        <w:tc>
          <w:tcPr>
            <w:tcW w:w="895" w:type="dxa"/>
            <w:vAlign w:val="center"/>
          </w:tcPr>
          <w:p w14:paraId="0F9D0AD3" w14:textId="77777777" w:rsidR="00E475DA" w:rsidRPr="000B5C8C" w:rsidRDefault="00E475DA">
            <w:pPr>
              <w:spacing w:line="0" w:lineRule="atLeast"/>
              <w:jc w:val="center"/>
              <w:rPr>
                <w:rFonts w:ascii="仿宋" w:eastAsia="仿宋" w:hAnsi="仿宋"/>
                <w:sz w:val="32"/>
                <w:szCs w:val="32"/>
              </w:rPr>
            </w:pPr>
          </w:p>
        </w:tc>
      </w:tr>
      <w:tr w:rsidR="00E475DA" w:rsidRPr="000B5C8C" w14:paraId="4B212E31" w14:textId="77777777">
        <w:trPr>
          <w:jc w:val="center"/>
        </w:trPr>
        <w:tc>
          <w:tcPr>
            <w:tcW w:w="609" w:type="dxa"/>
            <w:vAlign w:val="center"/>
          </w:tcPr>
          <w:p w14:paraId="38091C06" w14:textId="77777777" w:rsidR="00E475DA" w:rsidRPr="000B5C8C" w:rsidRDefault="00E475DA">
            <w:pPr>
              <w:numPr>
                <w:ilvl w:val="0"/>
                <w:numId w:val="23"/>
              </w:numPr>
              <w:spacing w:line="0" w:lineRule="atLeast"/>
              <w:jc w:val="center"/>
              <w:rPr>
                <w:rFonts w:ascii="仿宋" w:eastAsia="仿宋" w:hAnsi="仿宋"/>
                <w:sz w:val="32"/>
                <w:szCs w:val="32"/>
              </w:rPr>
            </w:pPr>
          </w:p>
        </w:tc>
        <w:tc>
          <w:tcPr>
            <w:tcW w:w="935" w:type="dxa"/>
          </w:tcPr>
          <w:p w14:paraId="5084D1F1" w14:textId="77777777" w:rsidR="00E475DA" w:rsidRPr="000B5C8C" w:rsidRDefault="00E475DA">
            <w:pPr>
              <w:spacing w:line="400" w:lineRule="exact"/>
              <w:ind w:left="170"/>
              <w:rPr>
                <w:rFonts w:ascii="仿宋" w:eastAsia="仿宋" w:hAnsi="仿宋"/>
                <w:sz w:val="32"/>
                <w:szCs w:val="32"/>
              </w:rPr>
            </w:pPr>
          </w:p>
        </w:tc>
        <w:tc>
          <w:tcPr>
            <w:tcW w:w="4773" w:type="dxa"/>
          </w:tcPr>
          <w:p w14:paraId="1276FA7F" w14:textId="77777777" w:rsidR="00E475DA" w:rsidRPr="000B5C8C" w:rsidRDefault="00E475DA">
            <w:pPr>
              <w:spacing w:line="400" w:lineRule="exact"/>
              <w:rPr>
                <w:rFonts w:ascii="仿宋" w:eastAsia="仿宋" w:hAnsi="仿宋"/>
                <w:sz w:val="32"/>
                <w:szCs w:val="32"/>
              </w:rPr>
            </w:pPr>
          </w:p>
        </w:tc>
        <w:tc>
          <w:tcPr>
            <w:tcW w:w="1690" w:type="dxa"/>
            <w:vAlign w:val="center"/>
          </w:tcPr>
          <w:p w14:paraId="79749BD8" w14:textId="77777777" w:rsidR="00E475DA" w:rsidRPr="000B5C8C" w:rsidRDefault="00E475DA">
            <w:pPr>
              <w:spacing w:line="0" w:lineRule="atLeast"/>
              <w:jc w:val="center"/>
              <w:rPr>
                <w:rFonts w:ascii="仿宋" w:eastAsia="仿宋" w:hAnsi="仿宋"/>
                <w:sz w:val="32"/>
                <w:szCs w:val="32"/>
              </w:rPr>
            </w:pPr>
          </w:p>
        </w:tc>
        <w:tc>
          <w:tcPr>
            <w:tcW w:w="641" w:type="dxa"/>
            <w:vAlign w:val="center"/>
          </w:tcPr>
          <w:p w14:paraId="098BB924" w14:textId="77777777" w:rsidR="00E475DA" w:rsidRPr="000B5C8C" w:rsidRDefault="00E475DA">
            <w:pPr>
              <w:spacing w:line="0" w:lineRule="atLeast"/>
              <w:jc w:val="center"/>
              <w:rPr>
                <w:rFonts w:ascii="仿宋" w:eastAsia="仿宋" w:hAnsi="仿宋"/>
                <w:sz w:val="32"/>
                <w:szCs w:val="32"/>
              </w:rPr>
            </w:pPr>
          </w:p>
        </w:tc>
        <w:tc>
          <w:tcPr>
            <w:tcW w:w="895" w:type="dxa"/>
            <w:vAlign w:val="center"/>
          </w:tcPr>
          <w:p w14:paraId="504A3D5E" w14:textId="77777777" w:rsidR="00E475DA" w:rsidRPr="000B5C8C" w:rsidRDefault="00E475DA">
            <w:pPr>
              <w:spacing w:line="0" w:lineRule="atLeast"/>
              <w:jc w:val="center"/>
              <w:rPr>
                <w:rFonts w:ascii="仿宋" w:eastAsia="仿宋" w:hAnsi="仿宋"/>
                <w:sz w:val="32"/>
                <w:szCs w:val="32"/>
              </w:rPr>
            </w:pPr>
          </w:p>
        </w:tc>
      </w:tr>
      <w:tr w:rsidR="00E475DA" w:rsidRPr="000B5C8C" w14:paraId="38345658" w14:textId="77777777">
        <w:trPr>
          <w:jc w:val="center"/>
        </w:trPr>
        <w:tc>
          <w:tcPr>
            <w:tcW w:w="609" w:type="dxa"/>
            <w:vAlign w:val="center"/>
          </w:tcPr>
          <w:p w14:paraId="52F5EEFB" w14:textId="77777777" w:rsidR="00E475DA" w:rsidRPr="000B5C8C" w:rsidRDefault="00E475DA">
            <w:pPr>
              <w:numPr>
                <w:ilvl w:val="0"/>
                <w:numId w:val="23"/>
              </w:numPr>
              <w:spacing w:line="0" w:lineRule="atLeast"/>
              <w:jc w:val="center"/>
              <w:rPr>
                <w:rFonts w:ascii="仿宋" w:eastAsia="仿宋" w:hAnsi="仿宋"/>
                <w:sz w:val="32"/>
                <w:szCs w:val="32"/>
              </w:rPr>
            </w:pPr>
          </w:p>
        </w:tc>
        <w:tc>
          <w:tcPr>
            <w:tcW w:w="935" w:type="dxa"/>
          </w:tcPr>
          <w:p w14:paraId="3FDE0394" w14:textId="77777777" w:rsidR="00E475DA" w:rsidRPr="000B5C8C" w:rsidRDefault="00E475DA">
            <w:pPr>
              <w:spacing w:line="400" w:lineRule="exact"/>
              <w:ind w:left="170"/>
              <w:rPr>
                <w:rFonts w:ascii="仿宋" w:eastAsia="仿宋" w:hAnsi="仿宋"/>
                <w:sz w:val="32"/>
                <w:szCs w:val="32"/>
              </w:rPr>
            </w:pPr>
          </w:p>
        </w:tc>
        <w:tc>
          <w:tcPr>
            <w:tcW w:w="4773" w:type="dxa"/>
          </w:tcPr>
          <w:p w14:paraId="433C09ED" w14:textId="77777777" w:rsidR="00E475DA" w:rsidRPr="000B5C8C" w:rsidRDefault="00E475DA">
            <w:pPr>
              <w:spacing w:line="400" w:lineRule="exact"/>
              <w:ind w:firstLineChars="196" w:firstLine="627"/>
              <w:rPr>
                <w:rFonts w:ascii="仿宋" w:eastAsia="仿宋" w:hAnsi="仿宋"/>
                <w:sz w:val="32"/>
                <w:szCs w:val="32"/>
              </w:rPr>
            </w:pPr>
          </w:p>
        </w:tc>
        <w:tc>
          <w:tcPr>
            <w:tcW w:w="1690" w:type="dxa"/>
            <w:vAlign w:val="center"/>
          </w:tcPr>
          <w:p w14:paraId="715595AC" w14:textId="77777777" w:rsidR="00E475DA" w:rsidRPr="000B5C8C" w:rsidRDefault="00E475DA">
            <w:pPr>
              <w:spacing w:line="0" w:lineRule="atLeast"/>
              <w:jc w:val="center"/>
              <w:rPr>
                <w:rFonts w:ascii="仿宋" w:eastAsia="仿宋" w:hAnsi="仿宋"/>
                <w:sz w:val="32"/>
                <w:szCs w:val="32"/>
              </w:rPr>
            </w:pPr>
          </w:p>
        </w:tc>
        <w:tc>
          <w:tcPr>
            <w:tcW w:w="641" w:type="dxa"/>
            <w:vAlign w:val="center"/>
          </w:tcPr>
          <w:p w14:paraId="7B5BD9BF" w14:textId="77777777" w:rsidR="00E475DA" w:rsidRPr="000B5C8C" w:rsidRDefault="00E475DA">
            <w:pPr>
              <w:spacing w:line="0" w:lineRule="atLeast"/>
              <w:jc w:val="center"/>
              <w:rPr>
                <w:rFonts w:ascii="仿宋" w:eastAsia="仿宋" w:hAnsi="仿宋"/>
                <w:sz w:val="32"/>
                <w:szCs w:val="32"/>
              </w:rPr>
            </w:pPr>
          </w:p>
        </w:tc>
        <w:tc>
          <w:tcPr>
            <w:tcW w:w="895" w:type="dxa"/>
            <w:vAlign w:val="center"/>
          </w:tcPr>
          <w:p w14:paraId="0DBD74BE" w14:textId="77777777" w:rsidR="00E475DA" w:rsidRPr="000B5C8C" w:rsidRDefault="00E475DA">
            <w:pPr>
              <w:spacing w:line="0" w:lineRule="atLeast"/>
              <w:jc w:val="center"/>
              <w:rPr>
                <w:rFonts w:ascii="仿宋" w:eastAsia="仿宋" w:hAnsi="仿宋"/>
                <w:sz w:val="32"/>
                <w:szCs w:val="32"/>
              </w:rPr>
            </w:pPr>
          </w:p>
        </w:tc>
      </w:tr>
      <w:tr w:rsidR="00E475DA" w:rsidRPr="000B5C8C" w14:paraId="39D8F7E9" w14:textId="77777777">
        <w:trPr>
          <w:jc w:val="center"/>
        </w:trPr>
        <w:tc>
          <w:tcPr>
            <w:tcW w:w="609" w:type="dxa"/>
            <w:vAlign w:val="center"/>
          </w:tcPr>
          <w:p w14:paraId="4AE14616" w14:textId="77777777" w:rsidR="00E475DA" w:rsidRPr="000B5C8C" w:rsidRDefault="00E475DA">
            <w:pPr>
              <w:numPr>
                <w:ilvl w:val="0"/>
                <w:numId w:val="23"/>
              </w:numPr>
              <w:spacing w:line="0" w:lineRule="atLeast"/>
              <w:jc w:val="center"/>
              <w:rPr>
                <w:rFonts w:ascii="仿宋" w:eastAsia="仿宋" w:hAnsi="仿宋"/>
                <w:sz w:val="32"/>
                <w:szCs w:val="32"/>
              </w:rPr>
            </w:pPr>
          </w:p>
        </w:tc>
        <w:tc>
          <w:tcPr>
            <w:tcW w:w="935" w:type="dxa"/>
          </w:tcPr>
          <w:p w14:paraId="3F4A84D9" w14:textId="77777777" w:rsidR="00E475DA" w:rsidRPr="000B5C8C" w:rsidRDefault="00E475DA">
            <w:pPr>
              <w:spacing w:line="400" w:lineRule="exact"/>
              <w:ind w:left="170"/>
              <w:rPr>
                <w:rFonts w:ascii="仿宋" w:eastAsia="仿宋" w:hAnsi="仿宋"/>
                <w:sz w:val="32"/>
                <w:szCs w:val="32"/>
              </w:rPr>
            </w:pPr>
          </w:p>
        </w:tc>
        <w:tc>
          <w:tcPr>
            <w:tcW w:w="4773" w:type="dxa"/>
            <w:vAlign w:val="center"/>
          </w:tcPr>
          <w:p w14:paraId="28D73DEB" w14:textId="77777777" w:rsidR="00E475DA" w:rsidRPr="000B5C8C" w:rsidRDefault="00E475DA">
            <w:pPr>
              <w:spacing w:line="400" w:lineRule="exact"/>
              <w:rPr>
                <w:rFonts w:ascii="仿宋" w:eastAsia="仿宋" w:hAnsi="仿宋"/>
                <w:sz w:val="32"/>
                <w:szCs w:val="32"/>
              </w:rPr>
            </w:pPr>
          </w:p>
        </w:tc>
        <w:tc>
          <w:tcPr>
            <w:tcW w:w="1690" w:type="dxa"/>
            <w:vAlign w:val="center"/>
          </w:tcPr>
          <w:p w14:paraId="646F25FA" w14:textId="77777777" w:rsidR="00E475DA" w:rsidRPr="000B5C8C" w:rsidRDefault="00E475DA">
            <w:pPr>
              <w:spacing w:line="0" w:lineRule="atLeast"/>
              <w:jc w:val="center"/>
              <w:rPr>
                <w:rFonts w:ascii="仿宋" w:eastAsia="仿宋" w:hAnsi="仿宋"/>
                <w:sz w:val="32"/>
                <w:szCs w:val="32"/>
              </w:rPr>
            </w:pPr>
          </w:p>
        </w:tc>
        <w:tc>
          <w:tcPr>
            <w:tcW w:w="641" w:type="dxa"/>
            <w:vAlign w:val="center"/>
          </w:tcPr>
          <w:p w14:paraId="1710DE36" w14:textId="77777777" w:rsidR="00E475DA" w:rsidRPr="000B5C8C" w:rsidRDefault="00E475DA">
            <w:pPr>
              <w:spacing w:line="0" w:lineRule="atLeast"/>
              <w:jc w:val="center"/>
              <w:rPr>
                <w:rFonts w:ascii="仿宋" w:eastAsia="仿宋" w:hAnsi="仿宋"/>
                <w:sz w:val="32"/>
                <w:szCs w:val="32"/>
              </w:rPr>
            </w:pPr>
          </w:p>
        </w:tc>
        <w:tc>
          <w:tcPr>
            <w:tcW w:w="895" w:type="dxa"/>
            <w:vAlign w:val="center"/>
          </w:tcPr>
          <w:p w14:paraId="7D2970CA" w14:textId="77777777" w:rsidR="00E475DA" w:rsidRPr="000B5C8C" w:rsidRDefault="00E475DA">
            <w:pPr>
              <w:spacing w:line="0" w:lineRule="atLeast"/>
              <w:jc w:val="center"/>
              <w:rPr>
                <w:rFonts w:ascii="仿宋" w:eastAsia="仿宋" w:hAnsi="仿宋"/>
                <w:sz w:val="32"/>
                <w:szCs w:val="32"/>
              </w:rPr>
            </w:pPr>
          </w:p>
        </w:tc>
      </w:tr>
    </w:tbl>
    <w:p w14:paraId="53AB694E" w14:textId="77777777" w:rsidR="00E475DA" w:rsidRPr="000B5C8C" w:rsidRDefault="00E475DA">
      <w:pPr>
        <w:spacing w:line="400" w:lineRule="exact"/>
        <w:rPr>
          <w:rFonts w:ascii="仿宋" w:eastAsia="仿宋" w:hAnsi="仿宋"/>
          <w:bCs/>
          <w:sz w:val="32"/>
          <w:szCs w:val="32"/>
        </w:rPr>
      </w:pPr>
    </w:p>
    <w:p w14:paraId="71F3AFFF" w14:textId="77777777" w:rsidR="00E475DA" w:rsidRPr="000B5C8C" w:rsidRDefault="00741E4C">
      <w:pPr>
        <w:spacing w:line="400" w:lineRule="exact"/>
        <w:rPr>
          <w:rFonts w:ascii="仿宋" w:eastAsia="仿宋" w:hAnsi="仿宋"/>
          <w:sz w:val="32"/>
          <w:szCs w:val="32"/>
        </w:rPr>
      </w:pPr>
      <w:r w:rsidRPr="000B5C8C">
        <w:rPr>
          <w:rFonts w:ascii="仿宋" w:eastAsia="仿宋" w:hAnsi="仿宋" w:hint="eastAsia"/>
          <w:sz w:val="32"/>
          <w:szCs w:val="32"/>
        </w:rPr>
        <w:t>填报说明：</w:t>
      </w:r>
    </w:p>
    <w:p w14:paraId="2CB3C199" w14:textId="737AAA72" w:rsidR="00E475DA" w:rsidRPr="000B5C8C" w:rsidRDefault="00741E4C">
      <w:pPr>
        <w:spacing w:line="400" w:lineRule="exact"/>
        <w:ind w:left="709" w:hanging="283"/>
        <w:rPr>
          <w:rFonts w:ascii="仿宋" w:eastAsia="仿宋" w:hAnsi="仿宋"/>
          <w:sz w:val="32"/>
          <w:szCs w:val="32"/>
        </w:rPr>
      </w:pPr>
      <w:r w:rsidRPr="000B5C8C">
        <w:rPr>
          <w:rFonts w:ascii="仿宋" w:eastAsia="仿宋" w:hAnsi="仿宋" w:hint="eastAsia"/>
          <w:sz w:val="32"/>
          <w:szCs w:val="32"/>
        </w:rPr>
        <w:t>1.本表中的</w:t>
      </w:r>
      <w:r w:rsidR="00FC0B3B">
        <w:rPr>
          <w:rFonts w:ascii="仿宋" w:eastAsia="仿宋" w:hAnsi="仿宋" w:hint="eastAsia"/>
          <w:sz w:val="32"/>
          <w:szCs w:val="32"/>
        </w:rPr>
        <w:t>“公开询价文件</w:t>
      </w:r>
      <w:r w:rsidRPr="000B5C8C">
        <w:rPr>
          <w:rFonts w:ascii="仿宋" w:eastAsia="仿宋" w:hAnsi="仿宋" w:hint="eastAsia"/>
          <w:sz w:val="32"/>
          <w:szCs w:val="32"/>
        </w:rPr>
        <w:t>技术服务</w:t>
      </w:r>
      <w:r w:rsidR="00FC0B3B">
        <w:rPr>
          <w:rFonts w:ascii="仿宋" w:eastAsia="仿宋" w:hAnsi="仿宋" w:hint="eastAsia"/>
          <w:sz w:val="32"/>
          <w:szCs w:val="32"/>
        </w:rPr>
        <w:t>”</w:t>
      </w:r>
      <w:r w:rsidRPr="000B5C8C">
        <w:rPr>
          <w:rFonts w:ascii="仿宋" w:eastAsia="仿宋" w:hAnsi="仿宋" w:hint="eastAsia"/>
          <w:sz w:val="32"/>
          <w:szCs w:val="32"/>
        </w:rPr>
        <w:t>来自于</w:t>
      </w:r>
      <w:r w:rsidR="00FC0B3B">
        <w:rPr>
          <w:rFonts w:ascii="仿宋" w:eastAsia="仿宋" w:hAnsi="仿宋" w:hint="eastAsia"/>
          <w:sz w:val="32"/>
          <w:szCs w:val="32"/>
        </w:rPr>
        <w:t>公开询价</w:t>
      </w:r>
      <w:r w:rsidRPr="000B5C8C">
        <w:rPr>
          <w:rFonts w:ascii="仿宋" w:eastAsia="仿宋" w:hAnsi="仿宋" w:hint="eastAsia"/>
          <w:sz w:val="32"/>
          <w:szCs w:val="32"/>
        </w:rPr>
        <w:t>邀请通知书的第十一</w:t>
      </w:r>
      <w:r w:rsidR="00FC0B3B">
        <w:rPr>
          <w:rFonts w:ascii="仿宋" w:eastAsia="仿宋" w:hAnsi="仿宋" w:hint="eastAsia"/>
          <w:sz w:val="32"/>
          <w:szCs w:val="32"/>
        </w:rPr>
        <w:t>、十二</w:t>
      </w:r>
      <w:r w:rsidRPr="000B5C8C">
        <w:rPr>
          <w:rFonts w:ascii="仿宋" w:eastAsia="仿宋" w:hAnsi="仿宋" w:hint="eastAsia"/>
          <w:sz w:val="32"/>
          <w:szCs w:val="32"/>
        </w:rPr>
        <w:t>项《项目要求及数量》中的“技术服务要求”，参加单位须逐条填写在本表中，并对《参加单位响应》下的三栏要求</w:t>
      </w:r>
      <w:proofErr w:type="gramStart"/>
      <w:r w:rsidRPr="000B5C8C">
        <w:rPr>
          <w:rFonts w:ascii="仿宋" w:eastAsia="仿宋" w:hAnsi="仿宋" w:hint="eastAsia"/>
          <w:sz w:val="32"/>
          <w:szCs w:val="32"/>
        </w:rPr>
        <w:t>作出</w:t>
      </w:r>
      <w:proofErr w:type="gramEnd"/>
      <w:r w:rsidRPr="000B5C8C">
        <w:rPr>
          <w:rFonts w:ascii="仿宋" w:eastAsia="仿宋" w:hAnsi="仿宋" w:hint="eastAsia"/>
          <w:sz w:val="32"/>
          <w:szCs w:val="32"/>
        </w:rPr>
        <w:t>响应。</w:t>
      </w:r>
    </w:p>
    <w:p w14:paraId="0716DD15" w14:textId="77777777" w:rsidR="00E475DA" w:rsidRPr="000B5C8C" w:rsidRDefault="00741E4C">
      <w:pPr>
        <w:spacing w:line="400" w:lineRule="exact"/>
        <w:ind w:left="709" w:hanging="283"/>
        <w:rPr>
          <w:rFonts w:ascii="仿宋" w:eastAsia="仿宋" w:hAnsi="仿宋"/>
          <w:sz w:val="32"/>
          <w:szCs w:val="32"/>
        </w:rPr>
      </w:pPr>
      <w:r w:rsidRPr="000B5C8C">
        <w:rPr>
          <w:rFonts w:ascii="仿宋" w:eastAsia="仿宋" w:hAnsi="仿宋" w:hint="eastAsia"/>
          <w:sz w:val="32"/>
          <w:szCs w:val="32"/>
        </w:rPr>
        <w:t>2.</w:t>
      </w:r>
      <w:proofErr w:type="gramStart"/>
      <w:r w:rsidRPr="000B5C8C">
        <w:rPr>
          <w:rFonts w:ascii="仿宋" w:eastAsia="仿宋" w:hAnsi="仿宋" w:hint="eastAsia"/>
          <w:sz w:val="32"/>
          <w:szCs w:val="32"/>
        </w:rPr>
        <w:t>《响应内容》栏须参加</w:t>
      </w:r>
      <w:proofErr w:type="gramEnd"/>
      <w:r w:rsidRPr="000B5C8C">
        <w:rPr>
          <w:rFonts w:ascii="仿宋" w:eastAsia="仿宋" w:hAnsi="仿宋" w:hint="eastAsia"/>
          <w:sz w:val="32"/>
          <w:szCs w:val="32"/>
        </w:rPr>
        <w:t>单位填写对每条需求的</w:t>
      </w:r>
      <w:proofErr w:type="gramStart"/>
      <w:r w:rsidRPr="000B5C8C">
        <w:rPr>
          <w:rFonts w:ascii="仿宋" w:eastAsia="仿宋" w:hAnsi="仿宋" w:hint="eastAsia"/>
          <w:sz w:val="32"/>
          <w:szCs w:val="32"/>
        </w:rPr>
        <w:t>具体响</w:t>
      </w:r>
      <w:proofErr w:type="gramEnd"/>
      <w:r w:rsidRPr="000B5C8C">
        <w:rPr>
          <w:rFonts w:ascii="仿宋" w:eastAsia="仿宋" w:hAnsi="仿宋" w:hint="eastAsia"/>
          <w:sz w:val="32"/>
          <w:szCs w:val="32"/>
        </w:rPr>
        <w:t>应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14:paraId="132C2195" w14:textId="77777777" w:rsidR="00E475DA" w:rsidRPr="000B5C8C" w:rsidRDefault="00741E4C">
      <w:pPr>
        <w:spacing w:line="400" w:lineRule="exact"/>
        <w:ind w:left="709" w:hanging="283"/>
        <w:rPr>
          <w:rFonts w:ascii="仿宋" w:eastAsia="仿宋" w:hAnsi="仿宋"/>
          <w:sz w:val="32"/>
          <w:szCs w:val="32"/>
        </w:rPr>
      </w:pPr>
      <w:r w:rsidRPr="000B5C8C">
        <w:rPr>
          <w:rFonts w:ascii="仿宋" w:eastAsia="仿宋" w:hAnsi="仿宋" w:hint="eastAsia"/>
          <w:sz w:val="32"/>
          <w:szCs w:val="32"/>
        </w:rPr>
        <w:t>3.《有/无偏离》栏只需填“有”或“无”。</w:t>
      </w:r>
      <w:r w:rsidRPr="000B5C8C">
        <w:rPr>
          <w:rFonts w:ascii="仿宋" w:eastAsia="仿宋" w:hAnsi="仿宋" w:hint="eastAsia"/>
          <w:color w:val="FF0000"/>
          <w:sz w:val="32"/>
          <w:szCs w:val="32"/>
        </w:rPr>
        <w:t>如果对于“不可偏离项”的响应内容为“有”的，将会导致该响应文件不能通过符合性检查。如若该栏响应结果优于（或高于）本项目需求的（即正偏离），仍须如实填写“无”，但可在其后《说明》栏中</w:t>
      </w:r>
      <w:proofErr w:type="gramStart"/>
      <w:r w:rsidRPr="000B5C8C">
        <w:rPr>
          <w:rFonts w:ascii="仿宋" w:eastAsia="仿宋" w:hAnsi="仿宋" w:hint="eastAsia"/>
          <w:color w:val="FF0000"/>
          <w:sz w:val="32"/>
          <w:szCs w:val="32"/>
        </w:rPr>
        <w:t>作出</w:t>
      </w:r>
      <w:proofErr w:type="gramEnd"/>
      <w:r w:rsidRPr="000B5C8C">
        <w:rPr>
          <w:rFonts w:ascii="仿宋" w:eastAsia="仿宋" w:hAnsi="仿宋" w:hint="eastAsia"/>
          <w:color w:val="FF0000"/>
          <w:sz w:val="32"/>
          <w:szCs w:val="32"/>
        </w:rPr>
        <w:t>具体说明。</w:t>
      </w:r>
    </w:p>
    <w:p w14:paraId="79D9CCB4" w14:textId="77777777" w:rsidR="00E475DA" w:rsidRPr="000B5C8C" w:rsidRDefault="00741E4C">
      <w:pPr>
        <w:spacing w:line="360" w:lineRule="auto"/>
        <w:rPr>
          <w:rFonts w:ascii="仿宋" w:eastAsia="仿宋" w:hAnsi="仿宋"/>
          <w:sz w:val="32"/>
          <w:szCs w:val="32"/>
        </w:rPr>
      </w:pPr>
      <w:bookmarkStart w:id="53" w:name="_Toc211243320"/>
      <w:r w:rsidRPr="000B5C8C">
        <w:rPr>
          <w:rFonts w:ascii="仿宋" w:eastAsia="仿宋" w:hAnsi="仿宋" w:hint="eastAsia"/>
          <w:sz w:val="32"/>
          <w:szCs w:val="32"/>
        </w:rPr>
        <w:t>参加单位代表签字:</w:t>
      </w:r>
      <w:r w:rsidRPr="000B5C8C">
        <w:rPr>
          <w:rFonts w:ascii="仿宋" w:eastAsia="仿宋" w:hAnsi="仿宋" w:hint="eastAsia"/>
          <w:sz w:val="32"/>
          <w:szCs w:val="32"/>
          <w:u w:val="single"/>
        </w:rPr>
        <w:t xml:space="preserve">                        </w:t>
      </w:r>
      <w:r w:rsidRPr="000B5C8C">
        <w:rPr>
          <w:rFonts w:ascii="仿宋" w:eastAsia="仿宋" w:hAnsi="仿宋" w:hint="eastAsia"/>
          <w:sz w:val="32"/>
          <w:szCs w:val="32"/>
        </w:rPr>
        <w:t xml:space="preserve">  </w:t>
      </w:r>
    </w:p>
    <w:p w14:paraId="338F203C" w14:textId="77777777" w:rsidR="00E475DA" w:rsidRPr="000B5C8C" w:rsidRDefault="00741E4C">
      <w:pPr>
        <w:spacing w:line="360" w:lineRule="auto"/>
        <w:rPr>
          <w:rFonts w:ascii="仿宋" w:eastAsia="仿宋" w:hAnsi="仿宋"/>
          <w:sz w:val="32"/>
          <w:szCs w:val="32"/>
          <w:u w:val="single"/>
        </w:rPr>
      </w:pPr>
      <w:r w:rsidRPr="000B5C8C">
        <w:rPr>
          <w:rFonts w:ascii="仿宋" w:eastAsia="仿宋" w:hAnsi="仿宋" w:hint="eastAsia"/>
          <w:sz w:val="32"/>
          <w:szCs w:val="32"/>
        </w:rPr>
        <w:t>参加单位名称及盖章：</w:t>
      </w:r>
      <w:r w:rsidRPr="000B5C8C">
        <w:rPr>
          <w:rFonts w:ascii="仿宋" w:eastAsia="仿宋" w:hAnsi="仿宋" w:hint="eastAsia"/>
          <w:sz w:val="32"/>
          <w:szCs w:val="32"/>
          <w:u w:val="single"/>
        </w:rPr>
        <w:t xml:space="preserve">                             </w:t>
      </w:r>
    </w:p>
    <w:p w14:paraId="14D4679B" w14:textId="77777777" w:rsidR="00E475DA" w:rsidRPr="000B5C8C" w:rsidRDefault="00741E4C">
      <w:pPr>
        <w:spacing w:line="360" w:lineRule="auto"/>
        <w:rPr>
          <w:rFonts w:ascii="仿宋" w:eastAsia="仿宋" w:hAnsi="仿宋"/>
          <w:sz w:val="32"/>
          <w:szCs w:val="32"/>
          <w:u w:val="single"/>
        </w:rPr>
      </w:pPr>
      <w:r w:rsidRPr="000B5C8C">
        <w:rPr>
          <w:rFonts w:ascii="仿宋" w:eastAsia="仿宋" w:hAnsi="仿宋" w:hint="eastAsia"/>
          <w:sz w:val="32"/>
          <w:szCs w:val="32"/>
        </w:rPr>
        <w:t>日期：______________________________</w:t>
      </w:r>
    </w:p>
    <w:p w14:paraId="33975590" w14:textId="77777777" w:rsidR="00E475DA" w:rsidRPr="000B5C8C" w:rsidRDefault="00741E4C">
      <w:pPr>
        <w:spacing w:line="0" w:lineRule="atLeast"/>
        <w:outlineLvl w:val="1"/>
        <w:rPr>
          <w:rFonts w:ascii="仿宋" w:eastAsia="仿宋" w:hAnsi="仿宋"/>
          <w:sz w:val="32"/>
          <w:szCs w:val="32"/>
        </w:rPr>
      </w:pPr>
      <w:bookmarkStart w:id="54" w:name="_Toc236803114"/>
      <w:bookmarkStart w:id="55" w:name="_Toc246480945"/>
      <w:bookmarkStart w:id="56" w:name="_Toc25574447"/>
      <w:bookmarkEnd w:id="53"/>
      <w:r w:rsidRPr="000B5C8C">
        <w:rPr>
          <w:rFonts w:ascii="仿宋" w:eastAsia="仿宋" w:hAnsi="仿宋" w:hint="eastAsia"/>
          <w:sz w:val="32"/>
          <w:szCs w:val="32"/>
        </w:rPr>
        <w:lastRenderedPageBreak/>
        <w:t>附件3：商务条款响应/偏离表</w:t>
      </w:r>
      <w:bookmarkEnd w:id="54"/>
      <w:bookmarkEnd w:id="55"/>
      <w:bookmarkEnd w:id="56"/>
    </w:p>
    <w:p w14:paraId="3958DE64" w14:textId="77777777" w:rsidR="00E475DA" w:rsidRPr="000B5C8C" w:rsidRDefault="00741E4C">
      <w:pPr>
        <w:spacing w:before="120" w:after="240"/>
        <w:jc w:val="center"/>
        <w:rPr>
          <w:rFonts w:ascii="宋体" w:hAnsi="宋体"/>
          <w:b/>
          <w:sz w:val="32"/>
          <w:szCs w:val="32"/>
        </w:rPr>
      </w:pPr>
      <w:bookmarkStart w:id="57" w:name="_Toc211248420"/>
      <w:r w:rsidRPr="000B5C8C">
        <w:rPr>
          <w:rFonts w:ascii="宋体" w:hAnsi="宋体" w:hint="eastAsia"/>
          <w:b/>
          <w:sz w:val="32"/>
          <w:szCs w:val="32"/>
        </w:rPr>
        <w:t>商务条款响应/偏离表</w:t>
      </w:r>
      <w:bookmarkEnd w:id="57"/>
    </w:p>
    <w:p w14:paraId="215886CF" w14:textId="77777777" w:rsidR="00E475DA" w:rsidRPr="000B5C8C" w:rsidRDefault="00741E4C">
      <w:pPr>
        <w:spacing w:line="360" w:lineRule="auto"/>
        <w:rPr>
          <w:rFonts w:ascii="仿宋" w:eastAsia="仿宋" w:hAnsi="仿宋"/>
          <w:sz w:val="32"/>
          <w:szCs w:val="32"/>
        </w:rPr>
      </w:pPr>
      <w:r w:rsidRPr="000B5C8C">
        <w:rPr>
          <w:rFonts w:ascii="仿宋" w:eastAsia="仿宋" w:hAnsi="仿宋" w:hint="eastAsia"/>
          <w:sz w:val="32"/>
          <w:szCs w:val="32"/>
        </w:rPr>
        <w:t>参加单位名称：</w:t>
      </w:r>
      <w:r w:rsidRPr="000B5C8C">
        <w:rPr>
          <w:rFonts w:ascii="仿宋" w:eastAsia="仿宋" w:hAnsi="仿宋" w:hint="eastAsia"/>
          <w:sz w:val="32"/>
          <w:szCs w:val="32"/>
          <w:u w:val="single"/>
        </w:rPr>
        <w:t xml:space="preserve">                          </w:t>
      </w:r>
      <w:r w:rsidRPr="000B5C8C">
        <w:rPr>
          <w:rFonts w:ascii="仿宋" w:eastAsia="仿宋" w:hAnsi="仿宋" w:hint="eastAsia"/>
          <w:sz w:val="32"/>
          <w:szCs w:val="32"/>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E475DA" w:rsidRPr="000B5C8C" w14:paraId="439E715A" w14:textId="77777777">
        <w:trPr>
          <w:cantSplit/>
          <w:trHeight w:val="541"/>
          <w:tblHeader/>
          <w:jc w:val="center"/>
        </w:trPr>
        <w:tc>
          <w:tcPr>
            <w:tcW w:w="609" w:type="dxa"/>
            <w:vMerge w:val="restart"/>
            <w:vAlign w:val="center"/>
          </w:tcPr>
          <w:p w14:paraId="5C387CED" w14:textId="77777777" w:rsidR="00E475DA" w:rsidRPr="000B5C8C" w:rsidRDefault="00741E4C">
            <w:pPr>
              <w:spacing w:line="0" w:lineRule="atLeast"/>
              <w:jc w:val="center"/>
              <w:rPr>
                <w:rFonts w:ascii="仿宋" w:eastAsia="仿宋" w:hAnsi="仿宋"/>
                <w:sz w:val="32"/>
                <w:szCs w:val="32"/>
              </w:rPr>
            </w:pPr>
            <w:r w:rsidRPr="000B5C8C">
              <w:rPr>
                <w:rFonts w:ascii="仿宋" w:eastAsia="仿宋" w:hAnsi="仿宋" w:hint="eastAsia"/>
                <w:sz w:val="32"/>
                <w:szCs w:val="32"/>
              </w:rPr>
              <w:t>序号</w:t>
            </w:r>
          </w:p>
        </w:tc>
        <w:tc>
          <w:tcPr>
            <w:tcW w:w="5221" w:type="dxa"/>
            <w:gridSpan w:val="2"/>
            <w:vAlign w:val="center"/>
          </w:tcPr>
          <w:p w14:paraId="7E1D861B" w14:textId="7FFCDAE9" w:rsidR="00E475DA" w:rsidRPr="000B5C8C" w:rsidRDefault="00FC0B3B">
            <w:pPr>
              <w:spacing w:line="0" w:lineRule="atLeast"/>
              <w:jc w:val="center"/>
              <w:rPr>
                <w:rFonts w:ascii="仿宋" w:eastAsia="仿宋" w:hAnsi="仿宋"/>
                <w:sz w:val="32"/>
                <w:szCs w:val="32"/>
              </w:rPr>
            </w:pPr>
            <w:r>
              <w:rPr>
                <w:rFonts w:ascii="仿宋" w:eastAsia="仿宋" w:hAnsi="仿宋" w:hint="eastAsia"/>
                <w:sz w:val="32"/>
                <w:szCs w:val="32"/>
              </w:rPr>
              <w:t>公开询价</w:t>
            </w:r>
            <w:r w:rsidR="00741E4C" w:rsidRPr="000B5C8C">
              <w:rPr>
                <w:rFonts w:ascii="仿宋" w:eastAsia="仿宋" w:hAnsi="仿宋" w:hint="eastAsia"/>
                <w:sz w:val="32"/>
                <w:szCs w:val="32"/>
              </w:rPr>
              <w:t>文件商务要求</w:t>
            </w:r>
          </w:p>
        </w:tc>
        <w:tc>
          <w:tcPr>
            <w:tcW w:w="3018" w:type="dxa"/>
            <w:gridSpan w:val="3"/>
            <w:vAlign w:val="center"/>
          </w:tcPr>
          <w:p w14:paraId="4DAEBD3B" w14:textId="77777777" w:rsidR="00E475DA" w:rsidRPr="000B5C8C" w:rsidRDefault="00741E4C">
            <w:pPr>
              <w:spacing w:line="0" w:lineRule="atLeast"/>
              <w:jc w:val="center"/>
              <w:rPr>
                <w:rFonts w:ascii="仿宋" w:eastAsia="仿宋" w:hAnsi="仿宋"/>
                <w:sz w:val="32"/>
                <w:szCs w:val="32"/>
              </w:rPr>
            </w:pPr>
            <w:r w:rsidRPr="000B5C8C">
              <w:rPr>
                <w:rFonts w:ascii="仿宋" w:eastAsia="仿宋" w:hAnsi="仿宋" w:hint="eastAsia"/>
                <w:sz w:val="32"/>
                <w:szCs w:val="32"/>
              </w:rPr>
              <w:t>参加单位响应</w:t>
            </w:r>
          </w:p>
        </w:tc>
      </w:tr>
      <w:tr w:rsidR="00E475DA" w:rsidRPr="000B5C8C" w14:paraId="3F11DB38" w14:textId="77777777">
        <w:trPr>
          <w:cantSplit/>
          <w:trHeight w:val="270"/>
          <w:tblHeader/>
          <w:jc w:val="center"/>
        </w:trPr>
        <w:tc>
          <w:tcPr>
            <w:tcW w:w="609" w:type="dxa"/>
            <w:vMerge/>
            <w:vAlign w:val="center"/>
          </w:tcPr>
          <w:p w14:paraId="306F5945" w14:textId="77777777" w:rsidR="00E475DA" w:rsidRPr="000B5C8C" w:rsidRDefault="00E475DA">
            <w:pPr>
              <w:spacing w:line="0" w:lineRule="atLeast"/>
              <w:jc w:val="center"/>
              <w:rPr>
                <w:rFonts w:ascii="仿宋" w:eastAsia="仿宋" w:hAnsi="仿宋"/>
                <w:sz w:val="32"/>
                <w:szCs w:val="32"/>
              </w:rPr>
            </w:pPr>
          </w:p>
        </w:tc>
        <w:tc>
          <w:tcPr>
            <w:tcW w:w="957" w:type="dxa"/>
            <w:vAlign w:val="center"/>
          </w:tcPr>
          <w:p w14:paraId="3AC08229" w14:textId="77777777" w:rsidR="00E475DA" w:rsidRPr="000B5C8C" w:rsidRDefault="00741E4C">
            <w:pPr>
              <w:spacing w:line="0" w:lineRule="atLeast"/>
              <w:ind w:leftChars="-50" w:left="-105" w:rightChars="-50" w:right="-105"/>
              <w:jc w:val="center"/>
              <w:rPr>
                <w:rFonts w:ascii="仿宋" w:eastAsia="仿宋" w:hAnsi="仿宋"/>
                <w:sz w:val="32"/>
                <w:szCs w:val="32"/>
              </w:rPr>
            </w:pPr>
            <w:r w:rsidRPr="000B5C8C">
              <w:rPr>
                <w:rFonts w:ascii="仿宋" w:eastAsia="仿宋" w:hAnsi="仿宋" w:hint="eastAsia"/>
                <w:sz w:val="32"/>
                <w:szCs w:val="32"/>
              </w:rPr>
              <w:t>条目号</w:t>
            </w:r>
          </w:p>
        </w:tc>
        <w:tc>
          <w:tcPr>
            <w:tcW w:w="4264" w:type="dxa"/>
            <w:vAlign w:val="center"/>
          </w:tcPr>
          <w:p w14:paraId="064E2D6C" w14:textId="77777777" w:rsidR="00E475DA" w:rsidRPr="000B5C8C" w:rsidRDefault="00741E4C">
            <w:pPr>
              <w:spacing w:line="0" w:lineRule="atLeast"/>
              <w:jc w:val="center"/>
              <w:rPr>
                <w:rFonts w:ascii="仿宋" w:eastAsia="仿宋" w:hAnsi="仿宋"/>
                <w:sz w:val="32"/>
                <w:szCs w:val="32"/>
              </w:rPr>
            </w:pPr>
            <w:r w:rsidRPr="000B5C8C">
              <w:rPr>
                <w:rFonts w:ascii="仿宋" w:eastAsia="仿宋" w:hAnsi="仿宋" w:hint="eastAsia"/>
                <w:sz w:val="32"/>
                <w:szCs w:val="32"/>
              </w:rPr>
              <w:t>商务要求明细</w:t>
            </w:r>
          </w:p>
        </w:tc>
        <w:tc>
          <w:tcPr>
            <w:tcW w:w="1777" w:type="dxa"/>
            <w:vAlign w:val="center"/>
          </w:tcPr>
          <w:p w14:paraId="00314980" w14:textId="77777777" w:rsidR="00E475DA" w:rsidRPr="000B5C8C" w:rsidRDefault="00741E4C">
            <w:pPr>
              <w:spacing w:line="0" w:lineRule="atLeast"/>
              <w:jc w:val="center"/>
              <w:rPr>
                <w:rFonts w:ascii="仿宋" w:eastAsia="仿宋" w:hAnsi="仿宋"/>
                <w:sz w:val="32"/>
                <w:szCs w:val="32"/>
              </w:rPr>
            </w:pPr>
            <w:r w:rsidRPr="000B5C8C">
              <w:rPr>
                <w:rFonts w:ascii="仿宋" w:eastAsia="仿宋" w:hAnsi="仿宋" w:hint="eastAsia"/>
                <w:sz w:val="32"/>
                <w:szCs w:val="32"/>
              </w:rPr>
              <w:t>响应内容</w:t>
            </w:r>
          </w:p>
        </w:tc>
        <w:tc>
          <w:tcPr>
            <w:tcW w:w="641" w:type="dxa"/>
            <w:vAlign w:val="center"/>
          </w:tcPr>
          <w:p w14:paraId="7DDD6EFD" w14:textId="77777777" w:rsidR="00E475DA" w:rsidRPr="000B5C8C" w:rsidRDefault="00741E4C">
            <w:pPr>
              <w:spacing w:line="0" w:lineRule="atLeast"/>
              <w:ind w:left="-113" w:right="-113"/>
              <w:jc w:val="center"/>
              <w:rPr>
                <w:rFonts w:ascii="仿宋" w:eastAsia="仿宋" w:hAnsi="仿宋"/>
                <w:sz w:val="32"/>
                <w:szCs w:val="32"/>
              </w:rPr>
            </w:pPr>
            <w:r w:rsidRPr="000B5C8C">
              <w:rPr>
                <w:rFonts w:ascii="仿宋" w:eastAsia="仿宋" w:hAnsi="仿宋" w:hint="eastAsia"/>
                <w:sz w:val="32"/>
                <w:szCs w:val="32"/>
              </w:rPr>
              <w:t>有/无</w:t>
            </w:r>
          </w:p>
          <w:p w14:paraId="32F7E8A8" w14:textId="77777777" w:rsidR="00E475DA" w:rsidRPr="000B5C8C" w:rsidRDefault="00741E4C">
            <w:pPr>
              <w:spacing w:line="0" w:lineRule="atLeast"/>
              <w:ind w:left="-113" w:right="-113"/>
              <w:jc w:val="center"/>
              <w:rPr>
                <w:rFonts w:ascii="仿宋" w:eastAsia="仿宋" w:hAnsi="仿宋"/>
                <w:sz w:val="32"/>
                <w:szCs w:val="32"/>
              </w:rPr>
            </w:pPr>
            <w:r w:rsidRPr="000B5C8C">
              <w:rPr>
                <w:rFonts w:ascii="仿宋" w:eastAsia="仿宋" w:hAnsi="仿宋" w:hint="eastAsia"/>
                <w:sz w:val="32"/>
                <w:szCs w:val="32"/>
              </w:rPr>
              <w:t>偏离</w:t>
            </w:r>
          </w:p>
        </w:tc>
        <w:tc>
          <w:tcPr>
            <w:tcW w:w="600" w:type="dxa"/>
            <w:vAlign w:val="center"/>
          </w:tcPr>
          <w:p w14:paraId="6BA549EC" w14:textId="77777777" w:rsidR="00E475DA" w:rsidRPr="000B5C8C" w:rsidRDefault="00741E4C">
            <w:pPr>
              <w:spacing w:line="0" w:lineRule="atLeast"/>
              <w:jc w:val="center"/>
              <w:rPr>
                <w:rFonts w:ascii="仿宋" w:eastAsia="仿宋" w:hAnsi="仿宋"/>
                <w:sz w:val="32"/>
                <w:szCs w:val="32"/>
              </w:rPr>
            </w:pPr>
            <w:r w:rsidRPr="000B5C8C">
              <w:rPr>
                <w:rFonts w:ascii="仿宋" w:eastAsia="仿宋" w:hAnsi="仿宋" w:hint="eastAsia"/>
                <w:sz w:val="32"/>
                <w:szCs w:val="32"/>
              </w:rPr>
              <w:t>说明</w:t>
            </w:r>
          </w:p>
        </w:tc>
      </w:tr>
      <w:tr w:rsidR="00E475DA" w:rsidRPr="000B5C8C" w14:paraId="4393C063" w14:textId="77777777">
        <w:trPr>
          <w:jc w:val="center"/>
        </w:trPr>
        <w:tc>
          <w:tcPr>
            <w:tcW w:w="609" w:type="dxa"/>
            <w:vAlign w:val="center"/>
          </w:tcPr>
          <w:p w14:paraId="2B13D02E" w14:textId="77777777" w:rsidR="00E475DA" w:rsidRPr="000B5C8C" w:rsidRDefault="00E475DA">
            <w:pPr>
              <w:numPr>
                <w:ilvl w:val="0"/>
                <w:numId w:val="24"/>
              </w:numPr>
              <w:spacing w:line="0" w:lineRule="atLeast"/>
              <w:jc w:val="center"/>
              <w:rPr>
                <w:rFonts w:ascii="仿宋" w:eastAsia="仿宋" w:hAnsi="仿宋"/>
                <w:sz w:val="32"/>
                <w:szCs w:val="32"/>
              </w:rPr>
            </w:pPr>
          </w:p>
        </w:tc>
        <w:tc>
          <w:tcPr>
            <w:tcW w:w="957" w:type="dxa"/>
          </w:tcPr>
          <w:p w14:paraId="32265093" w14:textId="77777777" w:rsidR="00E475DA" w:rsidRPr="000B5C8C" w:rsidRDefault="00E475DA">
            <w:pPr>
              <w:spacing w:line="400" w:lineRule="exact"/>
              <w:ind w:left="170"/>
              <w:rPr>
                <w:rFonts w:ascii="仿宋" w:eastAsia="仿宋" w:hAnsi="仿宋"/>
                <w:sz w:val="32"/>
                <w:szCs w:val="32"/>
              </w:rPr>
            </w:pPr>
          </w:p>
        </w:tc>
        <w:tc>
          <w:tcPr>
            <w:tcW w:w="4264" w:type="dxa"/>
          </w:tcPr>
          <w:p w14:paraId="02EDE568" w14:textId="77777777" w:rsidR="00E475DA" w:rsidRPr="000B5C8C" w:rsidRDefault="00E475DA">
            <w:pPr>
              <w:spacing w:line="400" w:lineRule="exact"/>
              <w:rPr>
                <w:rFonts w:ascii="仿宋" w:eastAsia="仿宋" w:hAnsi="仿宋"/>
                <w:sz w:val="32"/>
                <w:szCs w:val="32"/>
              </w:rPr>
            </w:pPr>
          </w:p>
        </w:tc>
        <w:tc>
          <w:tcPr>
            <w:tcW w:w="1777" w:type="dxa"/>
            <w:vAlign w:val="center"/>
          </w:tcPr>
          <w:p w14:paraId="7B867DA0" w14:textId="77777777" w:rsidR="00E475DA" w:rsidRPr="000B5C8C" w:rsidRDefault="00E475DA">
            <w:pPr>
              <w:spacing w:line="0" w:lineRule="atLeast"/>
              <w:jc w:val="center"/>
              <w:rPr>
                <w:rFonts w:ascii="仿宋" w:eastAsia="仿宋" w:hAnsi="仿宋"/>
                <w:sz w:val="32"/>
                <w:szCs w:val="32"/>
              </w:rPr>
            </w:pPr>
          </w:p>
        </w:tc>
        <w:tc>
          <w:tcPr>
            <w:tcW w:w="641" w:type="dxa"/>
            <w:vAlign w:val="center"/>
          </w:tcPr>
          <w:p w14:paraId="718E61D4" w14:textId="77777777" w:rsidR="00E475DA" w:rsidRPr="000B5C8C" w:rsidRDefault="00E475DA">
            <w:pPr>
              <w:spacing w:line="0" w:lineRule="atLeast"/>
              <w:jc w:val="center"/>
              <w:rPr>
                <w:rFonts w:ascii="仿宋" w:eastAsia="仿宋" w:hAnsi="仿宋"/>
                <w:sz w:val="32"/>
                <w:szCs w:val="32"/>
              </w:rPr>
            </w:pPr>
          </w:p>
        </w:tc>
        <w:tc>
          <w:tcPr>
            <w:tcW w:w="600" w:type="dxa"/>
            <w:vAlign w:val="center"/>
          </w:tcPr>
          <w:p w14:paraId="7E4BF8C6" w14:textId="77777777" w:rsidR="00E475DA" w:rsidRPr="000B5C8C" w:rsidRDefault="00E475DA">
            <w:pPr>
              <w:spacing w:line="0" w:lineRule="atLeast"/>
              <w:jc w:val="center"/>
              <w:rPr>
                <w:rFonts w:ascii="仿宋" w:eastAsia="仿宋" w:hAnsi="仿宋"/>
                <w:sz w:val="32"/>
                <w:szCs w:val="32"/>
              </w:rPr>
            </w:pPr>
          </w:p>
        </w:tc>
      </w:tr>
      <w:tr w:rsidR="00E475DA" w:rsidRPr="000B5C8C" w14:paraId="56E70C65" w14:textId="77777777">
        <w:trPr>
          <w:jc w:val="center"/>
        </w:trPr>
        <w:tc>
          <w:tcPr>
            <w:tcW w:w="609" w:type="dxa"/>
            <w:vAlign w:val="center"/>
          </w:tcPr>
          <w:p w14:paraId="16486491" w14:textId="77777777" w:rsidR="00E475DA" w:rsidRPr="000B5C8C" w:rsidRDefault="00E475DA">
            <w:pPr>
              <w:numPr>
                <w:ilvl w:val="0"/>
                <w:numId w:val="24"/>
              </w:numPr>
              <w:spacing w:line="0" w:lineRule="atLeast"/>
              <w:jc w:val="center"/>
              <w:rPr>
                <w:rFonts w:ascii="仿宋" w:eastAsia="仿宋" w:hAnsi="仿宋"/>
                <w:sz w:val="32"/>
                <w:szCs w:val="32"/>
              </w:rPr>
            </w:pPr>
          </w:p>
        </w:tc>
        <w:tc>
          <w:tcPr>
            <w:tcW w:w="957" w:type="dxa"/>
          </w:tcPr>
          <w:p w14:paraId="7246D6E7" w14:textId="77777777" w:rsidR="00E475DA" w:rsidRPr="000B5C8C" w:rsidRDefault="00E475DA">
            <w:pPr>
              <w:spacing w:line="400" w:lineRule="exact"/>
              <w:ind w:left="170"/>
              <w:rPr>
                <w:rFonts w:ascii="仿宋" w:eastAsia="仿宋" w:hAnsi="仿宋"/>
                <w:sz w:val="32"/>
                <w:szCs w:val="32"/>
              </w:rPr>
            </w:pPr>
          </w:p>
        </w:tc>
        <w:tc>
          <w:tcPr>
            <w:tcW w:w="4264" w:type="dxa"/>
          </w:tcPr>
          <w:p w14:paraId="22AF6005" w14:textId="77777777" w:rsidR="00E475DA" w:rsidRPr="000B5C8C" w:rsidRDefault="00E475DA">
            <w:pPr>
              <w:spacing w:line="400" w:lineRule="exact"/>
              <w:jc w:val="left"/>
              <w:rPr>
                <w:rFonts w:ascii="仿宋" w:eastAsia="仿宋" w:hAnsi="仿宋"/>
                <w:sz w:val="32"/>
                <w:szCs w:val="32"/>
              </w:rPr>
            </w:pPr>
          </w:p>
        </w:tc>
        <w:tc>
          <w:tcPr>
            <w:tcW w:w="1777" w:type="dxa"/>
            <w:vAlign w:val="center"/>
          </w:tcPr>
          <w:p w14:paraId="3D035C49" w14:textId="77777777" w:rsidR="00E475DA" w:rsidRPr="000B5C8C" w:rsidRDefault="00E475DA">
            <w:pPr>
              <w:spacing w:line="0" w:lineRule="atLeast"/>
              <w:jc w:val="center"/>
              <w:rPr>
                <w:rFonts w:ascii="仿宋" w:eastAsia="仿宋" w:hAnsi="仿宋"/>
                <w:sz w:val="32"/>
                <w:szCs w:val="32"/>
              </w:rPr>
            </w:pPr>
          </w:p>
        </w:tc>
        <w:tc>
          <w:tcPr>
            <w:tcW w:w="641" w:type="dxa"/>
            <w:vAlign w:val="center"/>
          </w:tcPr>
          <w:p w14:paraId="44F82666" w14:textId="77777777" w:rsidR="00E475DA" w:rsidRPr="000B5C8C" w:rsidRDefault="00E475DA">
            <w:pPr>
              <w:spacing w:line="0" w:lineRule="atLeast"/>
              <w:jc w:val="center"/>
              <w:rPr>
                <w:rFonts w:ascii="仿宋" w:eastAsia="仿宋" w:hAnsi="仿宋"/>
                <w:sz w:val="32"/>
                <w:szCs w:val="32"/>
              </w:rPr>
            </w:pPr>
          </w:p>
        </w:tc>
        <w:tc>
          <w:tcPr>
            <w:tcW w:w="600" w:type="dxa"/>
            <w:vAlign w:val="center"/>
          </w:tcPr>
          <w:p w14:paraId="7EE5F4A3" w14:textId="77777777" w:rsidR="00E475DA" w:rsidRPr="000B5C8C" w:rsidRDefault="00E475DA">
            <w:pPr>
              <w:spacing w:line="0" w:lineRule="atLeast"/>
              <w:jc w:val="center"/>
              <w:rPr>
                <w:rFonts w:ascii="仿宋" w:eastAsia="仿宋" w:hAnsi="仿宋"/>
                <w:sz w:val="32"/>
                <w:szCs w:val="32"/>
              </w:rPr>
            </w:pPr>
          </w:p>
        </w:tc>
      </w:tr>
      <w:tr w:rsidR="00E475DA" w:rsidRPr="000B5C8C" w14:paraId="09EC0D14" w14:textId="77777777">
        <w:trPr>
          <w:jc w:val="center"/>
        </w:trPr>
        <w:tc>
          <w:tcPr>
            <w:tcW w:w="609" w:type="dxa"/>
            <w:vAlign w:val="center"/>
          </w:tcPr>
          <w:p w14:paraId="78D37034" w14:textId="77777777" w:rsidR="00E475DA" w:rsidRPr="000B5C8C" w:rsidRDefault="00E475DA">
            <w:pPr>
              <w:numPr>
                <w:ilvl w:val="0"/>
                <w:numId w:val="24"/>
              </w:numPr>
              <w:spacing w:line="0" w:lineRule="atLeast"/>
              <w:jc w:val="center"/>
              <w:rPr>
                <w:rFonts w:ascii="仿宋" w:eastAsia="仿宋" w:hAnsi="仿宋"/>
                <w:sz w:val="32"/>
                <w:szCs w:val="32"/>
              </w:rPr>
            </w:pPr>
          </w:p>
        </w:tc>
        <w:tc>
          <w:tcPr>
            <w:tcW w:w="957" w:type="dxa"/>
          </w:tcPr>
          <w:p w14:paraId="62848236" w14:textId="77777777" w:rsidR="00E475DA" w:rsidRPr="000B5C8C" w:rsidRDefault="00E475DA">
            <w:pPr>
              <w:spacing w:line="400" w:lineRule="exact"/>
              <w:ind w:left="170"/>
              <w:rPr>
                <w:rFonts w:ascii="仿宋" w:eastAsia="仿宋" w:hAnsi="仿宋"/>
                <w:sz w:val="32"/>
                <w:szCs w:val="32"/>
              </w:rPr>
            </w:pPr>
          </w:p>
        </w:tc>
        <w:tc>
          <w:tcPr>
            <w:tcW w:w="4264" w:type="dxa"/>
          </w:tcPr>
          <w:p w14:paraId="10842D42" w14:textId="77777777" w:rsidR="00E475DA" w:rsidRPr="000B5C8C" w:rsidRDefault="00E475DA">
            <w:pPr>
              <w:spacing w:line="400" w:lineRule="exact"/>
              <w:jc w:val="left"/>
              <w:rPr>
                <w:rFonts w:ascii="仿宋" w:eastAsia="仿宋" w:hAnsi="仿宋"/>
                <w:sz w:val="32"/>
                <w:szCs w:val="32"/>
              </w:rPr>
            </w:pPr>
          </w:p>
        </w:tc>
        <w:tc>
          <w:tcPr>
            <w:tcW w:w="1777" w:type="dxa"/>
            <w:vAlign w:val="center"/>
          </w:tcPr>
          <w:p w14:paraId="39C8F613" w14:textId="77777777" w:rsidR="00E475DA" w:rsidRPr="000B5C8C" w:rsidRDefault="00E475DA">
            <w:pPr>
              <w:spacing w:line="0" w:lineRule="atLeast"/>
              <w:jc w:val="center"/>
              <w:rPr>
                <w:rFonts w:ascii="仿宋" w:eastAsia="仿宋" w:hAnsi="仿宋"/>
                <w:sz w:val="32"/>
                <w:szCs w:val="32"/>
              </w:rPr>
            </w:pPr>
          </w:p>
        </w:tc>
        <w:tc>
          <w:tcPr>
            <w:tcW w:w="641" w:type="dxa"/>
            <w:vAlign w:val="center"/>
          </w:tcPr>
          <w:p w14:paraId="6D94FA1C" w14:textId="77777777" w:rsidR="00E475DA" w:rsidRPr="000B5C8C" w:rsidRDefault="00E475DA">
            <w:pPr>
              <w:spacing w:line="0" w:lineRule="atLeast"/>
              <w:jc w:val="center"/>
              <w:rPr>
                <w:rFonts w:ascii="仿宋" w:eastAsia="仿宋" w:hAnsi="仿宋"/>
                <w:sz w:val="32"/>
                <w:szCs w:val="32"/>
              </w:rPr>
            </w:pPr>
          </w:p>
        </w:tc>
        <w:tc>
          <w:tcPr>
            <w:tcW w:w="600" w:type="dxa"/>
            <w:vAlign w:val="center"/>
          </w:tcPr>
          <w:p w14:paraId="074C01C1" w14:textId="77777777" w:rsidR="00E475DA" w:rsidRPr="000B5C8C" w:rsidRDefault="00E475DA">
            <w:pPr>
              <w:spacing w:line="0" w:lineRule="atLeast"/>
              <w:jc w:val="center"/>
              <w:rPr>
                <w:rFonts w:ascii="仿宋" w:eastAsia="仿宋" w:hAnsi="仿宋"/>
                <w:sz w:val="32"/>
                <w:szCs w:val="32"/>
              </w:rPr>
            </w:pPr>
          </w:p>
        </w:tc>
      </w:tr>
      <w:tr w:rsidR="00E475DA" w:rsidRPr="000B5C8C" w14:paraId="677D83C4" w14:textId="77777777">
        <w:trPr>
          <w:jc w:val="center"/>
        </w:trPr>
        <w:tc>
          <w:tcPr>
            <w:tcW w:w="609" w:type="dxa"/>
            <w:vAlign w:val="center"/>
          </w:tcPr>
          <w:p w14:paraId="3FBE6213" w14:textId="77777777" w:rsidR="00E475DA" w:rsidRPr="000B5C8C" w:rsidRDefault="00E475DA">
            <w:pPr>
              <w:numPr>
                <w:ilvl w:val="0"/>
                <w:numId w:val="24"/>
              </w:numPr>
              <w:spacing w:line="0" w:lineRule="atLeast"/>
              <w:jc w:val="center"/>
              <w:rPr>
                <w:rFonts w:ascii="仿宋" w:eastAsia="仿宋" w:hAnsi="仿宋"/>
                <w:sz w:val="32"/>
                <w:szCs w:val="32"/>
              </w:rPr>
            </w:pPr>
          </w:p>
        </w:tc>
        <w:tc>
          <w:tcPr>
            <w:tcW w:w="957" w:type="dxa"/>
          </w:tcPr>
          <w:p w14:paraId="05C55A62" w14:textId="77777777" w:rsidR="00E475DA" w:rsidRPr="000B5C8C" w:rsidRDefault="00E475DA">
            <w:pPr>
              <w:spacing w:line="400" w:lineRule="exact"/>
              <w:ind w:left="170"/>
              <w:rPr>
                <w:rFonts w:ascii="仿宋" w:eastAsia="仿宋" w:hAnsi="仿宋"/>
                <w:sz w:val="32"/>
                <w:szCs w:val="32"/>
              </w:rPr>
            </w:pPr>
          </w:p>
        </w:tc>
        <w:tc>
          <w:tcPr>
            <w:tcW w:w="4264" w:type="dxa"/>
          </w:tcPr>
          <w:p w14:paraId="7F290F28" w14:textId="77777777" w:rsidR="00E475DA" w:rsidRPr="000B5C8C" w:rsidRDefault="00E475DA">
            <w:pPr>
              <w:spacing w:line="400" w:lineRule="exact"/>
              <w:jc w:val="left"/>
              <w:rPr>
                <w:rFonts w:ascii="仿宋" w:eastAsia="仿宋" w:hAnsi="仿宋"/>
                <w:bCs/>
                <w:sz w:val="32"/>
                <w:szCs w:val="32"/>
              </w:rPr>
            </w:pPr>
          </w:p>
        </w:tc>
        <w:tc>
          <w:tcPr>
            <w:tcW w:w="1777" w:type="dxa"/>
            <w:vAlign w:val="center"/>
          </w:tcPr>
          <w:p w14:paraId="65375C27" w14:textId="77777777" w:rsidR="00E475DA" w:rsidRPr="000B5C8C" w:rsidRDefault="00E475DA">
            <w:pPr>
              <w:spacing w:line="0" w:lineRule="atLeast"/>
              <w:jc w:val="center"/>
              <w:rPr>
                <w:rFonts w:ascii="仿宋" w:eastAsia="仿宋" w:hAnsi="仿宋"/>
                <w:sz w:val="32"/>
                <w:szCs w:val="32"/>
              </w:rPr>
            </w:pPr>
          </w:p>
        </w:tc>
        <w:tc>
          <w:tcPr>
            <w:tcW w:w="641" w:type="dxa"/>
            <w:vAlign w:val="center"/>
          </w:tcPr>
          <w:p w14:paraId="17D7304B" w14:textId="77777777" w:rsidR="00E475DA" w:rsidRPr="000B5C8C" w:rsidRDefault="00E475DA">
            <w:pPr>
              <w:spacing w:line="0" w:lineRule="atLeast"/>
              <w:jc w:val="center"/>
              <w:rPr>
                <w:rFonts w:ascii="仿宋" w:eastAsia="仿宋" w:hAnsi="仿宋"/>
                <w:sz w:val="32"/>
                <w:szCs w:val="32"/>
              </w:rPr>
            </w:pPr>
          </w:p>
        </w:tc>
        <w:tc>
          <w:tcPr>
            <w:tcW w:w="600" w:type="dxa"/>
            <w:vAlign w:val="center"/>
          </w:tcPr>
          <w:p w14:paraId="356464D8" w14:textId="77777777" w:rsidR="00E475DA" w:rsidRPr="000B5C8C" w:rsidRDefault="00E475DA">
            <w:pPr>
              <w:spacing w:line="0" w:lineRule="atLeast"/>
              <w:jc w:val="center"/>
              <w:rPr>
                <w:rFonts w:ascii="仿宋" w:eastAsia="仿宋" w:hAnsi="仿宋"/>
                <w:sz w:val="32"/>
                <w:szCs w:val="32"/>
              </w:rPr>
            </w:pPr>
          </w:p>
        </w:tc>
      </w:tr>
    </w:tbl>
    <w:p w14:paraId="5534D31D" w14:textId="77777777" w:rsidR="00E475DA" w:rsidRPr="000B5C8C" w:rsidRDefault="00E475DA">
      <w:pPr>
        <w:spacing w:line="400" w:lineRule="exact"/>
        <w:rPr>
          <w:rFonts w:ascii="仿宋" w:eastAsia="仿宋" w:hAnsi="仿宋"/>
          <w:bCs/>
          <w:sz w:val="32"/>
          <w:szCs w:val="32"/>
        </w:rPr>
      </w:pPr>
    </w:p>
    <w:p w14:paraId="6693E25D" w14:textId="77777777" w:rsidR="00E475DA" w:rsidRPr="000B5C8C" w:rsidRDefault="00741E4C">
      <w:pPr>
        <w:spacing w:line="400" w:lineRule="exact"/>
        <w:rPr>
          <w:rFonts w:ascii="仿宋" w:eastAsia="仿宋" w:hAnsi="仿宋"/>
          <w:sz w:val="32"/>
          <w:szCs w:val="32"/>
        </w:rPr>
      </w:pPr>
      <w:r w:rsidRPr="000B5C8C">
        <w:rPr>
          <w:rFonts w:ascii="仿宋" w:eastAsia="仿宋" w:hAnsi="仿宋" w:hint="eastAsia"/>
          <w:sz w:val="32"/>
          <w:szCs w:val="32"/>
        </w:rPr>
        <w:t>填报说明：</w:t>
      </w:r>
    </w:p>
    <w:p w14:paraId="525FFA07" w14:textId="01382600" w:rsidR="00E475DA" w:rsidRPr="000B5C8C" w:rsidRDefault="00741E4C">
      <w:pPr>
        <w:spacing w:line="400" w:lineRule="exact"/>
        <w:ind w:left="709" w:hanging="283"/>
        <w:rPr>
          <w:rFonts w:ascii="仿宋" w:eastAsia="仿宋" w:hAnsi="仿宋"/>
          <w:sz w:val="32"/>
          <w:szCs w:val="32"/>
        </w:rPr>
      </w:pPr>
      <w:r w:rsidRPr="000B5C8C">
        <w:rPr>
          <w:rFonts w:ascii="仿宋" w:eastAsia="仿宋" w:hAnsi="仿宋" w:hint="eastAsia"/>
          <w:sz w:val="32"/>
          <w:szCs w:val="32"/>
        </w:rPr>
        <w:t>1.本表中的</w:t>
      </w:r>
      <w:r w:rsidR="00FC0B3B">
        <w:rPr>
          <w:rFonts w:ascii="仿宋" w:eastAsia="仿宋" w:hAnsi="仿宋" w:hint="eastAsia"/>
          <w:sz w:val="32"/>
          <w:szCs w:val="32"/>
        </w:rPr>
        <w:t>“公开询价</w:t>
      </w:r>
      <w:r w:rsidRPr="000B5C8C">
        <w:rPr>
          <w:rFonts w:ascii="仿宋" w:eastAsia="仿宋" w:hAnsi="仿宋" w:hint="eastAsia"/>
          <w:sz w:val="32"/>
          <w:szCs w:val="32"/>
        </w:rPr>
        <w:t>文件商务要求</w:t>
      </w:r>
      <w:r w:rsidR="00FC0B3B">
        <w:rPr>
          <w:rFonts w:ascii="仿宋" w:eastAsia="仿宋" w:hAnsi="仿宋" w:hint="eastAsia"/>
          <w:sz w:val="32"/>
          <w:szCs w:val="32"/>
        </w:rPr>
        <w:t>”</w:t>
      </w:r>
      <w:r w:rsidRPr="000B5C8C">
        <w:rPr>
          <w:rFonts w:ascii="仿宋" w:eastAsia="仿宋" w:hAnsi="仿宋" w:hint="eastAsia"/>
          <w:sz w:val="32"/>
          <w:szCs w:val="32"/>
        </w:rPr>
        <w:t>来自于</w:t>
      </w:r>
      <w:r w:rsidR="00FC0B3B">
        <w:rPr>
          <w:rFonts w:ascii="仿宋" w:eastAsia="仿宋" w:hAnsi="仿宋" w:hint="eastAsia"/>
          <w:sz w:val="32"/>
          <w:szCs w:val="32"/>
        </w:rPr>
        <w:t>公开询价</w:t>
      </w:r>
      <w:r w:rsidRPr="000B5C8C">
        <w:rPr>
          <w:rFonts w:ascii="仿宋" w:eastAsia="仿宋" w:hAnsi="仿宋" w:hint="eastAsia"/>
          <w:sz w:val="32"/>
          <w:szCs w:val="32"/>
        </w:rPr>
        <w:t>邀请通知书的第十一</w:t>
      </w:r>
      <w:r w:rsidR="00FC0B3B">
        <w:rPr>
          <w:rFonts w:ascii="仿宋" w:eastAsia="仿宋" w:hAnsi="仿宋" w:hint="eastAsia"/>
          <w:sz w:val="32"/>
          <w:szCs w:val="32"/>
        </w:rPr>
        <w:t>、十二</w:t>
      </w:r>
      <w:r w:rsidRPr="000B5C8C">
        <w:rPr>
          <w:rFonts w:ascii="仿宋" w:eastAsia="仿宋" w:hAnsi="仿宋" w:hint="eastAsia"/>
          <w:sz w:val="32"/>
          <w:szCs w:val="32"/>
        </w:rPr>
        <w:t>项《项目要求及数量》中的“商务要求”，参加单位须逐条填写在本表中，并对《参加单位响应》下的三栏要求</w:t>
      </w:r>
      <w:proofErr w:type="gramStart"/>
      <w:r w:rsidRPr="000B5C8C">
        <w:rPr>
          <w:rFonts w:ascii="仿宋" w:eastAsia="仿宋" w:hAnsi="仿宋" w:hint="eastAsia"/>
          <w:sz w:val="32"/>
          <w:szCs w:val="32"/>
        </w:rPr>
        <w:t>作出</w:t>
      </w:r>
      <w:proofErr w:type="gramEnd"/>
      <w:r w:rsidRPr="000B5C8C">
        <w:rPr>
          <w:rFonts w:ascii="仿宋" w:eastAsia="仿宋" w:hAnsi="仿宋" w:hint="eastAsia"/>
          <w:sz w:val="32"/>
          <w:szCs w:val="32"/>
        </w:rPr>
        <w:t>响应。</w:t>
      </w:r>
    </w:p>
    <w:p w14:paraId="4707BC21" w14:textId="77777777" w:rsidR="00E475DA" w:rsidRPr="000B5C8C" w:rsidRDefault="00741E4C">
      <w:pPr>
        <w:spacing w:line="400" w:lineRule="exact"/>
        <w:ind w:left="709" w:hanging="283"/>
        <w:rPr>
          <w:rFonts w:ascii="仿宋" w:eastAsia="仿宋" w:hAnsi="仿宋"/>
          <w:sz w:val="32"/>
          <w:szCs w:val="32"/>
        </w:rPr>
      </w:pPr>
      <w:r w:rsidRPr="000B5C8C">
        <w:rPr>
          <w:rFonts w:ascii="仿宋" w:eastAsia="仿宋" w:hAnsi="仿宋" w:hint="eastAsia"/>
          <w:sz w:val="32"/>
          <w:szCs w:val="32"/>
        </w:rPr>
        <w:t>2.</w:t>
      </w:r>
      <w:proofErr w:type="gramStart"/>
      <w:r w:rsidRPr="000B5C8C">
        <w:rPr>
          <w:rFonts w:ascii="仿宋" w:eastAsia="仿宋" w:hAnsi="仿宋" w:hint="eastAsia"/>
          <w:sz w:val="32"/>
          <w:szCs w:val="32"/>
        </w:rPr>
        <w:t>《响应内容》栏须参加</w:t>
      </w:r>
      <w:proofErr w:type="gramEnd"/>
      <w:r w:rsidRPr="000B5C8C">
        <w:rPr>
          <w:rFonts w:ascii="仿宋" w:eastAsia="仿宋" w:hAnsi="仿宋" w:hint="eastAsia"/>
          <w:sz w:val="32"/>
          <w:szCs w:val="32"/>
        </w:rPr>
        <w:t>单位填写对每条需求的</w:t>
      </w:r>
      <w:proofErr w:type="gramStart"/>
      <w:r w:rsidRPr="000B5C8C">
        <w:rPr>
          <w:rFonts w:ascii="仿宋" w:eastAsia="仿宋" w:hAnsi="仿宋" w:hint="eastAsia"/>
          <w:sz w:val="32"/>
          <w:szCs w:val="32"/>
        </w:rPr>
        <w:t>具体响</w:t>
      </w:r>
      <w:proofErr w:type="gramEnd"/>
      <w:r w:rsidRPr="000B5C8C">
        <w:rPr>
          <w:rFonts w:ascii="仿宋" w:eastAsia="仿宋" w:hAnsi="仿宋" w:hint="eastAsia"/>
          <w:sz w:val="32"/>
          <w:szCs w:val="32"/>
        </w:rPr>
        <w:t>应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14:paraId="0EC912CF" w14:textId="77777777" w:rsidR="00E475DA" w:rsidRPr="000B5C8C" w:rsidRDefault="00741E4C">
      <w:pPr>
        <w:spacing w:line="400" w:lineRule="exact"/>
        <w:ind w:left="709" w:hanging="283"/>
        <w:rPr>
          <w:rFonts w:ascii="仿宋" w:eastAsia="仿宋" w:hAnsi="仿宋"/>
          <w:sz w:val="32"/>
          <w:szCs w:val="32"/>
        </w:rPr>
      </w:pPr>
      <w:r w:rsidRPr="000B5C8C">
        <w:rPr>
          <w:rFonts w:ascii="仿宋" w:eastAsia="仿宋" w:hAnsi="仿宋" w:hint="eastAsia"/>
          <w:sz w:val="32"/>
          <w:szCs w:val="32"/>
        </w:rPr>
        <w:t>3.《有/无偏离》栏只需填“有”或“无”，</w:t>
      </w:r>
      <w:r w:rsidRPr="000B5C8C">
        <w:rPr>
          <w:rFonts w:ascii="仿宋" w:eastAsia="仿宋" w:hAnsi="仿宋" w:hint="eastAsia"/>
          <w:color w:val="FF0000"/>
          <w:sz w:val="32"/>
          <w:szCs w:val="32"/>
        </w:rPr>
        <w:t>如果对于“不可偏离项”的响应内容为“有”的，将会导致该响应文件不能通过符合性检查。如若该栏响应结果优于（或高于）本项目需求的（即正偏离），仍须如实填写“无”，但可在其后《说明》栏中</w:t>
      </w:r>
      <w:proofErr w:type="gramStart"/>
      <w:r w:rsidRPr="000B5C8C">
        <w:rPr>
          <w:rFonts w:ascii="仿宋" w:eastAsia="仿宋" w:hAnsi="仿宋" w:hint="eastAsia"/>
          <w:color w:val="FF0000"/>
          <w:sz w:val="32"/>
          <w:szCs w:val="32"/>
        </w:rPr>
        <w:t>作出</w:t>
      </w:r>
      <w:proofErr w:type="gramEnd"/>
      <w:r w:rsidRPr="000B5C8C">
        <w:rPr>
          <w:rFonts w:ascii="仿宋" w:eastAsia="仿宋" w:hAnsi="仿宋" w:hint="eastAsia"/>
          <w:color w:val="FF0000"/>
          <w:sz w:val="32"/>
          <w:szCs w:val="32"/>
        </w:rPr>
        <w:t>具体说明。</w:t>
      </w:r>
    </w:p>
    <w:p w14:paraId="52E35A5A" w14:textId="77777777" w:rsidR="00E475DA" w:rsidRPr="000B5C8C" w:rsidRDefault="00E475DA">
      <w:pPr>
        <w:spacing w:line="320" w:lineRule="exact"/>
        <w:rPr>
          <w:rFonts w:ascii="仿宋" w:eastAsia="仿宋" w:hAnsi="仿宋"/>
          <w:sz w:val="32"/>
          <w:szCs w:val="32"/>
        </w:rPr>
      </w:pPr>
    </w:p>
    <w:p w14:paraId="717B5527" w14:textId="77777777" w:rsidR="00E475DA" w:rsidRPr="000B5C8C" w:rsidRDefault="00741E4C">
      <w:pPr>
        <w:spacing w:line="360" w:lineRule="auto"/>
        <w:rPr>
          <w:rFonts w:ascii="仿宋" w:eastAsia="仿宋" w:hAnsi="仿宋"/>
          <w:sz w:val="32"/>
          <w:szCs w:val="32"/>
          <w:u w:val="single"/>
        </w:rPr>
      </w:pPr>
      <w:r w:rsidRPr="000B5C8C">
        <w:rPr>
          <w:rFonts w:ascii="仿宋" w:eastAsia="仿宋" w:hAnsi="仿宋" w:hint="eastAsia"/>
          <w:sz w:val="32"/>
          <w:szCs w:val="32"/>
        </w:rPr>
        <w:t>参加单位代表签字:</w:t>
      </w:r>
      <w:r w:rsidRPr="000B5C8C">
        <w:rPr>
          <w:rFonts w:ascii="仿宋" w:eastAsia="仿宋" w:hAnsi="仿宋" w:hint="eastAsia"/>
          <w:sz w:val="32"/>
          <w:szCs w:val="32"/>
          <w:u w:val="single"/>
        </w:rPr>
        <w:t xml:space="preserve">                        </w:t>
      </w:r>
    </w:p>
    <w:p w14:paraId="237EB121" w14:textId="77777777" w:rsidR="00E475DA" w:rsidRPr="000B5C8C" w:rsidRDefault="00741E4C">
      <w:pPr>
        <w:spacing w:line="360" w:lineRule="auto"/>
        <w:rPr>
          <w:rFonts w:ascii="仿宋" w:eastAsia="仿宋" w:hAnsi="仿宋"/>
          <w:sz w:val="32"/>
          <w:szCs w:val="32"/>
          <w:u w:val="single"/>
        </w:rPr>
      </w:pPr>
      <w:r w:rsidRPr="000B5C8C">
        <w:rPr>
          <w:rFonts w:ascii="仿宋" w:eastAsia="仿宋" w:hAnsi="仿宋" w:hint="eastAsia"/>
          <w:sz w:val="32"/>
          <w:szCs w:val="32"/>
        </w:rPr>
        <w:t>参加单位名称及盖章：</w:t>
      </w:r>
      <w:r w:rsidRPr="000B5C8C">
        <w:rPr>
          <w:rFonts w:ascii="仿宋" w:eastAsia="仿宋" w:hAnsi="仿宋" w:hint="eastAsia"/>
          <w:sz w:val="32"/>
          <w:szCs w:val="32"/>
          <w:u w:val="single"/>
        </w:rPr>
        <w:t xml:space="preserve">                             </w:t>
      </w:r>
    </w:p>
    <w:p w14:paraId="4E5E117C" w14:textId="77777777" w:rsidR="00E475DA" w:rsidRPr="000B5C8C" w:rsidRDefault="00741E4C">
      <w:pPr>
        <w:spacing w:line="360" w:lineRule="auto"/>
        <w:rPr>
          <w:rFonts w:ascii="仿宋" w:eastAsia="仿宋" w:hAnsi="仿宋"/>
          <w:sz w:val="32"/>
          <w:szCs w:val="32"/>
        </w:rPr>
      </w:pPr>
      <w:r w:rsidRPr="000B5C8C">
        <w:rPr>
          <w:rFonts w:ascii="仿宋" w:eastAsia="仿宋" w:hAnsi="仿宋" w:hint="eastAsia"/>
          <w:sz w:val="32"/>
          <w:szCs w:val="32"/>
        </w:rPr>
        <w:t>日期：______________________________</w:t>
      </w:r>
      <w:r w:rsidRPr="000B5C8C">
        <w:rPr>
          <w:rFonts w:ascii="仿宋" w:eastAsia="仿宋" w:hAnsi="仿宋"/>
          <w:sz w:val="32"/>
          <w:szCs w:val="32"/>
        </w:rPr>
        <w:br w:type="page"/>
      </w:r>
    </w:p>
    <w:p w14:paraId="09D19B5D" w14:textId="135B5FD9" w:rsidR="00E475DA" w:rsidRPr="000B5C8C" w:rsidRDefault="00741E4C" w:rsidP="00AC5E34">
      <w:pPr>
        <w:spacing w:line="0" w:lineRule="atLeast"/>
        <w:outlineLvl w:val="1"/>
        <w:rPr>
          <w:rFonts w:ascii="仿宋" w:eastAsia="仿宋" w:hAnsi="仿宋"/>
          <w:sz w:val="32"/>
          <w:szCs w:val="32"/>
        </w:rPr>
      </w:pPr>
      <w:bookmarkStart w:id="58" w:name="_Toc25574448"/>
      <w:r w:rsidRPr="000B5C8C">
        <w:rPr>
          <w:rFonts w:ascii="仿宋" w:eastAsia="仿宋" w:hAnsi="仿宋" w:hint="eastAsia"/>
          <w:sz w:val="32"/>
          <w:szCs w:val="32"/>
        </w:rPr>
        <w:lastRenderedPageBreak/>
        <w:t>附件4：报价一览表（工程）</w:t>
      </w:r>
      <w:r w:rsidR="00071A55">
        <w:rPr>
          <w:rFonts w:ascii="仿宋" w:eastAsia="仿宋" w:hAnsi="仿宋" w:hint="eastAsia"/>
          <w:sz w:val="32"/>
          <w:szCs w:val="32"/>
        </w:rPr>
        <w:t>（本项目不适用）</w:t>
      </w:r>
      <w:bookmarkEnd w:id="58"/>
    </w:p>
    <w:p w14:paraId="4942060B" w14:textId="77777777" w:rsidR="00E475DA" w:rsidRPr="000B5C8C" w:rsidRDefault="00E475DA">
      <w:pPr>
        <w:jc w:val="center"/>
        <w:rPr>
          <w:rFonts w:ascii="仿宋_GB2312" w:eastAsia="仿宋_GB2312" w:hAnsi="宋体"/>
          <w:b/>
          <w:sz w:val="32"/>
          <w:szCs w:val="32"/>
        </w:rPr>
      </w:pPr>
    </w:p>
    <w:p w14:paraId="04EEA3E0" w14:textId="77777777" w:rsidR="00E475DA" w:rsidRPr="000B5C8C" w:rsidRDefault="00741E4C">
      <w:pPr>
        <w:spacing w:before="120" w:after="240"/>
        <w:jc w:val="center"/>
        <w:rPr>
          <w:rFonts w:ascii="宋体" w:hAnsi="宋体"/>
          <w:b/>
          <w:sz w:val="32"/>
          <w:szCs w:val="32"/>
        </w:rPr>
      </w:pPr>
      <w:r w:rsidRPr="000B5C8C">
        <w:rPr>
          <w:rFonts w:ascii="宋体" w:hAnsi="宋体" w:hint="eastAsia"/>
          <w:b/>
          <w:sz w:val="32"/>
          <w:szCs w:val="32"/>
        </w:rPr>
        <w:t>报价一览表（工程）</w:t>
      </w:r>
    </w:p>
    <w:p w14:paraId="52116D9D" w14:textId="00F3BB03" w:rsidR="00E475DA" w:rsidRPr="000B5C8C" w:rsidRDefault="00741E4C">
      <w:pPr>
        <w:rPr>
          <w:rFonts w:ascii="仿宋" w:eastAsia="仿宋" w:hAnsi="仿宋"/>
          <w:sz w:val="32"/>
          <w:szCs w:val="32"/>
          <w:u w:val="single"/>
        </w:rPr>
      </w:pPr>
      <w:r w:rsidRPr="000B5C8C">
        <w:rPr>
          <w:rFonts w:ascii="仿宋" w:eastAsia="仿宋" w:hAnsi="仿宋" w:hint="eastAsia"/>
          <w:sz w:val="32"/>
          <w:szCs w:val="32"/>
        </w:rPr>
        <w:t>工程名称：</w:t>
      </w:r>
      <w:r w:rsidRPr="000B5C8C">
        <w:rPr>
          <w:rFonts w:ascii="仿宋" w:eastAsia="仿宋" w:hAnsi="仿宋" w:hint="eastAsia"/>
          <w:sz w:val="32"/>
          <w:szCs w:val="32"/>
          <w:u w:val="single"/>
        </w:rPr>
        <w:t xml:space="preserve">                 ____________________   __</w:t>
      </w:r>
    </w:p>
    <w:p w14:paraId="01A70471" w14:textId="6CC36C72" w:rsidR="00E475DA" w:rsidRPr="000B5C8C" w:rsidRDefault="00741E4C">
      <w:pPr>
        <w:rPr>
          <w:rFonts w:ascii="仿宋" w:eastAsia="仿宋" w:hAnsi="仿宋"/>
          <w:sz w:val="32"/>
          <w:szCs w:val="32"/>
        </w:rPr>
      </w:pPr>
      <w:r w:rsidRPr="000B5C8C">
        <w:rPr>
          <w:rFonts w:ascii="仿宋" w:eastAsia="仿宋" w:hAnsi="仿宋" w:hint="eastAsia"/>
          <w:sz w:val="32"/>
          <w:szCs w:val="32"/>
        </w:rPr>
        <w:t>币种：人民币         税率：</w:t>
      </w:r>
      <w:r w:rsidRPr="000B5C8C">
        <w:rPr>
          <w:rFonts w:ascii="仿宋" w:eastAsia="仿宋" w:hAnsi="仿宋" w:hint="eastAsia"/>
          <w:sz w:val="32"/>
          <w:szCs w:val="32"/>
          <w:u w:val="single"/>
        </w:rPr>
        <w:t xml:space="preserve">    </w:t>
      </w:r>
      <w:r w:rsidRPr="000B5C8C">
        <w:rPr>
          <w:rFonts w:ascii="仿宋" w:eastAsia="仿宋" w:hAnsi="仿宋" w:hint="eastAsia"/>
          <w:sz w:val="32"/>
          <w:szCs w:val="32"/>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E475DA" w:rsidRPr="000B5C8C" w14:paraId="2D73DB13" w14:textId="77777777">
        <w:trPr>
          <w:cantSplit/>
          <w:trHeight w:hRule="exact" w:val="916"/>
          <w:jc w:val="center"/>
        </w:trPr>
        <w:tc>
          <w:tcPr>
            <w:tcW w:w="568" w:type="dxa"/>
            <w:vAlign w:val="center"/>
          </w:tcPr>
          <w:p w14:paraId="7F6225CF" w14:textId="77777777" w:rsidR="00E475DA" w:rsidRPr="000B5C8C" w:rsidRDefault="00741E4C">
            <w:pPr>
              <w:spacing w:line="400" w:lineRule="exact"/>
              <w:rPr>
                <w:rFonts w:ascii="仿宋" w:eastAsia="仿宋" w:hAnsi="仿宋"/>
                <w:bCs/>
                <w:sz w:val="32"/>
                <w:szCs w:val="32"/>
              </w:rPr>
            </w:pPr>
            <w:r w:rsidRPr="000B5C8C">
              <w:rPr>
                <w:rFonts w:ascii="仿宋" w:eastAsia="仿宋" w:hAnsi="仿宋" w:hint="eastAsia"/>
                <w:bCs/>
                <w:sz w:val="32"/>
                <w:szCs w:val="32"/>
              </w:rPr>
              <w:t>序号</w:t>
            </w:r>
          </w:p>
        </w:tc>
        <w:tc>
          <w:tcPr>
            <w:tcW w:w="1525" w:type="dxa"/>
            <w:vAlign w:val="center"/>
          </w:tcPr>
          <w:p w14:paraId="73517055" w14:textId="77777777" w:rsidR="00E475DA" w:rsidRPr="000B5C8C" w:rsidRDefault="00741E4C">
            <w:pPr>
              <w:spacing w:line="400" w:lineRule="exact"/>
              <w:jc w:val="center"/>
              <w:rPr>
                <w:rFonts w:ascii="仿宋" w:eastAsia="仿宋" w:hAnsi="仿宋"/>
                <w:bCs/>
                <w:sz w:val="32"/>
                <w:szCs w:val="32"/>
              </w:rPr>
            </w:pPr>
            <w:r w:rsidRPr="000B5C8C">
              <w:rPr>
                <w:rFonts w:ascii="仿宋" w:eastAsia="仿宋" w:hAnsi="仿宋" w:hint="eastAsia"/>
                <w:bCs/>
                <w:sz w:val="32"/>
                <w:szCs w:val="32"/>
              </w:rPr>
              <w:t>分项项目名称</w:t>
            </w:r>
          </w:p>
        </w:tc>
        <w:tc>
          <w:tcPr>
            <w:tcW w:w="992" w:type="dxa"/>
            <w:vAlign w:val="center"/>
          </w:tcPr>
          <w:p w14:paraId="164F551B" w14:textId="77777777" w:rsidR="00E475DA" w:rsidRPr="000B5C8C" w:rsidRDefault="00741E4C">
            <w:pPr>
              <w:spacing w:line="400" w:lineRule="exact"/>
              <w:jc w:val="center"/>
              <w:rPr>
                <w:rFonts w:ascii="仿宋" w:eastAsia="仿宋" w:hAnsi="仿宋"/>
                <w:bCs/>
                <w:sz w:val="32"/>
                <w:szCs w:val="32"/>
              </w:rPr>
            </w:pPr>
            <w:r w:rsidRPr="000B5C8C">
              <w:rPr>
                <w:rFonts w:ascii="仿宋" w:eastAsia="仿宋" w:hAnsi="仿宋" w:hint="eastAsia"/>
                <w:bCs/>
                <w:sz w:val="32"/>
                <w:szCs w:val="32"/>
              </w:rPr>
              <w:t>工期</w:t>
            </w:r>
          </w:p>
        </w:tc>
        <w:tc>
          <w:tcPr>
            <w:tcW w:w="992" w:type="dxa"/>
            <w:vAlign w:val="center"/>
          </w:tcPr>
          <w:p w14:paraId="7C80B9C2" w14:textId="77777777" w:rsidR="00E475DA" w:rsidRPr="000B5C8C" w:rsidRDefault="00741E4C">
            <w:pPr>
              <w:spacing w:line="400" w:lineRule="exact"/>
              <w:jc w:val="center"/>
              <w:rPr>
                <w:rFonts w:ascii="仿宋" w:eastAsia="仿宋" w:hAnsi="仿宋"/>
                <w:bCs/>
                <w:sz w:val="32"/>
                <w:szCs w:val="32"/>
              </w:rPr>
            </w:pPr>
            <w:r w:rsidRPr="000B5C8C">
              <w:rPr>
                <w:rFonts w:ascii="仿宋" w:eastAsia="仿宋" w:hAnsi="仿宋" w:hint="eastAsia"/>
                <w:bCs/>
                <w:sz w:val="32"/>
                <w:szCs w:val="32"/>
              </w:rPr>
              <w:t>计量单位</w:t>
            </w:r>
          </w:p>
        </w:tc>
        <w:tc>
          <w:tcPr>
            <w:tcW w:w="1276" w:type="dxa"/>
            <w:vAlign w:val="center"/>
          </w:tcPr>
          <w:p w14:paraId="71633638" w14:textId="77777777" w:rsidR="00E475DA" w:rsidRPr="000B5C8C" w:rsidRDefault="00741E4C">
            <w:pPr>
              <w:spacing w:line="400" w:lineRule="exact"/>
              <w:rPr>
                <w:rFonts w:ascii="仿宋" w:eastAsia="仿宋" w:hAnsi="仿宋"/>
                <w:bCs/>
                <w:sz w:val="32"/>
                <w:szCs w:val="32"/>
              </w:rPr>
            </w:pPr>
            <w:r w:rsidRPr="000B5C8C">
              <w:rPr>
                <w:rFonts w:ascii="仿宋" w:eastAsia="仿宋" w:hAnsi="仿宋" w:hint="eastAsia"/>
                <w:bCs/>
                <w:sz w:val="32"/>
                <w:szCs w:val="32"/>
              </w:rPr>
              <w:t>工程量</w:t>
            </w:r>
          </w:p>
        </w:tc>
        <w:tc>
          <w:tcPr>
            <w:tcW w:w="917" w:type="dxa"/>
            <w:vAlign w:val="center"/>
          </w:tcPr>
          <w:p w14:paraId="0623EE2B" w14:textId="77777777" w:rsidR="00E475DA" w:rsidRPr="000B5C8C" w:rsidRDefault="00741E4C">
            <w:pPr>
              <w:spacing w:line="400" w:lineRule="exact"/>
              <w:jc w:val="center"/>
              <w:rPr>
                <w:rFonts w:ascii="仿宋" w:eastAsia="仿宋" w:hAnsi="仿宋"/>
                <w:bCs/>
                <w:sz w:val="32"/>
                <w:szCs w:val="32"/>
              </w:rPr>
            </w:pPr>
            <w:r w:rsidRPr="000B5C8C">
              <w:rPr>
                <w:rFonts w:ascii="仿宋" w:eastAsia="仿宋" w:hAnsi="仿宋" w:hint="eastAsia"/>
                <w:bCs/>
                <w:sz w:val="32"/>
                <w:szCs w:val="32"/>
              </w:rPr>
              <w:t>综合单价</w:t>
            </w:r>
          </w:p>
        </w:tc>
        <w:tc>
          <w:tcPr>
            <w:tcW w:w="955" w:type="dxa"/>
            <w:vAlign w:val="center"/>
          </w:tcPr>
          <w:p w14:paraId="2B74A9C9" w14:textId="77777777" w:rsidR="00E475DA" w:rsidRPr="000B5C8C" w:rsidRDefault="00741E4C">
            <w:pPr>
              <w:spacing w:line="400" w:lineRule="exact"/>
              <w:jc w:val="center"/>
              <w:rPr>
                <w:rFonts w:ascii="仿宋" w:eastAsia="仿宋" w:hAnsi="仿宋"/>
                <w:bCs/>
                <w:sz w:val="32"/>
                <w:szCs w:val="32"/>
              </w:rPr>
            </w:pPr>
            <w:r w:rsidRPr="000B5C8C">
              <w:rPr>
                <w:rFonts w:ascii="仿宋" w:eastAsia="仿宋" w:hAnsi="仿宋" w:hint="eastAsia"/>
                <w:bCs/>
                <w:sz w:val="32"/>
                <w:szCs w:val="32"/>
              </w:rPr>
              <w:t>小计金额</w:t>
            </w:r>
          </w:p>
        </w:tc>
        <w:tc>
          <w:tcPr>
            <w:tcW w:w="992" w:type="dxa"/>
            <w:vAlign w:val="center"/>
          </w:tcPr>
          <w:p w14:paraId="35A24668" w14:textId="77777777" w:rsidR="00E475DA" w:rsidRPr="000B5C8C" w:rsidRDefault="00741E4C">
            <w:pPr>
              <w:spacing w:line="400" w:lineRule="exact"/>
              <w:jc w:val="center"/>
              <w:rPr>
                <w:rFonts w:ascii="仿宋" w:eastAsia="仿宋" w:hAnsi="仿宋"/>
                <w:bCs/>
                <w:sz w:val="32"/>
                <w:szCs w:val="32"/>
              </w:rPr>
            </w:pPr>
            <w:r w:rsidRPr="000B5C8C">
              <w:rPr>
                <w:rFonts w:ascii="仿宋" w:eastAsia="仿宋" w:hAnsi="仿宋" w:hint="eastAsia"/>
                <w:bCs/>
                <w:sz w:val="32"/>
                <w:szCs w:val="32"/>
              </w:rPr>
              <w:t>备注</w:t>
            </w:r>
          </w:p>
        </w:tc>
      </w:tr>
      <w:tr w:rsidR="00E475DA" w:rsidRPr="000B5C8C" w14:paraId="12CCA285" w14:textId="77777777">
        <w:trPr>
          <w:cantSplit/>
          <w:trHeight w:hRule="exact" w:val="545"/>
          <w:jc w:val="center"/>
        </w:trPr>
        <w:tc>
          <w:tcPr>
            <w:tcW w:w="568" w:type="dxa"/>
            <w:vAlign w:val="center"/>
          </w:tcPr>
          <w:p w14:paraId="50A832D4" w14:textId="77777777" w:rsidR="00E475DA" w:rsidRPr="000B5C8C" w:rsidRDefault="00E475DA">
            <w:pPr>
              <w:spacing w:line="400" w:lineRule="exact"/>
              <w:rPr>
                <w:rFonts w:ascii="仿宋" w:eastAsia="仿宋" w:hAnsi="仿宋"/>
                <w:bCs/>
                <w:sz w:val="32"/>
                <w:szCs w:val="32"/>
              </w:rPr>
            </w:pPr>
          </w:p>
        </w:tc>
        <w:tc>
          <w:tcPr>
            <w:tcW w:w="1525" w:type="dxa"/>
            <w:vAlign w:val="center"/>
          </w:tcPr>
          <w:p w14:paraId="5FB2E16E" w14:textId="77777777" w:rsidR="00E475DA" w:rsidRPr="000B5C8C" w:rsidRDefault="00E475DA">
            <w:pPr>
              <w:spacing w:line="400" w:lineRule="exact"/>
              <w:rPr>
                <w:rFonts w:ascii="仿宋" w:eastAsia="仿宋" w:hAnsi="仿宋"/>
                <w:bCs/>
                <w:sz w:val="32"/>
                <w:szCs w:val="32"/>
              </w:rPr>
            </w:pPr>
          </w:p>
        </w:tc>
        <w:tc>
          <w:tcPr>
            <w:tcW w:w="992" w:type="dxa"/>
          </w:tcPr>
          <w:p w14:paraId="6C7F20CF" w14:textId="77777777" w:rsidR="00E475DA" w:rsidRPr="000B5C8C" w:rsidRDefault="00E475DA">
            <w:pPr>
              <w:spacing w:line="400" w:lineRule="exact"/>
              <w:rPr>
                <w:rFonts w:ascii="仿宋" w:eastAsia="仿宋" w:hAnsi="仿宋"/>
                <w:bCs/>
                <w:sz w:val="32"/>
                <w:szCs w:val="32"/>
              </w:rPr>
            </w:pPr>
          </w:p>
        </w:tc>
        <w:tc>
          <w:tcPr>
            <w:tcW w:w="992" w:type="dxa"/>
            <w:vAlign w:val="center"/>
          </w:tcPr>
          <w:p w14:paraId="641A9BF5" w14:textId="77777777" w:rsidR="00E475DA" w:rsidRPr="000B5C8C" w:rsidRDefault="00E475DA">
            <w:pPr>
              <w:spacing w:line="400" w:lineRule="exact"/>
              <w:rPr>
                <w:rFonts w:ascii="仿宋" w:eastAsia="仿宋" w:hAnsi="仿宋"/>
                <w:bCs/>
                <w:sz w:val="32"/>
                <w:szCs w:val="32"/>
              </w:rPr>
            </w:pPr>
          </w:p>
        </w:tc>
        <w:tc>
          <w:tcPr>
            <w:tcW w:w="1276" w:type="dxa"/>
            <w:vAlign w:val="center"/>
          </w:tcPr>
          <w:p w14:paraId="6BDE0275" w14:textId="77777777" w:rsidR="00E475DA" w:rsidRPr="000B5C8C" w:rsidRDefault="00E475DA">
            <w:pPr>
              <w:spacing w:line="400" w:lineRule="exact"/>
              <w:rPr>
                <w:rFonts w:ascii="仿宋" w:eastAsia="仿宋" w:hAnsi="仿宋"/>
                <w:bCs/>
                <w:sz w:val="32"/>
                <w:szCs w:val="32"/>
              </w:rPr>
            </w:pPr>
          </w:p>
        </w:tc>
        <w:tc>
          <w:tcPr>
            <w:tcW w:w="917" w:type="dxa"/>
            <w:vAlign w:val="center"/>
          </w:tcPr>
          <w:p w14:paraId="3F113764" w14:textId="77777777" w:rsidR="00E475DA" w:rsidRPr="000B5C8C" w:rsidRDefault="00E475DA">
            <w:pPr>
              <w:spacing w:line="400" w:lineRule="exact"/>
              <w:rPr>
                <w:rFonts w:ascii="仿宋" w:eastAsia="仿宋" w:hAnsi="仿宋"/>
                <w:bCs/>
                <w:sz w:val="32"/>
                <w:szCs w:val="32"/>
              </w:rPr>
            </w:pPr>
          </w:p>
        </w:tc>
        <w:tc>
          <w:tcPr>
            <w:tcW w:w="955" w:type="dxa"/>
            <w:vAlign w:val="center"/>
          </w:tcPr>
          <w:p w14:paraId="1286DEF5" w14:textId="77777777" w:rsidR="00E475DA" w:rsidRPr="000B5C8C" w:rsidRDefault="00E475DA">
            <w:pPr>
              <w:spacing w:line="400" w:lineRule="exact"/>
              <w:rPr>
                <w:rFonts w:ascii="仿宋" w:eastAsia="仿宋" w:hAnsi="仿宋"/>
                <w:bCs/>
                <w:sz w:val="32"/>
                <w:szCs w:val="32"/>
              </w:rPr>
            </w:pPr>
          </w:p>
        </w:tc>
        <w:tc>
          <w:tcPr>
            <w:tcW w:w="992" w:type="dxa"/>
            <w:vAlign w:val="center"/>
          </w:tcPr>
          <w:p w14:paraId="5B24187F" w14:textId="77777777" w:rsidR="00E475DA" w:rsidRPr="000B5C8C" w:rsidRDefault="00E475DA">
            <w:pPr>
              <w:spacing w:line="400" w:lineRule="exact"/>
              <w:rPr>
                <w:rFonts w:ascii="仿宋" w:eastAsia="仿宋" w:hAnsi="仿宋"/>
                <w:bCs/>
                <w:sz w:val="32"/>
                <w:szCs w:val="32"/>
              </w:rPr>
            </w:pPr>
          </w:p>
        </w:tc>
      </w:tr>
      <w:tr w:rsidR="00E475DA" w:rsidRPr="000B5C8C" w14:paraId="12910205" w14:textId="77777777">
        <w:trPr>
          <w:cantSplit/>
          <w:trHeight w:hRule="exact" w:val="545"/>
          <w:jc w:val="center"/>
        </w:trPr>
        <w:tc>
          <w:tcPr>
            <w:tcW w:w="568" w:type="dxa"/>
            <w:vAlign w:val="center"/>
          </w:tcPr>
          <w:p w14:paraId="4F838EC0" w14:textId="77777777" w:rsidR="00E475DA" w:rsidRPr="000B5C8C" w:rsidRDefault="00E475DA">
            <w:pPr>
              <w:spacing w:line="400" w:lineRule="exact"/>
              <w:rPr>
                <w:rFonts w:ascii="仿宋" w:eastAsia="仿宋" w:hAnsi="仿宋"/>
                <w:bCs/>
                <w:sz w:val="32"/>
                <w:szCs w:val="32"/>
              </w:rPr>
            </w:pPr>
          </w:p>
        </w:tc>
        <w:tc>
          <w:tcPr>
            <w:tcW w:w="1525" w:type="dxa"/>
            <w:vAlign w:val="center"/>
          </w:tcPr>
          <w:p w14:paraId="05082BB4" w14:textId="77777777" w:rsidR="00E475DA" w:rsidRPr="000B5C8C" w:rsidRDefault="00E475DA">
            <w:pPr>
              <w:spacing w:line="400" w:lineRule="exact"/>
              <w:rPr>
                <w:rFonts w:ascii="仿宋" w:eastAsia="仿宋" w:hAnsi="仿宋"/>
                <w:bCs/>
                <w:sz w:val="32"/>
                <w:szCs w:val="32"/>
              </w:rPr>
            </w:pPr>
          </w:p>
        </w:tc>
        <w:tc>
          <w:tcPr>
            <w:tcW w:w="992" w:type="dxa"/>
          </w:tcPr>
          <w:p w14:paraId="2581449A" w14:textId="77777777" w:rsidR="00E475DA" w:rsidRPr="000B5C8C" w:rsidRDefault="00E475DA">
            <w:pPr>
              <w:spacing w:line="400" w:lineRule="exact"/>
              <w:rPr>
                <w:rFonts w:ascii="仿宋" w:eastAsia="仿宋" w:hAnsi="仿宋"/>
                <w:bCs/>
                <w:sz w:val="32"/>
                <w:szCs w:val="32"/>
              </w:rPr>
            </w:pPr>
          </w:p>
        </w:tc>
        <w:tc>
          <w:tcPr>
            <w:tcW w:w="992" w:type="dxa"/>
            <w:vAlign w:val="center"/>
          </w:tcPr>
          <w:p w14:paraId="6B3181DD" w14:textId="77777777" w:rsidR="00E475DA" w:rsidRPr="000B5C8C" w:rsidRDefault="00E475DA">
            <w:pPr>
              <w:spacing w:line="400" w:lineRule="exact"/>
              <w:rPr>
                <w:rFonts w:ascii="仿宋" w:eastAsia="仿宋" w:hAnsi="仿宋"/>
                <w:bCs/>
                <w:sz w:val="32"/>
                <w:szCs w:val="32"/>
              </w:rPr>
            </w:pPr>
          </w:p>
        </w:tc>
        <w:tc>
          <w:tcPr>
            <w:tcW w:w="1276" w:type="dxa"/>
            <w:vAlign w:val="center"/>
          </w:tcPr>
          <w:p w14:paraId="654FE4C8" w14:textId="77777777" w:rsidR="00E475DA" w:rsidRPr="000B5C8C" w:rsidRDefault="00E475DA">
            <w:pPr>
              <w:spacing w:line="400" w:lineRule="exact"/>
              <w:rPr>
                <w:rFonts w:ascii="仿宋" w:eastAsia="仿宋" w:hAnsi="仿宋"/>
                <w:bCs/>
                <w:sz w:val="32"/>
                <w:szCs w:val="32"/>
              </w:rPr>
            </w:pPr>
          </w:p>
        </w:tc>
        <w:tc>
          <w:tcPr>
            <w:tcW w:w="917" w:type="dxa"/>
            <w:vAlign w:val="center"/>
          </w:tcPr>
          <w:p w14:paraId="4508C345" w14:textId="77777777" w:rsidR="00E475DA" w:rsidRPr="000B5C8C" w:rsidRDefault="00E475DA">
            <w:pPr>
              <w:spacing w:line="400" w:lineRule="exact"/>
              <w:rPr>
                <w:rFonts w:ascii="仿宋" w:eastAsia="仿宋" w:hAnsi="仿宋"/>
                <w:bCs/>
                <w:sz w:val="32"/>
                <w:szCs w:val="32"/>
              </w:rPr>
            </w:pPr>
          </w:p>
        </w:tc>
        <w:tc>
          <w:tcPr>
            <w:tcW w:w="955" w:type="dxa"/>
            <w:vAlign w:val="center"/>
          </w:tcPr>
          <w:p w14:paraId="7C37F625" w14:textId="77777777" w:rsidR="00E475DA" w:rsidRPr="000B5C8C" w:rsidRDefault="00E475DA">
            <w:pPr>
              <w:spacing w:line="400" w:lineRule="exact"/>
              <w:rPr>
                <w:rFonts w:ascii="仿宋" w:eastAsia="仿宋" w:hAnsi="仿宋"/>
                <w:bCs/>
                <w:sz w:val="32"/>
                <w:szCs w:val="32"/>
              </w:rPr>
            </w:pPr>
          </w:p>
        </w:tc>
        <w:tc>
          <w:tcPr>
            <w:tcW w:w="992" w:type="dxa"/>
            <w:vAlign w:val="center"/>
          </w:tcPr>
          <w:p w14:paraId="09EADF9B" w14:textId="77777777" w:rsidR="00E475DA" w:rsidRPr="000B5C8C" w:rsidRDefault="00E475DA">
            <w:pPr>
              <w:spacing w:line="400" w:lineRule="exact"/>
              <w:rPr>
                <w:rFonts w:ascii="仿宋" w:eastAsia="仿宋" w:hAnsi="仿宋"/>
                <w:bCs/>
                <w:sz w:val="32"/>
                <w:szCs w:val="32"/>
              </w:rPr>
            </w:pPr>
          </w:p>
        </w:tc>
      </w:tr>
      <w:tr w:rsidR="00E475DA" w:rsidRPr="000B5C8C" w14:paraId="35B7F42A" w14:textId="77777777">
        <w:trPr>
          <w:cantSplit/>
          <w:trHeight w:hRule="exact" w:val="545"/>
          <w:jc w:val="center"/>
        </w:trPr>
        <w:tc>
          <w:tcPr>
            <w:tcW w:w="568" w:type="dxa"/>
            <w:vAlign w:val="center"/>
          </w:tcPr>
          <w:p w14:paraId="600742F2" w14:textId="77777777" w:rsidR="00E475DA" w:rsidRPr="000B5C8C" w:rsidRDefault="00E475DA">
            <w:pPr>
              <w:spacing w:line="400" w:lineRule="exact"/>
              <w:rPr>
                <w:rFonts w:ascii="仿宋" w:eastAsia="仿宋" w:hAnsi="仿宋"/>
                <w:bCs/>
                <w:sz w:val="32"/>
                <w:szCs w:val="32"/>
              </w:rPr>
            </w:pPr>
          </w:p>
        </w:tc>
        <w:tc>
          <w:tcPr>
            <w:tcW w:w="1525" w:type="dxa"/>
            <w:vAlign w:val="center"/>
          </w:tcPr>
          <w:p w14:paraId="11A0228C" w14:textId="77777777" w:rsidR="00E475DA" w:rsidRPr="000B5C8C" w:rsidRDefault="00E475DA">
            <w:pPr>
              <w:spacing w:line="400" w:lineRule="exact"/>
              <w:rPr>
                <w:rFonts w:ascii="仿宋" w:eastAsia="仿宋" w:hAnsi="仿宋"/>
                <w:bCs/>
                <w:sz w:val="32"/>
                <w:szCs w:val="32"/>
              </w:rPr>
            </w:pPr>
          </w:p>
        </w:tc>
        <w:tc>
          <w:tcPr>
            <w:tcW w:w="992" w:type="dxa"/>
          </w:tcPr>
          <w:p w14:paraId="475A0629" w14:textId="77777777" w:rsidR="00E475DA" w:rsidRPr="000B5C8C" w:rsidRDefault="00E475DA">
            <w:pPr>
              <w:spacing w:line="400" w:lineRule="exact"/>
              <w:rPr>
                <w:rFonts w:ascii="仿宋" w:eastAsia="仿宋" w:hAnsi="仿宋"/>
                <w:bCs/>
                <w:sz w:val="32"/>
                <w:szCs w:val="32"/>
              </w:rPr>
            </w:pPr>
          </w:p>
        </w:tc>
        <w:tc>
          <w:tcPr>
            <w:tcW w:w="992" w:type="dxa"/>
            <w:vAlign w:val="center"/>
          </w:tcPr>
          <w:p w14:paraId="63AB40AA" w14:textId="77777777" w:rsidR="00E475DA" w:rsidRPr="000B5C8C" w:rsidRDefault="00E475DA">
            <w:pPr>
              <w:spacing w:line="400" w:lineRule="exact"/>
              <w:rPr>
                <w:rFonts w:ascii="仿宋" w:eastAsia="仿宋" w:hAnsi="仿宋"/>
                <w:bCs/>
                <w:sz w:val="32"/>
                <w:szCs w:val="32"/>
              </w:rPr>
            </w:pPr>
          </w:p>
        </w:tc>
        <w:tc>
          <w:tcPr>
            <w:tcW w:w="1276" w:type="dxa"/>
            <w:vAlign w:val="center"/>
          </w:tcPr>
          <w:p w14:paraId="3BDC9792" w14:textId="77777777" w:rsidR="00E475DA" w:rsidRPr="000B5C8C" w:rsidRDefault="00E475DA">
            <w:pPr>
              <w:spacing w:line="400" w:lineRule="exact"/>
              <w:rPr>
                <w:rFonts w:ascii="仿宋" w:eastAsia="仿宋" w:hAnsi="仿宋"/>
                <w:bCs/>
                <w:sz w:val="32"/>
                <w:szCs w:val="32"/>
              </w:rPr>
            </w:pPr>
          </w:p>
        </w:tc>
        <w:tc>
          <w:tcPr>
            <w:tcW w:w="917" w:type="dxa"/>
            <w:vAlign w:val="center"/>
          </w:tcPr>
          <w:p w14:paraId="18AF7F67" w14:textId="77777777" w:rsidR="00E475DA" w:rsidRPr="000B5C8C" w:rsidRDefault="00E475DA">
            <w:pPr>
              <w:spacing w:line="400" w:lineRule="exact"/>
              <w:rPr>
                <w:rFonts w:ascii="仿宋" w:eastAsia="仿宋" w:hAnsi="仿宋"/>
                <w:bCs/>
                <w:sz w:val="32"/>
                <w:szCs w:val="32"/>
              </w:rPr>
            </w:pPr>
          </w:p>
        </w:tc>
        <w:tc>
          <w:tcPr>
            <w:tcW w:w="955" w:type="dxa"/>
            <w:vAlign w:val="center"/>
          </w:tcPr>
          <w:p w14:paraId="1FB75136" w14:textId="77777777" w:rsidR="00E475DA" w:rsidRPr="000B5C8C" w:rsidRDefault="00E475DA">
            <w:pPr>
              <w:spacing w:line="400" w:lineRule="exact"/>
              <w:rPr>
                <w:rFonts w:ascii="仿宋" w:eastAsia="仿宋" w:hAnsi="仿宋"/>
                <w:bCs/>
                <w:sz w:val="32"/>
                <w:szCs w:val="32"/>
              </w:rPr>
            </w:pPr>
          </w:p>
        </w:tc>
        <w:tc>
          <w:tcPr>
            <w:tcW w:w="992" w:type="dxa"/>
            <w:vAlign w:val="center"/>
          </w:tcPr>
          <w:p w14:paraId="56B34055" w14:textId="77777777" w:rsidR="00E475DA" w:rsidRPr="000B5C8C" w:rsidRDefault="00E475DA">
            <w:pPr>
              <w:spacing w:line="400" w:lineRule="exact"/>
              <w:rPr>
                <w:rFonts w:ascii="仿宋" w:eastAsia="仿宋" w:hAnsi="仿宋"/>
                <w:bCs/>
                <w:sz w:val="32"/>
                <w:szCs w:val="32"/>
              </w:rPr>
            </w:pPr>
          </w:p>
        </w:tc>
      </w:tr>
      <w:tr w:rsidR="00E475DA" w:rsidRPr="000B5C8C" w14:paraId="4EE0B389" w14:textId="77777777">
        <w:trPr>
          <w:cantSplit/>
          <w:trHeight w:hRule="exact" w:val="545"/>
          <w:jc w:val="center"/>
        </w:trPr>
        <w:tc>
          <w:tcPr>
            <w:tcW w:w="568" w:type="dxa"/>
            <w:vAlign w:val="center"/>
          </w:tcPr>
          <w:p w14:paraId="6D1ECFB0" w14:textId="77777777" w:rsidR="00E475DA" w:rsidRPr="000B5C8C" w:rsidRDefault="00E475DA">
            <w:pPr>
              <w:spacing w:line="400" w:lineRule="exact"/>
              <w:rPr>
                <w:rFonts w:ascii="仿宋" w:eastAsia="仿宋" w:hAnsi="仿宋"/>
                <w:bCs/>
                <w:sz w:val="32"/>
                <w:szCs w:val="32"/>
              </w:rPr>
            </w:pPr>
          </w:p>
        </w:tc>
        <w:tc>
          <w:tcPr>
            <w:tcW w:w="1525" w:type="dxa"/>
            <w:vAlign w:val="center"/>
          </w:tcPr>
          <w:p w14:paraId="52128A5F" w14:textId="77777777" w:rsidR="00E475DA" w:rsidRPr="000B5C8C" w:rsidRDefault="00E475DA">
            <w:pPr>
              <w:spacing w:line="400" w:lineRule="exact"/>
              <w:rPr>
                <w:rFonts w:ascii="仿宋" w:eastAsia="仿宋" w:hAnsi="仿宋"/>
                <w:bCs/>
                <w:sz w:val="32"/>
                <w:szCs w:val="32"/>
              </w:rPr>
            </w:pPr>
          </w:p>
        </w:tc>
        <w:tc>
          <w:tcPr>
            <w:tcW w:w="992" w:type="dxa"/>
          </w:tcPr>
          <w:p w14:paraId="2C534D08" w14:textId="77777777" w:rsidR="00E475DA" w:rsidRPr="000B5C8C" w:rsidRDefault="00E475DA">
            <w:pPr>
              <w:spacing w:line="400" w:lineRule="exact"/>
              <w:rPr>
                <w:rFonts w:ascii="仿宋" w:eastAsia="仿宋" w:hAnsi="仿宋"/>
                <w:bCs/>
                <w:sz w:val="32"/>
                <w:szCs w:val="32"/>
              </w:rPr>
            </w:pPr>
          </w:p>
        </w:tc>
        <w:tc>
          <w:tcPr>
            <w:tcW w:w="992" w:type="dxa"/>
            <w:vAlign w:val="center"/>
          </w:tcPr>
          <w:p w14:paraId="12BF02AD" w14:textId="77777777" w:rsidR="00E475DA" w:rsidRPr="000B5C8C" w:rsidRDefault="00E475DA">
            <w:pPr>
              <w:spacing w:line="400" w:lineRule="exact"/>
              <w:rPr>
                <w:rFonts w:ascii="仿宋" w:eastAsia="仿宋" w:hAnsi="仿宋"/>
                <w:bCs/>
                <w:sz w:val="32"/>
                <w:szCs w:val="32"/>
              </w:rPr>
            </w:pPr>
          </w:p>
        </w:tc>
        <w:tc>
          <w:tcPr>
            <w:tcW w:w="1276" w:type="dxa"/>
            <w:vAlign w:val="center"/>
          </w:tcPr>
          <w:p w14:paraId="44D6675C" w14:textId="77777777" w:rsidR="00E475DA" w:rsidRPr="000B5C8C" w:rsidRDefault="00E475DA">
            <w:pPr>
              <w:spacing w:line="400" w:lineRule="exact"/>
              <w:rPr>
                <w:rFonts w:ascii="仿宋" w:eastAsia="仿宋" w:hAnsi="仿宋"/>
                <w:bCs/>
                <w:sz w:val="32"/>
                <w:szCs w:val="32"/>
              </w:rPr>
            </w:pPr>
          </w:p>
        </w:tc>
        <w:tc>
          <w:tcPr>
            <w:tcW w:w="917" w:type="dxa"/>
            <w:vAlign w:val="center"/>
          </w:tcPr>
          <w:p w14:paraId="70481D52" w14:textId="77777777" w:rsidR="00E475DA" w:rsidRPr="000B5C8C" w:rsidRDefault="00E475DA">
            <w:pPr>
              <w:spacing w:line="400" w:lineRule="exact"/>
              <w:rPr>
                <w:rFonts w:ascii="仿宋" w:eastAsia="仿宋" w:hAnsi="仿宋"/>
                <w:bCs/>
                <w:sz w:val="32"/>
                <w:szCs w:val="32"/>
              </w:rPr>
            </w:pPr>
          </w:p>
        </w:tc>
        <w:tc>
          <w:tcPr>
            <w:tcW w:w="955" w:type="dxa"/>
            <w:vAlign w:val="center"/>
          </w:tcPr>
          <w:p w14:paraId="1999B805" w14:textId="77777777" w:rsidR="00E475DA" w:rsidRPr="000B5C8C" w:rsidRDefault="00E475DA">
            <w:pPr>
              <w:spacing w:line="400" w:lineRule="exact"/>
              <w:rPr>
                <w:rFonts w:ascii="仿宋" w:eastAsia="仿宋" w:hAnsi="仿宋"/>
                <w:bCs/>
                <w:sz w:val="32"/>
                <w:szCs w:val="32"/>
              </w:rPr>
            </w:pPr>
          </w:p>
        </w:tc>
        <w:tc>
          <w:tcPr>
            <w:tcW w:w="992" w:type="dxa"/>
            <w:vAlign w:val="center"/>
          </w:tcPr>
          <w:p w14:paraId="39355A94" w14:textId="77777777" w:rsidR="00E475DA" w:rsidRPr="000B5C8C" w:rsidRDefault="00E475DA">
            <w:pPr>
              <w:spacing w:line="400" w:lineRule="exact"/>
              <w:rPr>
                <w:rFonts w:ascii="仿宋" w:eastAsia="仿宋" w:hAnsi="仿宋"/>
                <w:bCs/>
                <w:sz w:val="32"/>
                <w:szCs w:val="32"/>
              </w:rPr>
            </w:pPr>
          </w:p>
        </w:tc>
      </w:tr>
      <w:tr w:rsidR="00E475DA" w:rsidRPr="000B5C8C" w14:paraId="786D2AB8" w14:textId="77777777">
        <w:trPr>
          <w:cantSplit/>
          <w:trHeight w:hRule="exact" w:val="545"/>
          <w:jc w:val="center"/>
        </w:trPr>
        <w:tc>
          <w:tcPr>
            <w:tcW w:w="568" w:type="dxa"/>
            <w:vAlign w:val="center"/>
          </w:tcPr>
          <w:p w14:paraId="1D546B75" w14:textId="77777777" w:rsidR="00E475DA" w:rsidRPr="000B5C8C" w:rsidRDefault="00E475DA">
            <w:pPr>
              <w:spacing w:line="400" w:lineRule="exact"/>
              <w:rPr>
                <w:rFonts w:ascii="仿宋" w:eastAsia="仿宋" w:hAnsi="仿宋"/>
                <w:bCs/>
                <w:sz w:val="32"/>
                <w:szCs w:val="32"/>
              </w:rPr>
            </w:pPr>
          </w:p>
        </w:tc>
        <w:tc>
          <w:tcPr>
            <w:tcW w:w="1525" w:type="dxa"/>
            <w:vAlign w:val="center"/>
          </w:tcPr>
          <w:p w14:paraId="4AAB356E" w14:textId="77777777" w:rsidR="00E475DA" w:rsidRPr="000B5C8C" w:rsidRDefault="00E475DA">
            <w:pPr>
              <w:spacing w:line="400" w:lineRule="exact"/>
              <w:rPr>
                <w:rFonts w:ascii="仿宋" w:eastAsia="仿宋" w:hAnsi="仿宋"/>
                <w:bCs/>
                <w:sz w:val="32"/>
                <w:szCs w:val="32"/>
              </w:rPr>
            </w:pPr>
          </w:p>
        </w:tc>
        <w:tc>
          <w:tcPr>
            <w:tcW w:w="992" w:type="dxa"/>
          </w:tcPr>
          <w:p w14:paraId="252D9335" w14:textId="77777777" w:rsidR="00E475DA" w:rsidRPr="000B5C8C" w:rsidRDefault="00E475DA">
            <w:pPr>
              <w:spacing w:line="400" w:lineRule="exact"/>
              <w:rPr>
                <w:rFonts w:ascii="仿宋" w:eastAsia="仿宋" w:hAnsi="仿宋"/>
                <w:bCs/>
                <w:sz w:val="32"/>
                <w:szCs w:val="32"/>
              </w:rPr>
            </w:pPr>
          </w:p>
        </w:tc>
        <w:tc>
          <w:tcPr>
            <w:tcW w:w="992" w:type="dxa"/>
            <w:vAlign w:val="center"/>
          </w:tcPr>
          <w:p w14:paraId="60750E5A" w14:textId="77777777" w:rsidR="00E475DA" w:rsidRPr="000B5C8C" w:rsidRDefault="00E475DA">
            <w:pPr>
              <w:spacing w:line="400" w:lineRule="exact"/>
              <w:rPr>
                <w:rFonts w:ascii="仿宋" w:eastAsia="仿宋" w:hAnsi="仿宋"/>
                <w:bCs/>
                <w:sz w:val="32"/>
                <w:szCs w:val="32"/>
              </w:rPr>
            </w:pPr>
          </w:p>
        </w:tc>
        <w:tc>
          <w:tcPr>
            <w:tcW w:w="1276" w:type="dxa"/>
            <w:vAlign w:val="center"/>
          </w:tcPr>
          <w:p w14:paraId="05B47215" w14:textId="77777777" w:rsidR="00E475DA" w:rsidRPr="000B5C8C" w:rsidRDefault="00E475DA">
            <w:pPr>
              <w:spacing w:line="400" w:lineRule="exact"/>
              <w:rPr>
                <w:rFonts w:ascii="仿宋" w:eastAsia="仿宋" w:hAnsi="仿宋"/>
                <w:bCs/>
                <w:sz w:val="32"/>
                <w:szCs w:val="32"/>
              </w:rPr>
            </w:pPr>
          </w:p>
        </w:tc>
        <w:tc>
          <w:tcPr>
            <w:tcW w:w="917" w:type="dxa"/>
            <w:vAlign w:val="center"/>
          </w:tcPr>
          <w:p w14:paraId="76894BDE" w14:textId="77777777" w:rsidR="00E475DA" w:rsidRPr="000B5C8C" w:rsidRDefault="00E475DA">
            <w:pPr>
              <w:spacing w:line="400" w:lineRule="exact"/>
              <w:rPr>
                <w:rFonts w:ascii="仿宋" w:eastAsia="仿宋" w:hAnsi="仿宋"/>
                <w:bCs/>
                <w:sz w:val="32"/>
                <w:szCs w:val="32"/>
              </w:rPr>
            </w:pPr>
          </w:p>
        </w:tc>
        <w:tc>
          <w:tcPr>
            <w:tcW w:w="955" w:type="dxa"/>
            <w:vAlign w:val="center"/>
          </w:tcPr>
          <w:p w14:paraId="0C30855A" w14:textId="77777777" w:rsidR="00E475DA" w:rsidRPr="000B5C8C" w:rsidRDefault="00E475DA">
            <w:pPr>
              <w:spacing w:line="400" w:lineRule="exact"/>
              <w:rPr>
                <w:rFonts w:ascii="仿宋" w:eastAsia="仿宋" w:hAnsi="仿宋"/>
                <w:bCs/>
                <w:sz w:val="32"/>
                <w:szCs w:val="32"/>
              </w:rPr>
            </w:pPr>
          </w:p>
        </w:tc>
        <w:tc>
          <w:tcPr>
            <w:tcW w:w="992" w:type="dxa"/>
            <w:vAlign w:val="center"/>
          </w:tcPr>
          <w:p w14:paraId="3C78915B" w14:textId="77777777" w:rsidR="00E475DA" w:rsidRPr="000B5C8C" w:rsidRDefault="00E475DA">
            <w:pPr>
              <w:spacing w:line="400" w:lineRule="exact"/>
              <w:rPr>
                <w:rFonts w:ascii="仿宋" w:eastAsia="仿宋" w:hAnsi="仿宋"/>
                <w:bCs/>
                <w:sz w:val="32"/>
                <w:szCs w:val="32"/>
              </w:rPr>
            </w:pPr>
          </w:p>
        </w:tc>
      </w:tr>
      <w:tr w:rsidR="00E475DA" w:rsidRPr="000B5C8C" w14:paraId="17D38760" w14:textId="77777777">
        <w:trPr>
          <w:cantSplit/>
          <w:trHeight w:hRule="exact" w:val="545"/>
          <w:jc w:val="center"/>
        </w:trPr>
        <w:tc>
          <w:tcPr>
            <w:tcW w:w="568" w:type="dxa"/>
            <w:vAlign w:val="center"/>
          </w:tcPr>
          <w:p w14:paraId="0F0CCCCF" w14:textId="77777777" w:rsidR="00E475DA" w:rsidRPr="000B5C8C" w:rsidRDefault="00E475DA">
            <w:pPr>
              <w:spacing w:line="400" w:lineRule="exact"/>
              <w:rPr>
                <w:rFonts w:ascii="仿宋" w:eastAsia="仿宋" w:hAnsi="仿宋"/>
                <w:bCs/>
                <w:sz w:val="32"/>
                <w:szCs w:val="32"/>
              </w:rPr>
            </w:pPr>
          </w:p>
        </w:tc>
        <w:tc>
          <w:tcPr>
            <w:tcW w:w="1525" w:type="dxa"/>
            <w:vAlign w:val="center"/>
          </w:tcPr>
          <w:p w14:paraId="7919CD54" w14:textId="77777777" w:rsidR="00E475DA" w:rsidRPr="000B5C8C" w:rsidRDefault="00E475DA">
            <w:pPr>
              <w:spacing w:line="400" w:lineRule="exact"/>
              <w:rPr>
                <w:rFonts w:ascii="仿宋" w:eastAsia="仿宋" w:hAnsi="仿宋"/>
                <w:bCs/>
                <w:sz w:val="32"/>
                <w:szCs w:val="32"/>
              </w:rPr>
            </w:pPr>
          </w:p>
        </w:tc>
        <w:tc>
          <w:tcPr>
            <w:tcW w:w="992" w:type="dxa"/>
          </w:tcPr>
          <w:p w14:paraId="6DE70F31" w14:textId="77777777" w:rsidR="00E475DA" w:rsidRPr="000B5C8C" w:rsidRDefault="00E475DA">
            <w:pPr>
              <w:spacing w:line="400" w:lineRule="exact"/>
              <w:rPr>
                <w:rFonts w:ascii="仿宋" w:eastAsia="仿宋" w:hAnsi="仿宋"/>
                <w:bCs/>
                <w:sz w:val="32"/>
                <w:szCs w:val="32"/>
              </w:rPr>
            </w:pPr>
          </w:p>
        </w:tc>
        <w:tc>
          <w:tcPr>
            <w:tcW w:w="992" w:type="dxa"/>
            <w:vAlign w:val="center"/>
          </w:tcPr>
          <w:p w14:paraId="543EB86C" w14:textId="77777777" w:rsidR="00E475DA" w:rsidRPr="000B5C8C" w:rsidRDefault="00E475DA">
            <w:pPr>
              <w:spacing w:line="400" w:lineRule="exact"/>
              <w:rPr>
                <w:rFonts w:ascii="仿宋" w:eastAsia="仿宋" w:hAnsi="仿宋"/>
                <w:bCs/>
                <w:sz w:val="32"/>
                <w:szCs w:val="32"/>
              </w:rPr>
            </w:pPr>
          </w:p>
        </w:tc>
        <w:tc>
          <w:tcPr>
            <w:tcW w:w="1276" w:type="dxa"/>
            <w:vAlign w:val="center"/>
          </w:tcPr>
          <w:p w14:paraId="0535D730" w14:textId="77777777" w:rsidR="00E475DA" w:rsidRPr="000B5C8C" w:rsidRDefault="00E475DA">
            <w:pPr>
              <w:spacing w:line="400" w:lineRule="exact"/>
              <w:rPr>
                <w:rFonts w:ascii="仿宋" w:eastAsia="仿宋" w:hAnsi="仿宋"/>
                <w:bCs/>
                <w:sz w:val="32"/>
                <w:szCs w:val="32"/>
              </w:rPr>
            </w:pPr>
          </w:p>
        </w:tc>
        <w:tc>
          <w:tcPr>
            <w:tcW w:w="917" w:type="dxa"/>
            <w:vAlign w:val="center"/>
          </w:tcPr>
          <w:p w14:paraId="7D8CF8A4" w14:textId="77777777" w:rsidR="00E475DA" w:rsidRPr="000B5C8C" w:rsidRDefault="00E475DA">
            <w:pPr>
              <w:spacing w:line="400" w:lineRule="exact"/>
              <w:rPr>
                <w:rFonts w:ascii="仿宋" w:eastAsia="仿宋" w:hAnsi="仿宋"/>
                <w:bCs/>
                <w:sz w:val="32"/>
                <w:szCs w:val="32"/>
              </w:rPr>
            </w:pPr>
          </w:p>
        </w:tc>
        <w:tc>
          <w:tcPr>
            <w:tcW w:w="955" w:type="dxa"/>
            <w:vAlign w:val="center"/>
          </w:tcPr>
          <w:p w14:paraId="242BB23A" w14:textId="77777777" w:rsidR="00E475DA" w:rsidRPr="000B5C8C" w:rsidRDefault="00E475DA">
            <w:pPr>
              <w:spacing w:line="400" w:lineRule="exact"/>
              <w:rPr>
                <w:rFonts w:ascii="仿宋" w:eastAsia="仿宋" w:hAnsi="仿宋"/>
                <w:bCs/>
                <w:sz w:val="32"/>
                <w:szCs w:val="32"/>
              </w:rPr>
            </w:pPr>
          </w:p>
        </w:tc>
        <w:tc>
          <w:tcPr>
            <w:tcW w:w="992" w:type="dxa"/>
            <w:vAlign w:val="center"/>
          </w:tcPr>
          <w:p w14:paraId="3B611E48" w14:textId="77777777" w:rsidR="00E475DA" w:rsidRPr="000B5C8C" w:rsidRDefault="00E475DA">
            <w:pPr>
              <w:spacing w:line="400" w:lineRule="exact"/>
              <w:rPr>
                <w:rFonts w:ascii="仿宋" w:eastAsia="仿宋" w:hAnsi="仿宋"/>
                <w:bCs/>
                <w:sz w:val="32"/>
                <w:szCs w:val="32"/>
              </w:rPr>
            </w:pPr>
          </w:p>
        </w:tc>
      </w:tr>
      <w:tr w:rsidR="00E475DA" w:rsidRPr="000B5C8C" w14:paraId="3AD2397E" w14:textId="77777777">
        <w:trPr>
          <w:cantSplit/>
          <w:trHeight w:hRule="exact" w:val="545"/>
          <w:jc w:val="center"/>
        </w:trPr>
        <w:tc>
          <w:tcPr>
            <w:tcW w:w="568" w:type="dxa"/>
            <w:vAlign w:val="center"/>
          </w:tcPr>
          <w:p w14:paraId="28FD31D6" w14:textId="77777777" w:rsidR="00E475DA" w:rsidRPr="000B5C8C" w:rsidRDefault="00E475DA">
            <w:pPr>
              <w:spacing w:line="400" w:lineRule="exact"/>
              <w:rPr>
                <w:rFonts w:ascii="仿宋" w:eastAsia="仿宋" w:hAnsi="仿宋"/>
                <w:bCs/>
                <w:sz w:val="32"/>
                <w:szCs w:val="32"/>
              </w:rPr>
            </w:pPr>
          </w:p>
        </w:tc>
        <w:tc>
          <w:tcPr>
            <w:tcW w:w="1525" w:type="dxa"/>
            <w:vAlign w:val="center"/>
          </w:tcPr>
          <w:p w14:paraId="146DAEEB" w14:textId="77777777" w:rsidR="00E475DA" w:rsidRPr="000B5C8C" w:rsidRDefault="00E475DA">
            <w:pPr>
              <w:spacing w:line="400" w:lineRule="exact"/>
              <w:rPr>
                <w:rFonts w:ascii="仿宋" w:eastAsia="仿宋" w:hAnsi="仿宋"/>
                <w:bCs/>
                <w:sz w:val="32"/>
                <w:szCs w:val="32"/>
              </w:rPr>
            </w:pPr>
          </w:p>
        </w:tc>
        <w:tc>
          <w:tcPr>
            <w:tcW w:w="992" w:type="dxa"/>
          </w:tcPr>
          <w:p w14:paraId="4EDC2E7C" w14:textId="77777777" w:rsidR="00E475DA" w:rsidRPr="000B5C8C" w:rsidRDefault="00E475DA">
            <w:pPr>
              <w:spacing w:line="400" w:lineRule="exact"/>
              <w:rPr>
                <w:rFonts w:ascii="仿宋" w:eastAsia="仿宋" w:hAnsi="仿宋"/>
                <w:bCs/>
                <w:sz w:val="32"/>
                <w:szCs w:val="32"/>
              </w:rPr>
            </w:pPr>
          </w:p>
        </w:tc>
        <w:tc>
          <w:tcPr>
            <w:tcW w:w="992" w:type="dxa"/>
            <w:vAlign w:val="center"/>
          </w:tcPr>
          <w:p w14:paraId="6FF01EF7" w14:textId="77777777" w:rsidR="00E475DA" w:rsidRPr="000B5C8C" w:rsidRDefault="00E475DA">
            <w:pPr>
              <w:spacing w:line="400" w:lineRule="exact"/>
              <w:rPr>
                <w:rFonts w:ascii="仿宋" w:eastAsia="仿宋" w:hAnsi="仿宋"/>
                <w:bCs/>
                <w:sz w:val="32"/>
                <w:szCs w:val="32"/>
              </w:rPr>
            </w:pPr>
          </w:p>
        </w:tc>
        <w:tc>
          <w:tcPr>
            <w:tcW w:w="1276" w:type="dxa"/>
            <w:vAlign w:val="center"/>
          </w:tcPr>
          <w:p w14:paraId="69E0D45A" w14:textId="77777777" w:rsidR="00E475DA" w:rsidRPr="000B5C8C" w:rsidRDefault="00E475DA">
            <w:pPr>
              <w:spacing w:line="400" w:lineRule="exact"/>
              <w:rPr>
                <w:rFonts w:ascii="仿宋" w:eastAsia="仿宋" w:hAnsi="仿宋"/>
                <w:bCs/>
                <w:sz w:val="32"/>
                <w:szCs w:val="32"/>
              </w:rPr>
            </w:pPr>
          </w:p>
        </w:tc>
        <w:tc>
          <w:tcPr>
            <w:tcW w:w="917" w:type="dxa"/>
            <w:vAlign w:val="center"/>
          </w:tcPr>
          <w:p w14:paraId="713F6CD0" w14:textId="77777777" w:rsidR="00E475DA" w:rsidRPr="000B5C8C" w:rsidRDefault="00E475DA">
            <w:pPr>
              <w:spacing w:line="400" w:lineRule="exact"/>
              <w:rPr>
                <w:rFonts w:ascii="仿宋" w:eastAsia="仿宋" w:hAnsi="仿宋"/>
                <w:bCs/>
                <w:sz w:val="32"/>
                <w:szCs w:val="32"/>
              </w:rPr>
            </w:pPr>
          </w:p>
        </w:tc>
        <w:tc>
          <w:tcPr>
            <w:tcW w:w="955" w:type="dxa"/>
            <w:vAlign w:val="center"/>
          </w:tcPr>
          <w:p w14:paraId="293E6BE3" w14:textId="77777777" w:rsidR="00E475DA" w:rsidRPr="000B5C8C" w:rsidRDefault="00E475DA">
            <w:pPr>
              <w:spacing w:line="400" w:lineRule="exact"/>
              <w:rPr>
                <w:rFonts w:ascii="仿宋" w:eastAsia="仿宋" w:hAnsi="仿宋"/>
                <w:bCs/>
                <w:sz w:val="32"/>
                <w:szCs w:val="32"/>
              </w:rPr>
            </w:pPr>
          </w:p>
        </w:tc>
        <w:tc>
          <w:tcPr>
            <w:tcW w:w="992" w:type="dxa"/>
            <w:vAlign w:val="center"/>
          </w:tcPr>
          <w:p w14:paraId="5ABDB4E9" w14:textId="77777777" w:rsidR="00E475DA" w:rsidRPr="000B5C8C" w:rsidRDefault="00E475DA">
            <w:pPr>
              <w:spacing w:line="400" w:lineRule="exact"/>
              <w:rPr>
                <w:rFonts w:ascii="仿宋" w:eastAsia="仿宋" w:hAnsi="仿宋"/>
                <w:bCs/>
                <w:sz w:val="32"/>
                <w:szCs w:val="32"/>
              </w:rPr>
            </w:pPr>
          </w:p>
        </w:tc>
      </w:tr>
      <w:tr w:rsidR="00E475DA" w:rsidRPr="000B5C8C" w14:paraId="025038B3" w14:textId="77777777">
        <w:trPr>
          <w:cantSplit/>
          <w:trHeight w:hRule="exact" w:val="545"/>
          <w:jc w:val="center"/>
        </w:trPr>
        <w:tc>
          <w:tcPr>
            <w:tcW w:w="6270" w:type="dxa"/>
            <w:gridSpan w:val="6"/>
            <w:vAlign w:val="center"/>
          </w:tcPr>
          <w:p w14:paraId="2DF4715D" w14:textId="77777777" w:rsidR="00E475DA" w:rsidRPr="000B5C8C" w:rsidRDefault="00741E4C">
            <w:pPr>
              <w:spacing w:line="400" w:lineRule="exact"/>
              <w:jc w:val="right"/>
              <w:rPr>
                <w:rFonts w:ascii="仿宋" w:eastAsia="仿宋" w:hAnsi="仿宋"/>
                <w:bCs/>
                <w:sz w:val="32"/>
                <w:szCs w:val="32"/>
              </w:rPr>
            </w:pPr>
            <w:r w:rsidRPr="000B5C8C">
              <w:rPr>
                <w:rFonts w:ascii="仿宋" w:eastAsia="仿宋" w:hAnsi="仿宋" w:hint="eastAsia"/>
                <w:sz w:val="32"/>
                <w:szCs w:val="32"/>
              </w:rPr>
              <w:t>合计金额：</w:t>
            </w:r>
          </w:p>
        </w:tc>
        <w:tc>
          <w:tcPr>
            <w:tcW w:w="955" w:type="dxa"/>
            <w:vAlign w:val="center"/>
          </w:tcPr>
          <w:p w14:paraId="15ADC76B" w14:textId="77777777" w:rsidR="00E475DA" w:rsidRPr="000B5C8C" w:rsidRDefault="00E475DA">
            <w:pPr>
              <w:spacing w:line="400" w:lineRule="exact"/>
              <w:rPr>
                <w:rFonts w:ascii="仿宋" w:eastAsia="仿宋" w:hAnsi="仿宋"/>
                <w:bCs/>
                <w:sz w:val="32"/>
                <w:szCs w:val="32"/>
              </w:rPr>
            </w:pPr>
          </w:p>
        </w:tc>
        <w:tc>
          <w:tcPr>
            <w:tcW w:w="992" w:type="dxa"/>
            <w:vAlign w:val="center"/>
          </w:tcPr>
          <w:p w14:paraId="46C8040D" w14:textId="77777777" w:rsidR="00E475DA" w:rsidRPr="000B5C8C" w:rsidRDefault="00E475DA">
            <w:pPr>
              <w:spacing w:line="400" w:lineRule="exact"/>
              <w:rPr>
                <w:rFonts w:ascii="仿宋" w:eastAsia="仿宋" w:hAnsi="仿宋"/>
                <w:bCs/>
                <w:sz w:val="32"/>
                <w:szCs w:val="32"/>
              </w:rPr>
            </w:pPr>
          </w:p>
        </w:tc>
      </w:tr>
    </w:tbl>
    <w:p w14:paraId="5A9BD390" w14:textId="77777777" w:rsidR="00E475DA" w:rsidRPr="000B5C8C" w:rsidRDefault="00741E4C">
      <w:pPr>
        <w:spacing w:line="400" w:lineRule="exact"/>
        <w:ind w:left="1059" w:hangingChars="331" w:hanging="1059"/>
        <w:rPr>
          <w:rFonts w:ascii="仿宋" w:eastAsia="仿宋" w:hAnsi="仿宋"/>
          <w:bCs/>
          <w:sz w:val="32"/>
          <w:szCs w:val="32"/>
        </w:rPr>
      </w:pPr>
      <w:r w:rsidRPr="000B5C8C">
        <w:rPr>
          <w:rFonts w:ascii="仿宋" w:eastAsia="仿宋" w:hAnsi="仿宋" w:hint="eastAsia"/>
          <w:bCs/>
          <w:sz w:val="32"/>
          <w:szCs w:val="32"/>
        </w:rPr>
        <w:t>注：</w:t>
      </w:r>
    </w:p>
    <w:p w14:paraId="27101F6C" w14:textId="77777777" w:rsidR="00E475DA" w:rsidRPr="000B5C8C" w:rsidRDefault="00741E4C">
      <w:pPr>
        <w:pStyle w:val="af7"/>
        <w:numPr>
          <w:ilvl w:val="1"/>
          <w:numId w:val="25"/>
        </w:numPr>
        <w:spacing w:line="400" w:lineRule="exact"/>
        <w:ind w:firstLineChars="0"/>
        <w:rPr>
          <w:rFonts w:ascii="仿宋" w:eastAsia="仿宋" w:hAnsi="仿宋"/>
          <w:sz w:val="32"/>
          <w:szCs w:val="32"/>
        </w:rPr>
      </w:pPr>
      <w:r w:rsidRPr="000B5C8C">
        <w:rPr>
          <w:rFonts w:ascii="仿宋" w:eastAsia="仿宋" w:hAnsi="仿宋" w:hint="eastAsia"/>
          <w:sz w:val="32"/>
          <w:szCs w:val="32"/>
        </w:rPr>
        <w:t>参加单位如果需要对报价或其它内容加以说明，可在备注一栏中填写。</w:t>
      </w:r>
    </w:p>
    <w:p w14:paraId="30923020" w14:textId="77777777" w:rsidR="00E475DA" w:rsidRPr="000B5C8C" w:rsidRDefault="00741E4C">
      <w:pPr>
        <w:pStyle w:val="af7"/>
        <w:numPr>
          <w:ilvl w:val="1"/>
          <w:numId w:val="25"/>
        </w:numPr>
        <w:spacing w:line="400" w:lineRule="exact"/>
        <w:ind w:firstLineChars="0"/>
        <w:rPr>
          <w:rFonts w:ascii="仿宋" w:eastAsia="仿宋" w:hAnsi="仿宋"/>
          <w:sz w:val="32"/>
          <w:szCs w:val="32"/>
        </w:rPr>
      </w:pPr>
      <w:r w:rsidRPr="000B5C8C">
        <w:rPr>
          <w:rFonts w:ascii="仿宋" w:eastAsia="仿宋" w:hAnsi="仿宋" w:hint="eastAsia"/>
          <w:sz w:val="32"/>
          <w:szCs w:val="32"/>
        </w:rPr>
        <w:t>参加单位使用本表或自由报价单格式报价均可，但应能清晰体现总报价及分项报价信息。</w:t>
      </w:r>
    </w:p>
    <w:p w14:paraId="734D16CF" w14:textId="77777777" w:rsidR="00E475DA" w:rsidRPr="000B5C8C" w:rsidRDefault="00741E4C">
      <w:pPr>
        <w:pStyle w:val="af7"/>
        <w:numPr>
          <w:ilvl w:val="1"/>
          <w:numId w:val="25"/>
        </w:numPr>
        <w:spacing w:line="400" w:lineRule="exact"/>
        <w:ind w:firstLineChars="0"/>
        <w:rPr>
          <w:rFonts w:ascii="仿宋_GB2312" w:eastAsia="仿宋_GB2312" w:hAnsi="宋体"/>
          <w:sz w:val="32"/>
          <w:szCs w:val="32"/>
        </w:rPr>
      </w:pPr>
      <w:r w:rsidRPr="000B5C8C">
        <w:rPr>
          <w:rFonts w:ascii="仿宋" w:eastAsia="仿宋" w:hAnsi="仿宋" w:hint="eastAsia"/>
          <w:sz w:val="32"/>
          <w:szCs w:val="32"/>
        </w:rPr>
        <w:t>如果分项报价与总价不一致，以总价为准。</w:t>
      </w:r>
    </w:p>
    <w:p w14:paraId="6F710592" w14:textId="77777777" w:rsidR="00E475DA" w:rsidRPr="000B5C8C" w:rsidRDefault="00E475DA">
      <w:pPr>
        <w:spacing w:line="360" w:lineRule="auto"/>
        <w:rPr>
          <w:rFonts w:ascii="仿宋" w:eastAsia="仿宋" w:hAnsi="仿宋"/>
          <w:sz w:val="32"/>
          <w:szCs w:val="32"/>
        </w:rPr>
      </w:pPr>
    </w:p>
    <w:p w14:paraId="5DEFB456" w14:textId="77777777" w:rsidR="00E475DA" w:rsidRPr="000B5C8C" w:rsidRDefault="00741E4C">
      <w:pPr>
        <w:spacing w:line="360" w:lineRule="auto"/>
        <w:rPr>
          <w:rFonts w:ascii="仿宋" w:eastAsia="仿宋" w:hAnsi="仿宋"/>
          <w:b/>
          <w:sz w:val="32"/>
          <w:szCs w:val="32"/>
        </w:rPr>
      </w:pPr>
      <w:r w:rsidRPr="000B5C8C">
        <w:rPr>
          <w:rFonts w:ascii="仿宋" w:eastAsia="仿宋" w:hAnsi="仿宋" w:hint="eastAsia"/>
          <w:sz w:val="32"/>
          <w:szCs w:val="32"/>
        </w:rPr>
        <w:t>法定代表人或委托授权人（签字或盖章）：</w:t>
      </w:r>
      <w:r w:rsidRPr="000B5C8C">
        <w:rPr>
          <w:rFonts w:ascii="仿宋" w:eastAsia="仿宋" w:hAnsi="仿宋" w:hint="eastAsia"/>
          <w:sz w:val="32"/>
          <w:szCs w:val="32"/>
          <w:u w:val="single"/>
        </w:rPr>
        <w:t xml:space="preserve">                       </w:t>
      </w:r>
    </w:p>
    <w:p w14:paraId="4FE642A6" w14:textId="77777777" w:rsidR="00E475DA" w:rsidRPr="000B5C8C" w:rsidRDefault="00741E4C">
      <w:pPr>
        <w:spacing w:line="360" w:lineRule="auto"/>
        <w:rPr>
          <w:rFonts w:ascii="仿宋" w:eastAsia="仿宋" w:hAnsi="仿宋"/>
          <w:sz w:val="32"/>
          <w:szCs w:val="32"/>
        </w:rPr>
      </w:pPr>
      <w:r w:rsidRPr="000B5C8C">
        <w:rPr>
          <w:rFonts w:ascii="仿宋" w:eastAsia="仿宋" w:hAnsi="仿宋" w:hint="eastAsia"/>
          <w:sz w:val="32"/>
          <w:szCs w:val="32"/>
        </w:rPr>
        <w:t>参加单位（盖章）：</w:t>
      </w:r>
      <w:r w:rsidRPr="000B5C8C">
        <w:rPr>
          <w:rFonts w:ascii="仿宋" w:eastAsia="仿宋" w:hAnsi="仿宋" w:hint="eastAsia"/>
          <w:sz w:val="32"/>
          <w:szCs w:val="32"/>
          <w:u w:val="single"/>
        </w:rPr>
        <w:t xml:space="preserve">                        </w:t>
      </w:r>
    </w:p>
    <w:p w14:paraId="4F97BA5D" w14:textId="77777777" w:rsidR="00E475DA" w:rsidRPr="000B5C8C" w:rsidRDefault="00741E4C">
      <w:pPr>
        <w:spacing w:line="360" w:lineRule="auto"/>
        <w:rPr>
          <w:rFonts w:ascii="仿宋_GB2312" w:eastAsia="仿宋_GB2312"/>
          <w:sz w:val="32"/>
          <w:szCs w:val="32"/>
        </w:rPr>
      </w:pPr>
      <w:r w:rsidRPr="000B5C8C">
        <w:rPr>
          <w:rFonts w:ascii="仿宋" w:eastAsia="仿宋" w:hAnsi="仿宋" w:hint="eastAsia"/>
          <w:sz w:val="32"/>
          <w:szCs w:val="32"/>
        </w:rPr>
        <w:t>报价日期：______________________________</w:t>
      </w:r>
    </w:p>
    <w:p w14:paraId="0AD55662" w14:textId="77777777" w:rsidR="00E475DA" w:rsidRPr="000B5C8C" w:rsidRDefault="00E475DA">
      <w:pPr>
        <w:spacing w:line="360" w:lineRule="auto"/>
        <w:rPr>
          <w:rFonts w:ascii="仿宋_GB2312" w:eastAsia="仿宋_GB2312"/>
          <w:sz w:val="32"/>
          <w:szCs w:val="32"/>
        </w:rPr>
      </w:pPr>
    </w:p>
    <w:p w14:paraId="355FA3DA" w14:textId="0CA98D94" w:rsidR="00E475DA" w:rsidRPr="000B5C8C" w:rsidRDefault="00741E4C" w:rsidP="00AC5E34">
      <w:pPr>
        <w:spacing w:line="0" w:lineRule="atLeast"/>
        <w:outlineLvl w:val="1"/>
        <w:rPr>
          <w:rFonts w:ascii="仿宋" w:eastAsia="仿宋" w:hAnsi="仿宋"/>
          <w:sz w:val="32"/>
          <w:szCs w:val="32"/>
        </w:rPr>
      </w:pPr>
      <w:bookmarkStart w:id="59" w:name="_Toc395883088"/>
      <w:bookmarkStart w:id="60" w:name="_Toc236803111"/>
      <w:bookmarkStart w:id="61" w:name="_Toc25574449"/>
      <w:r w:rsidRPr="000B5C8C">
        <w:rPr>
          <w:rFonts w:ascii="仿宋" w:eastAsia="仿宋" w:hAnsi="仿宋" w:hint="eastAsia"/>
          <w:sz w:val="32"/>
          <w:szCs w:val="32"/>
        </w:rPr>
        <w:lastRenderedPageBreak/>
        <w:t>附件5：报价一览表</w:t>
      </w:r>
      <w:bookmarkEnd w:id="59"/>
      <w:bookmarkEnd w:id="60"/>
      <w:r w:rsidRPr="000B5C8C">
        <w:rPr>
          <w:rFonts w:ascii="仿宋" w:eastAsia="仿宋" w:hAnsi="仿宋" w:hint="eastAsia"/>
          <w:sz w:val="32"/>
          <w:szCs w:val="32"/>
        </w:rPr>
        <w:t>（货物）</w:t>
      </w:r>
      <w:bookmarkEnd w:id="61"/>
    </w:p>
    <w:p w14:paraId="311DA927" w14:textId="6B80BBC8" w:rsidR="00E475DA" w:rsidRPr="000B5C8C" w:rsidRDefault="00741E4C">
      <w:pPr>
        <w:spacing w:before="120" w:after="240"/>
        <w:jc w:val="center"/>
        <w:rPr>
          <w:rFonts w:ascii="宋体" w:hAnsi="宋体"/>
          <w:b/>
          <w:sz w:val="32"/>
          <w:szCs w:val="32"/>
        </w:rPr>
      </w:pPr>
      <w:bookmarkStart w:id="62" w:name="_Toc211248412"/>
      <w:r w:rsidRPr="000B5C8C">
        <w:rPr>
          <w:rFonts w:ascii="宋体" w:hAnsi="宋体" w:hint="eastAsia"/>
          <w:b/>
          <w:sz w:val="32"/>
          <w:szCs w:val="32"/>
        </w:rPr>
        <w:t>报价一览表</w:t>
      </w:r>
      <w:bookmarkEnd w:id="62"/>
      <w:r w:rsidRPr="000B5C8C">
        <w:rPr>
          <w:rFonts w:ascii="宋体" w:hAnsi="宋体" w:hint="eastAsia"/>
          <w:b/>
          <w:sz w:val="32"/>
          <w:szCs w:val="32"/>
        </w:rPr>
        <w:t>（货物）</w:t>
      </w:r>
    </w:p>
    <w:p w14:paraId="59EF1788" w14:textId="025A7803" w:rsidR="00E475DA" w:rsidRPr="000B5C8C" w:rsidRDefault="00741E4C">
      <w:pPr>
        <w:rPr>
          <w:rFonts w:ascii="仿宋" w:eastAsia="仿宋" w:hAnsi="仿宋"/>
          <w:sz w:val="32"/>
          <w:szCs w:val="32"/>
          <w:u w:val="single"/>
        </w:rPr>
      </w:pPr>
      <w:r w:rsidRPr="000B5C8C">
        <w:rPr>
          <w:rFonts w:ascii="仿宋" w:eastAsia="仿宋" w:hAnsi="仿宋" w:hint="eastAsia"/>
          <w:sz w:val="32"/>
          <w:szCs w:val="32"/>
        </w:rPr>
        <w:t>项目名称：</w:t>
      </w:r>
      <w:r w:rsidRPr="000B5C8C">
        <w:rPr>
          <w:rFonts w:ascii="仿宋" w:eastAsia="仿宋" w:hAnsi="仿宋" w:hint="eastAsia"/>
          <w:sz w:val="32"/>
          <w:szCs w:val="32"/>
          <w:u w:val="single"/>
        </w:rPr>
        <w:t xml:space="preserve">                 ____________________   __</w:t>
      </w:r>
    </w:p>
    <w:p w14:paraId="4466987E" w14:textId="2A238296" w:rsidR="00E475DA" w:rsidRPr="000B5C8C" w:rsidRDefault="00741E4C">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32"/>
          <w:szCs w:val="32"/>
        </w:rPr>
      </w:pPr>
      <w:r w:rsidRPr="000B5C8C">
        <w:rPr>
          <w:rFonts w:ascii="仿宋" w:eastAsia="仿宋" w:hAnsi="仿宋" w:hint="eastAsia"/>
          <w:sz w:val="32"/>
          <w:szCs w:val="32"/>
        </w:rPr>
        <w:t>交货地点：</w:t>
      </w:r>
      <w:r w:rsidRPr="000B5C8C">
        <w:rPr>
          <w:rFonts w:ascii="仿宋" w:eastAsia="仿宋" w:hAnsi="仿宋" w:hint="eastAsia"/>
          <w:sz w:val="32"/>
          <w:szCs w:val="32"/>
          <w:u w:val="single"/>
        </w:rPr>
        <w:t xml:space="preserve">                  </w:t>
      </w:r>
      <w:r w:rsidRPr="000B5C8C">
        <w:rPr>
          <w:rFonts w:ascii="仿宋" w:eastAsia="仿宋" w:hAnsi="仿宋" w:hint="eastAsia"/>
          <w:sz w:val="32"/>
          <w:szCs w:val="32"/>
        </w:rPr>
        <w:t xml:space="preserve">  交货期：</w:t>
      </w:r>
      <w:r w:rsidRPr="000B5C8C">
        <w:rPr>
          <w:rFonts w:ascii="仿宋" w:eastAsia="仿宋" w:hAnsi="仿宋" w:hint="eastAsia"/>
          <w:sz w:val="32"/>
          <w:szCs w:val="32"/>
          <w:u w:val="single"/>
        </w:rPr>
        <w:t xml:space="preserve">          </w:t>
      </w:r>
    </w:p>
    <w:p w14:paraId="2EF4FCAE" w14:textId="00FBA7AE" w:rsidR="00E475DA" w:rsidRPr="000B5C8C" w:rsidRDefault="00741E4C">
      <w:pPr>
        <w:spacing w:after="80" w:line="360" w:lineRule="auto"/>
        <w:rPr>
          <w:rFonts w:ascii="仿宋" w:eastAsia="仿宋" w:hAnsi="仿宋"/>
          <w:sz w:val="32"/>
          <w:szCs w:val="32"/>
        </w:rPr>
      </w:pPr>
      <w:r w:rsidRPr="000B5C8C">
        <w:rPr>
          <w:rFonts w:ascii="仿宋" w:eastAsia="仿宋" w:hAnsi="仿宋" w:hint="eastAsia"/>
          <w:sz w:val="32"/>
          <w:szCs w:val="32"/>
        </w:rPr>
        <w:t>币种：人民币         税率：</w:t>
      </w:r>
      <w:r w:rsidRPr="000B5C8C">
        <w:rPr>
          <w:rFonts w:ascii="仿宋" w:eastAsia="仿宋" w:hAnsi="仿宋" w:hint="eastAsia"/>
          <w:sz w:val="32"/>
          <w:szCs w:val="32"/>
          <w:u w:val="single"/>
        </w:rPr>
        <w:t xml:space="preserve">    </w:t>
      </w:r>
      <w:r w:rsidRPr="000B5C8C">
        <w:rPr>
          <w:rFonts w:ascii="仿宋" w:eastAsia="仿宋" w:hAnsi="仿宋" w:hint="eastAsia"/>
          <w:sz w:val="32"/>
          <w:szCs w:val="32"/>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E475DA" w:rsidRPr="000B5C8C" w14:paraId="04EB0F22" w14:textId="77777777">
        <w:trPr>
          <w:trHeight w:val="292"/>
          <w:jc w:val="center"/>
        </w:trPr>
        <w:tc>
          <w:tcPr>
            <w:tcW w:w="583" w:type="dxa"/>
            <w:vAlign w:val="center"/>
          </w:tcPr>
          <w:p w14:paraId="078E7010" w14:textId="77777777" w:rsidR="00E475DA" w:rsidRPr="000B5C8C" w:rsidRDefault="00741E4C">
            <w:pPr>
              <w:autoSpaceDE w:val="0"/>
              <w:autoSpaceDN w:val="0"/>
              <w:adjustRightInd w:val="0"/>
              <w:spacing w:line="360" w:lineRule="exact"/>
              <w:jc w:val="center"/>
              <w:rPr>
                <w:rFonts w:ascii="仿宋" w:eastAsia="仿宋" w:hAnsi="仿宋"/>
                <w:sz w:val="32"/>
                <w:szCs w:val="32"/>
              </w:rPr>
            </w:pPr>
            <w:r w:rsidRPr="000B5C8C">
              <w:rPr>
                <w:rFonts w:ascii="仿宋" w:eastAsia="仿宋" w:hAnsi="仿宋" w:hint="eastAsia"/>
                <w:sz w:val="32"/>
                <w:szCs w:val="32"/>
              </w:rPr>
              <w:t>序号</w:t>
            </w:r>
          </w:p>
        </w:tc>
        <w:tc>
          <w:tcPr>
            <w:tcW w:w="1843" w:type="dxa"/>
            <w:vAlign w:val="center"/>
          </w:tcPr>
          <w:p w14:paraId="7E6DC8E9" w14:textId="77777777" w:rsidR="00E475DA" w:rsidRPr="000B5C8C" w:rsidRDefault="00741E4C">
            <w:pPr>
              <w:autoSpaceDE w:val="0"/>
              <w:autoSpaceDN w:val="0"/>
              <w:adjustRightInd w:val="0"/>
              <w:spacing w:line="360" w:lineRule="exact"/>
              <w:jc w:val="center"/>
              <w:rPr>
                <w:rFonts w:ascii="仿宋" w:eastAsia="仿宋" w:hAnsi="仿宋"/>
                <w:sz w:val="32"/>
                <w:szCs w:val="32"/>
              </w:rPr>
            </w:pPr>
            <w:r w:rsidRPr="000B5C8C">
              <w:rPr>
                <w:rFonts w:ascii="仿宋" w:eastAsia="仿宋" w:hAnsi="仿宋" w:hint="eastAsia"/>
                <w:sz w:val="32"/>
                <w:szCs w:val="32"/>
              </w:rPr>
              <w:t>名称</w:t>
            </w:r>
          </w:p>
        </w:tc>
        <w:tc>
          <w:tcPr>
            <w:tcW w:w="1560" w:type="dxa"/>
            <w:vAlign w:val="center"/>
          </w:tcPr>
          <w:p w14:paraId="54C18E33" w14:textId="77777777" w:rsidR="00E475DA" w:rsidRPr="000B5C8C" w:rsidRDefault="00741E4C">
            <w:pPr>
              <w:autoSpaceDE w:val="0"/>
              <w:autoSpaceDN w:val="0"/>
              <w:adjustRightInd w:val="0"/>
              <w:spacing w:line="360" w:lineRule="exact"/>
              <w:jc w:val="center"/>
              <w:rPr>
                <w:rFonts w:ascii="仿宋" w:eastAsia="仿宋" w:hAnsi="仿宋"/>
                <w:sz w:val="32"/>
                <w:szCs w:val="32"/>
              </w:rPr>
            </w:pPr>
            <w:r w:rsidRPr="000B5C8C">
              <w:rPr>
                <w:rFonts w:ascii="仿宋" w:eastAsia="仿宋" w:hAnsi="仿宋" w:hint="eastAsia"/>
                <w:sz w:val="32"/>
                <w:szCs w:val="32"/>
              </w:rPr>
              <w:t>型号和规格</w:t>
            </w:r>
          </w:p>
        </w:tc>
        <w:tc>
          <w:tcPr>
            <w:tcW w:w="954" w:type="dxa"/>
            <w:vAlign w:val="center"/>
          </w:tcPr>
          <w:p w14:paraId="20792899" w14:textId="77777777" w:rsidR="00E475DA" w:rsidRPr="000B5C8C" w:rsidRDefault="00741E4C">
            <w:pPr>
              <w:autoSpaceDE w:val="0"/>
              <w:autoSpaceDN w:val="0"/>
              <w:adjustRightInd w:val="0"/>
              <w:spacing w:line="360" w:lineRule="exact"/>
              <w:jc w:val="center"/>
              <w:rPr>
                <w:rFonts w:ascii="仿宋" w:eastAsia="仿宋" w:hAnsi="仿宋"/>
                <w:sz w:val="32"/>
                <w:szCs w:val="32"/>
              </w:rPr>
            </w:pPr>
            <w:r w:rsidRPr="000B5C8C">
              <w:rPr>
                <w:rFonts w:ascii="仿宋" w:eastAsia="仿宋" w:hAnsi="仿宋" w:hint="eastAsia"/>
                <w:sz w:val="32"/>
                <w:szCs w:val="32"/>
              </w:rPr>
              <w:t>制造商</w:t>
            </w:r>
          </w:p>
        </w:tc>
        <w:tc>
          <w:tcPr>
            <w:tcW w:w="850" w:type="dxa"/>
            <w:vAlign w:val="center"/>
          </w:tcPr>
          <w:p w14:paraId="631748E7" w14:textId="77777777" w:rsidR="00E475DA" w:rsidRPr="000B5C8C" w:rsidRDefault="00741E4C">
            <w:pPr>
              <w:autoSpaceDE w:val="0"/>
              <w:autoSpaceDN w:val="0"/>
              <w:adjustRightInd w:val="0"/>
              <w:spacing w:line="360" w:lineRule="exact"/>
              <w:jc w:val="center"/>
              <w:rPr>
                <w:rFonts w:ascii="仿宋" w:eastAsia="仿宋" w:hAnsi="仿宋"/>
                <w:sz w:val="32"/>
                <w:szCs w:val="32"/>
              </w:rPr>
            </w:pPr>
            <w:r w:rsidRPr="000B5C8C">
              <w:rPr>
                <w:rFonts w:ascii="仿宋" w:eastAsia="仿宋" w:hAnsi="仿宋" w:hint="eastAsia"/>
                <w:sz w:val="32"/>
                <w:szCs w:val="32"/>
              </w:rPr>
              <w:t>产地</w:t>
            </w:r>
          </w:p>
        </w:tc>
        <w:tc>
          <w:tcPr>
            <w:tcW w:w="536" w:type="dxa"/>
            <w:vAlign w:val="center"/>
          </w:tcPr>
          <w:p w14:paraId="0F549F29" w14:textId="77777777" w:rsidR="00E475DA" w:rsidRPr="000B5C8C" w:rsidRDefault="00741E4C">
            <w:pPr>
              <w:autoSpaceDE w:val="0"/>
              <w:autoSpaceDN w:val="0"/>
              <w:adjustRightInd w:val="0"/>
              <w:spacing w:line="360" w:lineRule="exact"/>
              <w:jc w:val="center"/>
              <w:rPr>
                <w:rFonts w:ascii="仿宋" w:eastAsia="仿宋" w:hAnsi="仿宋"/>
                <w:sz w:val="32"/>
                <w:szCs w:val="32"/>
              </w:rPr>
            </w:pPr>
            <w:r w:rsidRPr="000B5C8C">
              <w:rPr>
                <w:rFonts w:ascii="仿宋" w:eastAsia="仿宋" w:hAnsi="仿宋" w:hint="eastAsia"/>
                <w:sz w:val="32"/>
                <w:szCs w:val="32"/>
              </w:rPr>
              <w:t>单位</w:t>
            </w:r>
          </w:p>
        </w:tc>
        <w:tc>
          <w:tcPr>
            <w:tcW w:w="1307" w:type="dxa"/>
            <w:vAlign w:val="center"/>
          </w:tcPr>
          <w:p w14:paraId="3C6AA82F" w14:textId="77777777" w:rsidR="00E475DA" w:rsidRPr="000B5C8C" w:rsidRDefault="00741E4C">
            <w:pPr>
              <w:autoSpaceDE w:val="0"/>
              <w:autoSpaceDN w:val="0"/>
              <w:adjustRightInd w:val="0"/>
              <w:spacing w:line="360" w:lineRule="exact"/>
              <w:jc w:val="center"/>
              <w:rPr>
                <w:rFonts w:ascii="仿宋" w:eastAsia="仿宋" w:hAnsi="仿宋"/>
                <w:sz w:val="32"/>
                <w:szCs w:val="32"/>
              </w:rPr>
            </w:pPr>
            <w:r w:rsidRPr="000B5C8C">
              <w:rPr>
                <w:rFonts w:ascii="仿宋" w:eastAsia="仿宋" w:hAnsi="仿宋" w:hint="eastAsia"/>
                <w:sz w:val="32"/>
                <w:szCs w:val="32"/>
              </w:rPr>
              <w:t>数量</w:t>
            </w:r>
          </w:p>
        </w:tc>
        <w:tc>
          <w:tcPr>
            <w:tcW w:w="850" w:type="dxa"/>
            <w:vAlign w:val="center"/>
          </w:tcPr>
          <w:p w14:paraId="62C2E711" w14:textId="77777777" w:rsidR="00E475DA" w:rsidRPr="000B5C8C" w:rsidRDefault="00741E4C">
            <w:pPr>
              <w:autoSpaceDE w:val="0"/>
              <w:autoSpaceDN w:val="0"/>
              <w:adjustRightInd w:val="0"/>
              <w:spacing w:line="360" w:lineRule="exact"/>
              <w:jc w:val="center"/>
              <w:rPr>
                <w:rFonts w:ascii="仿宋" w:eastAsia="仿宋" w:hAnsi="仿宋"/>
                <w:sz w:val="32"/>
                <w:szCs w:val="32"/>
              </w:rPr>
            </w:pPr>
            <w:r w:rsidRPr="000B5C8C">
              <w:rPr>
                <w:rFonts w:ascii="仿宋" w:eastAsia="仿宋" w:hAnsi="仿宋" w:hint="eastAsia"/>
                <w:sz w:val="32"/>
                <w:szCs w:val="32"/>
              </w:rPr>
              <w:t>单价</w:t>
            </w:r>
          </w:p>
        </w:tc>
        <w:tc>
          <w:tcPr>
            <w:tcW w:w="851" w:type="dxa"/>
            <w:vAlign w:val="center"/>
          </w:tcPr>
          <w:p w14:paraId="6A2768C4" w14:textId="77777777" w:rsidR="00E475DA" w:rsidRPr="000B5C8C" w:rsidRDefault="00741E4C">
            <w:pPr>
              <w:autoSpaceDE w:val="0"/>
              <w:autoSpaceDN w:val="0"/>
              <w:adjustRightInd w:val="0"/>
              <w:spacing w:line="360" w:lineRule="exact"/>
              <w:jc w:val="center"/>
              <w:rPr>
                <w:rFonts w:ascii="仿宋" w:eastAsia="仿宋" w:hAnsi="仿宋"/>
                <w:sz w:val="32"/>
                <w:szCs w:val="32"/>
              </w:rPr>
            </w:pPr>
            <w:r w:rsidRPr="000B5C8C">
              <w:rPr>
                <w:rFonts w:ascii="仿宋" w:eastAsia="仿宋" w:hAnsi="仿宋" w:hint="eastAsia"/>
                <w:sz w:val="32"/>
                <w:szCs w:val="32"/>
              </w:rPr>
              <w:t>小计金额</w:t>
            </w:r>
          </w:p>
        </w:tc>
      </w:tr>
      <w:tr w:rsidR="00E475DA" w:rsidRPr="000B5C8C" w14:paraId="38418681" w14:textId="77777777">
        <w:trPr>
          <w:trHeight w:val="530"/>
          <w:jc w:val="center"/>
        </w:trPr>
        <w:tc>
          <w:tcPr>
            <w:tcW w:w="583" w:type="dxa"/>
            <w:vAlign w:val="center"/>
          </w:tcPr>
          <w:p w14:paraId="48B03C5B" w14:textId="77777777" w:rsidR="00E475DA" w:rsidRPr="000B5C8C" w:rsidRDefault="00E475DA">
            <w:pPr>
              <w:autoSpaceDE w:val="0"/>
              <w:autoSpaceDN w:val="0"/>
              <w:adjustRightInd w:val="0"/>
              <w:rPr>
                <w:rFonts w:ascii="仿宋" w:eastAsia="仿宋" w:hAnsi="仿宋"/>
                <w:sz w:val="32"/>
                <w:szCs w:val="32"/>
              </w:rPr>
            </w:pPr>
          </w:p>
        </w:tc>
        <w:tc>
          <w:tcPr>
            <w:tcW w:w="1843" w:type="dxa"/>
            <w:vAlign w:val="center"/>
          </w:tcPr>
          <w:p w14:paraId="2C0840F5" w14:textId="77777777" w:rsidR="00E475DA" w:rsidRPr="000B5C8C" w:rsidRDefault="00E475DA">
            <w:pPr>
              <w:autoSpaceDE w:val="0"/>
              <w:autoSpaceDN w:val="0"/>
              <w:adjustRightInd w:val="0"/>
              <w:rPr>
                <w:rFonts w:ascii="仿宋" w:eastAsia="仿宋" w:hAnsi="仿宋"/>
                <w:sz w:val="32"/>
                <w:szCs w:val="32"/>
              </w:rPr>
            </w:pPr>
          </w:p>
        </w:tc>
        <w:tc>
          <w:tcPr>
            <w:tcW w:w="1560" w:type="dxa"/>
            <w:vAlign w:val="center"/>
          </w:tcPr>
          <w:p w14:paraId="53B0BEEF" w14:textId="77777777" w:rsidR="00E475DA" w:rsidRPr="000B5C8C" w:rsidRDefault="00E475DA">
            <w:pPr>
              <w:autoSpaceDE w:val="0"/>
              <w:autoSpaceDN w:val="0"/>
              <w:adjustRightInd w:val="0"/>
              <w:rPr>
                <w:rFonts w:ascii="仿宋" w:eastAsia="仿宋" w:hAnsi="仿宋"/>
                <w:sz w:val="32"/>
                <w:szCs w:val="32"/>
              </w:rPr>
            </w:pPr>
          </w:p>
        </w:tc>
        <w:tc>
          <w:tcPr>
            <w:tcW w:w="954" w:type="dxa"/>
            <w:vAlign w:val="center"/>
          </w:tcPr>
          <w:p w14:paraId="3E99BF0D" w14:textId="77777777" w:rsidR="00E475DA" w:rsidRPr="000B5C8C" w:rsidRDefault="00E475DA">
            <w:pPr>
              <w:autoSpaceDE w:val="0"/>
              <w:autoSpaceDN w:val="0"/>
              <w:adjustRightInd w:val="0"/>
              <w:rPr>
                <w:rFonts w:ascii="仿宋" w:eastAsia="仿宋" w:hAnsi="仿宋"/>
                <w:sz w:val="32"/>
                <w:szCs w:val="32"/>
              </w:rPr>
            </w:pPr>
          </w:p>
        </w:tc>
        <w:tc>
          <w:tcPr>
            <w:tcW w:w="850" w:type="dxa"/>
            <w:vAlign w:val="center"/>
          </w:tcPr>
          <w:p w14:paraId="2B43229A" w14:textId="77777777" w:rsidR="00E475DA" w:rsidRPr="000B5C8C" w:rsidRDefault="00E475DA">
            <w:pPr>
              <w:autoSpaceDE w:val="0"/>
              <w:autoSpaceDN w:val="0"/>
              <w:adjustRightInd w:val="0"/>
              <w:rPr>
                <w:rFonts w:ascii="仿宋" w:eastAsia="仿宋" w:hAnsi="仿宋"/>
                <w:sz w:val="32"/>
                <w:szCs w:val="32"/>
              </w:rPr>
            </w:pPr>
          </w:p>
        </w:tc>
        <w:tc>
          <w:tcPr>
            <w:tcW w:w="536" w:type="dxa"/>
            <w:vAlign w:val="center"/>
          </w:tcPr>
          <w:p w14:paraId="49932F5C" w14:textId="77777777" w:rsidR="00E475DA" w:rsidRPr="000B5C8C" w:rsidRDefault="00E475DA">
            <w:pPr>
              <w:autoSpaceDE w:val="0"/>
              <w:autoSpaceDN w:val="0"/>
              <w:adjustRightInd w:val="0"/>
              <w:rPr>
                <w:rFonts w:ascii="仿宋" w:eastAsia="仿宋" w:hAnsi="仿宋"/>
                <w:sz w:val="32"/>
                <w:szCs w:val="32"/>
              </w:rPr>
            </w:pPr>
          </w:p>
        </w:tc>
        <w:tc>
          <w:tcPr>
            <w:tcW w:w="1307" w:type="dxa"/>
            <w:vAlign w:val="center"/>
          </w:tcPr>
          <w:p w14:paraId="2E8CA5DA" w14:textId="77777777" w:rsidR="00E475DA" w:rsidRPr="000B5C8C" w:rsidRDefault="00E475DA">
            <w:pPr>
              <w:autoSpaceDE w:val="0"/>
              <w:autoSpaceDN w:val="0"/>
              <w:adjustRightInd w:val="0"/>
              <w:rPr>
                <w:rFonts w:ascii="仿宋" w:eastAsia="仿宋" w:hAnsi="仿宋"/>
                <w:sz w:val="32"/>
                <w:szCs w:val="32"/>
              </w:rPr>
            </w:pPr>
          </w:p>
        </w:tc>
        <w:tc>
          <w:tcPr>
            <w:tcW w:w="850" w:type="dxa"/>
            <w:vAlign w:val="center"/>
          </w:tcPr>
          <w:p w14:paraId="64C37655" w14:textId="77777777" w:rsidR="00E475DA" w:rsidRPr="000B5C8C" w:rsidRDefault="00E475DA">
            <w:pPr>
              <w:autoSpaceDE w:val="0"/>
              <w:autoSpaceDN w:val="0"/>
              <w:adjustRightInd w:val="0"/>
              <w:rPr>
                <w:rFonts w:ascii="仿宋" w:eastAsia="仿宋" w:hAnsi="仿宋"/>
                <w:sz w:val="32"/>
                <w:szCs w:val="32"/>
              </w:rPr>
            </w:pPr>
          </w:p>
        </w:tc>
        <w:tc>
          <w:tcPr>
            <w:tcW w:w="851" w:type="dxa"/>
            <w:vAlign w:val="center"/>
          </w:tcPr>
          <w:p w14:paraId="399F886D" w14:textId="77777777" w:rsidR="00E475DA" w:rsidRPr="000B5C8C" w:rsidRDefault="00E475DA">
            <w:pPr>
              <w:autoSpaceDE w:val="0"/>
              <w:autoSpaceDN w:val="0"/>
              <w:adjustRightInd w:val="0"/>
              <w:rPr>
                <w:rFonts w:ascii="仿宋" w:eastAsia="仿宋" w:hAnsi="仿宋"/>
                <w:sz w:val="32"/>
                <w:szCs w:val="32"/>
              </w:rPr>
            </w:pPr>
          </w:p>
        </w:tc>
      </w:tr>
      <w:tr w:rsidR="00E475DA" w:rsidRPr="000B5C8C" w14:paraId="11752464" w14:textId="77777777">
        <w:trPr>
          <w:trHeight w:val="552"/>
          <w:jc w:val="center"/>
        </w:trPr>
        <w:tc>
          <w:tcPr>
            <w:tcW w:w="583" w:type="dxa"/>
            <w:vAlign w:val="center"/>
          </w:tcPr>
          <w:p w14:paraId="44D1D296" w14:textId="77777777" w:rsidR="00E475DA" w:rsidRPr="000B5C8C" w:rsidRDefault="00E475DA">
            <w:pPr>
              <w:autoSpaceDE w:val="0"/>
              <w:autoSpaceDN w:val="0"/>
              <w:adjustRightInd w:val="0"/>
              <w:rPr>
                <w:rFonts w:ascii="仿宋" w:eastAsia="仿宋" w:hAnsi="仿宋"/>
                <w:sz w:val="32"/>
                <w:szCs w:val="32"/>
              </w:rPr>
            </w:pPr>
          </w:p>
        </w:tc>
        <w:tc>
          <w:tcPr>
            <w:tcW w:w="1843" w:type="dxa"/>
            <w:vAlign w:val="center"/>
          </w:tcPr>
          <w:p w14:paraId="4088A886" w14:textId="77777777" w:rsidR="00E475DA" w:rsidRPr="000B5C8C" w:rsidRDefault="00E475DA">
            <w:pPr>
              <w:autoSpaceDE w:val="0"/>
              <w:autoSpaceDN w:val="0"/>
              <w:adjustRightInd w:val="0"/>
              <w:rPr>
                <w:rFonts w:ascii="仿宋" w:eastAsia="仿宋" w:hAnsi="仿宋"/>
                <w:sz w:val="32"/>
                <w:szCs w:val="32"/>
              </w:rPr>
            </w:pPr>
          </w:p>
        </w:tc>
        <w:tc>
          <w:tcPr>
            <w:tcW w:w="1560" w:type="dxa"/>
            <w:vAlign w:val="center"/>
          </w:tcPr>
          <w:p w14:paraId="55B5E2F6" w14:textId="77777777" w:rsidR="00E475DA" w:rsidRPr="000B5C8C" w:rsidRDefault="00E475DA">
            <w:pPr>
              <w:autoSpaceDE w:val="0"/>
              <w:autoSpaceDN w:val="0"/>
              <w:adjustRightInd w:val="0"/>
              <w:rPr>
                <w:rFonts w:ascii="仿宋" w:eastAsia="仿宋" w:hAnsi="仿宋"/>
                <w:sz w:val="32"/>
                <w:szCs w:val="32"/>
              </w:rPr>
            </w:pPr>
          </w:p>
        </w:tc>
        <w:tc>
          <w:tcPr>
            <w:tcW w:w="954" w:type="dxa"/>
            <w:vAlign w:val="center"/>
          </w:tcPr>
          <w:p w14:paraId="3DD0DFBE" w14:textId="77777777" w:rsidR="00E475DA" w:rsidRPr="000B5C8C" w:rsidRDefault="00E475DA">
            <w:pPr>
              <w:autoSpaceDE w:val="0"/>
              <w:autoSpaceDN w:val="0"/>
              <w:adjustRightInd w:val="0"/>
              <w:rPr>
                <w:rFonts w:ascii="仿宋" w:eastAsia="仿宋" w:hAnsi="仿宋"/>
                <w:sz w:val="32"/>
                <w:szCs w:val="32"/>
              </w:rPr>
            </w:pPr>
          </w:p>
        </w:tc>
        <w:tc>
          <w:tcPr>
            <w:tcW w:w="850" w:type="dxa"/>
            <w:vAlign w:val="center"/>
          </w:tcPr>
          <w:p w14:paraId="112456D7" w14:textId="77777777" w:rsidR="00E475DA" w:rsidRPr="000B5C8C" w:rsidRDefault="00E475DA">
            <w:pPr>
              <w:autoSpaceDE w:val="0"/>
              <w:autoSpaceDN w:val="0"/>
              <w:adjustRightInd w:val="0"/>
              <w:rPr>
                <w:rFonts w:ascii="仿宋" w:eastAsia="仿宋" w:hAnsi="仿宋"/>
                <w:sz w:val="32"/>
                <w:szCs w:val="32"/>
              </w:rPr>
            </w:pPr>
          </w:p>
        </w:tc>
        <w:tc>
          <w:tcPr>
            <w:tcW w:w="536" w:type="dxa"/>
            <w:vAlign w:val="center"/>
          </w:tcPr>
          <w:p w14:paraId="3A242F47" w14:textId="77777777" w:rsidR="00E475DA" w:rsidRPr="000B5C8C" w:rsidRDefault="00E475DA">
            <w:pPr>
              <w:autoSpaceDE w:val="0"/>
              <w:autoSpaceDN w:val="0"/>
              <w:adjustRightInd w:val="0"/>
              <w:rPr>
                <w:rFonts w:ascii="仿宋" w:eastAsia="仿宋" w:hAnsi="仿宋"/>
                <w:sz w:val="32"/>
                <w:szCs w:val="32"/>
              </w:rPr>
            </w:pPr>
          </w:p>
        </w:tc>
        <w:tc>
          <w:tcPr>
            <w:tcW w:w="1307" w:type="dxa"/>
            <w:vAlign w:val="center"/>
          </w:tcPr>
          <w:p w14:paraId="193680FA" w14:textId="77777777" w:rsidR="00E475DA" w:rsidRPr="000B5C8C" w:rsidRDefault="00E475DA">
            <w:pPr>
              <w:autoSpaceDE w:val="0"/>
              <w:autoSpaceDN w:val="0"/>
              <w:adjustRightInd w:val="0"/>
              <w:rPr>
                <w:rFonts w:ascii="仿宋" w:eastAsia="仿宋" w:hAnsi="仿宋"/>
                <w:sz w:val="32"/>
                <w:szCs w:val="32"/>
              </w:rPr>
            </w:pPr>
          </w:p>
        </w:tc>
        <w:tc>
          <w:tcPr>
            <w:tcW w:w="850" w:type="dxa"/>
            <w:vAlign w:val="center"/>
          </w:tcPr>
          <w:p w14:paraId="5AFEA38D" w14:textId="77777777" w:rsidR="00E475DA" w:rsidRPr="000B5C8C" w:rsidRDefault="00E475DA">
            <w:pPr>
              <w:autoSpaceDE w:val="0"/>
              <w:autoSpaceDN w:val="0"/>
              <w:adjustRightInd w:val="0"/>
              <w:rPr>
                <w:rFonts w:ascii="仿宋" w:eastAsia="仿宋" w:hAnsi="仿宋"/>
                <w:sz w:val="32"/>
                <w:szCs w:val="32"/>
              </w:rPr>
            </w:pPr>
          </w:p>
        </w:tc>
        <w:tc>
          <w:tcPr>
            <w:tcW w:w="851" w:type="dxa"/>
            <w:vAlign w:val="center"/>
          </w:tcPr>
          <w:p w14:paraId="75D542EB" w14:textId="77777777" w:rsidR="00E475DA" w:rsidRPr="000B5C8C" w:rsidRDefault="00E475DA">
            <w:pPr>
              <w:autoSpaceDE w:val="0"/>
              <w:autoSpaceDN w:val="0"/>
              <w:adjustRightInd w:val="0"/>
              <w:rPr>
                <w:rFonts w:ascii="仿宋" w:eastAsia="仿宋" w:hAnsi="仿宋"/>
                <w:sz w:val="32"/>
                <w:szCs w:val="32"/>
              </w:rPr>
            </w:pPr>
          </w:p>
        </w:tc>
      </w:tr>
      <w:tr w:rsidR="00E475DA" w:rsidRPr="000B5C8C" w14:paraId="7899C485" w14:textId="77777777">
        <w:trPr>
          <w:trHeight w:val="418"/>
          <w:jc w:val="center"/>
        </w:trPr>
        <w:tc>
          <w:tcPr>
            <w:tcW w:w="583" w:type="dxa"/>
            <w:vAlign w:val="center"/>
          </w:tcPr>
          <w:p w14:paraId="5601BCE9" w14:textId="77777777" w:rsidR="00E475DA" w:rsidRPr="000B5C8C" w:rsidRDefault="00E475DA">
            <w:pPr>
              <w:autoSpaceDE w:val="0"/>
              <w:autoSpaceDN w:val="0"/>
              <w:adjustRightInd w:val="0"/>
              <w:rPr>
                <w:rFonts w:ascii="仿宋" w:eastAsia="仿宋" w:hAnsi="仿宋"/>
                <w:sz w:val="32"/>
                <w:szCs w:val="32"/>
              </w:rPr>
            </w:pPr>
          </w:p>
        </w:tc>
        <w:tc>
          <w:tcPr>
            <w:tcW w:w="1843" w:type="dxa"/>
            <w:vAlign w:val="center"/>
          </w:tcPr>
          <w:p w14:paraId="1BB91369" w14:textId="77777777" w:rsidR="00E475DA" w:rsidRPr="000B5C8C" w:rsidRDefault="00E475DA">
            <w:pPr>
              <w:autoSpaceDE w:val="0"/>
              <w:autoSpaceDN w:val="0"/>
              <w:adjustRightInd w:val="0"/>
              <w:rPr>
                <w:rFonts w:ascii="仿宋" w:eastAsia="仿宋" w:hAnsi="仿宋"/>
                <w:sz w:val="32"/>
                <w:szCs w:val="32"/>
              </w:rPr>
            </w:pPr>
          </w:p>
        </w:tc>
        <w:tc>
          <w:tcPr>
            <w:tcW w:w="1560" w:type="dxa"/>
            <w:vAlign w:val="center"/>
          </w:tcPr>
          <w:p w14:paraId="262A51AD" w14:textId="77777777" w:rsidR="00E475DA" w:rsidRPr="000B5C8C" w:rsidRDefault="00E475DA">
            <w:pPr>
              <w:autoSpaceDE w:val="0"/>
              <w:autoSpaceDN w:val="0"/>
              <w:adjustRightInd w:val="0"/>
              <w:rPr>
                <w:rFonts w:ascii="仿宋" w:eastAsia="仿宋" w:hAnsi="仿宋"/>
                <w:sz w:val="32"/>
                <w:szCs w:val="32"/>
              </w:rPr>
            </w:pPr>
          </w:p>
        </w:tc>
        <w:tc>
          <w:tcPr>
            <w:tcW w:w="954" w:type="dxa"/>
            <w:vAlign w:val="center"/>
          </w:tcPr>
          <w:p w14:paraId="408C2BF8" w14:textId="77777777" w:rsidR="00E475DA" w:rsidRPr="000B5C8C" w:rsidRDefault="00E475DA">
            <w:pPr>
              <w:autoSpaceDE w:val="0"/>
              <w:autoSpaceDN w:val="0"/>
              <w:adjustRightInd w:val="0"/>
              <w:rPr>
                <w:rFonts w:ascii="仿宋" w:eastAsia="仿宋" w:hAnsi="仿宋"/>
                <w:sz w:val="32"/>
                <w:szCs w:val="32"/>
              </w:rPr>
            </w:pPr>
          </w:p>
        </w:tc>
        <w:tc>
          <w:tcPr>
            <w:tcW w:w="850" w:type="dxa"/>
            <w:vAlign w:val="center"/>
          </w:tcPr>
          <w:p w14:paraId="5C7FA5EE" w14:textId="77777777" w:rsidR="00E475DA" w:rsidRPr="000B5C8C" w:rsidRDefault="00E475DA">
            <w:pPr>
              <w:autoSpaceDE w:val="0"/>
              <w:autoSpaceDN w:val="0"/>
              <w:adjustRightInd w:val="0"/>
              <w:rPr>
                <w:rFonts w:ascii="仿宋" w:eastAsia="仿宋" w:hAnsi="仿宋"/>
                <w:sz w:val="32"/>
                <w:szCs w:val="32"/>
              </w:rPr>
            </w:pPr>
          </w:p>
        </w:tc>
        <w:tc>
          <w:tcPr>
            <w:tcW w:w="536" w:type="dxa"/>
            <w:vAlign w:val="center"/>
          </w:tcPr>
          <w:p w14:paraId="280D7753" w14:textId="77777777" w:rsidR="00E475DA" w:rsidRPr="000B5C8C" w:rsidRDefault="00E475DA">
            <w:pPr>
              <w:autoSpaceDE w:val="0"/>
              <w:autoSpaceDN w:val="0"/>
              <w:adjustRightInd w:val="0"/>
              <w:rPr>
                <w:rFonts w:ascii="仿宋" w:eastAsia="仿宋" w:hAnsi="仿宋"/>
                <w:sz w:val="32"/>
                <w:szCs w:val="32"/>
              </w:rPr>
            </w:pPr>
          </w:p>
        </w:tc>
        <w:tc>
          <w:tcPr>
            <w:tcW w:w="1307" w:type="dxa"/>
            <w:vAlign w:val="center"/>
          </w:tcPr>
          <w:p w14:paraId="27A77928" w14:textId="77777777" w:rsidR="00E475DA" w:rsidRPr="000B5C8C" w:rsidRDefault="00E475DA">
            <w:pPr>
              <w:autoSpaceDE w:val="0"/>
              <w:autoSpaceDN w:val="0"/>
              <w:adjustRightInd w:val="0"/>
              <w:rPr>
                <w:rFonts w:ascii="仿宋" w:eastAsia="仿宋" w:hAnsi="仿宋"/>
                <w:sz w:val="32"/>
                <w:szCs w:val="32"/>
              </w:rPr>
            </w:pPr>
          </w:p>
        </w:tc>
        <w:tc>
          <w:tcPr>
            <w:tcW w:w="850" w:type="dxa"/>
            <w:vAlign w:val="center"/>
          </w:tcPr>
          <w:p w14:paraId="5EDFAA61" w14:textId="77777777" w:rsidR="00E475DA" w:rsidRPr="000B5C8C" w:rsidRDefault="00E475DA">
            <w:pPr>
              <w:autoSpaceDE w:val="0"/>
              <w:autoSpaceDN w:val="0"/>
              <w:adjustRightInd w:val="0"/>
              <w:rPr>
                <w:rFonts w:ascii="仿宋" w:eastAsia="仿宋" w:hAnsi="仿宋"/>
                <w:sz w:val="32"/>
                <w:szCs w:val="32"/>
              </w:rPr>
            </w:pPr>
          </w:p>
        </w:tc>
        <w:tc>
          <w:tcPr>
            <w:tcW w:w="851" w:type="dxa"/>
            <w:vAlign w:val="center"/>
          </w:tcPr>
          <w:p w14:paraId="45982394" w14:textId="77777777" w:rsidR="00E475DA" w:rsidRPr="000B5C8C" w:rsidRDefault="00E475DA">
            <w:pPr>
              <w:autoSpaceDE w:val="0"/>
              <w:autoSpaceDN w:val="0"/>
              <w:adjustRightInd w:val="0"/>
              <w:rPr>
                <w:rFonts w:ascii="仿宋" w:eastAsia="仿宋" w:hAnsi="仿宋"/>
                <w:sz w:val="32"/>
                <w:szCs w:val="32"/>
              </w:rPr>
            </w:pPr>
          </w:p>
        </w:tc>
      </w:tr>
      <w:tr w:rsidR="00E475DA" w:rsidRPr="000B5C8C" w14:paraId="6DDCF6B1" w14:textId="77777777">
        <w:trPr>
          <w:trHeight w:val="426"/>
          <w:jc w:val="center"/>
        </w:trPr>
        <w:tc>
          <w:tcPr>
            <w:tcW w:w="583" w:type="dxa"/>
            <w:vAlign w:val="center"/>
          </w:tcPr>
          <w:p w14:paraId="3E1527C4" w14:textId="77777777" w:rsidR="00E475DA" w:rsidRPr="000B5C8C" w:rsidRDefault="00E475DA">
            <w:pPr>
              <w:autoSpaceDE w:val="0"/>
              <w:autoSpaceDN w:val="0"/>
              <w:adjustRightInd w:val="0"/>
              <w:rPr>
                <w:rFonts w:ascii="仿宋" w:eastAsia="仿宋" w:hAnsi="仿宋"/>
                <w:sz w:val="32"/>
                <w:szCs w:val="32"/>
              </w:rPr>
            </w:pPr>
          </w:p>
        </w:tc>
        <w:tc>
          <w:tcPr>
            <w:tcW w:w="1843" w:type="dxa"/>
            <w:vAlign w:val="center"/>
          </w:tcPr>
          <w:p w14:paraId="4CA35103" w14:textId="77777777" w:rsidR="00E475DA" w:rsidRPr="000B5C8C" w:rsidRDefault="00E475DA">
            <w:pPr>
              <w:autoSpaceDE w:val="0"/>
              <w:autoSpaceDN w:val="0"/>
              <w:adjustRightInd w:val="0"/>
              <w:rPr>
                <w:rFonts w:ascii="仿宋" w:eastAsia="仿宋" w:hAnsi="仿宋"/>
                <w:sz w:val="32"/>
                <w:szCs w:val="32"/>
              </w:rPr>
            </w:pPr>
          </w:p>
        </w:tc>
        <w:tc>
          <w:tcPr>
            <w:tcW w:w="1560" w:type="dxa"/>
            <w:vAlign w:val="center"/>
          </w:tcPr>
          <w:p w14:paraId="3067AC85" w14:textId="77777777" w:rsidR="00E475DA" w:rsidRPr="000B5C8C" w:rsidRDefault="00E475DA">
            <w:pPr>
              <w:autoSpaceDE w:val="0"/>
              <w:autoSpaceDN w:val="0"/>
              <w:adjustRightInd w:val="0"/>
              <w:rPr>
                <w:rFonts w:ascii="仿宋" w:eastAsia="仿宋" w:hAnsi="仿宋"/>
                <w:sz w:val="32"/>
                <w:szCs w:val="32"/>
              </w:rPr>
            </w:pPr>
          </w:p>
        </w:tc>
        <w:tc>
          <w:tcPr>
            <w:tcW w:w="954" w:type="dxa"/>
            <w:vAlign w:val="center"/>
          </w:tcPr>
          <w:p w14:paraId="14522849" w14:textId="77777777" w:rsidR="00E475DA" w:rsidRPr="000B5C8C" w:rsidRDefault="00E475DA">
            <w:pPr>
              <w:autoSpaceDE w:val="0"/>
              <w:autoSpaceDN w:val="0"/>
              <w:adjustRightInd w:val="0"/>
              <w:rPr>
                <w:rFonts w:ascii="仿宋" w:eastAsia="仿宋" w:hAnsi="仿宋"/>
                <w:sz w:val="32"/>
                <w:szCs w:val="32"/>
              </w:rPr>
            </w:pPr>
          </w:p>
        </w:tc>
        <w:tc>
          <w:tcPr>
            <w:tcW w:w="850" w:type="dxa"/>
            <w:vAlign w:val="center"/>
          </w:tcPr>
          <w:p w14:paraId="2EE03450" w14:textId="77777777" w:rsidR="00E475DA" w:rsidRPr="000B5C8C" w:rsidRDefault="00E475DA">
            <w:pPr>
              <w:autoSpaceDE w:val="0"/>
              <w:autoSpaceDN w:val="0"/>
              <w:adjustRightInd w:val="0"/>
              <w:rPr>
                <w:rFonts w:ascii="仿宋" w:eastAsia="仿宋" w:hAnsi="仿宋"/>
                <w:sz w:val="32"/>
                <w:szCs w:val="32"/>
              </w:rPr>
            </w:pPr>
          </w:p>
        </w:tc>
        <w:tc>
          <w:tcPr>
            <w:tcW w:w="536" w:type="dxa"/>
            <w:vAlign w:val="center"/>
          </w:tcPr>
          <w:p w14:paraId="6A43B8F3" w14:textId="77777777" w:rsidR="00E475DA" w:rsidRPr="000B5C8C" w:rsidRDefault="00E475DA">
            <w:pPr>
              <w:autoSpaceDE w:val="0"/>
              <w:autoSpaceDN w:val="0"/>
              <w:adjustRightInd w:val="0"/>
              <w:rPr>
                <w:rFonts w:ascii="仿宋" w:eastAsia="仿宋" w:hAnsi="仿宋"/>
                <w:sz w:val="32"/>
                <w:szCs w:val="32"/>
              </w:rPr>
            </w:pPr>
          </w:p>
        </w:tc>
        <w:tc>
          <w:tcPr>
            <w:tcW w:w="1307" w:type="dxa"/>
            <w:vAlign w:val="center"/>
          </w:tcPr>
          <w:p w14:paraId="431B44F4" w14:textId="77777777" w:rsidR="00E475DA" w:rsidRPr="000B5C8C" w:rsidRDefault="00E475DA">
            <w:pPr>
              <w:autoSpaceDE w:val="0"/>
              <w:autoSpaceDN w:val="0"/>
              <w:adjustRightInd w:val="0"/>
              <w:rPr>
                <w:rFonts w:ascii="仿宋" w:eastAsia="仿宋" w:hAnsi="仿宋"/>
                <w:sz w:val="32"/>
                <w:szCs w:val="32"/>
              </w:rPr>
            </w:pPr>
          </w:p>
        </w:tc>
        <w:tc>
          <w:tcPr>
            <w:tcW w:w="850" w:type="dxa"/>
            <w:vAlign w:val="center"/>
          </w:tcPr>
          <w:p w14:paraId="08311617" w14:textId="77777777" w:rsidR="00E475DA" w:rsidRPr="000B5C8C" w:rsidRDefault="00E475DA">
            <w:pPr>
              <w:autoSpaceDE w:val="0"/>
              <w:autoSpaceDN w:val="0"/>
              <w:adjustRightInd w:val="0"/>
              <w:rPr>
                <w:rFonts w:ascii="仿宋" w:eastAsia="仿宋" w:hAnsi="仿宋"/>
                <w:sz w:val="32"/>
                <w:szCs w:val="32"/>
              </w:rPr>
            </w:pPr>
          </w:p>
        </w:tc>
        <w:tc>
          <w:tcPr>
            <w:tcW w:w="851" w:type="dxa"/>
            <w:vAlign w:val="center"/>
          </w:tcPr>
          <w:p w14:paraId="5E2934D7" w14:textId="77777777" w:rsidR="00E475DA" w:rsidRPr="000B5C8C" w:rsidRDefault="00E475DA">
            <w:pPr>
              <w:autoSpaceDE w:val="0"/>
              <w:autoSpaceDN w:val="0"/>
              <w:adjustRightInd w:val="0"/>
              <w:rPr>
                <w:rFonts w:ascii="仿宋" w:eastAsia="仿宋" w:hAnsi="仿宋"/>
                <w:sz w:val="32"/>
                <w:szCs w:val="32"/>
              </w:rPr>
            </w:pPr>
          </w:p>
        </w:tc>
      </w:tr>
      <w:tr w:rsidR="00E475DA" w:rsidRPr="000B5C8C" w14:paraId="376A5B28" w14:textId="77777777">
        <w:trPr>
          <w:trHeight w:val="421"/>
          <w:jc w:val="center"/>
        </w:trPr>
        <w:tc>
          <w:tcPr>
            <w:tcW w:w="583" w:type="dxa"/>
            <w:vAlign w:val="center"/>
          </w:tcPr>
          <w:p w14:paraId="50F0D54B" w14:textId="77777777" w:rsidR="00E475DA" w:rsidRPr="000B5C8C" w:rsidRDefault="00E475DA">
            <w:pPr>
              <w:autoSpaceDE w:val="0"/>
              <w:autoSpaceDN w:val="0"/>
              <w:adjustRightInd w:val="0"/>
              <w:rPr>
                <w:rFonts w:ascii="仿宋" w:eastAsia="仿宋" w:hAnsi="仿宋"/>
                <w:sz w:val="32"/>
                <w:szCs w:val="32"/>
              </w:rPr>
            </w:pPr>
          </w:p>
        </w:tc>
        <w:tc>
          <w:tcPr>
            <w:tcW w:w="1843" w:type="dxa"/>
            <w:vAlign w:val="center"/>
          </w:tcPr>
          <w:p w14:paraId="423374CA" w14:textId="77777777" w:rsidR="00E475DA" w:rsidRPr="000B5C8C" w:rsidRDefault="00E475DA">
            <w:pPr>
              <w:autoSpaceDE w:val="0"/>
              <w:autoSpaceDN w:val="0"/>
              <w:adjustRightInd w:val="0"/>
              <w:rPr>
                <w:rFonts w:ascii="仿宋" w:eastAsia="仿宋" w:hAnsi="仿宋"/>
                <w:sz w:val="32"/>
                <w:szCs w:val="32"/>
              </w:rPr>
            </w:pPr>
          </w:p>
        </w:tc>
        <w:tc>
          <w:tcPr>
            <w:tcW w:w="1560" w:type="dxa"/>
            <w:vAlign w:val="center"/>
          </w:tcPr>
          <w:p w14:paraId="4B143B5B" w14:textId="77777777" w:rsidR="00E475DA" w:rsidRPr="000B5C8C" w:rsidRDefault="00E475DA">
            <w:pPr>
              <w:autoSpaceDE w:val="0"/>
              <w:autoSpaceDN w:val="0"/>
              <w:adjustRightInd w:val="0"/>
              <w:rPr>
                <w:rFonts w:ascii="仿宋" w:eastAsia="仿宋" w:hAnsi="仿宋"/>
                <w:sz w:val="32"/>
                <w:szCs w:val="32"/>
              </w:rPr>
            </w:pPr>
          </w:p>
        </w:tc>
        <w:tc>
          <w:tcPr>
            <w:tcW w:w="954" w:type="dxa"/>
            <w:vAlign w:val="center"/>
          </w:tcPr>
          <w:p w14:paraId="6235E0F5" w14:textId="77777777" w:rsidR="00E475DA" w:rsidRPr="000B5C8C" w:rsidRDefault="00E475DA">
            <w:pPr>
              <w:autoSpaceDE w:val="0"/>
              <w:autoSpaceDN w:val="0"/>
              <w:adjustRightInd w:val="0"/>
              <w:rPr>
                <w:rFonts w:ascii="仿宋" w:eastAsia="仿宋" w:hAnsi="仿宋"/>
                <w:sz w:val="32"/>
                <w:szCs w:val="32"/>
              </w:rPr>
            </w:pPr>
          </w:p>
        </w:tc>
        <w:tc>
          <w:tcPr>
            <w:tcW w:w="850" w:type="dxa"/>
            <w:vAlign w:val="center"/>
          </w:tcPr>
          <w:p w14:paraId="4803FB1C" w14:textId="77777777" w:rsidR="00E475DA" w:rsidRPr="000B5C8C" w:rsidRDefault="00E475DA">
            <w:pPr>
              <w:autoSpaceDE w:val="0"/>
              <w:autoSpaceDN w:val="0"/>
              <w:adjustRightInd w:val="0"/>
              <w:rPr>
                <w:rFonts w:ascii="仿宋" w:eastAsia="仿宋" w:hAnsi="仿宋"/>
                <w:sz w:val="32"/>
                <w:szCs w:val="32"/>
              </w:rPr>
            </w:pPr>
          </w:p>
        </w:tc>
        <w:tc>
          <w:tcPr>
            <w:tcW w:w="536" w:type="dxa"/>
            <w:vAlign w:val="center"/>
          </w:tcPr>
          <w:p w14:paraId="5BC52E6C" w14:textId="77777777" w:rsidR="00E475DA" w:rsidRPr="000B5C8C" w:rsidRDefault="00E475DA">
            <w:pPr>
              <w:autoSpaceDE w:val="0"/>
              <w:autoSpaceDN w:val="0"/>
              <w:adjustRightInd w:val="0"/>
              <w:rPr>
                <w:rFonts w:ascii="仿宋" w:eastAsia="仿宋" w:hAnsi="仿宋"/>
                <w:sz w:val="32"/>
                <w:szCs w:val="32"/>
              </w:rPr>
            </w:pPr>
          </w:p>
        </w:tc>
        <w:tc>
          <w:tcPr>
            <w:tcW w:w="1307" w:type="dxa"/>
            <w:vAlign w:val="center"/>
          </w:tcPr>
          <w:p w14:paraId="3692C97D" w14:textId="77777777" w:rsidR="00E475DA" w:rsidRPr="000B5C8C" w:rsidRDefault="00E475DA">
            <w:pPr>
              <w:autoSpaceDE w:val="0"/>
              <w:autoSpaceDN w:val="0"/>
              <w:adjustRightInd w:val="0"/>
              <w:rPr>
                <w:rFonts w:ascii="仿宋" w:eastAsia="仿宋" w:hAnsi="仿宋"/>
                <w:sz w:val="32"/>
                <w:szCs w:val="32"/>
              </w:rPr>
            </w:pPr>
          </w:p>
        </w:tc>
        <w:tc>
          <w:tcPr>
            <w:tcW w:w="850" w:type="dxa"/>
            <w:vAlign w:val="center"/>
          </w:tcPr>
          <w:p w14:paraId="38489B99" w14:textId="77777777" w:rsidR="00E475DA" w:rsidRPr="000B5C8C" w:rsidRDefault="00E475DA">
            <w:pPr>
              <w:autoSpaceDE w:val="0"/>
              <w:autoSpaceDN w:val="0"/>
              <w:adjustRightInd w:val="0"/>
              <w:rPr>
                <w:rFonts w:ascii="仿宋" w:eastAsia="仿宋" w:hAnsi="仿宋"/>
                <w:sz w:val="32"/>
                <w:szCs w:val="32"/>
              </w:rPr>
            </w:pPr>
          </w:p>
        </w:tc>
        <w:tc>
          <w:tcPr>
            <w:tcW w:w="851" w:type="dxa"/>
            <w:vAlign w:val="center"/>
          </w:tcPr>
          <w:p w14:paraId="54861898" w14:textId="77777777" w:rsidR="00E475DA" w:rsidRPr="000B5C8C" w:rsidRDefault="00E475DA">
            <w:pPr>
              <w:autoSpaceDE w:val="0"/>
              <w:autoSpaceDN w:val="0"/>
              <w:adjustRightInd w:val="0"/>
              <w:rPr>
                <w:rFonts w:ascii="仿宋" w:eastAsia="仿宋" w:hAnsi="仿宋"/>
                <w:sz w:val="32"/>
                <w:szCs w:val="32"/>
              </w:rPr>
            </w:pPr>
          </w:p>
        </w:tc>
      </w:tr>
      <w:tr w:rsidR="00E475DA" w:rsidRPr="000B5C8C" w14:paraId="3C57E570" w14:textId="77777777">
        <w:trPr>
          <w:trHeight w:val="421"/>
          <w:jc w:val="center"/>
        </w:trPr>
        <w:tc>
          <w:tcPr>
            <w:tcW w:w="583" w:type="dxa"/>
            <w:vAlign w:val="center"/>
          </w:tcPr>
          <w:p w14:paraId="0637E281" w14:textId="77777777" w:rsidR="00E475DA" w:rsidRPr="000B5C8C" w:rsidRDefault="00E475DA">
            <w:pPr>
              <w:autoSpaceDE w:val="0"/>
              <w:autoSpaceDN w:val="0"/>
              <w:adjustRightInd w:val="0"/>
              <w:rPr>
                <w:rFonts w:ascii="仿宋" w:eastAsia="仿宋" w:hAnsi="仿宋"/>
                <w:sz w:val="32"/>
                <w:szCs w:val="32"/>
              </w:rPr>
            </w:pPr>
          </w:p>
        </w:tc>
        <w:tc>
          <w:tcPr>
            <w:tcW w:w="1843" w:type="dxa"/>
            <w:vAlign w:val="center"/>
          </w:tcPr>
          <w:p w14:paraId="28F92197" w14:textId="77777777" w:rsidR="00E475DA" w:rsidRPr="000B5C8C" w:rsidRDefault="00E475DA">
            <w:pPr>
              <w:autoSpaceDE w:val="0"/>
              <w:autoSpaceDN w:val="0"/>
              <w:adjustRightInd w:val="0"/>
              <w:rPr>
                <w:rFonts w:ascii="仿宋" w:eastAsia="仿宋" w:hAnsi="仿宋"/>
                <w:sz w:val="32"/>
                <w:szCs w:val="32"/>
              </w:rPr>
            </w:pPr>
          </w:p>
        </w:tc>
        <w:tc>
          <w:tcPr>
            <w:tcW w:w="1560" w:type="dxa"/>
            <w:vAlign w:val="center"/>
          </w:tcPr>
          <w:p w14:paraId="788A7691" w14:textId="77777777" w:rsidR="00E475DA" w:rsidRPr="000B5C8C" w:rsidRDefault="00E475DA">
            <w:pPr>
              <w:autoSpaceDE w:val="0"/>
              <w:autoSpaceDN w:val="0"/>
              <w:adjustRightInd w:val="0"/>
              <w:rPr>
                <w:rFonts w:ascii="仿宋" w:eastAsia="仿宋" w:hAnsi="仿宋"/>
                <w:sz w:val="32"/>
                <w:szCs w:val="32"/>
              </w:rPr>
            </w:pPr>
          </w:p>
        </w:tc>
        <w:tc>
          <w:tcPr>
            <w:tcW w:w="954" w:type="dxa"/>
            <w:vAlign w:val="center"/>
          </w:tcPr>
          <w:p w14:paraId="72F39B46" w14:textId="77777777" w:rsidR="00E475DA" w:rsidRPr="000B5C8C" w:rsidRDefault="00E475DA">
            <w:pPr>
              <w:autoSpaceDE w:val="0"/>
              <w:autoSpaceDN w:val="0"/>
              <w:adjustRightInd w:val="0"/>
              <w:rPr>
                <w:rFonts w:ascii="仿宋" w:eastAsia="仿宋" w:hAnsi="仿宋"/>
                <w:sz w:val="32"/>
                <w:szCs w:val="32"/>
              </w:rPr>
            </w:pPr>
          </w:p>
        </w:tc>
        <w:tc>
          <w:tcPr>
            <w:tcW w:w="850" w:type="dxa"/>
            <w:vAlign w:val="center"/>
          </w:tcPr>
          <w:p w14:paraId="0698BD5A" w14:textId="77777777" w:rsidR="00E475DA" w:rsidRPr="000B5C8C" w:rsidRDefault="00E475DA">
            <w:pPr>
              <w:autoSpaceDE w:val="0"/>
              <w:autoSpaceDN w:val="0"/>
              <w:adjustRightInd w:val="0"/>
              <w:rPr>
                <w:rFonts w:ascii="仿宋" w:eastAsia="仿宋" w:hAnsi="仿宋"/>
                <w:sz w:val="32"/>
                <w:szCs w:val="32"/>
              </w:rPr>
            </w:pPr>
          </w:p>
        </w:tc>
        <w:tc>
          <w:tcPr>
            <w:tcW w:w="536" w:type="dxa"/>
            <w:vAlign w:val="center"/>
          </w:tcPr>
          <w:p w14:paraId="2CA4CEFB" w14:textId="77777777" w:rsidR="00E475DA" w:rsidRPr="000B5C8C" w:rsidRDefault="00E475DA">
            <w:pPr>
              <w:autoSpaceDE w:val="0"/>
              <w:autoSpaceDN w:val="0"/>
              <w:adjustRightInd w:val="0"/>
              <w:rPr>
                <w:rFonts w:ascii="仿宋" w:eastAsia="仿宋" w:hAnsi="仿宋"/>
                <w:sz w:val="32"/>
                <w:szCs w:val="32"/>
              </w:rPr>
            </w:pPr>
          </w:p>
        </w:tc>
        <w:tc>
          <w:tcPr>
            <w:tcW w:w="1307" w:type="dxa"/>
            <w:vAlign w:val="center"/>
          </w:tcPr>
          <w:p w14:paraId="49A5503F" w14:textId="77777777" w:rsidR="00E475DA" w:rsidRPr="000B5C8C" w:rsidRDefault="00E475DA">
            <w:pPr>
              <w:autoSpaceDE w:val="0"/>
              <w:autoSpaceDN w:val="0"/>
              <w:adjustRightInd w:val="0"/>
              <w:rPr>
                <w:rFonts w:ascii="仿宋" w:eastAsia="仿宋" w:hAnsi="仿宋"/>
                <w:sz w:val="32"/>
                <w:szCs w:val="32"/>
              </w:rPr>
            </w:pPr>
          </w:p>
        </w:tc>
        <w:tc>
          <w:tcPr>
            <w:tcW w:w="850" w:type="dxa"/>
            <w:vAlign w:val="center"/>
          </w:tcPr>
          <w:p w14:paraId="66044B4A" w14:textId="77777777" w:rsidR="00E475DA" w:rsidRPr="000B5C8C" w:rsidRDefault="00E475DA">
            <w:pPr>
              <w:autoSpaceDE w:val="0"/>
              <w:autoSpaceDN w:val="0"/>
              <w:adjustRightInd w:val="0"/>
              <w:rPr>
                <w:rFonts w:ascii="仿宋" w:eastAsia="仿宋" w:hAnsi="仿宋"/>
                <w:sz w:val="32"/>
                <w:szCs w:val="32"/>
              </w:rPr>
            </w:pPr>
          </w:p>
        </w:tc>
        <w:tc>
          <w:tcPr>
            <w:tcW w:w="851" w:type="dxa"/>
            <w:vAlign w:val="center"/>
          </w:tcPr>
          <w:p w14:paraId="4DC93DE2" w14:textId="77777777" w:rsidR="00E475DA" w:rsidRPr="000B5C8C" w:rsidRDefault="00E475DA">
            <w:pPr>
              <w:autoSpaceDE w:val="0"/>
              <w:autoSpaceDN w:val="0"/>
              <w:adjustRightInd w:val="0"/>
              <w:rPr>
                <w:rFonts w:ascii="仿宋" w:eastAsia="仿宋" w:hAnsi="仿宋"/>
                <w:sz w:val="32"/>
                <w:szCs w:val="32"/>
              </w:rPr>
            </w:pPr>
          </w:p>
        </w:tc>
      </w:tr>
      <w:tr w:rsidR="00E475DA" w:rsidRPr="000B5C8C" w14:paraId="2426B47A" w14:textId="77777777">
        <w:trPr>
          <w:trHeight w:val="635"/>
          <w:jc w:val="center"/>
        </w:trPr>
        <w:tc>
          <w:tcPr>
            <w:tcW w:w="8483" w:type="dxa"/>
            <w:gridSpan w:val="8"/>
            <w:vAlign w:val="center"/>
          </w:tcPr>
          <w:p w14:paraId="1309C777" w14:textId="77777777" w:rsidR="00E475DA" w:rsidRPr="000B5C8C" w:rsidRDefault="00741E4C">
            <w:pPr>
              <w:autoSpaceDE w:val="0"/>
              <w:autoSpaceDN w:val="0"/>
              <w:adjustRightInd w:val="0"/>
              <w:jc w:val="right"/>
              <w:rPr>
                <w:rFonts w:ascii="仿宋" w:eastAsia="仿宋" w:hAnsi="仿宋"/>
                <w:sz w:val="32"/>
                <w:szCs w:val="32"/>
              </w:rPr>
            </w:pPr>
            <w:r w:rsidRPr="000B5C8C">
              <w:rPr>
                <w:rFonts w:ascii="仿宋" w:eastAsia="仿宋" w:hAnsi="仿宋"/>
                <w:sz w:val="32"/>
                <w:szCs w:val="32"/>
              </w:rPr>
              <w:t>合计</w:t>
            </w:r>
            <w:r w:rsidRPr="000B5C8C">
              <w:rPr>
                <w:rFonts w:ascii="仿宋" w:eastAsia="仿宋" w:hAnsi="仿宋" w:hint="eastAsia"/>
                <w:sz w:val="32"/>
                <w:szCs w:val="32"/>
              </w:rPr>
              <w:t>金额：</w:t>
            </w:r>
          </w:p>
        </w:tc>
        <w:tc>
          <w:tcPr>
            <w:tcW w:w="851" w:type="dxa"/>
            <w:vAlign w:val="center"/>
          </w:tcPr>
          <w:p w14:paraId="7935E888" w14:textId="77777777" w:rsidR="00E475DA" w:rsidRPr="000B5C8C" w:rsidRDefault="00E475DA">
            <w:pPr>
              <w:autoSpaceDE w:val="0"/>
              <w:autoSpaceDN w:val="0"/>
              <w:adjustRightInd w:val="0"/>
              <w:jc w:val="right"/>
              <w:rPr>
                <w:rFonts w:ascii="仿宋" w:eastAsia="仿宋" w:hAnsi="仿宋"/>
                <w:sz w:val="32"/>
                <w:szCs w:val="32"/>
              </w:rPr>
            </w:pPr>
          </w:p>
        </w:tc>
      </w:tr>
    </w:tbl>
    <w:p w14:paraId="7BE66497" w14:textId="77777777" w:rsidR="00E475DA" w:rsidRPr="000B5C8C" w:rsidRDefault="00741E4C">
      <w:pPr>
        <w:spacing w:line="400" w:lineRule="exact"/>
        <w:rPr>
          <w:rFonts w:ascii="仿宋" w:eastAsia="仿宋" w:hAnsi="仿宋"/>
          <w:sz w:val="32"/>
          <w:szCs w:val="32"/>
        </w:rPr>
      </w:pPr>
      <w:r w:rsidRPr="000B5C8C">
        <w:rPr>
          <w:rFonts w:ascii="仿宋" w:eastAsia="仿宋" w:hAnsi="仿宋" w:hint="eastAsia"/>
          <w:sz w:val="32"/>
          <w:szCs w:val="32"/>
        </w:rPr>
        <w:t>注：</w:t>
      </w:r>
    </w:p>
    <w:p w14:paraId="50ADDE81" w14:textId="77777777" w:rsidR="00E475DA" w:rsidRPr="000B5C8C" w:rsidRDefault="00741E4C">
      <w:pPr>
        <w:pStyle w:val="af7"/>
        <w:numPr>
          <w:ilvl w:val="1"/>
          <w:numId w:val="26"/>
        </w:numPr>
        <w:spacing w:line="400" w:lineRule="exact"/>
        <w:ind w:left="709" w:firstLineChars="0" w:hanging="283"/>
        <w:rPr>
          <w:rFonts w:ascii="仿宋" w:eastAsia="仿宋" w:hAnsi="仿宋"/>
          <w:sz w:val="32"/>
          <w:szCs w:val="32"/>
        </w:rPr>
      </w:pPr>
      <w:r w:rsidRPr="000B5C8C">
        <w:rPr>
          <w:rFonts w:ascii="仿宋" w:eastAsia="仿宋" w:hAnsi="仿宋" w:hint="eastAsia"/>
          <w:sz w:val="32"/>
          <w:szCs w:val="32"/>
        </w:rPr>
        <w:t>参加单位如果需要对报价或其它内容加以说明，可在备注一栏中填写。</w:t>
      </w:r>
    </w:p>
    <w:p w14:paraId="393DD933" w14:textId="77777777" w:rsidR="00E475DA" w:rsidRPr="000B5C8C" w:rsidRDefault="00741E4C">
      <w:pPr>
        <w:pStyle w:val="af7"/>
        <w:numPr>
          <w:ilvl w:val="1"/>
          <w:numId w:val="26"/>
        </w:numPr>
        <w:spacing w:line="400" w:lineRule="exact"/>
        <w:ind w:left="709" w:firstLineChars="0" w:hanging="283"/>
        <w:rPr>
          <w:rFonts w:ascii="仿宋" w:eastAsia="仿宋" w:hAnsi="仿宋"/>
          <w:bCs/>
          <w:sz w:val="32"/>
          <w:szCs w:val="32"/>
        </w:rPr>
      </w:pPr>
      <w:r w:rsidRPr="000B5C8C">
        <w:rPr>
          <w:rFonts w:ascii="仿宋" w:eastAsia="仿宋" w:hAnsi="仿宋" w:hint="eastAsia"/>
          <w:bCs/>
          <w:sz w:val="32"/>
          <w:szCs w:val="32"/>
        </w:rPr>
        <w:t>参加单位使用本表或自由报价单格式报价均可，但应能清晰体现总报价及分项报价信息。</w:t>
      </w:r>
    </w:p>
    <w:p w14:paraId="14C2474E" w14:textId="77777777" w:rsidR="00E475DA" w:rsidRPr="000B5C8C" w:rsidRDefault="00741E4C">
      <w:pPr>
        <w:pStyle w:val="af7"/>
        <w:numPr>
          <w:ilvl w:val="1"/>
          <w:numId w:val="26"/>
        </w:numPr>
        <w:spacing w:line="400" w:lineRule="exact"/>
        <w:ind w:left="709" w:firstLineChars="0" w:hanging="283"/>
        <w:rPr>
          <w:rFonts w:ascii="仿宋" w:eastAsia="仿宋" w:hAnsi="仿宋"/>
          <w:bCs/>
          <w:sz w:val="32"/>
          <w:szCs w:val="32"/>
        </w:rPr>
      </w:pPr>
      <w:r w:rsidRPr="000B5C8C">
        <w:rPr>
          <w:rFonts w:ascii="仿宋" w:eastAsia="仿宋" w:hAnsi="仿宋" w:hint="eastAsia"/>
          <w:bCs/>
          <w:sz w:val="32"/>
          <w:szCs w:val="32"/>
        </w:rPr>
        <w:t>如果分项报价与总价不一致，以总价为准。</w:t>
      </w:r>
    </w:p>
    <w:p w14:paraId="7C3643A3" w14:textId="77777777" w:rsidR="00E475DA" w:rsidRPr="000B5C8C" w:rsidRDefault="00741E4C">
      <w:pPr>
        <w:pStyle w:val="af7"/>
        <w:numPr>
          <w:ilvl w:val="1"/>
          <w:numId w:val="26"/>
        </w:numPr>
        <w:spacing w:line="400" w:lineRule="exact"/>
        <w:ind w:left="709" w:firstLineChars="0" w:hanging="283"/>
        <w:rPr>
          <w:rFonts w:ascii="仿宋" w:eastAsia="仿宋" w:hAnsi="仿宋"/>
          <w:bCs/>
          <w:sz w:val="32"/>
          <w:szCs w:val="32"/>
        </w:rPr>
      </w:pPr>
      <w:r w:rsidRPr="000B5C8C">
        <w:rPr>
          <w:rFonts w:ascii="仿宋" w:eastAsia="仿宋" w:hAnsi="仿宋" w:hint="eastAsia"/>
          <w:bCs/>
          <w:sz w:val="32"/>
          <w:szCs w:val="32"/>
        </w:rPr>
        <w:t>表中“名称”为构成总价的各分项名称，如分项名称不涉及制造商、型号及产地信息等可打“—”。</w:t>
      </w:r>
    </w:p>
    <w:p w14:paraId="48CDCF48" w14:textId="77777777" w:rsidR="00E475DA" w:rsidRPr="000B5C8C" w:rsidRDefault="00E475DA">
      <w:pPr>
        <w:spacing w:line="0" w:lineRule="atLeast"/>
        <w:rPr>
          <w:rFonts w:ascii="仿宋" w:eastAsia="仿宋" w:hAnsi="仿宋"/>
          <w:sz w:val="32"/>
          <w:szCs w:val="32"/>
        </w:rPr>
      </w:pPr>
    </w:p>
    <w:p w14:paraId="1A95DBCB" w14:textId="77777777" w:rsidR="00E475DA" w:rsidRPr="000B5C8C" w:rsidRDefault="00741E4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sidRPr="000B5C8C">
        <w:rPr>
          <w:rFonts w:ascii="仿宋" w:eastAsia="仿宋" w:hAnsi="仿宋" w:hint="eastAsia"/>
          <w:sz w:val="32"/>
          <w:szCs w:val="32"/>
        </w:rPr>
        <w:t>法定代表人或委托授权人（签字或盖章）：:</w:t>
      </w:r>
      <w:r w:rsidRPr="000B5C8C">
        <w:rPr>
          <w:rFonts w:ascii="仿宋" w:eastAsia="仿宋" w:hAnsi="仿宋" w:hint="eastAsia"/>
          <w:sz w:val="32"/>
          <w:szCs w:val="32"/>
          <w:u w:val="single"/>
        </w:rPr>
        <w:t xml:space="preserve">                          </w:t>
      </w:r>
      <w:r w:rsidRPr="000B5C8C">
        <w:rPr>
          <w:rFonts w:ascii="仿宋" w:eastAsia="仿宋" w:hAnsi="仿宋" w:hint="eastAsia"/>
          <w:sz w:val="32"/>
          <w:szCs w:val="32"/>
        </w:rPr>
        <w:t xml:space="preserve">                                                     </w:t>
      </w:r>
    </w:p>
    <w:p w14:paraId="021DBE09" w14:textId="77777777" w:rsidR="00E475DA" w:rsidRPr="000B5C8C" w:rsidRDefault="00741E4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u w:val="single"/>
        </w:rPr>
      </w:pPr>
      <w:r w:rsidRPr="000B5C8C">
        <w:rPr>
          <w:rFonts w:ascii="仿宋" w:eastAsia="仿宋" w:hAnsi="仿宋" w:hint="eastAsia"/>
          <w:sz w:val="32"/>
          <w:szCs w:val="32"/>
        </w:rPr>
        <w:t>参加单位名称及盖章：</w:t>
      </w:r>
      <w:r w:rsidRPr="000B5C8C">
        <w:rPr>
          <w:rFonts w:ascii="仿宋" w:eastAsia="仿宋" w:hAnsi="仿宋" w:hint="eastAsia"/>
          <w:sz w:val="32"/>
          <w:szCs w:val="32"/>
          <w:u w:val="single"/>
        </w:rPr>
        <w:t xml:space="preserve">                        </w:t>
      </w:r>
    </w:p>
    <w:p w14:paraId="4A101717" w14:textId="77777777" w:rsidR="00E475DA" w:rsidRPr="000B5C8C" w:rsidRDefault="00741E4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sidRPr="000B5C8C">
        <w:rPr>
          <w:rFonts w:ascii="仿宋" w:eastAsia="仿宋" w:hAnsi="仿宋" w:hint="eastAsia"/>
          <w:sz w:val="32"/>
          <w:szCs w:val="32"/>
        </w:rPr>
        <w:t>报价日期：______________________________</w:t>
      </w:r>
    </w:p>
    <w:p w14:paraId="6652B38F" w14:textId="77777777" w:rsidR="00E475DA" w:rsidRPr="000B5C8C" w:rsidRDefault="00741E4C" w:rsidP="00AC5E34">
      <w:pPr>
        <w:spacing w:line="0" w:lineRule="atLeast"/>
        <w:outlineLvl w:val="1"/>
        <w:rPr>
          <w:rFonts w:ascii="仿宋" w:eastAsia="仿宋" w:hAnsi="仿宋"/>
          <w:sz w:val="32"/>
          <w:szCs w:val="32"/>
        </w:rPr>
      </w:pPr>
      <w:r w:rsidRPr="000B5C8C">
        <w:rPr>
          <w:rFonts w:ascii="仿宋" w:eastAsia="仿宋" w:hAnsi="仿宋"/>
          <w:sz w:val="32"/>
          <w:szCs w:val="32"/>
        </w:rPr>
        <w:br w:type="page"/>
      </w:r>
      <w:bookmarkStart w:id="63" w:name="_Toc25574450"/>
      <w:r w:rsidRPr="000B5C8C">
        <w:rPr>
          <w:rFonts w:ascii="仿宋" w:eastAsia="仿宋" w:hAnsi="仿宋" w:hint="eastAsia"/>
          <w:sz w:val="32"/>
          <w:szCs w:val="32"/>
        </w:rPr>
        <w:lastRenderedPageBreak/>
        <w:t>附件6：报价一览表（服务）（本项目不适用）</w:t>
      </w:r>
      <w:bookmarkEnd w:id="63"/>
    </w:p>
    <w:p w14:paraId="0DBF5C81" w14:textId="77777777" w:rsidR="00E475DA" w:rsidRPr="000B5C8C" w:rsidRDefault="00741E4C">
      <w:pPr>
        <w:spacing w:before="120" w:after="240"/>
        <w:jc w:val="center"/>
        <w:rPr>
          <w:rFonts w:ascii="宋体" w:hAnsi="宋体"/>
          <w:b/>
          <w:sz w:val="32"/>
          <w:szCs w:val="32"/>
        </w:rPr>
      </w:pPr>
      <w:r w:rsidRPr="000B5C8C">
        <w:rPr>
          <w:rFonts w:ascii="宋体" w:hAnsi="宋体" w:hint="eastAsia"/>
          <w:b/>
          <w:sz w:val="32"/>
          <w:szCs w:val="32"/>
        </w:rPr>
        <w:t>报价一览表（服务）</w:t>
      </w:r>
    </w:p>
    <w:p w14:paraId="014C7564" w14:textId="77777777" w:rsidR="00E475DA" w:rsidRPr="000B5C8C" w:rsidRDefault="00741E4C">
      <w:pPr>
        <w:spacing w:after="80"/>
        <w:rPr>
          <w:rFonts w:ascii="仿宋" w:eastAsia="仿宋" w:hAnsi="仿宋"/>
          <w:sz w:val="32"/>
          <w:szCs w:val="32"/>
          <w:u w:val="single"/>
        </w:rPr>
      </w:pPr>
      <w:r w:rsidRPr="000B5C8C">
        <w:rPr>
          <w:rFonts w:ascii="仿宋" w:eastAsia="仿宋" w:hAnsi="仿宋" w:hint="eastAsia"/>
          <w:sz w:val="32"/>
          <w:szCs w:val="32"/>
        </w:rPr>
        <w:t>项目名称：</w:t>
      </w:r>
      <w:r w:rsidRPr="000B5C8C">
        <w:rPr>
          <w:rFonts w:ascii="仿宋" w:eastAsia="仿宋" w:hAnsi="仿宋" w:hint="eastAsia"/>
          <w:sz w:val="32"/>
          <w:szCs w:val="32"/>
          <w:u w:val="single"/>
        </w:rPr>
        <w:t xml:space="preserve">                                             </w:t>
      </w:r>
    </w:p>
    <w:p w14:paraId="6D403D77" w14:textId="6ED405E3" w:rsidR="00E475DA" w:rsidRPr="000B5C8C" w:rsidRDefault="00741E4C">
      <w:pPr>
        <w:spacing w:after="80" w:line="360" w:lineRule="auto"/>
        <w:rPr>
          <w:rFonts w:ascii="仿宋" w:eastAsia="仿宋" w:hAnsi="仿宋"/>
          <w:sz w:val="32"/>
          <w:szCs w:val="32"/>
          <w:u w:val="single"/>
        </w:rPr>
      </w:pPr>
      <w:r w:rsidRPr="000B5C8C">
        <w:rPr>
          <w:rFonts w:ascii="仿宋" w:eastAsia="仿宋" w:hAnsi="仿宋" w:hint="eastAsia"/>
          <w:sz w:val="32"/>
          <w:szCs w:val="32"/>
        </w:rPr>
        <w:t>币种：人民币         税率：</w:t>
      </w:r>
      <w:r w:rsidRPr="000B5C8C">
        <w:rPr>
          <w:rFonts w:ascii="仿宋" w:eastAsia="仿宋" w:hAnsi="仿宋" w:hint="eastAsia"/>
          <w:sz w:val="32"/>
          <w:szCs w:val="32"/>
          <w:u w:val="single"/>
        </w:rPr>
        <w:t xml:space="preserve">     </w:t>
      </w:r>
      <w:r w:rsidRPr="000B5C8C">
        <w:rPr>
          <w:rFonts w:ascii="仿宋" w:eastAsia="仿宋" w:hAnsi="仿宋" w:hint="eastAsia"/>
          <w:sz w:val="32"/>
          <w:szCs w:val="32"/>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E475DA" w:rsidRPr="000B5C8C" w14:paraId="536228B0"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5482EAA7" w14:textId="77777777" w:rsidR="00E475DA" w:rsidRPr="000B5C8C" w:rsidRDefault="00741E4C">
            <w:pPr>
              <w:spacing w:line="320" w:lineRule="exact"/>
              <w:jc w:val="center"/>
              <w:rPr>
                <w:rFonts w:ascii="仿宋" w:eastAsia="仿宋" w:hAnsi="仿宋"/>
                <w:sz w:val="32"/>
                <w:szCs w:val="32"/>
              </w:rPr>
            </w:pPr>
            <w:r w:rsidRPr="000B5C8C">
              <w:rPr>
                <w:rFonts w:ascii="仿宋" w:eastAsia="仿宋" w:hAnsi="仿宋" w:hint="eastAsia"/>
                <w:sz w:val="32"/>
                <w:szCs w:val="32"/>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3D70E7C1" w14:textId="77777777" w:rsidR="00E475DA" w:rsidRPr="000B5C8C" w:rsidRDefault="00741E4C">
            <w:pPr>
              <w:spacing w:line="320" w:lineRule="exact"/>
              <w:jc w:val="center"/>
              <w:rPr>
                <w:rFonts w:ascii="仿宋" w:eastAsia="仿宋" w:hAnsi="仿宋"/>
                <w:sz w:val="32"/>
                <w:szCs w:val="32"/>
              </w:rPr>
            </w:pPr>
            <w:r w:rsidRPr="000B5C8C">
              <w:rPr>
                <w:rFonts w:ascii="仿宋" w:eastAsia="仿宋" w:hAnsi="仿宋" w:hint="eastAsia"/>
                <w:sz w:val="32"/>
                <w:szCs w:val="32"/>
              </w:rPr>
              <w:t>名称</w:t>
            </w:r>
          </w:p>
        </w:tc>
        <w:tc>
          <w:tcPr>
            <w:tcW w:w="1559" w:type="dxa"/>
            <w:tcBorders>
              <w:top w:val="single" w:sz="6" w:space="0" w:color="auto"/>
              <w:left w:val="single" w:sz="6" w:space="0" w:color="auto"/>
              <w:bottom w:val="single" w:sz="6" w:space="0" w:color="auto"/>
              <w:right w:val="single" w:sz="6" w:space="0" w:color="auto"/>
            </w:tcBorders>
          </w:tcPr>
          <w:p w14:paraId="2F779DD9" w14:textId="77777777" w:rsidR="00E475DA" w:rsidRPr="000B5C8C" w:rsidRDefault="00741E4C">
            <w:pPr>
              <w:spacing w:line="320" w:lineRule="exact"/>
              <w:jc w:val="center"/>
              <w:rPr>
                <w:rFonts w:ascii="仿宋" w:eastAsia="仿宋" w:hAnsi="仿宋"/>
                <w:sz w:val="32"/>
                <w:szCs w:val="32"/>
              </w:rPr>
            </w:pPr>
            <w:r w:rsidRPr="000B5C8C">
              <w:rPr>
                <w:rFonts w:ascii="仿宋" w:eastAsia="仿宋" w:hAnsi="仿宋" w:hint="eastAsia"/>
                <w:sz w:val="32"/>
                <w:szCs w:val="32"/>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1AEF534B" w14:textId="77777777" w:rsidR="00E475DA" w:rsidRPr="000B5C8C" w:rsidRDefault="00741E4C">
            <w:pPr>
              <w:spacing w:line="320" w:lineRule="exact"/>
              <w:jc w:val="center"/>
              <w:rPr>
                <w:rFonts w:ascii="仿宋" w:eastAsia="仿宋" w:hAnsi="仿宋"/>
                <w:sz w:val="32"/>
                <w:szCs w:val="32"/>
              </w:rPr>
            </w:pPr>
            <w:r w:rsidRPr="000B5C8C">
              <w:rPr>
                <w:rFonts w:ascii="仿宋" w:eastAsia="仿宋" w:hAnsi="仿宋" w:hint="eastAsia"/>
                <w:sz w:val="32"/>
                <w:szCs w:val="32"/>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6A5B2655" w14:textId="77777777" w:rsidR="00E475DA" w:rsidRPr="000B5C8C" w:rsidRDefault="00741E4C">
            <w:pPr>
              <w:spacing w:line="320" w:lineRule="exact"/>
              <w:jc w:val="center"/>
              <w:rPr>
                <w:rFonts w:ascii="仿宋" w:eastAsia="仿宋" w:hAnsi="仿宋"/>
                <w:sz w:val="32"/>
                <w:szCs w:val="32"/>
              </w:rPr>
            </w:pPr>
            <w:r w:rsidRPr="000B5C8C">
              <w:rPr>
                <w:rFonts w:ascii="仿宋" w:eastAsia="仿宋" w:hAnsi="仿宋" w:hint="eastAsia"/>
                <w:sz w:val="32"/>
                <w:szCs w:val="32"/>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45DA6CA9" w14:textId="77777777" w:rsidR="00E475DA" w:rsidRPr="000B5C8C" w:rsidRDefault="00741E4C">
            <w:pPr>
              <w:spacing w:line="320" w:lineRule="exact"/>
              <w:jc w:val="center"/>
              <w:rPr>
                <w:rFonts w:ascii="仿宋" w:eastAsia="仿宋" w:hAnsi="仿宋"/>
                <w:sz w:val="32"/>
                <w:szCs w:val="32"/>
              </w:rPr>
            </w:pPr>
            <w:r w:rsidRPr="000B5C8C">
              <w:rPr>
                <w:rFonts w:ascii="仿宋" w:eastAsia="仿宋" w:hAnsi="仿宋" w:hint="eastAsia"/>
                <w:sz w:val="32"/>
                <w:szCs w:val="32"/>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67876ACE" w14:textId="77777777" w:rsidR="00E475DA" w:rsidRPr="000B5C8C" w:rsidRDefault="00741E4C">
            <w:pPr>
              <w:spacing w:line="320" w:lineRule="exact"/>
              <w:jc w:val="center"/>
              <w:rPr>
                <w:rFonts w:ascii="仿宋" w:eastAsia="仿宋" w:hAnsi="仿宋"/>
                <w:sz w:val="32"/>
                <w:szCs w:val="32"/>
              </w:rPr>
            </w:pPr>
            <w:r w:rsidRPr="000B5C8C">
              <w:rPr>
                <w:rFonts w:ascii="仿宋" w:eastAsia="仿宋" w:hAnsi="仿宋" w:hint="eastAsia"/>
                <w:sz w:val="32"/>
                <w:szCs w:val="32"/>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511951C1" w14:textId="77777777" w:rsidR="00E475DA" w:rsidRPr="000B5C8C" w:rsidRDefault="00741E4C">
            <w:pPr>
              <w:spacing w:line="320" w:lineRule="exact"/>
              <w:jc w:val="center"/>
              <w:rPr>
                <w:rFonts w:ascii="仿宋" w:eastAsia="仿宋" w:hAnsi="仿宋"/>
                <w:sz w:val="32"/>
                <w:szCs w:val="32"/>
              </w:rPr>
            </w:pPr>
            <w:r w:rsidRPr="000B5C8C">
              <w:rPr>
                <w:rFonts w:ascii="仿宋" w:eastAsia="仿宋" w:hAnsi="仿宋" w:hint="eastAsia"/>
                <w:sz w:val="32"/>
                <w:szCs w:val="32"/>
              </w:rPr>
              <w:t>备注</w:t>
            </w:r>
          </w:p>
        </w:tc>
      </w:tr>
      <w:tr w:rsidR="00E475DA" w:rsidRPr="000B5C8C" w14:paraId="3E2DA8B0"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77BFBE07" w14:textId="77777777" w:rsidR="00E475DA" w:rsidRPr="000B5C8C" w:rsidRDefault="00E475DA">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14:paraId="11EA076F" w14:textId="77777777" w:rsidR="00E475DA" w:rsidRPr="000B5C8C" w:rsidRDefault="00E475DA">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14:paraId="5A2BEE96" w14:textId="77777777" w:rsidR="00E475DA" w:rsidRPr="000B5C8C" w:rsidRDefault="00E475DA">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14:paraId="626CD259" w14:textId="77777777" w:rsidR="00E475DA" w:rsidRPr="000B5C8C" w:rsidRDefault="00E475DA">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14:paraId="03CE82B8" w14:textId="77777777" w:rsidR="00E475DA" w:rsidRPr="000B5C8C" w:rsidRDefault="00E475DA">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14:paraId="24796CEA" w14:textId="77777777" w:rsidR="00E475DA" w:rsidRPr="000B5C8C" w:rsidRDefault="00E475DA">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14:paraId="61541CF4" w14:textId="77777777" w:rsidR="00E475DA" w:rsidRPr="000B5C8C" w:rsidRDefault="00E475DA">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14:paraId="72E7B592" w14:textId="77777777" w:rsidR="00E475DA" w:rsidRPr="000B5C8C" w:rsidRDefault="00E475DA">
            <w:pPr>
              <w:jc w:val="right"/>
              <w:rPr>
                <w:rFonts w:ascii="仿宋" w:eastAsia="仿宋" w:hAnsi="仿宋"/>
                <w:sz w:val="32"/>
                <w:szCs w:val="32"/>
              </w:rPr>
            </w:pPr>
          </w:p>
        </w:tc>
      </w:tr>
      <w:tr w:rsidR="00E475DA" w:rsidRPr="000B5C8C" w14:paraId="3C18F3A2"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78AD2B25" w14:textId="77777777" w:rsidR="00E475DA" w:rsidRPr="000B5C8C" w:rsidRDefault="00E475DA">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14:paraId="265D2806" w14:textId="77777777" w:rsidR="00E475DA" w:rsidRPr="000B5C8C" w:rsidRDefault="00E475DA">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14:paraId="5ED53223" w14:textId="77777777" w:rsidR="00E475DA" w:rsidRPr="000B5C8C" w:rsidRDefault="00E475DA">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14:paraId="33F15F41" w14:textId="77777777" w:rsidR="00E475DA" w:rsidRPr="000B5C8C" w:rsidRDefault="00E475DA">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14:paraId="4DE001BA" w14:textId="77777777" w:rsidR="00E475DA" w:rsidRPr="000B5C8C" w:rsidRDefault="00E475DA">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14:paraId="25AF107E" w14:textId="77777777" w:rsidR="00E475DA" w:rsidRPr="000B5C8C" w:rsidRDefault="00E475DA">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14:paraId="48187608" w14:textId="77777777" w:rsidR="00E475DA" w:rsidRPr="000B5C8C" w:rsidRDefault="00E475DA">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14:paraId="6D74FCF3" w14:textId="77777777" w:rsidR="00E475DA" w:rsidRPr="000B5C8C" w:rsidRDefault="00E475DA">
            <w:pPr>
              <w:jc w:val="right"/>
              <w:rPr>
                <w:rFonts w:ascii="仿宋" w:eastAsia="仿宋" w:hAnsi="仿宋"/>
                <w:sz w:val="32"/>
                <w:szCs w:val="32"/>
              </w:rPr>
            </w:pPr>
          </w:p>
        </w:tc>
      </w:tr>
      <w:tr w:rsidR="00E475DA" w:rsidRPr="000B5C8C" w14:paraId="74ED4277"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24476359" w14:textId="77777777" w:rsidR="00E475DA" w:rsidRPr="000B5C8C" w:rsidRDefault="00E475DA">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14:paraId="61BB0A79" w14:textId="77777777" w:rsidR="00E475DA" w:rsidRPr="000B5C8C" w:rsidRDefault="00E475DA">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14:paraId="5F8DA630" w14:textId="77777777" w:rsidR="00E475DA" w:rsidRPr="000B5C8C" w:rsidRDefault="00E475DA">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14:paraId="582D5E4C" w14:textId="77777777" w:rsidR="00E475DA" w:rsidRPr="000B5C8C" w:rsidRDefault="00E475DA">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14:paraId="5F8761CC" w14:textId="77777777" w:rsidR="00E475DA" w:rsidRPr="000B5C8C" w:rsidRDefault="00E475DA">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14:paraId="67BFC74B" w14:textId="77777777" w:rsidR="00E475DA" w:rsidRPr="000B5C8C" w:rsidRDefault="00E475DA">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14:paraId="434D6F93" w14:textId="77777777" w:rsidR="00E475DA" w:rsidRPr="000B5C8C" w:rsidRDefault="00E475DA">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14:paraId="0CBE2064" w14:textId="77777777" w:rsidR="00E475DA" w:rsidRPr="000B5C8C" w:rsidRDefault="00E475DA">
            <w:pPr>
              <w:jc w:val="right"/>
              <w:rPr>
                <w:rFonts w:ascii="仿宋" w:eastAsia="仿宋" w:hAnsi="仿宋"/>
                <w:sz w:val="32"/>
                <w:szCs w:val="32"/>
              </w:rPr>
            </w:pPr>
          </w:p>
        </w:tc>
      </w:tr>
      <w:tr w:rsidR="00E475DA" w:rsidRPr="000B5C8C" w14:paraId="64EC2F61"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4D1BBA87" w14:textId="77777777" w:rsidR="00E475DA" w:rsidRPr="000B5C8C" w:rsidRDefault="00E475DA">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14:paraId="3BCFAB14" w14:textId="77777777" w:rsidR="00E475DA" w:rsidRPr="000B5C8C" w:rsidRDefault="00E475DA">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14:paraId="28E2F688" w14:textId="77777777" w:rsidR="00E475DA" w:rsidRPr="000B5C8C" w:rsidRDefault="00E475DA">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14:paraId="26189833" w14:textId="77777777" w:rsidR="00E475DA" w:rsidRPr="000B5C8C" w:rsidRDefault="00E475DA">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14:paraId="1893995F" w14:textId="77777777" w:rsidR="00E475DA" w:rsidRPr="000B5C8C" w:rsidRDefault="00E475DA">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14:paraId="716F97DE" w14:textId="77777777" w:rsidR="00E475DA" w:rsidRPr="000B5C8C" w:rsidRDefault="00E475DA">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14:paraId="61220EFD" w14:textId="77777777" w:rsidR="00E475DA" w:rsidRPr="000B5C8C" w:rsidRDefault="00E475DA">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14:paraId="72A5FD1D" w14:textId="77777777" w:rsidR="00E475DA" w:rsidRPr="000B5C8C" w:rsidRDefault="00E475DA">
            <w:pPr>
              <w:jc w:val="right"/>
              <w:rPr>
                <w:rFonts w:ascii="仿宋" w:eastAsia="仿宋" w:hAnsi="仿宋"/>
                <w:sz w:val="32"/>
                <w:szCs w:val="32"/>
              </w:rPr>
            </w:pPr>
          </w:p>
        </w:tc>
      </w:tr>
      <w:tr w:rsidR="00E475DA" w:rsidRPr="000B5C8C" w14:paraId="51C0C115"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53E2812A" w14:textId="77777777" w:rsidR="00E475DA" w:rsidRPr="000B5C8C" w:rsidRDefault="00E475DA">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14:paraId="33821BCC" w14:textId="77777777" w:rsidR="00E475DA" w:rsidRPr="000B5C8C" w:rsidRDefault="00E475DA">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14:paraId="21713E66" w14:textId="77777777" w:rsidR="00E475DA" w:rsidRPr="000B5C8C" w:rsidRDefault="00E475DA">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14:paraId="10738801" w14:textId="77777777" w:rsidR="00E475DA" w:rsidRPr="000B5C8C" w:rsidRDefault="00E475DA">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14:paraId="3B3543A3" w14:textId="77777777" w:rsidR="00E475DA" w:rsidRPr="000B5C8C" w:rsidRDefault="00E475DA">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14:paraId="0570A3AD" w14:textId="77777777" w:rsidR="00E475DA" w:rsidRPr="000B5C8C" w:rsidRDefault="00E475DA">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14:paraId="4D43E70F" w14:textId="77777777" w:rsidR="00E475DA" w:rsidRPr="000B5C8C" w:rsidRDefault="00E475DA">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14:paraId="410401AA" w14:textId="77777777" w:rsidR="00E475DA" w:rsidRPr="000B5C8C" w:rsidRDefault="00E475DA">
            <w:pPr>
              <w:jc w:val="right"/>
              <w:rPr>
                <w:rFonts w:ascii="仿宋" w:eastAsia="仿宋" w:hAnsi="仿宋"/>
                <w:sz w:val="32"/>
                <w:szCs w:val="32"/>
              </w:rPr>
            </w:pPr>
          </w:p>
        </w:tc>
      </w:tr>
      <w:tr w:rsidR="00E475DA" w:rsidRPr="000B5C8C" w14:paraId="4F8B1FC9" w14:textId="7777777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6ABC12CD" w14:textId="77777777" w:rsidR="00E475DA" w:rsidRPr="000B5C8C" w:rsidRDefault="00741E4C">
            <w:pPr>
              <w:jc w:val="right"/>
              <w:rPr>
                <w:rFonts w:ascii="仿宋" w:eastAsia="仿宋" w:hAnsi="仿宋"/>
                <w:sz w:val="32"/>
                <w:szCs w:val="32"/>
              </w:rPr>
            </w:pPr>
            <w:r w:rsidRPr="000B5C8C">
              <w:rPr>
                <w:rFonts w:ascii="仿宋" w:eastAsia="仿宋" w:hAnsi="仿宋" w:hint="eastAsia"/>
                <w:sz w:val="32"/>
                <w:szCs w:val="32"/>
              </w:rPr>
              <w:t>合计金额：</w:t>
            </w:r>
          </w:p>
        </w:tc>
        <w:tc>
          <w:tcPr>
            <w:tcW w:w="1417" w:type="dxa"/>
            <w:tcBorders>
              <w:top w:val="single" w:sz="6" w:space="0" w:color="auto"/>
              <w:left w:val="single" w:sz="6" w:space="0" w:color="auto"/>
              <w:bottom w:val="single" w:sz="6" w:space="0" w:color="auto"/>
              <w:right w:val="single" w:sz="6" w:space="0" w:color="auto"/>
            </w:tcBorders>
          </w:tcPr>
          <w:p w14:paraId="4C2A29F3" w14:textId="77777777" w:rsidR="00E475DA" w:rsidRPr="000B5C8C" w:rsidRDefault="00E475DA">
            <w:pPr>
              <w:jc w:val="center"/>
              <w:rPr>
                <w:rFonts w:ascii="仿宋" w:eastAsia="仿宋" w:hAnsi="仿宋"/>
                <w:sz w:val="32"/>
                <w:szCs w:val="32"/>
              </w:rPr>
            </w:pPr>
          </w:p>
        </w:tc>
        <w:tc>
          <w:tcPr>
            <w:tcW w:w="1134" w:type="dxa"/>
            <w:tcBorders>
              <w:top w:val="single" w:sz="6" w:space="0" w:color="auto"/>
              <w:left w:val="single" w:sz="6" w:space="0" w:color="auto"/>
              <w:bottom w:val="single" w:sz="6" w:space="0" w:color="auto"/>
              <w:right w:val="single" w:sz="6" w:space="0" w:color="auto"/>
            </w:tcBorders>
          </w:tcPr>
          <w:p w14:paraId="08982333" w14:textId="77777777" w:rsidR="00E475DA" w:rsidRPr="000B5C8C" w:rsidRDefault="00E475DA">
            <w:pPr>
              <w:jc w:val="center"/>
              <w:rPr>
                <w:rFonts w:ascii="仿宋" w:eastAsia="仿宋" w:hAnsi="仿宋"/>
                <w:sz w:val="32"/>
                <w:szCs w:val="32"/>
              </w:rPr>
            </w:pPr>
          </w:p>
        </w:tc>
      </w:tr>
    </w:tbl>
    <w:p w14:paraId="274F4E11" w14:textId="77777777" w:rsidR="00E475DA" w:rsidRPr="000B5C8C" w:rsidRDefault="00741E4C">
      <w:pPr>
        <w:spacing w:line="400" w:lineRule="exact"/>
        <w:rPr>
          <w:rFonts w:ascii="仿宋" w:eastAsia="仿宋" w:hAnsi="仿宋"/>
          <w:bCs/>
          <w:sz w:val="32"/>
          <w:szCs w:val="32"/>
          <w:u w:val="single"/>
        </w:rPr>
      </w:pPr>
      <w:r w:rsidRPr="000B5C8C">
        <w:rPr>
          <w:rFonts w:ascii="仿宋" w:eastAsia="仿宋" w:hAnsi="仿宋" w:hint="eastAsia"/>
          <w:sz w:val="32"/>
          <w:szCs w:val="32"/>
        </w:rPr>
        <w:t>注：</w:t>
      </w:r>
    </w:p>
    <w:p w14:paraId="2872B92B" w14:textId="77777777" w:rsidR="00E475DA" w:rsidRPr="000B5C8C" w:rsidRDefault="00741E4C">
      <w:pPr>
        <w:pStyle w:val="af7"/>
        <w:numPr>
          <w:ilvl w:val="1"/>
          <w:numId w:val="27"/>
        </w:numPr>
        <w:spacing w:line="400" w:lineRule="exact"/>
        <w:ind w:left="851" w:firstLineChars="0" w:hanging="425"/>
        <w:rPr>
          <w:rFonts w:ascii="仿宋" w:eastAsia="仿宋" w:hAnsi="仿宋"/>
          <w:bCs/>
          <w:sz w:val="32"/>
          <w:szCs w:val="32"/>
        </w:rPr>
      </w:pPr>
      <w:r w:rsidRPr="000B5C8C">
        <w:rPr>
          <w:rFonts w:ascii="仿宋" w:eastAsia="仿宋" w:hAnsi="仿宋" w:hint="eastAsia"/>
          <w:bCs/>
          <w:sz w:val="32"/>
          <w:szCs w:val="32"/>
        </w:rPr>
        <w:t>参加单位如果需要对报价或其它内容加以说明，可在备注一栏中填写。</w:t>
      </w:r>
    </w:p>
    <w:p w14:paraId="54367C0A" w14:textId="77777777" w:rsidR="00E475DA" w:rsidRPr="000B5C8C" w:rsidRDefault="00741E4C">
      <w:pPr>
        <w:pStyle w:val="af7"/>
        <w:numPr>
          <w:ilvl w:val="1"/>
          <w:numId w:val="27"/>
        </w:numPr>
        <w:spacing w:line="400" w:lineRule="exact"/>
        <w:ind w:left="851" w:firstLineChars="0" w:hanging="425"/>
        <w:rPr>
          <w:rFonts w:ascii="仿宋" w:eastAsia="仿宋" w:hAnsi="仿宋"/>
          <w:bCs/>
          <w:sz w:val="32"/>
          <w:szCs w:val="32"/>
        </w:rPr>
      </w:pPr>
      <w:r w:rsidRPr="000B5C8C">
        <w:rPr>
          <w:rFonts w:ascii="仿宋" w:eastAsia="仿宋" w:hAnsi="仿宋" w:hint="eastAsia"/>
          <w:bCs/>
          <w:sz w:val="32"/>
          <w:szCs w:val="32"/>
        </w:rPr>
        <w:t>参加单位使用本表或自由报价单格式报价均可，但应能清晰体现总报价及分项报价信息。</w:t>
      </w:r>
    </w:p>
    <w:p w14:paraId="4941682B" w14:textId="77777777" w:rsidR="00E475DA" w:rsidRPr="000B5C8C" w:rsidRDefault="00741E4C">
      <w:pPr>
        <w:pStyle w:val="af7"/>
        <w:numPr>
          <w:ilvl w:val="1"/>
          <w:numId w:val="27"/>
        </w:numPr>
        <w:spacing w:line="400" w:lineRule="exact"/>
        <w:ind w:left="851" w:firstLineChars="0" w:hanging="425"/>
        <w:rPr>
          <w:rFonts w:ascii="仿宋" w:eastAsia="仿宋" w:hAnsi="仿宋"/>
          <w:bCs/>
          <w:sz w:val="32"/>
          <w:szCs w:val="32"/>
        </w:rPr>
      </w:pPr>
      <w:r w:rsidRPr="000B5C8C">
        <w:rPr>
          <w:rFonts w:ascii="仿宋" w:eastAsia="仿宋" w:hAnsi="仿宋" w:hint="eastAsia"/>
          <w:bCs/>
          <w:sz w:val="32"/>
          <w:szCs w:val="32"/>
        </w:rPr>
        <w:t>如果分项报价与总价不一致，以总价为准。</w:t>
      </w:r>
    </w:p>
    <w:p w14:paraId="6D461FF8" w14:textId="77777777" w:rsidR="00E475DA" w:rsidRPr="000B5C8C" w:rsidRDefault="00741E4C">
      <w:pPr>
        <w:spacing w:line="400" w:lineRule="exact"/>
        <w:rPr>
          <w:rFonts w:ascii="仿宋" w:eastAsia="仿宋" w:hAnsi="仿宋"/>
          <w:sz w:val="32"/>
          <w:szCs w:val="32"/>
        </w:rPr>
      </w:pPr>
      <w:r w:rsidRPr="000B5C8C">
        <w:rPr>
          <w:rFonts w:ascii="仿宋" w:eastAsia="仿宋" w:hAnsi="仿宋" w:hint="eastAsia"/>
          <w:sz w:val="32"/>
          <w:szCs w:val="32"/>
        </w:rPr>
        <w:t xml:space="preserve">    </w:t>
      </w:r>
    </w:p>
    <w:p w14:paraId="364571F1" w14:textId="77777777" w:rsidR="00E475DA" w:rsidRPr="000B5C8C" w:rsidRDefault="00E475DA">
      <w:pPr>
        <w:spacing w:line="360" w:lineRule="auto"/>
        <w:rPr>
          <w:rFonts w:ascii="仿宋" w:eastAsia="仿宋" w:hAnsi="仿宋"/>
          <w:sz w:val="32"/>
          <w:szCs w:val="32"/>
        </w:rPr>
      </w:pPr>
    </w:p>
    <w:p w14:paraId="21310657" w14:textId="77777777" w:rsidR="00E475DA" w:rsidRPr="000B5C8C" w:rsidRDefault="00741E4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sidRPr="000B5C8C">
        <w:rPr>
          <w:rFonts w:ascii="仿宋" w:eastAsia="仿宋" w:hAnsi="仿宋" w:hint="eastAsia"/>
          <w:sz w:val="32"/>
          <w:szCs w:val="32"/>
        </w:rPr>
        <w:t>法定代表人或委托授权人（签字或盖章）：:</w:t>
      </w:r>
      <w:r w:rsidRPr="000B5C8C">
        <w:rPr>
          <w:rFonts w:ascii="仿宋" w:eastAsia="仿宋" w:hAnsi="仿宋" w:hint="eastAsia"/>
          <w:sz w:val="32"/>
          <w:szCs w:val="32"/>
          <w:u w:val="single"/>
        </w:rPr>
        <w:t xml:space="preserve">                          </w:t>
      </w:r>
      <w:r w:rsidRPr="000B5C8C">
        <w:rPr>
          <w:rFonts w:ascii="仿宋" w:eastAsia="仿宋" w:hAnsi="仿宋" w:hint="eastAsia"/>
          <w:sz w:val="32"/>
          <w:szCs w:val="32"/>
        </w:rPr>
        <w:t xml:space="preserve">                                                     </w:t>
      </w:r>
    </w:p>
    <w:p w14:paraId="70CCFEA3" w14:textId="77777777" w:rsidR="00E475DA" w:rsidRPr="000B5C8C" w:rsidRDefault="00741E4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u w:val="single"/>
        </w:rPr>
      </w:pPr>
      <w:r w:rsidRPr="000B5C8C">
        <w:rPr>
          <w:rFonts w:ascii="仿宋" w:eastAsia="仿宋" w:hAnsi="仿宋" w:hint="eastAsia"/>
          <w:sz w:val="32"/>
          <w:szCs w:val="32"/>
        </w:rPr>
        <w:t>参加单位名称及盖章：</w:t>
      </w:r>
      <w:r w:rsidRPr="000B5C8C">
        <w:rPr>
          <w:rFonts w:ascii="仿宋" w:eastAsia="仿宋" w:hAnsi="仿宋" w:hint="eastAsia"/>
          <w:sz w:val="32"/>
          <w:szCs w:val="32"/>
          <w:u w:val="single"/>
        </w:rPr>
        <w:t xml:space="preserve">                        </w:t>
      </w:r>
    </w:p>
    <w:p w14:paraId="0351948D" w14:textId="77777777" w:rsidR="00E475DA" w:rsidRPr="000B5C8C" w:rsidRDefault="00741E4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u w:val="single"/>
        </w:rPr>
      </w:pPr>
      <w:r w:rsidRPr="000B5C8C">
        <w:rPr>
          <w:rFonts w:ascii="仿宋" w:eastAsia="仿宋" w:hAnsi="仿宋" w:hint="eastAsia"/>
          <w:sz w:val="32"/>
          <w:szCs w:val="32"/>
        </w:rPr>
        <w:t>报价日期：______________________________</w:t>
      </w:r>
    </w:p>
    <w:p w14:paraId="6BBC96E6" w14:textId="77777777" w:rsidR="00E475DA" w:rsidRPr="000B5C8C" w:rsidRDefault="00741E4C">
      <w:pPr>
        <w:widowControl/>
        <w:jc w:val="left"/>
        <w:rPr>
          <w:rFonts w:ascii="仿宋" w:eastAsia="仿宋" w:hAnsi="仿宋"/>
          <w:sz w:val="32"/>
          <w:szCs w:val="32"/>
        </w:rPr>
      </w:pPr>
      <w:r w:rsidRPr="000B5C8C">
        <w:rPr>
          <w:rFonts w:ascii="仿宋" w:eastAsia="仿宋" w:hAnsi="仿宋"/>
          <w:sz w:val="32"/>
          <w:szCs w:val="32"/>
        </w:rPr>
        <w:br w:type="page"/>
      </w:r>
    </w:p>
    <w:p w14:paraId="3CF5DFCE" w14:textId="77777777" w:rsidR="00E475DA" w:rsidRPr="000B5C8C" w:rsidRDefault="00741E4C">
      <w:pPr>
        <w:spacing w:line="0" w:lineRule="atLeast"/>
        <w:outlineLvl w:val="1"/>
        <w:rPr>
          <w:rFonts w:ascii="仿宋" w:eastAsia="仿宋" w:hAnsi="仿宋"/>
          <w:sz w:val="32"/>
          <w:szCs w:val="32"/>
        </w:rPr>
      </w:pPr>
      <w:bookmarkStart w:id="64" w:name="_Toc25574451"/>
      <w:r w:rsidRPr="000B5C8C">
        <w:rPr>
          <w:rFonts w:ascii="仿宋" w:eastAsia="仿宋" w:hAnsi="仿宋" w:hint="eastAsia"/>
          <w:sz w:val="32"/>
          <w:szCs w:val="32"/>
        </w:rPr>
        <w:lastRenderedPageBreak/>
        <w:t>附件7：法定代表人证明书</w:t>
      </w:r>
      <w:bookmarkEnd w:id="64"/>
    </w:p>
    <w:p w14:paraId="3F97C21F" w14:textId="77777777" w:rsidR="00E475DA" w:rsidRPr="000B5C8C" w:rsidRDefault="00E475DA">
      <w:pPr>
        <w:spacing w:line="0" w:lineRule="atLeast"/>
        <w:rPr>
          <w:rFonts w:ascii="仿宋_GB2312" w:eastAsia="仿宋_GB2312" w:hAnsi="仿宋"/>
          <w:sz w:val="32"/>
          <w:szCs w:val="32"/>
        </w:rPr>
      </w:pPr>
    </w:p>
    <w:p w14:paraId="3BFEE266" w14:textId="77777777" w:rsidR="00E475DA" w:rsidRPr="000B5C8C" w:rsidRDefault="00741E4C">
      <w:pPr>
        <w:spacing w:before="120" w:after="240"/>
        <w:jc w:val="center"/>
        <w:rPr>
          <w:rFonts w:ascii="宋体" w:hAnsi="宋体"/>
          <w:b/>
          <w:sz w:val="32"/>
          <w:szCs w:val="32"/>
        </w:rPr>
      </w:pPr>
      <w:r w:rsidRPr="000B5C8C">
        <w:rPr>
          <w:rFonts w:ascii="宋体" w:hAnsi="宋体" w:hint="eastAsia"/>
          <w:b/>
          <w:sz w:val="32"/>
          <w:szCs w:val="32"/>
        </w:rPr>
        <w:t>法定代表人证明书</w:t>
      </w:r>
    </w:p>
    <w:p w14:paraId="05FCFF6C" w14:textId="77777777" w:rsidR="00E475DA" w:rsidRPr="000B5C8C" w:rsidRDefault="00741E4C">
      <w:pPr>
        <w:snapToGrid w:val="0"/>
        <w:spacing w:line="360" w:lineRule="auto"/>
        <w:rPr>
          <w:rFonts w:ascii="仿宋" w:eastAsia="仿宋" w:hAnsi="仿宋"/>
          <w:color w:val="000000"/>
          <w:sz w:val="32"/>
          <w:szCs w:val="32"/>
          <w:u w:val="single"/>
        </w:rPr>
      </w:pPr>
      <w:r w:rsidRPr="000B5C8C">
        <w:rPr>
          <w:rFonts w:ascii="仿宋" w:eastAsia="仿宋" w:hAnsi="仿宋" w:hint="eastAsia"/>
          <w:color w:val="000000"/>
          <w:sz w:val="32"/>
          <w:szCs w:val="32"/>
        </w:rPr>
        <w:t>参加单位名称：</w:t>
      </w:r>
      <w:r w:rsidRPr="000B5C8C">
        <w:rPr>
          <w:rFonts w:ascii="仿宋" w:eastAsia="仿宋" w:hAnsi="仿宋" w:hint="eastAsia"/>
          <w:color w:val="000000"/>
          <w:sz w:val="32"/>
          <w:szCs w:val="32"/>
          <w:u w:val="single"/>
        </w:rPr>
        <w:t xml:space="preserve">                                  </w:t>
      </w:r>
    </w:p>
    <w:p w14:paraId="55DF7BAB" w14:textId="77777777" w:rsidR="00E475DA" w:rsidRPr="000B5C8C" w:rsidRDefault="00741E4C">
      <w:pPr>
        <w:snapToGrid w:val="0"/>
        <w:spacing w:line="360" w:lineRule="auto"/>
        <w:rPr>
          <w:rFonts w:ascii="仿宋" w:eastAsia="仿宋" w:hAnsi="仿宋"/>
          <w:color w:val="000000"/>
          <w:sz w:val="32"/>
          <w:szCs w:val="32"/>
          <w:u w:val="single"/>
        </w:rPr>
      </w:pPr>
      <w:r w:rsidRPr="000B5C8C">
        <w:rPr>
          <w:rFonts w:ascii="仿宋" w:eastAsia="仿宋" w:hAnsi="仿宋" w:hint="eastAsia"/>
          <w:color w:val="000000"/>
          <w:sz w:val="32"/>
          <w:szCs w:val="32"/>
        </w:rPr>
        <w:t>参加单位地址：</w:t>
      </w:r>
      <w:r w:rsidRPr="000B5C8C">
        <w:rPr>
          <w:rFonts w:ascii="仿宋" w:eastAsia="仿宋" w:hAnsi="仿宋" w:hint="eastAsia"/>
          <w:color w:val="000000"/>
          <w:sz w:val="32"/>
          <w:szCs w:val="32"/>
          <w:u w:val="single"/>
        </w:rPr>
        <w:t xml:space="preserve">                                  </w:t>
      </w:r>
    </w:p>
    <w:p w14:paraId="79983A1E" w14:textId="77777777" w:rsidR="00E475DA" w:rsidRPr="000B5C8C" w:rsidRDefault="00741E4C">
      <w:pPr>
        <w:snapToGrid w:val="0"/>
        <w:spacing w:line="360" w:lineRule="auto"/>
        <w:rPr>
          <w:rFonts w:ascii="仿宋" w:eastAsia="仿宋" w:hAnsi="仿宋"/>
          <w:color w:val="000000"/>
          <w:sz w:val="32"/>
          <w:szCs w:val="32"/>
        </w:rPr>
      </w:pPr>
      <w:r w:rsidRPr="000B5C8C">
        <w:rPr>
          <w:rFonts w:ascii="仿宋" w:eastAsia="仿宋" w:hAnsi="仿宋" w:hint="eastAsia"/>
          <w:color w:val="000000"/>
          <w:sz w:val="32"/>
          <w:szCs w:val="32"/>
        </w:rPr>
        <w:t>营业执照号码：</w:t>
      </w:r>
      <w:r w:rsidRPr="000B5C8C">
        <w:rPr>
          <w:rFonts w:ascii="仿宋" w:eastAsia="仿宋" w:hAnsi="仿宋" w:hint="eastAsia"/>
          <w:color w:val="000000"/>
          <w:sz w:val="32"/>
          <w:szCs w:val="32"/>
          <w:u w:val="single"/>
        </w:rPr>
        <w:t xml:space="preserve">                      </w:t>
      </w:r>
      <w:r w:rsidRPr="000B5C8C">
        <w:rPr>
          <w:rFonts w:ascii="仿宋" w:eastAsia="仿宋" w:hAnsi="仿宋" w:hint="eastAsia"/>
          <w:color w:val="000000"/>
          <w:sz w:val="32"/>
          <w:szCs w:val="32"/>
        </w:rPr>
        <w:t xml:space="preserve">，经济性质： </w:t>
      </w:r>
      <w:r w:rsidRPr="000B5C8C">
        <w:rPr>
          <w:rFonts w:ascii="仿宋" w:eastAsia="仿宋" w:hAnsi="仿宋" w:hint="eastAsia"/>
          <w:color w:val="000000"/>
          <w:sz w:val="32"/>
          <w:szCs w:val="32"/>
          <w:u w:val="single"/>
        </w:rPr>
        <w:t xml:space="preserve">            </w:t>
      </w:r>
      <w:r w:rsidRPr="000B5C8C">
        <w:rPr>
          <w:rFonts w:ascii="仿宋" w:eastAsia="仿宋" w:hAnsi="仿宋" w:hint="eastAsia"/>
          <w:color w:val="000000"/>
          <w:sz w:val="32"/>
          <w:szCs w:val="32"/>
        </w:rPr>
        <w:t>，</w:t>
      </w:r>
    </w:p>
    <w:p w14:paraId="5FFA796C" w14:textId="77777777" w:rsidR="00E475DA" w:rsidRPr="000B5C8C" w:rsidRDefault="00741E4C">
      <w:pPr>
        <w:snapToGrid w:val="0"/>
        <w:spacing w:line="360" w:lineRule="auto"/>
        <w:rPr>
          <w:rFonts w:ascii="仿宋" w:eastAsia="仿宋" w:hAnsi="仿宋"/>
          <w:color w:val="000000"/>
          <w:sz w:val="32"/>
          <w:szCs w:val="32"/>
          <w:u w:val="single"/>
        </w:rPr>
      </w:pPr>
      <w:r w:rsidRPr="000B5C8C">
        <w:rPr>
          <w:rFonts w:ascii="仿宋" w:eastAsia="仿宋" w:hAnsi="仿宋" w:hint="eastAsia"/>
          <w:color w:val="000000"/>
          <w:sz w:val="32"/>
          <w:szCs w:val="32"/>
        </w:rPr>
        <w:t>姓名：</w:t>
      </w:r>
      <w:r w:rsidRPr="000B5C8C">
        <w:rPr>
          <w:rFonts w:ascii="仿宋" w:eastAsia="仿宋" w:hAnsi="仿宋" w:hint="eastAsia"/>
          <w:color w:val="000000"/>
          <w:sz w:val="32"/>
          <w:szCs w:val="32"/>
          <w:u w:val="single"/>
        </w:rPr>
        <w:t xml:space="preserve">           </w:t>
      </w:r>
      <w:r w:rsidRPr="000B5C8C">
        <w:rPr>
          <w:rFonts w:ascii="仿宋" w:eastAsia="仿宋" w:hAnsi="仿宋" w:hint="eastAsia"/>
          <w:color w:val="000000"/>
          <w:sz w:val="32"/>
          <w:szCs w:val="32"/>
        </w:rPr>
        <w:t>，性别：</w:t>
      </w:r>
      <w:r w:rsidRPr="000B5C8C">
        <w:rPr>
          <w:rFonts w:ascii="仿宋" w:eastAsia="仿宋" w:hAnsi="仿宋" w:hint="eastAsia"/>
          <w:color w:val="000000"/>
          <w:sz w:val="32"/>
          <w:szCs w:val="32"/>
          <w:u w:val="single"/>
        </w:rPr>
        <w:t xml:space="preserve">     </w:t>
      </w:r>
      <w:r w:rsidRPr="000B5C8C">
        <w:rPr>
          <w:rFonts w:ascii="仿宋" w:eastAsia="仿宋" w:hAnsi="仿宋" w:hint="eastAsia"/>
          <w:color w:val="000000"/>
          <w:sz w:val="32"/>
          <w:szCs w:val="32"/>
        </w:rPr>
        <w:t>，年龄：</w:t>
      </w:r>
      <w:r w:rsidRPr="000B5C8C">
        <w:rPr>
          <w:rFonts w:ascii="仿宋" w:eastAsia="仿宋" w:hAnsi="仿宋" w:hint="eastAsia"/>
          <w:color w:val="000000"/>
          <w:sz w:val="32"/>
          <w:szCs w:val="32"/>
          <w:u w:val="single"/>
        </w:rPr>
        <w:t xml:space="preserve">       </w:t>
      </w:r>
      <w:r w:rsidRPr="000B5C8C">
        <w:rPr>
          <w:rFonts w:ascii="仿宋" w:eastAsia="仿宋" w:hAnsi="仿宋" w:hint="eastAsia"/>
          <w:color w:val="000000"/>
          <w:sz w:val="32"/>
          <w:szCs w:val="32"/>
        </w:rPr>
        <w:t>，职务：</w:t>
      </w:r>
      <w:r w:rsidRPr="000B5C8C">
        <w:rPr>
          <w:rFonts w:ascii="仿宋" w:eastAsia="仿宋" w:hAnsi="仿宋" w:hint="eastAsia"/>
          <w:color w:val="000000"/>
          <w:sz w:val="32"/>
          <w:szCs w:val="32"/>
          <w:u w:val="single"/>
        </w:rPr>
        <w:t xml:space="preserve">        </w:t>
      </w:r>
      <w:r w:rsidRPr="000B5C8C">
        <w:rPr>
          <w:rFonts w:ascii="仿宋" w:eastAsia="仿宋" w:hAnsi="仿宋" w:hint="eastAsia"/>
          <w:color w:val="000000"/>
          <w:sz w:val="32"/>
          <w:szCs w:val="32"/>
        </w:rPr>
        <w:t>，</w:t>
      </w:r>
    </w:p>
    <w:p w14:paraId="27110D10" w14:textId="77777777" w:rsidR="00E475DA" w:rsidRPr="000B5C8C" w:rsidRDefault="00741E4C">
      <w:pPr>
        <w:snapToGrid w:val="0"/>
        <w:spacing w:line="360" w:lineRule="auto"/>
        <w:rPr>
          <w:rFonts w:ascii="仿宋" w:eastAsia="仿宋" w:hAnsi="仿宋"/>
          <w:color w:val="000000"/>
          <w:sz w:val="32"/>
          <w:szCs w:val="32"/>
        </w:rPr>
      </w:pPr>
      <w:r w:rsidRPr="000B5C8C">
        <w:rPr>
          <w:rFonts w:ascii="仿宋" w:eastAsia="仿宋" w:hAnsi="仿宋" w:hint="eastAsia"/>
          <w:color w:val="000000"/>
          <w:sz w:val="32"/>
          <w:szCs w:val="32"/>
        </w:rPr>
        <w:t>系</w:t>
      </w:r>
      <w:r w:rsidRPr="000B5C8C">
        <w:rPr>
          <w:rFonts w:ascii="仿宋" w:eastAsia="仿宋" w:hAnsi="仿宋" w:hint="eastAsia"/>
          <w:color w:val="000000"/>
          <w:sz w:val="32"/>
          <w:szCs w:val="32"/>
          <w:u w:val="single"/>
        </w:rPr>
        <w:t xml:space="preserve">                                      </w:t>
      </w:r>
      <w:r w:rsidRPr="000B5C8C">
        <w:rPr>
          <w:rFonts w:ascii="仿宋" w:eastAsia="仿宋" w:hAnsi="仿宋" w:hint="eastAsia"/>
          <w:color w:val="000000"/>
          <w:sz w:val="32"/>
          <w:szCs w:val="32"/>
        </w:rPr>
        <w:t>的法定代表人。</w:t>
      </w:r>
    </w:p>
    <w:p w14:paraId="542ED6B5" w14:textId="77777777" w:rsidR="00E475DA" w:rsidRPr="000B5C8C" w:rsidRDefault="00741E4C">
      <w:pPr>
        <w:snapToGrid w:val="0"/>
        <w:spacing w:line="360" w:lineRule="auto"/>
        <w:ind w:firstLine="570"/>
        <w:rPr>
          <w:rFonts w:ascii="仿宋" w:eastAsia="仿宋" w:hAnsi="仿宋"/>
          <w:color w:val="000000"/>
          <w:sz w:val="32"/>
          <w:szCs w:val="32"/>
        </w:rPr>
      </w:pPr>
      <w:r w:rsidRPr="000B5C8C">
        <w:rPr>
          <w:rFonts w:ascii="仿宋" w:eastAsia="仿宋" w:hAnsi="仿宋" w:hint="eastAsia"/>
          <w:color w:val="000000"/>
          <w:sz w:val="32"/>
          <w:szCs w:val="32"/>
        </w:rPr>
        <w:t>特此证明</w:t>
      </w:r>
    </w:p>
    <w:p w14:paraId="23EFCAED" w14:textId="77777777" w:rsidR="00E475DA" w:rsidRPr="000B5C8C" w:rsidRDefault="00741E4C">
      <w:pPr>
        <w:spacing w:line="360" w:lineRule="auto"/>
        <w:ind w:leftChars="-171" w:left="-358" w:hanging="1"/>
        <w:rPr>
          <w:rFonts w:ascii="仿宋" w:eastAsia="仿宋" w:hAnsi="仿宋"/>
          <w:sz w:val="32"/>
          <w:szCs w:val="32"/>
        </w:rPr>
      </w:pPr>
      <w:r w:rsidRPr="000B5C8C">
        <w:rPr>
          <w:rFonts w:ascii="仿宋" w:eastAsia="仿宋" w:hAnsi="仿宋" w:hint="eastAsia"/>
          <w:sz w:val="32"/>
          <w:szCs w:val="32"/>
        </w:rPr>
        <w:t>说明：</w:t>
      </w:r>
    </w:p>
    <w:p w14:paraId="4148B286" w14:textId="77777777" w:rsidR="00E475DA" w:rsidRPr="000B5C8C" w:rsidRDefault="00741E4C">
      <w:pPr>
        <w:spacing w:line="360" w:lineRule="auto"/>
        <w:ind w:leftChars="230" w:left="845" w:hangingChars="113" w:hanging="362"/>
        <w:rPr>
          <w:rFonts w:ascii="仿宋" w:eastAsia="仿宋" w:hAnsi="仿宋"/>
          <w:sz w:val="32"/>
          <w:szCs w:val="32"/>
        </w:rPr>
      </w:pPr>
      <w:r w:rsidRPr="000B5C8C">
        <w:rPr>
          <w:rFonts w:ascii="仿宋" w:eastAsia="仿宋" w:hAnsi="仿宋" w:hint="eastAsia"/>
          <w:sz w:val="32"/>
          <w:szCs w:val="32"/>
        </w:rPr>
        <w:t>1.法定代表人为企业事业单位、国家机关、社会团体的主要行政负责人。</w:t>
      </w:r>
    </w:p>
    <w:p w14:paraId="1CF5A303" w14:textId="77777777" w:rsidR="00E475DA" w:rsidRPr="000B5C8C" w:rsidRDefault="00741E4C">
      <w:pPr>
        <w:spacing w:line="360" w:lineRule="auto"/>
        <w:ind w:leftChars="-171" w:left="-358" w:hanging="1"/>
        <w:rPr>
          <w:rFonts w:ascii="仿宋" w:eastAsia="仿宋" w:hAnsi="仿宋"/>
          <w:sz w:val="32"/>
          <w:szCs w:val="32"/>
        </w:rPr>
      </w:pPr>
      <w:r w:rsidRPr="000B5C8C">
        <w:rPr>
          <w:rFonts w:ascii="仿宋" w:eastAsia="仿宋" w:hAnsi="仿宋" w:hint="eastAsia"/>
          <w:sz w:val="32"/>
          <w:szCs w:val="32"/>
        </w:rPr>
        <w:t xml:space="preserve">      2.内容必须填写真实、清楚，涂改无效，不得转让、买卖。</w:t>
      </w:r>
    </w:p>
    <w:p w14:paraId="167B65E3" w14:textId="77777777" w:rsidR="00E475DA" w:rsidRPr="000B5C8C" w:rsidRDefault="00741E4C">
      <w:pPr>
        <w:spacing w:line="360" w:lineRule="auto"/>
        <w:ind w:leftChars="-171" w:left="-359" w:firstLineChars="300" w:firstLine="960"/>
        <w:rPr>
          <w:rFonts w:ascii="仿宋" w:eastAsia="仿宋" w:hAnsi="仿宋"/>
          <w:sz w:val="32"/>
          <w:szCs w:val="32"/>
        </w:rPr>
      </w:pPr>
      <w:r w:rsidRPr="000B5C8C">
        <w:rPr>
          <w:rFonts w:ascii="仿宋" w:eastAsia="仿宋" w:hAnsi="仿宋" w:hint="eastAsia"/>
          <w:sz w:val="32"/>
          <w:szCs w:val="32"/>
        </w:rPr>
        <w:t>3.将此证明书提交对方作为合同附件。</w:t>
      </w:r>
    </w:p>
    <w:p w14:paraId="057BFA97" w14:textId="77777777" w:rsidR="00E475DA" w:rsidRPr="000B5C8C" w:rsidRDefault="00E475DA">
      <w:pPr>
        <w:snapToGrid w:val="0"/>
        <w:spacing w:line="288" w:lineRule="auto"/>
        <w:ind w:firstLine="570"/>
        <w:rPr>
          <w:rFonts w:ascii="仿宋" w:eastAsia="仿宋" w:hAnsi="仿宋"/>
          <w:color w:val="000000"/>
          <w:sz w:val="32"/>
          <w:szCs w:val="32"/>
        </w:rPr>
      </w:pPr>
    </w:p>
    <w:p w14:paraId="00491DF2" w14:textId="77777777" w:rsidR="00E475DA" w:rsidRPr="000B5C8C" w:rsidRDefault="00741E4C">
      <w:pPr>
        <w:snapToGrid w:val="0"/>
        <w:spacing w:line="360" w:lineRule="auto"/>
        <w:jc w:val="left"/>
        <w:rPr>
          <w:rFonts w:ascii="仿宋" w:eastAsia="仿宋" w:hAnsi="仿宋"/>
          <w:color w:val="000000"/>
          <w:sz w:val="32"/>
          <w:szCs w:val="32"/>
        </w:rPr>
      </w:pPr>
      <w:r w:rsidRPr="000B5C8C">
        <w:rPr>
          <w:rFonts w:ascii="仿宋" w:eastAsia="仿宋" w:hAnsi="仿宋" w:hint="eastAsia"/>
          <w:color w:val="000000"/>
          <w:sz w:val="32"/>
          <w:szCs w:val="32"/>
        </w:rPr>
        <w:t>参加单位名称及盖章：</w:t>
      </w:r>
      <w:r w:rsidRPr="000B5C8C">
        <w:rPr>
          <w:rFonts w:ascii="仿宋" w:eastAsia="仿宋" w:hAnsi="仿宋" w:hint="eastAsia"/>
          <w:color w:val="000000"/>
          <w:sz w:val="32"/>
          <w:szCs w:val="32"/>
          <w:u w:val="single"/>
        </w:rPr>
        <w:t xml:space="preserve">                  </w:t>
      </w:r>
    </w:p>
    <w:p w14:paraId="100E6B0A" w14:textId="77777777" w:rsidR="00E475DA" w:rsidRPr="000B5C8C" w:rsidRDefault="00741E4C">
      <w:pPr>
        <w:snapToGrid w:val="0"/>
        <w:spacing w:line="360" w:lineRule="auto"/>
        <w:jc w:val="left"/>
        <w:rPr>
          <w:rFonts w:ascii="仿宋" w:eastAsia="仿宋" w:hAnsi="仿宋"/>
          <w:color w:val="000000"/>
          <w:sz w:val="32"/>
          <w:szCs w:val="32"/>
        </w:rPr>
      </w:pPr>
      <w:r w:rsidRPr="000B5C8C">
        <w:rPr>
          <w:rFonts w:ascii="仿宋" w:eastAsia="仿宋" w:hAnsi="仿宋" w:hint="eastAsia"/>
          <w:color w:val="000000"/>
          <w:sz w:val="32"/>
          <w:szCs w:val="32"/>
        </w:rPr>
        <w:t>日    期：</w:t>
      </w:r>
      <w:r w:rsidRPr="000B5C8C">
        <w:rPr>
          <w:rFonts w:ascii="仿宋" w:eastAsia="仿宋" w:hAnsi="仿宋" w:hint="eastAsia"/>
          <w:color w:val="000000"/>
          <w:sz w:val="32"/>
          <w:szCs w:val="32"/>
          <w:u w:val="single"/>
        </w:rPr>
        <w:t xml:space="preserve">       </w:t>
      </w:r>
      <w:r w:rsidRPr="000B5C8C">
        <w:rPr>
          <w:rFonts w:ascii="仿宋" w:eastAsia="仿宋" w:hAnsi="仿宋" w:hint="eastAsia"/>
          <w:color w:val="000000"/>
          <w:sz w:val="32"/>
          <w:szCs w:val="32"/>
        </w:rPr>
        <w:t>年</w:t>
      </w:r>
      <w:r w:rsidRPr="000B5C8C">
        <w:rPr>
          <w:rFonts w:ascii="仿宋" w:eastAsia="仿宋" w:hAnsi="仿宋" w:hint="eastAsia"/>
          <w:color w:val="000000"/>
          <w:sz w:val="32"/>
          <w:szCs w:val="32"/>
          <w:u w:val="single"/>
        </w:rPr>
        <w:t xml:space="preserve">   </w:t>
      </w:r>
      <w:r w:rsidRPr="000B5C8C">
        <w:rPr>
          <w:rFonts w:ascii="仿宋" w:eastAsia="仿宋" w:hAnsi="仿宋" w:hint="eastAsia"/>
          <w:color w:val="000000"/>
          <w:sz w:val="32"/>
          <w:szCs w:val="32"/>
        </w:rPr>
        <w:t>月</w:t>
      </w:r>
      <w:r w:rsidRPr="000B5C8C">
        <w:rPr>
          <w:rFonts w:ascii="仿宋" w:eastAsia="仿宋" w:hAnsi="仿宋" w:hint="eastAsia"/>
          <w:color w:val="000000"/>
          <w:sz w:val="32"/>
          <w:szCs w:val="32"/>
          <w:u w:val="single"/>
        </w:rPr>
        <w:t xml:space="preserve">   </w:t>
      </w:r>
      <w:r w:rsidRPr="000B5C8C">
        <w:rPr>
          <w:rFonts w:ascii="仿宋" w:eastAsia="仿宋" w:hAnsi="仿宋" w:hint="eastAsia"/>
          <w:color w:val="000000"/>
          <w:sz w:val="32"/>
          <w:szCs w:val="32"/>
        </w:rPr>
        <w:t>日</w:t>
      </w:r>
    </w:p>
    <w:p w14:paraId="142D12DD" w14:textId="41206980" w:rsidR="00E475DA" w:rsidRPr="000B5C8C" w:rsidRDefault="000B5C8C">
      <w:pPr>
        <w:spacing w:line="440" w:lineRule="exact"/>
        <w:ind w:leftChars="-171" w:left="-358" w:hanging="1"/>
        <w:rPr>
          <w:rFonts w:ascii="仿宋_GB2312" w:eastAsia="仿宋_GB2312" w:hAnsi="宋体"/>
          <w:sz w:val="32"/>
          <w:szCs w:val="32"/>
        </w:rPr>
      </w:pPr>
      <w:r w:rsidRPr="000B5C8C">
        <w:rPr>
          <w:rFonts w:ascii="仿宋_GB2312" w:eastAsia="仿宋_GB2312" w:hAnsi="宋体"/>
          <w:b/>
          <w:noProof/>
          <w:color w:val="000000"/>
          <w:sz w:val="32"/>
          <w:szCs w:val="32"/>
        </w:rPr>
        <mc:AlternateContent>
          <mc:Choice Requires="wps">
            <w:drawing>
              <wp:anchor distT="0" distB="0" distL="114300" distR="114300" simplePos="0" relativeHeight="251657216" behindDoc="0" locked="0" layoutInCell="1" allowOverlap="1" wp14:anchorId="48D5FD89" wp14:editId="68886FEA">
                <wp:simplePos x="0" y="0"/>
                <wp:positionH relativeFrom="column">
                  <wp:posOffset>2847109</wp:posOffset>
                </wp:positionH>
                <wp:positionV relativeFrom="paragraph">
                  <wp:posOffset>135898</wp:posOffset>
                </wp:positionV>
                <wp:extent cx="2994025" cy="1638300"/>
                <wp:effectExtent l="0" t="0" r="158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1638300"/>
                        </a:xfrm>
                        <a:prstGeom prst="rect">
                          <a:avLst/>
                        </a:prstGeom>
                        <a:solidFill>
                          <a:srgbClr val="FFFFFF"/>
                        </a:solidFill>
                        <a:ln w="9525">
                          <a:solidFill>
                            <a:srgbClr val="000000"/>
                          </a:solidFill>
                          <a:miter lim="800000"/>
                        </a:ln>
                      </wps:spPr>
                      <wps:txbx>
                        <w:txbxContent>
                          <w:p w14:paraId="55493264" w14:textId="77777777" w:rsidR="00B93DE2" w:rsidRDefault="00B93DE2">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48D5FD89" id="_x0000_t202" coordsize="21600,21600" o:spt="202" path="m,l,21600r21600,l21600,xe">
                <v:stroke joinstyle="miter"/>
                <v:path gradientshapeok="t" o:connecttype="rect"/>
              </v:shapetype>
              <v:shape id="Text Box 3" o:spid="_x0000_s1026" type="#_x0000_t202" style="position:absolute;left:0;text-align:left;margin-left:224.2pt;margin-top:10.7pt;width:235.75pt;height:129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">
                <v:textbox>
                  <w:txbxContent>
                    <w:p w14:paraId="55493264" w14:textId="77777777" w:rsidR="00B93DE2" w:rsidRDefault="00B93DE2">
                      <w:r>
                        <w:rPr>
                          <w:rFonts w:hint="eastAsia"/>
                        </w:rPr>
                        <w:t>法人身份证</w:t>
                      </w:r>
                      <w:r>
                        <w:t>复印件</w:t>
                      </w:r>
                      <w:r>
                        <w:rPr>
                          <w:rFonts w:hint="eastAsia"/>
                        </w:rPr>
                        <w:t>（反面）</w:t>
                      </w:r>
                    </w:p>
                  </w:txbxContent>
                </v:textbox>
              </v:shape>
            </w:pict>
          </mc:Fallback>
        </mc:AlternateContent>
      </w:r>
      <w:r w:rsidR="00741E4C" w:rsidRPr="000B5C8C">
        <w:rPr>
          <w:rFonts w:ascii="仿宋_GB2312" w:eastAsia="仿宋_GB2312" w:hAnsi="宋体"/>
          <w:b/>
          <w:noProof/>
          <w:color w:val="000000"/>
          <w:sz w:val="32"/>
          <w:szCs w:val="32"/>
        </w:rPr>
        <mc:AlternateContent>
          <mc:Choice Requires="wps">
            <w:drawing>
              <wp:anchor distT="0" distB="0" distL="114300" distR="114300" simplePos="0" relativeHeight="251656192" behindDoc="0" locked="0" layoutInCell="1" allowOverlap="1" wp14:anchorId="7B253F7A" wp14:editId="0A093093">
                <wp:simplePos x="0" y="0"/>
                <wp:positionH relativeFrom="column">
                  <wp:posOffset>-240475</wp:posOffset>
                </wp:positionH>
                <wp:positionV relativeFrom="paragraph">
                  <wp:posOffset>135898</wp:posOffset>
                </wp:positionV>
                <wp:extent cx="2994025" cy="1638795"/>
                <wp:effectExtent l="0" t="0" r="158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1638795"/>
                        </a:xfrm>
                        <a:prstGeom prst="rect">
                          <a:avLst/>
                        </a:prstGeom>
                        <a:solidFill>
                          <a:srgbClr val="FFFFFF"/>
                        </a:solidFill>
                        <a:ln w="9525">
                          <a:solidFill>
                            <a:srgbClr val="000000"/>
                          </a:solidFill>
                          <a:miter lim="800000"/>
                        </a:ln>
                      </wps:spPr>
                      <wps:txbx>
                        <w:txbxContent>
                          <w:p w14:paraId="479B9018" w14:textId="77777777" w:rsidR="00B93DE2" w:rsidRDefault="00B93DE2">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B253F7A" id="Text Box 2" o:spid="_x0000_s1027" type="#_x0000_t202" style="position:absolute;left:0;text-align:left;margin-left:-18.95pt;margin-top:10.7pt;width:235.75pt;height:129.0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">
                <v:textbox>
                  <w:txbxContent>
                    <w:p w14:paraId="479B9018" w14:textId="77777777" w:rsidR="00B93DE2" w:rsidRDefault="00B93DE2">
                      <w:r>
                        <w:rPr>
                          <w:rFonts w:hint="eastAsia"/>
                        </w:rPr>
                        <w:t>法人身份证</w:t>
                      </w:r>
                      <w:r>
                        <w:t>复印件</w:t>
                      </w:r>
                      <w:r>
                        <w:rPr>
                          <w:rFonts w:hint="eastAsia"/>
                        </w:rPr>
                        <w:t>（正面）</w:t>
                      </w:r>
                    </w:p>
                  </w:txbxContent>
                </v:textbox>
              </v:shape>
            </w:pict>
          </mc:Fallback>
        </mc:AlternateContent>
      </w:r>
    </w:p>
    <w:p w14:paraId="741F18BE" w14:textId="77777777" w:rsidR="00E475DA" w:rsidRPr="000B5C8C" w:rsidRDefault="00741E4C">
      <w:pPr>
        <w:spacing w:line="0" w:lineRule="atLeast"/>
        <w:outlineLvl w:val="1"/>
        <w:rPr>
          <w:rFonts w:ascii="仿宋_GB2312" w:eastAsia="仿宋_GB2312" w:hAnsi="宋体"/>
          <w:b/>
          <w:color w:val="000000"/>
          <w:sz w:val="32"/>
          <w:szCs w:val="32"/>
        </w:rPr>
      </w:pPr>
      <w:r w:rsidRPr="000B5C8C">
        <w:rPr>
          <w:rFonts w:ascii="仿宋_GB2312" w:eastAsia="仿宋_GB2312" w:hAnsi="宋体" w:hint="eastAsia"/>
          <w:b/>
          <w:color w:val="000000"/>
          <w:sz w:val="32"/>
          <w:szCs w:val="32"/>
        </w:rPr>
        <w:br w:type="page"/>
      </w:r>
    </w:p>
    <w:p w14:paraId="680518DF" w14:textId="77777777" w:rsidR="00E475DA" w:rsidRPr="000B5C8C" w:rsidRDefault="00E475DA">
      <w:pPr>
        <w:spacing w:line="0" w:lineRule="atLeast"/>
        <w:outlineLvl w:val="1"/>
        <w:rPr>
          <w:rFonts w:ascii="仿宋_GB2312" w:eastAsia="仿宋_GB2312" w:hAnsi="宋体"/>
          <w:b/>
          <w:color w:val="000000"/>
          <w:sz w:val="32"/>
          <w:szCs w:val="32"/>
        </w:rPr>
      </w:pPr>
    </w:p>
    <w:p w14:paraId="269819ED" w14:textId="77777777" w:rsidR="00E475DA" w:rsidRPr="000B5C8C" w:rsidRDefault="00741E4C">
      <w:pPr>
        <w:spacing w:line="0" w:lineRule="atLeast"/>
        <w:outlineLvl w:val="1"/>
        <w:rPr>
          <w:rFonts w:ascii="仿宋" w:eastAsia="仿宋" w:hAnsi="仿宋"/>
          <w:sz w:val="32"/>
          <w:szCs w:val="32"/>
        </w:rPr>
      </w:pPr>
      <w:bookmarkStart w:id="65" w:name="_Toc25574452"/>
      <w:r w:rsidRPr="000B5C8C">
        <w:rPr>
          <w:rFonts w:ascii="仿宋" w:eastAsia="仿宋" w:hAnsi="仿宋" w:hint="eastAsia"/>
          <w:sz w:val="32"/>
          <w:szCs w:val="32"/>
        </w:rPr>
        <w:t>附件8：法人授权委托证明书</w:t>
      </w:r>
      <w:bookmarkEnd w:id="65"/>
    </w:p>
    <w:p w14:paraId="342756B1" w14:textId="77777777" w:rsidR="00E475DA" w:rsidRPr="000B5C8C" w:rsidRDefault="00E475DA">
      <w:pPr>
        <w:spacing w:line="0" w:lineRule="atLeast"/>
        <w:rPr>
          <w:rFonts w:ascii="仿宋_GB2312" w:eastAsia="仿宋_GB2312" w:hAnsi="仿宋"/>
          <w:sz w:val="32"/>
          <w:szCs w:val="32"/>
        </w:rPr>
      </w:pPr>
    </w:p>
    <w:p w14:paraId="74070A87" w14:textId="77777777" w:rsidR="00E475DA" w:rsidRPr="000B5C8C" w:rsidRDefault="00741E4C">
      <w:pPr>
        <w:spacing w:before="120" w:after="240"/>
        <w:jc w:val="center"/>
        <w:rPr>
          <w:rFonts w:ascii="宋体" w:hAnsi="宋体"/>
          <w:b/>
          <w:sz w:val="32"/>
          <w:szCs w:val="32"/>
        </w:rPr>
      </w:pPr>
      <w:r w:rsidRPr="000B5C8C">
        <w:rPr>
          <w:rFonts w:ascii="宋体" w:hAnsi="宋体" w:hint="eastAsia"/>
          <w:b/>
          <w:sz w:val="32"/>
          <w:szCs w:val="32"/>
        </w:rPr>
        <w:t>法人授权委托证明书</w:t>
      </w:r>
    </w:p>
    <w:p w14:paraId="26EA8A9A" w14:textId="77777777" w:rsidR="00E475DA" w:rsidRPr="000B5C8C" w:rsidRDefault="00741E4C">
      <w:pPr>
        <w:snapToGrid w:val="0"/>
        <w:spacing w:line="360" w:lineRule="auto"/>
        <w:ind w:firstLine="570"/>
        <w:jc w:val="left"/>
        <w:rPr>
          <w:rFonts w:ascii="仿宋" w:eastAsia="仿宋" w:hAnsi="仿宋"/>
          <w:color w:val="000000"/>
          <w:sz w:val="32"/>
          <w:szCs w:val="32"/>
        </w:rPr>
      </w:pPr>
      <w:r w:rsidRPr="000B5C8C">
        <w:rPr>
          <w:rFonts w:ascii="仿宋" w:eastAsia="仿宋" w:hAnsi="仿宋" w:hint="eastAsia"/>
          <w:color w:val="000000"/>
          <w:sz w:val="32"/>
          <w:szCs w:val="32"/>
        </w:rPr>
        <w:t>本授权书声明：我</w:t>
      </w:r>
      <w:r w:rsidRPr="000B5C8C">
        <w:rPr>
          <w:rFonts w:ascii="仿宋" w:eastAsia="仿宋" w:hAnsi="仿宋" w:hint="eastAsia"/>
          <w:color w:val="000000"/>
          <w:sz w:val="32"/>
          <w:szCs w:val="32"/>
          <w:u w:val="single"/>
        </w:rPr>
        <w:t xml:space="preserve">           （</w:t>
      </w:r>
      <w:r w:rsidRPr="000B5C8C">
        <w:rPr>
          <w:rFonts w:ascii="仿宋" w:eastAsia="仿宋" w:hAnsi="仿宋" w:hint="eastAsia"/>
          <w:color w:val="000000"/>
          <w:sz w:val="32"/>
          <w:szCs w:val="32"/>
        </w:rPr>
        <w:t>姓名）系</w:t>
      </w:r>
      <w:r w:rsidRPr="000B5C8C">
        <w:rPr>
          <w:rFonts w:ascii="仿宋" w:eastAsia="仿宋" w:hAnsi="仿宋" w:hint="eastAsia"/>
          <w:color w:val="000000"/>
          <w:sz w:val="32"/>
          <w:szCs w:val="32"/>
          <w:u w:val="single"/>
        </w:rPr>
        <w:t xml:space="preserve">                          </w:t>
      </w:r>
    </w:p>
    <w:p w14:paraId="0ED3F557" w14:textId="6142DBF1" w:rsidR="00E475DA" w:rsidRPr="000B5C8C" w:rsidRDefault="00741E4C">
      <w:pPr>
        <w:snapToGrid w:val="0"/>
        <w:spacing w:line="360" w:lineRule="auto"/>
        <w:jc w:val="left"/>
        <w:rPr>
          <w:rFonts w:ascii="仿宋" w:eastAsia="仿宋" w:hAnsi="仿宋"/>
          <w:color w:val="000000"/>
          <w:sz w:val="32"/>
          <w:szCs w:val="32"/>
        </w:rPr>
      </w:pPr>
      <w:r w:rsidRPr="000B5C8C">
        <w:rPr>
          <w:rFonts w:ascii="仿宋" w:eastAsia="仿宋" w:hAnsi="仿宋" w:hint="eastAsia"/>
          <w:color w:val="000000"/>
          <w:sz w:val="32"/>
          <w:szCs w:val="32"/>
        </w:rPr>
        <w:t>（参加单位名称）的法定代表人，现授权委托</w:t>
      </w:r>
      <w:r w:rsidRPr="000B5C8C">
        <w:rPr>
          <w:rFonts w:ascii="仿宋" w:eastAsia="仿宋" w:hAnsi="仿宋" w:hint="eastAsia"/>
          <w:color w:val="000000"/>
          <w:sz w:val="32"/>
          <w:szCs w:val="32"/>
          <w:u w:val="single"/>
        </w:rPr>
        <w:t xml:space="preserve">               </w:t>
      </w:r>
      <w:r w:rsidRPr="000B5C8C">
        <w:rPr>
          <w:rFonts w:ascii="仿宋" w:eastAsia="仿宋" w:hAnsi="仿宋" w:hint="eastAsia"/>
          <w:color w:val="000000"/>
          <w:sz w:val="32"/>
          <w:szCs w:val="32"/>
        </w:rPr>
        <w:t>（单位名称）的</w:t>
      </w:r>
      <w:r w:rsidRPr="000B5C8C">
        <w:rPr>
          <w:rFonts w:ascii="仿宋" w:eastAsia="仿宋" w:hAnsi="仿宋" w:hint="eastAsia"/>
          <w:color w:val="000000"/>
          <w:sz w:val="32"/>
          <w:szCs w:val="32"/>
          <w:u w:val="single"/>
        </w:rPr>
        <w:t xml:space="preserve">            </w:t>
      </w:r>
      <w:r w:rsidRPr="000B5C8C">
        <w:rPr>
          <w:rFonts w:ascii="仿宋" w:eastAsia="仿宋" w:hAnsi="仿宋" w:hint="eastAsia"/>
          <w:color w:val="000000"/>
          <w:sz w:val="32"/>
          <w:szCs w:val="32"/>
        </w:rPr>
        <w:t>（姓名）为我公司参与本项目</w:t>
      </w:r>
      <w:r w:rsidR="00FC0B3B">
        <w:rPr>
          <w:rFonts w:ascii="仿宋" w:eastAsia="仿宋" w:hAnsi="仿宋" w:hint="eastAsia"/>
          <w:color w:val="000000"/>
          <w:sz w:val="32"/>
          <w:szCs w:val="32"/>
        </w:rPr>
        <w:t>公开询价</w:t>
      </w:r>
      <w:r w:rsidRPr="000B5C8C">
        <w:rPr>
          <w:rFonts w:ascii="仿宋" w:eastAsia="仿宋" w:hAnsi="仿宋" w:hint="eastAsia"/>
          <w:color w:val="000000"/>
          <w:sz w:val="32"/>
          <w:szCs w:val="32"/>
        </w:rPr>
        <w:t>的法定代表人的授权委托代理人，代理人全权代表我所签署的本项目已递交的</w:t>
      </w:r>
      <w:r w:rsidR="00FC0B3B">
        <w:rPr>
          <w:rFonts w:ascii="仿宋" w:eastAsia="仿宋" w:hAnsi="仿宋" w:hint="eastAsia"/>
          <w:color w:val="000000"/>
          <w:sz w:val="32"/>
          <w:szCs w:val="32"/>
        </w:rPr>
        <w:t>公开询价报价及</w:t>
      </w:r>
      <w:r w:rsidRPr="000B5C8C">
        <w:rPr>
          <w:rFonts w:ascii="仿宋" w:eastAsia="仿宋" w:hAnsi="仿宋" w:hint="eastAsia"/>
          <w:color w:val="000000"/>
          <w:sz w:val="32"/>
          <w:szCs w:val="32"/>
        </w:rPr>
        <w:t>响应文件内容我均承认，并全权代表我参与本项目所有</w:t>
      </w:r>
      <w:r w:rsidR="00FC0B3B">
        <w:rPr>
          <w:rFonts w:ascii="仿宋" w:eastAsia="仿宋" w:hAnsi="仿宋" w:hint="eastAsia"/>
          <w:color w:val="000000"/>
          <w:sz w:val="32"/>
          <w:szCs w:val="32"/>
        </w:rPr>
        <w:t>公开询价</w:t>
      </w:r>
      <w:r w:rsidRPr="000B5C8C">
        <w:rPr>
          <w:rFonts w:ascii="仿宋" w:eastAsia="仿宋" w:hAnsi="仿宋" w:hint="eastAsia"/>
          <w:color w:val="000000"/>
          <w:sz w:val="32"/>
          <w:szCs w:val="32"/>
        </w:rPr>
        <w:t>过程。本委托书有效期截至</w:t>
      </w:r>
      <w:r w:rsidRPr="000B5C8C">
        <w:rPr>
          <w:rFonts w:ascii="仿宋" w:eastAsia="仿宋" w:hAnsi="仿宋" w:hint="eastAsia"/>
          <w:color w:val="000000"/>
          <w:sz w:val="32"/>
          <w:szCs w:val="32"/>
          <w:u w:val="single"/>
        </w:rPr>
        <w:t xml:space="preserve">        </w:t>
      </w:r>
      <w:r w:rsidRPr="000B5C8C">
        <w:rPr>
          <w:rFonts w:ascii="仿宋" w:eastAsia="仿宋" w:hAnsi="仿宋" w:hint="eastAsia"/>
          <w:color w:val="000000"/>
          <w:sz w:val="32"/>
          <w:szCs w:val="32"/>
        </w:rPr>
        <w:t>年</w:t>
      </w:r>
      <w:r w:rsidRPr="000B5C8C">
        <w:rPr>
          <w:rFonts w:ascii="仿宋" w:eastAsia="仿宋" w:hAnsi="仿宋" w:hint="eastAsia"/>
          <w:color w:val="000000"/>
          <w:sz w:val="32"/>
          <w:szCs w:val="32"/>
          <w:u w:val="single"/>
        </w:rPr>
        <w:t xml:space="preserve">    </w:t>
      </w:r>
      <w:r w:rsidRPr="000B5C8C">
        <w:rPr>
          <w:rFonts w:ascii="仿宋" w:eastAsia="仿宋" w:hAnsi="仿宋" w:hint="eastAsia"/>
          <w:color w:val="000000"/>
          <w:sz w:val="32"/>
          <w:szCs w:val="32"/>
        </w:rPr>
        <w:t>月</w:t>
      </w:r>
      <w:r w:rsidRPr="000B5C8C">
        <w:rPr>
          <w:rFonts w:ascii="仿宋" w:eastAsia="仿宋" w:hAnsi="仿宋" w:hint="eastAsia"/>
          <w:color w:val="000000"/>
          <w:sz w:val="32"/>
          <w:szCs w:val="32"/>
          <w:u w:val="single"/>
        </w:rPr>
        <w:t xml:space="preserve">    </w:t>
      </w:r>
      <w:r w:rsidRPr="000B5C8C">
        <w:rPr>
          <w:rFonts w:ascii="仿宋" w:eastAsia="仿宋" w:hAnsi="仿宋" w:hint="eastAsia"/>
          <w:color w:val="000000"/>
          <w:sz w:val="32"/>
          <w:szCs w:val="32"/>
        </w:rPr>
        <w:t>日。</w:t>
      </w:r>
    </w:p>
    <w:p w14:paraId="7477B157" w14:textId="77777777" w:rsidR="00E475DA" w:rsidRPr="000B5C8C" w:rsidRDefault="00741E4C">
      <w:pPr>
        <w:snapToGrid w:val="0"/>
        <w:spacing w:line="360" w:lineRule="auto"/>
        <w:ind w:firstLine="570"/>
        <w:jc w:val="left"/>
        <w:rPr>
          <w:rFonts w:ascii="仿宋" w:eastAsia="仿宋" w:hAnsi="仿宋"/>
          <w:color w:val="000000"/>
          <w:sz w:val="32"/>
          <w:szCs w:val="32"/>
        </w:rPr>
      </w:pPr>
      <w:r w:rsidRPr="000B5C8C">
        <w:rPr>
          <w:rFonts w:ascii="仿宋" w:eastAsia="仿宋" w:hAnsi="仿宋" w:hint="eastAsia"/>
          <w:color w:val="000000"/>
          <w:sz w:val="32"/>
          <w:szCs w:val="32"/>
        </w:rPr>
        <w:t>代理人无转委托权，特此委托。</w:t>
      </w:r>
    </w:p>
    <w:p w14:paraId="2EDB534A" w14:textId="77777777" w:rsidR="00E475DA" w:rsidRPr="000B5C8C" w:rsidRDefault="00741E4C">
      <w:pPr>
        <w:snapToGrid w:val="0"/>
        <w:spacing w:line="360" w:lineRule="auto"/>
        <w:jc w:val="left"/>
        <w:rPr>
          <w:rFonts w:ascii="仿宋" w:eastAsia="仿宋" w:hAnsi="仿宋"/>
          <w:color w:val="000000"/>
          <w:sz w:val="32"/>
          <w:szCs w:val="32"/>
        </w:rPr>
      </w:pPr>
      <w:r w:rsidRPr="000B5C8C">
        <w:rPr>
          <w:rFonts w:ascii="仿宋" w:eastAsia="仿宋" w:hAnsi="仿宋" w:hint="eastAsia"/>
          <w:color w:val="000000"/>
          <w:sz w:val="32"/>
          <w:szCs w:val="32"/>
        </w:rPr>
        <w:t>附：</w:t>
      </w:r>
    </w:p>
    <w:p w14:paraId="2F16FAF3" w14:textId="0DC62CAD" w:rsidR="00E475DA" w:rsidRPr="000B5C8C" w:rsidRDefault="00741E4C">
      <w:pPr>
        <w:snapToGrid w:val="0"/>
        <w:spacing w:line="360" w:lineRule="auto"/>
        <w:jc w:val="left"/>
        <w:rPr>
          <w:rFonts w:ascii="仿宋" w:eastAsia="仿宋" w:hAnsi="仿宋"/>
          <w:color w:val="000000"/>
          <w:sz w:val="32"/>
          <w:szCs w:val="32"/>
          <w:u w:val="single"/>
        </w:rPr>
      </w:pPr>
      <w:r w:rsidRPr="000B5C8C">
        <w:rPr>
          <w:rFonts w:ascii="仿宋" w:eastAsia="仿宋" w:hAnsi="仿宋" w:hint="eastAsia"/>
          <w:color w:val="000000"/>
          <w:sz w:val="32"/>
          <w:szCs w:val="32"/>
        </w:rPr>
        <w:t>代理人：</w:t>
      </w:r>
      <w:r w:rsidRPr="000B5C8C">
        <w:rPr>
          <w:rFonts w:ascii="仿宋" w:eastAsia="仿宋" w:hAnsi="仿宋" w:hint="eastAsia"/>
          <w:color w:val="000000"/>
          <w:sz w:val="32"/>
          <w:szCs w:val="32"/>
          <w:u w:val="single"/>
        </w:rPr>
        <w:t xml:space="preserve">           </w:t>
      </w:r>
      <w:r w:rsidRPr="000B5C8C">
        <w:rPr>
          <w:rFonts w:ascii="仿宋" w:eastAsia="仿宋" w:hAnsi="仿宋" w:hint="eastAsia"/>
          <w:color w:val="000000"/>
          <w:sz w:val="32"/>
          <w:szCs w:val="32"/>
        </w:rPr>
        <w:t xml:space="preserve"> ，性别：</w:t>
      </w:r>
      <w:r w:rsidRPr="000B5C8C">
        <w:rPr>
          <w:rFonts w:ascii="仿宋" w:eastAsia="仿宋" w:hAnsi="仿宋" w:hint="eastAsia"/>
          <w:color w:val="000000"/>
          <w:sz w:val="32"/>
          <w:szCs w:val="32"/>
          <w:u w:val="single"/>
        </w:rPr>
        <w:t xml:space="preserve">     </w:t>
      </w:r>
      <w:r w:rsidRPr="000B5C8C">
        <w:rPr>
          <w:rFonts w:ascii="仿宋" w:eastAsia="仿宋" w:hAnsi="仿宋" w:hint="eastAsia"/>
          <w:color w:val="000000"/>
          <w:sz w:val="32"/>
          <w:szCs w:val="32"/>
        </w:rPr>
        <w:t>，年龄：</w:t>
      </w:r>
      <w:r w:rsidRPr="000B5C8C">
        <w:rPr>
          <w:rFonts w:ascii="仿宋" w:eastAsia="仿宋" w:hAnsi="仿宋" w:hint="eastAsia"/>
          <w:color w:val="000000"/>
          <w:sz w:val="32"/>
          <w:szCs w:val="32"/>
          <w:u w:val="single"/>
        </w:rPr>
        <w:t xml:space="preserve">     </w:t>
      </w:r>
      <w:r w:rsidRPr="000B5C8C">
        <w:rPr>
          <w:rFonts w:ascii="仿宋" w:eastAsia="仿宋" w:hAnsi="仿宋" w:hint="eastAsia"/>
          <w:color w:val="000000"/>
          <w:sz w:val="32"/>
          <w:szCs w:val="32"/>
        </w:rPr>
        <w:t>，</w:t>
      </w:r>
    </w:p>
    <w:p w14:paraId="1FA6178B" w14:textId="247BEA83" w:rsidR="00E475DA" w:rsidRPr="000B5C8C" w:rsidRDefault="00741E4C">
      <w:pPr>
        <w:snapToGrid w:val="0"/>
        <w:spacing w:line="360" w:lineRule="auto"/>
        <w:jc w:val="left"/>
        <w:rPr>
          <w:rFonts w:ascii="仿宋" w:eastAsia="仿宋" w:hAnsi="仿宋"/>
          <w:color w:val="000000"/>
          <w:sz w:val="32"/>
          <w:szCs w:val="32"/>
          <w:u w:val="single"/>
        </w:rPr>
      </w:pPr>
      <w:r w:rsidRPr="000B5C8C">
        <w:rPr>
          <w:rFonts w:ascii="仿宋" w:eastAsia="仿宋" w:hAnsi="仿宋" w:hint="eastAsia"/>
          <w:color w:val="000000"/>
          <w:sz w:val="32"/>
          <w:szCs w:val="32"/>
        </w:rPr>
        <w:t>身份证号码：</w:t>
      </w:r>
      <w:r w:rsidRPr="000B5C8C">
        <w:rPr>
          <w:rFonts w:ascii="仿宋" w:eastAsia="仿宋" w:hAnsi="仿宋" w:hint="eastAsia"/>
          <w:color w:val="000000"/>
          <w:sz w:val="32"/>
          <w:szCs w:val="32"/>
          <w:u w:val="single"/>
        </w:rPr>
        <w:t xml:space="preserve">                    </w:t>
      </w:r>
      <w:r w:rsidRPr="000B5C8C">
        <w:rPr>
          <w:rFonts w:ascii="仿宋" w:eastAsia="仿宋" w:hAnsi="仿宋" w:hint="eastAsia"/>
          <w:color w:val="000000"/>
          <w:sz w:val="32"/>
          <w:szCs w:val="32"/>
        </w:rPr>
        <w:t>，职务：</w:t>
      </w:r>
      <w:r w:rsidRPr="000B5C8C">
        <w:rPr>
          <w:rFonts w:ascii="仿宋" w:eastAsia="仿宋" w:hAnsi="仿宋" w:hint="eastAsia"/>
          <w:color w:val="000000"/>
          <w:sz w:val="32"/>
          <w:szCs w:val="32"/>
          <w:u w:val="single"/>
        </w:rPr>
        <w:t xml:space="preserve">           </w:t>
      </w:r>
      <w:r w:rsidRPr="000B5C8C">
        <w:rPr>
          <w:rFonts w:ascii="仿宋" w:eastAsia="仿宋" w:hAnsi="仿宋" w:hint="eastAsia"/>
          <w:color w:val="000000"/>
          <w:sz w:val="32"/>
          <w:szCs w:val="32"/>
        </w:rPr>
        <w:t>，</w:t>
      </w:r>
    </w:p>
    <w:p w14:paraId="41E1EC1D" w14:textId="77777777" w:rsidR="00E475DA" w:rsidRPr="000B5C8C" w:rsidRDefault="00741E4C">
      <w:pPr>
        <w:snapToGrid w:val="0"/>
        <w:spacing w:line="360" w:lineRule="auto"/>
        <w:jc w:val="left"/>
        <w:rPr>
          <w:rFonts w:ascii="仿宋" w:eastAsia="仿宋" w:hAnsi="仿宋"/>
          <w:color w:val="000000"/>
          <w:sz w:val="32"/>
          <w:szCs w:val="32"/>
        </w:rPr>
      </w:pPr>
      <w:r w:rsidRPr="000B5C8C">
        <w:rPr>
          <w:rFonts w:ascii="仿宋" w:eastAsia="仿宋" w:hAnsi="仿宋" w:hint="eastAsia"/>
          <w:color w:val="000000"/>
          <w:sz w:val="32"/>
          <w:szCs w:val="32"/>
        </w:rPr>
        <w:t>参加单位名称及盖章：</w:t>
      </w:r>
      <w:r w:rsidRPr="000B5C8C">
        <w:rPr>
          <w:rFonts w:ascii="仿宋" w:eastAsia="仿宋" w:hAnsi="仿宋" w:hint="eastAsia"/>
          <w:color w:val="000000"/>
          <w:sz w:val="32"/>
          <w:szCs w:val="32"/>
          <w:u w:val="single"/>
        </w:rPr>
        <w:t xml:space="preserve">                            </w:t>
      </w:r>
    </w:p>
    <w:p w14:paraId="132BEC5B" w14:textId="334ECA83" w:rsidR="00E475DA" w:rsidRPr="000B5C8C" w:rsidRDefault="00741E4C">
      <w:pPr>
        <w:snapToGrid w:val="0"/>
        <w:spacing w:line="360" w:lineRule="auto"/>
        <w:jc w:val="left"/>
        <w:rPr>
          <w:rFonts w:ascii="仿宋" w:eastAsia="仿宋" w:hAnsi="仿宋"/>
          <w:color w:val="000000"/>
          <w:sz w:val="32"/>
          <w:szCs w:val="32"/>
        </w:rPr>
      </w:pPr>
      <w:r w:rsidRPr="000B5C8C">
        <w:rPr>
          <w:rFonts w:ascii="仿宋" w:eastAsia="仿宋" w:hAnsi="仿宋" w:hint="eastAsia"/>
          <w:color w:val="000000"/>
          <w:sz w:val="32"/>
          <w:szCs w:val="32"/>
        </w:rPr>
        <w:t>参加单位法定代表人：</w:t>
      </w:r>
      <w:r w:rsidRPr="000B5C8C">
        <w:rPr>
          <w:rFonts w:ascii="仿宋" w:eastAsia="仿宋" w:hAnsi="仿宋" w:hint="eastAsia"/>
          <w:color w:val="000000"/>
          <w:sz w:val="32"/>
          <w:szCs w:val="32"/>
          <w:u w:val="single"/>
        </w:rPr>
        <w:t xml:space="preserve">                    </w:t>
      </w:r>
      <w:r w:rsidRPr="000B5C8C">
        <w:rPr>
          <w:rFonts w:ascii="仿宋" w:eastAsia="仿宋" w:hAnsi="仿宋" w:hint="eastAsia"/>
          <w:color w:val="000000"/>
          <w:sz w:val="32"/>
          <w:szCs w:val="32"/>
        </w:rPr>
        <w:t>（签字或盖章）</w:t>
      </w:r>
    </w:p>
    <w:p w14:paraId="17170E0B" w14:textId="77777777" w:rsidR="00E475DA" w:rsidRPr="000B5C8C" w:rsidRDefault="00741E4C">
      <w:pPr>
        <w:snapToGrid w:val="0"/>
        <w:spacing w:line="360" w:lineRule="auto"/>
        <w:jc w:val="left"/>
        <w:rPr>
          <w:rFonts w:ascii="仿宋" w:eastAsia="仿宋" w:hAnsi="仿宋"/>
          <w:color w:val="000000"/>
          <w:sz w:val="32"/>
          <w:szCs w:val="32"/>
        </w:rPr>
      </w:pPr>
      <w:r w:rsidRPr="000B5C8C">
        <w:rPr>
          <w:rFonts w:ascii="仿宋" w:eastAsia="仿宋" w:hAnsi="仿宋" w:hint="eastAsia"/>
          <w:color w:val="000000"/>
          <w:sz w:val="32"/>
          <w:szCs w:val="32"/>
        </w:rPr>
        <w:t>授权委托日期：</w:t>
      </w:r>
      <w:r w:rsidRPr="000B5C8C">
        <w:rPr>
          <w:rFonts w:ascii="仿宋" w:eastAsia="仿宋" w:hAnsi="仿宋" w:hint="eastAsia"/>
          <w:color w:val="000000"/>
          <w:sz w:val="32"/>
          <w:szCs w:val="32"/>
          <w:u w:val="single"/>
        </w:rPr>
        <w:t xml:space="preserve">        </w:t>
      </w:r>
      <w:r w:rsidRPr="000B5C8C">
        <w:rPr>
          <w:rFonts w:ascii="仿宋" w:eastAsia="仿宋" w:hAnsi="仿宋" w:hint="eastAsia"/>
          <w:color w:val="000000"/>
          <w:sz w:val="32"/>
          <w:szCs w:val="32"/>
        </w:rPr>
        <w:t xml:space="preserve">年 </w:t>
      </w:r>
      <w:r w:rsidRPr="000B5C8C">
        <w:rPr>
          <w:rFonts w:ascii="仿宋" w:eastAsia="仿宋" w:hAnsi="仿宋" w:hint="eastAsia"/>
          <w:color w:val="000000"/>
          <w:sz w:val="32"/>
          <w:szCs w:val="32"/>
          <w:u w:val="single"/>
        </w:rPr>
        <w:t xml:space="preserve">    </w:t>
      </w:r>
      <w:r w:rsidRPr="000B5C8C">
        <w:rPr>
          <w:rFonts w:ascii="仿宋" w:eastAsia="仿宋" w:hAnsi="仿宋" w:hint="eastAsia"/>
          <w:color w:val="000000"/>
          <w:sz w:val="32"/>
          <w:szCs w:val="32"/>
        </w:rPr>
        <w:t xml:space="preserve">月 </w:t>
      </w:r>
      <w:r w:rsidRPr="000B5C8C">
        <w:rPr>
          <w:rFonts w:ascii="仿宋" w:eastAsia="仿宋" w:hAnsi="仿宋" w:hint="eastAsia"/>
          <w:color w:val="000000"/>
          <w:sz w:val="32"/>
          <w:szCs w:val="32"/>
          <w:u w:val="single"/>
        </w:rPr>
        <w:t xml:space="preserve">    </w:t>
      </w:r>
      <w:r w:rsidRPr="000B5C8C">
        <w:rPr>
          <w:rFonts w:ascii="仿宋" w:eastAsia="仿宋" w:hAnsi="仿宋" w:hint="eastAsia"/>
          <w:color w:val="000000"/>
          <w:sz w:val="32"/>
          <w:szCs w:val="32"/>
        </w:rPr>
        <w:t>日</w:t>
      </w:r>
    </w:p>
    <w:p w14:paraId="6A826B33" w14:textId="77777777" w:rsidR="00E475DA" w:rsidRPr="000B5C8C" w:rsidRDefault="00741E4C">
      <w:pPr>
        <w:adjustRightInd w:val="0"/>
        <w:snapToGrid w:val="0"/>
        <w:spacing w:line="400" w:lineRule="exact"/>
        <w:rPr>
          <w:rFonts w:ascii="仿宋" w:eastAsia="仿宋" w:hAnsi="仿宋"/>
          <w:color w:val="000000"/>
          <w:sz w:val="32"/>
          <w:szCs w:val="32"/>
        </w:rPr>
      </w:pPr>
      <w:r w:rsidRPr="000B5C8C">
        <w:rPr>
          <w:rFonts w:ascii="仿宋" w:eastAsia="仿宋" w:hAnsi="仿宋"/>
          <w:color w:val="000000"/>
          <w:sz w:val="32"/>
          <w:szCs w:val="32"/>
        </w:rPr>
        <w:t>说明：1.委托书内容必须填写真实、清楚，涂改无效。</w:t>
      </w:r>
    </w:p>
    <w:p w14:paraId="28576E01" w14:textId="77777777" w:rsidR="00E475DA" w:rsidRPr="000B5C8C" w:rsidRDefault="00741E4C">
      <w:pPr>
        <w:tabs>
          <w:tab w:val="left" w:pos="882"/>
        </w:tabs>
        <w:adjustRightInd w:val="0"/>
        <w:snapToGrid w:val="0"/>
        <w:spacing w:line="400" w:lineRule="exact"/>
        <w:ind w:firstLineChars="320" w:firstLine="1024"/>
        <w:rPr>
          <w:rFonts w:ascii="仿宋" w:eastAsia="仿宋" w:hAnsi="仿宋"/>
          <w:color w:val="000000"/>
          <w:sz w:val="32"/>
          <w:szCs w:val="32"/>
        </w:rPr>
      </w:pPr>
      <w:r w:rsidRPr="000B5C8C">
        <w:rPr>
          <w:rFonts w:ascii="仿宋" w:eastAsia="仿宋" w:hAnsi="仿宋"/>
          <w:color w:val="000000"/>
          <w:sz w:val="32"/>
          <w:szCs w:val="32"/>
        </w:rPr>
        <w:t>2.委托书不得转让、买卖。</w:t>
      </w:r>
    </w:p>
    <w:p w14:paraId="3D23D41C" w14:textId="77777777" w:rsidR="00E475DA" w:rsidRPr="000B5C8C" w:rsidRDefault="00741E4C">
      <w:pPr>
        <w:tabs>
          <w:tab w:val="left" w:pos="882"/>
        </w:tabs>
        <w:adjustRightInd w:val="0"/>
        <w:snapToGrid w:val="0"/>
        <w:spacing w:line="400" w:lineRule="exact"/>
        <w:ind w:firstLineChars="320" w:firstLine="1024"/>
        <w:rPr>
          <w:rFonts w:ascii="仿宋" w:eastAsia="仿宋" w:hAnsi="仿宋"/>
          <w:color w:val="000000"/>
          <w:sz w:val="32"/>
          <w:szCs w:val="32"/>
        </w:rPr>
      </w:pPr>
      <w:r w:rsidRPr="000B5C8C">
        <w:rPr>
          <w:rFonts w:ascii="仿宋" w:eastAsia="仿宋" w:hAnsi="仿宋" w:hint="eastAsia"/>
          <w:color w:val="000000"/>
          <w:sz w:val="32"/>
          <w:szCs w:val="32"/>
        </w:rPr>
        <w:t>3.</w:t>
      </w:r>
      <w:r w:rsidRPr="000B5C8C">
        <w:rPr>
          <w:rFonts w:ascii="仿宋" w:eastAsia="仿宋" w:hAnsi="仿宋"/>
          <w:color w:val="000000"/>
          <w:sz w:val="32"/>
          <w:szCs w:val="32"/>
        </w:rPr>
        <w:t>将此委托书提交对方作为合同</w:t>
      </w:r>
      <w:r w:rsidRPr="000B5C8C">
        <w:rPr>
          <w:rFonts w:ascii="仿宋" w:eastAsia="仿宋" w:hAnsi="仿宋" w:hint="eastAsia"/>
          <w:color w:val="000000"/>
          <w:sz w:val="32"/>
          <w:szCs w:val="32"/>
        </w:rPr>
        <w:t>附件</w:t>
      </w:r>
      <w:r w:rsidRPr="000B5C8C">
        <w:rPr>
          <w:rFonts w:ascii="仿宋" w:eastAsia="仿宋" w:hAnsi="仿宋"/>
          <w:color w:val="000000"/>
          <w:sz w:val="32"/>
          <w:szCs w:val="32"/>
        </w:rPr>
        <w:t>。</w:t>
      </w:r>
    </w:p>
    <w:p w14:paraId="228D1568" w14:textId="7AC47B65" w:rsidR="00E475DA" w:rsidRPr="000B5C8C" w:rsidRDefault="000B5C8C">
      <w:pPr>
        <w:snapToGrid w:val="0"/>
        <w:spacing w:line="360" w:lineRule="auto"/>
        <w:jc w:val="left"/>
        <w:rPr>
          <w:rFonts w:ascii="仿宋" w:eastAsia="仿宋" w:hAnsi="仿宋"/>
          <w:color w:val="000000"/>
          <w:sz w:val="32"/>
          <w:szCs w:val="32"/>
        </w:rPr>
      </w:pPr>
      <w:r w:rsidRPr="000B5C8C">
        <w:rPr>
          <w:rFonts w:ascii="仿宋" w:eastAsia="仿宋" w:hAnsi="仿宋"/>
          <w:noProof/>
          <w:color w:val="000000"/>
          <w:sz w:val="32"/>
          <w:szCs w:val="32"/>
        </w:rPr>
        <mc:AlternateContent>
          <mc:Choice Requires="wps">
            <w:drawing>
              <wp:anchor distT="0" distB="0" distL="114300" distR="114300" simplePos="0" relativeHeight="251659264" behindDoc="0" locked="0" layoutInCell="1" allowOverlap="1" wp14:anchorId="59E72F4C" wp14:editId="145A2F3F">
                <wp:simplePos x="0" y="0"/>
                <wp:positionH relativeFrom="column">
                  <wp:posOffset>2977738</wp:posOffset>
                </wp:positionH>
                <wp:positionV relativeFrom="paragraph">
                  <wp:posOffset>64160</wp:posOffset>
                </wp:positionV>
                <wp:extent cx="2994025" cy="1353185"/>
                <wp:effectExtent l="0" t="0" r="15875" b="1841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1353185"/>
                        </a:xfrm>
                        <a:prstGeom prst="rect">
                          <a:avLst/>
                        </a:prstGeom>
                        <a:solidFill>
                          <a:srgbClr val="FFFFFF"/>
                        </a:solidFill>
                        <a:ln w="9525">
                          <a:solidFill>
                            <a:srgbClr val="000000"/>
                          </a:solidFill>
                          <a:miter lim="800000"/>
                        </a:ln>
                      </wps:spPr>
                      <wps:txbx>
                        <w:txbxContent>
                          <w:p w14:paraId="7B607241" w14:textId="77777777" w:rsidR="00B93DE2" w:rsidRDefault="00B93DE2">
                            <w:r>
                              <w:rPr>
                                <w:rFonts w:hint="eastAsia"/>
                              </w:rPr>
                              <w:t>代理人身份证</w:t>
                            </w:r>
                            <w:r>
                              <w:t>复印件</w:t>
                            </w:r>
                            <w:r>
                              <w:rPr>
                                <w:rFonts w:hint="eastAsia"/>
                              </w:rPr>
                              <w:t>（反面）</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59E72F4C" id="Text Box 5" o:spid="_x0000_s1028" type="#_x0000_t202" style="position:absolute;margin-left:234.45pt;margin-top:5.05pt;width:235.75pt;height:106.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">
                <v:textbox>
                  <w:txbxContent>
                    <w:p w14:paraId="7B607241" w14:textId="77777777" w:rsidR="00B93DE2" w:rsidRDefault="00B93DE2">
                      <w:r>
                        <w:rPr>
                          <w:rFonts w:hint="eastAsia"/>
                        </w:rPr>
                        <w:t>代理人身份证</w:t>
                      </w:r>
                      <w:r>
                        <w:t>复印件</w:t>
                      </w:r>
                      <w:r>
                        <w:rPr>
                          <w:rFonts w:hint="eastAsia"/>
                        </w:rPr>
                        <w:t>（反面）</w:t>
                      </w:r>
                    </w:p>
                  </w:txbxContent>
                </v:textbox>
              </v:shape>
            </w:pict>
          </mc:Fallback>
        </mc:AlternateContent>
      </w:r>
      <w:r w:rsidRPr="000B5C8C">
        <w:rPr>
          <w:rFonts w:ascii="仿宋" w:eastAsia="仿宋" w:hAnsi="仿宋"/>
          <w:noProof/>
          <w:color w:val="000000"/>
          <w:sz w:val="32"/>
          <w:szCs w:val="32"/>
        </w:rPr>
        <mc:AlternateContent>
          <mc:Choice Requires="wps">
            <w:drawing>
              <wp:anchor distT="0" distB="0" distL="114300" distR="114300" simplePos="0" relativeHeight="251658240" behindDoc="0" locked="0" layoutInCell="1" allowOverlap="1" wp14:anchorId="65C8C88E" wp14:editId="7B6A2FE1">
                <wp:simplePos x="0" y="0"/>
                <wp:positionH relativeFrom="column">
                  <wp:posOffset>-86096</wp:posOffset>
                </wp:positionH>
                <wp:positionV relativeFrom="paragraph">
                  <wp:posOffset>64160</wp:posOffset>
                </wp:positionV>
                <wp:extent cx="2994025" cy="1353787"/>
                <wp:effectExtent l="0" t="0" r="15875"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1353787"/>
                        </a:xfrm>
                        <a:prstGeom prst="rect">
                          <a:avLst/>
                        </a:prstGeom>
                        <a:solidFill>
                          <a:srgbClr val="FFFFFF"/>
                        </a:solidFill>
                        <a:ln w="9525">
                          <a:solidFill>
                            <a:srgbClr val="000000"/>
                          </a:solidFill>
                          <a:miter lim="800000"/>
                        </a:ln>
                      </wps:spPr>
                      <wps:txbx>
                        <w:txbxContent>
                          <w:p w14:paraId="7C03F387" w14:textId="77777777" w:rsidR="00B93DE2" w:rsidRDefault="00B93DE2">
                            <w:r>
                              <w:rPr>
                                <w:rFonts w:hint="eastAsia"/>
                              </w:rPr>
                              <w:t>代理人身份证</w:t>
                            </w:r>
                            <w:r>
                              <w:t>复印件</w:t>
                            </w:r>
                            <w:r>
                              <w:rPr>
                                <w:rFonts w:hint="eastAsia"/>
                              </w:rPr>
                              <w:t>（正面）</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65C8C88E" id="Text Box 4" o:spid="_x0000_s1029" type="#_x0000_t202" style="position:absolute;margin-left:-6.8pt;margin-top:5.05pt;width:235.75pt;height:106.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">
                <v:textbox>
                  <w:txbxContent>
                    <w:p w14:paraId="7C03F387" w14:textId="77777777" w:rsidR="00B93DE2" w:rsidRDefault="00B93DE2">
                      <w:r>
                        <w:rPr>
                          <w:rFonts w:hint="eastAsia"/>
                        </w:rPr>
                        <w:t>代理人身份证</w:t>
                      </w:r>
                      <w:r>
                        <w:t>复印件</w:t>
                      </w:r>
                      <w:r>
                        <w:rPr>
                          <w:rFonts w:hint="eastAsia"/>
                        </w:rPr>
                        <w:t>（正面）</w:t>
                      </w:r>
                    </w:p>
                  </w:txbxContent>
                </v:textbox>
              </v:shape>
            </w:pict>
          </mc:Fallback>
        </mc:AlternateContent>
      </w:r>
      <w:r w:rsidR="00741E4C" w:rsidRPr="000B5C8C">
        <w:rPr>
          <w:rFonts w:ascii="仿宋" w:eastAsia="仿宋" w:hAnsi="仿宋" w:hint="eastAsia"/>
          <w:color w:val="000000"/>
          <w:sz w:val="32"/>
          <w:szCs w:val="32"/>
        </w:rPr>
        <w:t xml:space="preserve"> </w:t>
      </w:r>
    </w:p>
    <w:p w14:paraId="3EA27728" w14:textId="77777777" w:rsidR="00E475DA" w:rsidRPr="000B5C8C" w:rsidRDefault="00E475DA">
      <w:pPr>
        <w:snapToGrid w:val="0"/>
        <w:spacing w:line="360" w:lineRule="auto"/>
        <w:ind w:firstLineChars="602" w:firstLine="1926"/>
        <w:jc w:val="left"/>
        <w:rPr>
          <w:rFonts w:ascii="仿宋" w:eastAsia="仿宋" w:hAnsi="仿宋"/>
          <w:color w:val="000000"/>
          <w:sz w:val="32"/>
          <w:szCs w:val="32"/>
        </w:rPr>
      </w:pPr>
    </w:p>
    <w:p w14:paraId="79C20FC5" w14:textId="77777777" w:rsidR="00E475DA" w:rsidRPr="000B5C8C" w:rsidRDefault="00E475DA">
      <w:pPr>
        <w:snapToGrid w:val="0"/>
        <w:spacing w:line="360" w:lineRule="auto"/>
        <w:ind w:firstLineChars="602" w:firstLine="1926"/>
        <w:rPr>
          <w:rFonts w:ascii="仿宋_GB2312" w:eastAsia="仿宋_GB2312" w:hAnsi="宋体"/>
          <w:color w:val="000000"/>
          <w:sz w:val="32"/>
          <w:szCs w:val="32"/>
        </w:rPr>
      </w:pPr>
    </w:p>
    <w:p w14:paraId="24E3FB65" w14:textId="77777777" w:rsidR="00E475DA" w:rsidRPr="000B5C8C" w:rsidRDefault="00E475DA">
      <w:pPr>
        <w:snapToGrid w:val="0"/>
        <w:spacing w:line="360" w:lineRule="auto"/>
        <w:ind w:firstLineChars="602" w:firstLine="1926"/>
        <w:rPr>
          <w:rFonts w:ascii="仿宋_GB2312" w:eastAsia="仿宋_GB2312" w:hAnsi="宋体"/>
          <w:color w:val="000000"/>
          <w:sz w:val="32"/>
          <w:szCs w:val="32"/>
        </w:rPr>
      </w:pPr>
    </w:p>
    <w:p w14:paraId="593FBCD9" w14:textId="5FA91991" w:rsidR="00E475DA" w:rsidRPr="000B5C8C" w:rsidRDefault="00741E4C">
      <w:pPr>
        <w:spacing w:line="0" w:lineRule="atLeast"/>
        <w:outlineLvl w:val="1"/>
        <w:rPr>
          <w:rFonts w:ascii="仿宋" w:eastAsia="仿宋" w:hAnsi="仿宋"/>
          <w:sz w:val="32"/>
          <w:szCs w:val="32"/>
        </w:rPr>
      </w:pPr>
      <w:bookmarkStart w:id="66" w:name="_Toc25574453"/>
      <w:r w:rsidRPr="000B5C8C">
        <w:rPr>
          <w:rFonts w:ascii="仿宋" w:eastAsia="仿宋" w:hAnsi="仿宋" w:hint="eastAsia"/>
          <w:sz w:val="32"/>
          <w:szCs w:val="32"/>
        </w:rPr>
        <w:lastRenderedPageBreak/>
        <w:t>附件9：经营业绩一览表</w:t>
      </w:r>
      <w:bookmarkEnd w:id="66"/>
    </w:p>
    <w:p w14:paraId="7D3CC3D8" w14:textId="77777777" w:rsidR="00E475DA" w:rsidRPr="000B5C8C" w:rsidRDefault="00E475DA">
      <w:pPr>
        <w:spacing w:line="0" w:lineRule="atLeast"/>
        <w:outlineLvl w:val="1"/>
        <w:rPr>
          <w:rFonts w:ascii="仿宋" w:eastAsia="仿宋" w:hAnsi="仿宋"/>
          <w:sz w:val="32"/>
          <w:szCs w:val="32"/>
        </w:rPr>
      </w:pPr>
    </w:p>
    <w:p w14:paraId="1F322EB4" w14:textId="77777777" w:rsidR="00E475DA" w:rsidRPr="000B5C8C" w:rsidRDefault="00741E4C">
      <w:pPr>
        <w:spacing w:before="120" w:after="240"/>
        <w:jc w:val="center"/>
        <w:rPr>
          <w:rFonts w:ascii="宋体" w:hAnsi="宋体"/>
          <w:b/>
          <w:sz w:val="32"/>
          <w:szCs w:val="32"/>
        </w:rPr>
      </w:pPr>
      <w:r w:rsidRPr="000B5C8C">
        <w:rPr>
          <w:rFonts w:ascii="宋体" w:hAnsi="宋体" w:hint="eastAsia"/>
          <w:b/>
          <w:sz w:val="32"/>
          <w:szCs w:val="32"/>
        </w:rPr>
        <w:t>经营业绩一览表</w:t>
      </w:r>
    </w:p>
    <w:tbl>
      <w:tblPr>
        <w:tblW w:w="8937"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134"/>
      </w:tblGrid>
      <w:tr w:rsidR="00E475DA" w:rsidRPr="000B5C8C" w14:paraId="2313843F"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63368555" w14:textId="77777777" w:rsidR="00E475DA" w:rsidRPr="000B5C8C" w:rsidRDefault="00741E4C">
            <w:pPr>
              <w:spacing w:line="300" w:lineRule="exact"/>
              <w:jc w:val="center"/>
              <w:rPr>
                <w:rFonts w:ascii="仿宋" w:eastAsia="仿宋" w:hAnsi="仿宋"/>
                <w:sz w:val="32"/>
                <w:szCs w:val="32"/>
              </w:rPr>
            </w:pPr>
            <w:r w:rsidRPr="000B5C8C">
              <w:rPr>
                <w:rFonts w:ascii="仿宋" w:eastAsia="仿宋" w:hAnsi="仿宋" w:hint="eastAsia"/>
                <w:sz w:val="32"/>
                <w:szCs w:val="32"/>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3DA5F4D5" w14:textId="77777777" w:rsidR="00E475DA" w:rsidRPr="000B5C8C" w:rsidRDefault="00741E4C">
            <w:pPr>
              <w:spacing w:line="300" w:lineRule="exact"/>
              <w:jc w:val="center"/>
              <w:rPr>
                <w:rFonts w:ascii="仿宋" w:eastAsia="仿宋" w:hAnsi="仿宋"/>
                <w:sz w:val="32"/>
                <w:szCs w:val="32"/>
              </w:rPr>
            </w:pPr>
            <w:r w:rsidRPr="000B5C8C">
              <w:rPr>
                <w:rFonts w:ascii="仿宋" w:eastAsia="仿宋" w:hAnsi="仿宋" w:hint="eastAsia"/>
                <w:sz w:val="32"/>
                <w:szCs w:val="32"/>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22AE58E3" w14:textId="77777777" w:rsidR="00E475DA" w:rsidRPr="000B5C8C" w:rsidRDefault="00741E4C">
            <w:pPr>
              <w:spacing w:line="300" w:lineRule="exact"/>
              <w:jc w:val="center"/>
              <w:rPr>
                <w:rFonts w:ascii="仿宋" w:eastAsia="仿宋" w:hAnsi="仿宋"/>
                <w:sz w:val="32"/>
                <w:szCs w:val="32"/>
              </w:rPr>
            </w:pPr>
            <w:r w:rsidRPr="000B5C8C">
              <w:rPr>
                <w:rFonts w:ascii="仿宋" w:eastAsia="仿宋" w:hAnsi="仿宋" w:hint="eastAsia"/>
                <w:sz w:val="32"/>
                <w:szCs w:val="32"/>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1594B736" w14:textId="77777777" w:rsidR="00E475DA" w:rsidRPr="000B5C8C" w:rsidRDefault="00741E4C">
            <w:pPr>
              <w:spacing w:line="300" w:lineRule="exact"/>
              <w:jc w:val="center"/>
              <w:rPr>
                <w:rFonts w:ascii="仿宋" w:eastAsia="仿宋" w:hAnsi="仿宋"/>
                <w:sz w:val="32"/>
                <w:szCs w:val="32"/>
              </w:rPr>
            </w:pPr>
            <w:r w:rsidRPr="000B5C8C">
              <w:rPr>
                <w:rFonts w:ascii="仿宋" w:eastAsia="仿宋" w:hAnsi="仿宋" w:hint="eastAsia"/>
                <w:sz w:val="32"/>
                <w:szCs w:val="32"/>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054555AF" w14:textId="77777777" w:rsidR="00E475DA" w:rsidRPr="000B5C8C" w:rsidRDefault="00741E4C">
            <w:pPr>
              <w:spacing w:line="300" w:lineRule="exact"/>
              <w:jc w:val="center"/>
              <w:rPr>
                <w:rFonts w:ascii="仿宋" w:eastAsia="仿宋" w:hAnsi="仿宋"/>
                <w:sz w:val="32"/>
                <w:szCs w:val="32"/>
              </w:rPr>
            </w:pPr>
            <w:r w:rsidRPr="000B5C8C">
              <w:rPr>
                <w:rFonts w:ascii="仿宋" w:eastAsia="仿宋" w:hAnsi="仿宋" w:hint="eastAsia"/>
                <w:sz w:val="32"/>
                <w:szCs w:val="32"/>
              </w:rPr>
              <w:t>工期</w:t>
            </w:r>
          </w:p>
        </w:tc>
        <w:tc>
          <w:tcPr>
            <w:tcW w:w="1560" w:type="dxa"/>
            <w:tcBorders>
              <w:top w:val="single" w:sz="4" w:space="0" w:color="auto"/>
              <w:left w:val="single" w:sz="6" w:space="0" w:color="auto"/>
              <w:bottom w:val="single" w:sz="4" w:space="0" w:color="auto"/>
              <w:right w:val="single" w:sz="6" w:space="0" w:color="auto"/>
            </w:tcBorders>
            <w:vAlign w:val="center"/>
          </w:tcPr>
          <w:p w14:paraId="4FF4BD7D" w14:textId="77777777" w:rsidR="00E475DA" w:rsidRPr="000B5C8C" w:rsidRDefault="00741E4C">
            <w:pPr>
              <w:spacing w:line="300" w:lineRule="exact"/>
              <w:jc w:val="center"/>
              <w:rPr>
                <w:rFonts w:ascii="仿宋" w:eastAsia="仿宋" w:hAnsi="仿宋"/>
                <w:sz w:val="32"/>
                <w:szCs w:val="32"/>
              </w:rPr>
            </w:pPr>
            <w:r w:rsidRPr="000B5C8C">
              <w:rPr>
                <w:rFonts w:ascii="仿宋" w:eastAsia="仿宋" w:hAnsi="仿宋" w:hint="eastAsia"/>
                <w:sz w:val="32"/>
                <w:szCs w:val="32"/>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14:paraId="7B1656F9" w14:textId="77777777" w:rsidR="00E475DA" w:rsidRPr="000B5C8C" w:rsidRDefault="00741E4C">
            <w:pPr>
              <w:spacing w:line="300" w:lineRule="exact"/>
              <w:jc w:val="center"/>
              <w:rPr>
                <w:rFonts w:ascii="仿宋" w:eastAsia="仿宋" w:hAnsi="仿宋"/>
                <w:sz w:val="32"/>
                <w:szCs w:val="32"/>
              </w:rPr>
            </w:pPr>
            <w:r w:rsidRPr="000B5C8C">
              <w:rPr>
                <w:rFonts w:ascii="仿宋" w:eastAsia="仿宋" w:hAnsi="仿宋" w:hint="eastAsia"/>
                <w:sz w:val="32"/>
                <w:szCs w:val="32"/>
              </w:rPr>
              <w:t>服务/施工地点</w:t>
            </w:r>
          </w:p>
        </w:tc>
      </w:tr>
      <w:tr w:rsidR="00E475DA" w:rsidRPr="000B5C8C" w14:paraId="53064EE3"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3EC52D0B" w14:textId="77777777" w:rsidR="00E475DA" w:rsidRPr="000B5C8C" w:rsidRDefault="00E475DA">
            <w:pPr>
              <w:jc w:val="center"/>
              <w:rPr>
                <w:rFonts w:ascii="仿宋" w:eastAsia="仿宋" w:hAnsi="仿宋"/>
                <w:sz w:val="32"/>
                <w:szCs w:val="32"/>
              </w:rPr>
            </w:pPr>
          </w:p>
        </w:tc>
        <w:tc>
          <w:tcPr>
            <w:tcW w:w="1276" w:type="dxa"/>
            <w:tcBorders>
              <w:top w:val="single" w:sz="4" w:space="0" w:color="auto"/>
              <w:left w:val="single" w:sz="6" w:space="0" w:color="auto"/>
              <w:bottom w:val="single" w:sz="6" w:space="0" w:color="auto"/>
              <w:right w:val="single" w:sz="4" w:space="0" w:color="auto"/>
            </w:tcBorders>
            <w:vAlign w:val="center"/>
          </w:tcPr>
          <w:p w14:paraId="2D5DD5C4" w14:textId="77777777" w:rsidR="00E475DA" w:rsidRPr="000B5C8C" w:rsidRDefault="00E475DA">
            <w:pPr>
              <w:jc w:val="center"/>
              <w:rPr>
                <w:rFonts w:ascii="仿宋" w:eastAsia="仿宋" w:hAnsi="仿宋"/>
                <w:sz w:val="32"/>
                <w:szCs w:val="32"/>
              </w:rPr>
            </w:pPr>
          </w:p>
        </w:tc>
        <w:tc>
          <w:tcPr>
            <w:tcW w:w="2383" w:type="dxa"/>
            <w:tcBorders>
              <w:top w:val="single" w:sz="4" w:space="0" w:color="auto"/>
              <w:left w:val="single" w:sz="4" w:space="0" w:color="auto"/>
              <w:bottom w:val="single" w:sz="6" w:space="0" w:color="auto"/>
              <w:right w:val="single" w:sz="6" w:space="0" w:color="auto"/>
            </w:tcBorders>
            <w:vAlign w:val="center"/>
          </w:tcPr>
          <w:p w14:paraId="03DE80B8" w14:textId="77777777" w:rsidR="00E475DA" w:rsidRPr="000B5C8C" w:rsidRDefault="00E475DA">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09FCD562" w14:textId="77777777" w:rsidR="00E475DA" w:rsidRPr="000B5C8C" w:rsidRDefault="00E475DA">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4392CF77" w14:textId="77777777" w:rsidR="00E475DA" w:rsidRPr="000B5C8C" w:rsidRDefault="00E475DA">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722DF147" w14:textId="77777777" w:rsidR="00E475DA" w:rsidRPr="000B5C8C" w:rsidRDefault="00E475DA">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678E23F5" w14:textId="77777777" w:rsidR="00E475DA" w:rsidRPr="000B5C8C" w:rsidRDefault="00E475DA">
            <w:pPr>
              <w:jc w:val="center"/>
              <w:rPr>
                <w:rFonts w:ascii="仿宋" w:eastAsia="仿宋" w:hAnsi="仿宋"/>
                <w:sz w:val="32"/>
                <w:szCs w:val="32"/>
              </w:rPr>
            </w:pPr>
          </w:p>
        </w:tc>
      </w:tr>
      <w:tr w:rsidR="00E475DA" w:rsidRPr="000B5C8C" w14:paraId="13124301"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340D2EFC" w14:textId="77777777" w:rsidR="00E475DA" w:rsidRPr="000B5C8C" w:rsidRDefault="00E475DA">
            <w:pPr>
              <w:jc w:val="center"/>
              <w:rPr>
                <w:rFonts w:ascii="仿宋" w:eastAsia="仿宋" w:hAnsi="仿宋"/>
                <w:sz w:val="32"/>
                <w:szCs w:val="32"/>
              </w:rPr>
            </w:pPr>
          </w:p>
        </w:tc>
        <w:tc>
          <w:tcPr>
            <w:tcW w:w="1276" w:type="dxa"/>
            <w:tcBorders>
              <w:top w:val="single" w:sz="6" w:space="0" w:color="auto"/>
              <w:left w:val="single" w:sz="6" w:space="0" w:color="auto"/>
              <w:bottom w:val="single" w:sz="4" w:space="0" w:color="auto"/>
              <w:right w:val="single" w:sz="4" w:space="0" w:color="auto"/>
            </w:tcBorders>
            <w:vAlign w:val="center"/>
          </w:tcPr>
          <w:p w14:paraId="78D04F30" w14:textId="77777777" w:rsidR="00E475DA" w:rsidRPr="000B5C8C" w:rsidRDefault="00E475DA">
            <w:pPr>
              <w:jc w:val="center"/>
              <w:rPr>
                <w:rFonts w:ascii="仿宋" w:eastAsia="仿宋" w:hAnsi="仿宋"/>
                <w:sz w:val="32"/>
                <w:szCs w:val="32"/>
              </w:rPr>
            </w:pPr>
          </w:p>
        </w:tc>
        <w:tc>
          <w:tcPr>
            <w:tcW w:w="2383" w:type="dxa"/>
            <w:tcBorders>
              <w:top w:val="single" w:sz="6" w:space="0" w:color="auto"/>
              <w:left w:val="single" w:sz="4" w:space="0" w:color="auto"/>
              <w:bottom w:val="single" w:sz="4" w:space="0" w:color="auto"/>
              <w:right w:val="single" w:sz="6" w:space="0" w:color="auto"/>
            </w:tcBorders>
            <w:vAlign w:val="center"/>
          </w:tcPr>
          <w:p w14:paraId="6A7AD5E0" w14:textId="77777777" w:rsidR="00E475DA" w:rsidRPr="000B5C8C" w:rsidRDefault="00E475DA">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056BF2E2" w14:textId="77777777" w:rsidR="00E475DA" w:rsidRPr="000B5C8C" w:rsidRDefault="00E475DA">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195168EC" w14:textId="77777777" w:rsidR="00E475DA" w:rsidRPr="000B5C8C" w:rsidRDefault="00E475DA">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6332EEA3" w14:textId="77777777" w:rsidR="00E475DA" w:rsidRPr="000B5C8C" w:rsidRDefault="00E475DA">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33F9D94E" w14:textId="77777777" w:rsidR="00E475DA" w:rsidRPr="000B5C8C" w:rsidRDefault="00E475DA">
            <w:pPr>
              <w:jc w:val="center"/>
              <w:rPr>
                <w:rFonts w:ascii="仿宋" w:eastAsia="仿宋" w:hAnsi="仿宋"/>
                <w:sz w:val="32"/>
                <w:szCs w:val="32"/>
              </w:rPr>
            </w:pPr>
          </w:p>
        </w:tc>
      </w:tr>
      <w:tr w:rsidR="00E475DA" w:rsidRPr="000B5C8C" w14:paraId="2E1A13BE"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3EA143A5" w14:textId="77777777" w:rsidR="00E475DA" w:rsidRPr="000B5C8C" w:rsidRDefault="00E475DA">
            <w:pPr>
              <w:jc w:val="center"/>
              <w:rPr>
                <w:rFonts w:ascii="仿宋" w:eastAsia="仿宋" w:hAnsi="仿宋"/>
                <w:sz w:val="32"/>
                <w:szCs w:val="32"/>
              </w:rPr>
            </w:pPr>
          </w:p>
        </w:tc>
        <w:tc>
          <w:tcPr>
            <w:tcW w:w="1276" w:type="dxa"/>
            <w:tcBorders>
              <w:top w:val="single" w:sz="4" w:space="0" w:color="auto"/>
              <w:left w:val="single" w:sz="6" w:space="0" w:color="auto"/>
              <w:bottom w:val="single" w:sz="4" w:space="0" w:color="auto"/>
              <w:right w:val="single" w:sz="4" w:space="0" w:color="auto"/>
            </w:tcBorders>
            <w:vAlign w:val="center"/>
          </w:tcPr>
          <w:p w14:paraId="4BACF951" w14:textId="77777777" w:rsidR="00E475DA" w:rsidRPr="000B5C8C" w:rsidRDefault="00E475DA">
            <w:pPr>
              <w:jc w:val="center"/>
              <w:rPr>
                <w:rFonts w:ascii="仿宋" w:eastAsia="仿宋" w:hAnsi="仿宋"/>
                <w:sz w:val="32"/>
                <w:szCs w:val="32"/>
              </w:rPr>
            </w:pPr>
          </w:p>
        </w:tc>
        <w:tc>
          <w:tcPr>
            <w:tcW w:w="2383" w:type="dxa"/>
            <w:tcBorders>
              <w:top w:val="single" w:sz="4" w:space="0" w:color="auto"/>
              <w:left w:val="single" w:sz="4" w:space="0" w:color="auto"/>
              <w:bottom w:val="single" w:sz="4" w:space="0" w:color="auto"/>
              <w:right w:val="single" w:sz="6" w:space="0" w:color="auto"/>
            </w:tcBorders>
            <w:vAlign w:val="center"/>
          </w:tcPr>
          <w:p w14:paraId="45E5733D" w14:textId="77777777" w:rsidR="00E475DA" w:rsidRPr="000B5C8C" w:rsidRDefault="00E475DA">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0E82CAB2" w14:textId="77777777" w:rsidR="00E475DA" w:rsidRPr="000B5C8C" w:rsidRDefault="00E475DA">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4AA6D8D8" w14:textId="77777777" w:rsidR="00E475DA" w:rsidRPr="000B5C8C" w:rsidRDefault="00E475DA">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7DD9A990" w14:textId="77777777" w:rsidR="00E475DA" w:rsidRPr="000B5C8C" w:rsidRDefault="00E475DA">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224AE403" w14:textId="77777777" w:rsidR="00E475DA" w:rsidRPr="000B5C8C" w:rsidRDefault="00E475DA">
            <w:pPr>
              <w:jc w:val="center"/>
              <w:rPr>
                <w:rFonts w:ascii="仿宋" w:eastAsia="仿宋" w:hAnsi="仿宋"/>
                <w:sz w:val="32"/>
                <w:szCs w:val="32"/>
              </w:rPr>
            </w:pPr>
          </w:p>
        </w:tc>
      </w:tr>
      <w:tr w:rsidR="00E475DA" w:rsidRPr="000B5C8C" w14:paraId="7D224DAF"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397432E5" w14:textId="77777777" w:rsidR="00E475DA" w:rsidRPr="000B5C8C" w:rsidRDefault="00E475DA">
            <w:pPr>
              <w:jc w:val="center"/>
              <w:rPr>
                <w:rFonts w:ascii="仿宋" w:eastAsia="仿宋" w:hAnsi="仿宋"/>
                <w:sz w:val="32"/>
                <w:szCs w:val="32"/>
              </w:rPr>
            </w:pPr>
          </w:p>
        </w:tc>
        <w:tc>
          <w:tcPr>
            <w:tcW w:w="1276" w:type="dxa"/>
            <w:tcBorders>
              <w:top w:val="single" w:sz="4" w:space="0" w:color="auto"/>
              <w:left w:val="single" w:sz="6" w:space="0" w:color="auto"/>
              <w:bottom w:val="single" w:sz="6" w:space="0" w:color="auto"/>
              <w:right w:val="single" w:sz="4" w:space="0" w:color="auto"/>
            </w:tcBorders>
            <w:vAlign w:val="center"/>
          </w:tcPr>
          <w:p w14:paraId="39D150FC" w14:textId="77777777" w:rsidR="00E475DA" w:rsidRPr="000B5C8C" w:rsidRDefault="00E475DA">
            <w:pPr>
              <w:jc w:val="center"/>
              <w:rPr>
                <w:rFonts w:ascii="仿宋" w:eastAsia="仿宋" w:hAnsi="仿宋"/>
                <w:sz w:val="32"/>
                <w:szCs w:val="32"/>
              </w:rPr>
            </w:pPr>
          </w:p>
        </w:tc>
        <w:tc>
          <w:tcPr>
            <w:tcW w:w="2383" w:type="dxa"/>
            <w:tcBorders>
              <w:top w:val="single" w:sz="4" w:space="0" w:color="auto"/>
              <w:left w:val="single" w:sz="4" w:space="0" w:color="auto"/>
              <w:bottom w:val="single" w:sz="6" w:space="0" w:color="auto"/>
              <w:right w:val="single" w:sz="6" w:space="0" w:color="auto"/>
            </w:tcBorders>
            <w:vAlign w:val="center"/>
          </w:tcPr>
          <w:p w14:paraId="2E1CAC90" w14:textId="77777777" w:rsidR="00E475DA" w:rsidRPr="000B5C8C" w:rsidRDefault="00E475DA">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1D14E210" w14:textId="77777777" w:rsidR="00E475DA" w:rsidRPr="000B5C8C" w:rsidRDefault="00E475DA">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453139CF" w14:textId="77777777" w:rsidR="00E475DA" w:rsidRPr="000B5C8C" w:rsidRDefault="00E475DA">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0C83844F" w14:textId="77777777" w:rsidR="00E475DA" w:rsidRPr="000B5C8C" w:rsidRDefault="00E475DA">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2C777077" w14:textId="77777777" w:rsidR="00E475DA" w:rsidRPr="000B5C8C" w:rsidRDefault="00E475DA">
            <w:pPr>
              <w:jc w:val="center"/>
              <w:rPr>
                <w:rFonts w:ascii="仿宋" w:eastAsia="仿宋" w:hAnsi="仿宋"/>
                <w:sz w:val="32"/>
                <w:szCs w:val="32"/>
              </w:rPr>
            </w:pPr>
          </w:p>
        </w:tc>
      </w:tr>
      <w:tr w:rsidR="00E475DA" w:rsidRPr="000B5C8C" w14:paraId="3E1AFDF5"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280B2537" w14:textId="77777777" w:rsidR="00E475DA" w:rsidRPr="000B5C8C" w:rsidRDefault="00E475DA">
            <w:pPr>
              <w:jc w:val="center"/>
              <w:rPr>
                <w:rFonts w:ascii="仿宋" w:eastAsia="仿宋" w:hAnsi="仿宋"/>
                <w:sz w:val="32"/>
                <w:szCs w:val="32"/>
              </w:rPr>
            </w:pPr>
          </w:p>
        </w:tc>
        <w:tc>
          <w:tcPr>
            <w:tcW w:w="1276" w:type="dxa"/>
            <w:tcBorders>
              <w:top w:val="single" w:sz="6" w:space="0" w:color="auto"/>
              <w:left w:val="single" w:sz="6" w:space="0" w:color="auto"/>
              <w:bottom w:val="single" w:sz="4" w:space="0" w:color="auto"/>
              <w:right w:val="single" w:sz="6" w:space="0" w:color="auto"/>
            </w:tcBorders>
            <w:vAlign w:val="center"/>
          </w:tcPr>
          <w:p w14:paraId="4E9F8586" w14:textId="77777777" w:rsidR="00E475DA" w:rsidRPr="000B5C8C" w:rsidRDefault="00E475DA">
            <w:pPr>
              <w:jc w:val="center"/>
              <w:rPr>
                <w:rFonts w:ascii="仿宋" w:eastAsia="仿宋" w:hAnsi="仿宋"/>
                <w:sz w:val="32"/>
                <w:szCs w:val="32"/>
              </w:rPr>
            </w:pPr>
          </w:p>
        </w:tc>
        <w:tc>
          <w:tcPr>
            <w:tcW w:w="2383" w:type="dxa"/>
            <w:tcBorders>
              <w:top w:val="single" w:sz="6" w:space="0" w:color="auto"/>
              <w:left w:val="single" w:sz="6" w:space="0" w:color="auto"/>
              <w:bottom w:val="single" w:sz="4" w:space="0" w:color="auto"/>
              <w:right w:val="single" w:sz="6" w:space="0" w:color="auto"/>
            </w:tcBorders>
            <w:vAlign w:val="center"/>
          </w:tcPr>
          <w:p w14:paraId="58D237A6" w14:textId="77777777" w:rsidR="00E475DA" w:rsidRPr="000B5C8C" w:rsidRDefault="00E475DA">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13ADD092" w14:textId="77777777" w:rsidR="00E475DA" w:rsidRPr="000B5C8C" w:rsidRDefault="00E475DA">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0E272EC9" w14:textId="77777777" w:rsidR="00E475DA" w:rsidRPr="000B5C8C" w:rsidRDefault="00E475DA">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103A7BE9" w14:textId="77777777" w:rsidR="00E475DA" w:rsidRPr="000B5C8C" w:rsidRDefault="00E475DA">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2EB05789" w14:textId="77777777" w:rsidR="00E475DA" w:rsidRPr="000B5C8C" w:rsidRDefault="00E475DA">
            <w:pPr>
              <w:jc w:val="center"/>
              <w:rPr>
                <w:rFonts w:ascii="仿宋" w:eastAsia="仿宋" w:hAnsi="仿宋"/>
                <w:sz w:val="32"/>
                <w:szCs w:val="32"/>
              </w:rPr>
            </w:pPr>
          </w:p>
        </w:tc>
      </w:tr>
      <w:tr w:rsidR="00E475DA" w:rsidRPr="000B5C8C" w14:paraId="2EEB6AE5"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2C8D7C04" w14:textId="77777777" w:rsidR="00E475DA" w:rsidRPr="000B5C8C" w:rsidRDefault="00E475DA">
            <w:pPr>
              <w:jc w:val="center"/>
              <w:rPr>
                <w:rFonts w:ascii="仿宋" w:eastAsia="仿宋" w:hAnsi="仿宋"/>
                <w:sz w:val="32"/>
                <w:szCs w:val="32"/>
              </w:rPr>
            </w:pPr>
          </w:p>
        </w:tc>
        <w:tc>
          <w:tcPr>
            <w:tcW w:w="1276" w:type="dxa"/>
            <w:tcBorders>
              <w:top w:val="single" w:sz="4" w:space="0" w:color="auto"/>
              <w:left w:val="single" w:sz="6" w:space="0" w:color="auto"/>
              <w:bottom w:val="single" w:sz="4" w:space="0" w:color="auto"/>
              <w:right w:val="single" w:sz="6" w:space="0" w:color="auto"/>
            </w:tcBorders>
            <w:vAlign w:val="center"/>
          </w:tcPr>
          <w:p w14:paraId="4ADB8164" w14:textId="77777777" w:rsidR="00E475DA" w:rsidRPr="000B5C8C" w:rsidRDefault="00E475DA">
            <w:pPr>
              <w:jc w:val="center"/>
              <w:rPr>
                <w:rFonts w:ascii="仿宋" w:eastAsia="仿宋" w:hAnsi="仿宋"/>
                <w:sz w:val="32"/>
                <w:szCs w:val="32"/>
              </w:rPr>
            </w:pPr>
          </w:p>
        </w:tc>
        <w:tc>
          <w:tcPr>
            <w:tcW w:w="2383" w:type="dxa"/>
            <w:tcBorders>
              <w:top w:val="single" w:sz="4" w:space="0" w:color="auto"/>
              <w:left w:val="single" w:sz="6" w:space="0" w:color="auto"/>
              <w:bottom w:val="single" w:sz="4" w:space="0" w:color="auto"/>
              <w:right w:val="single" w:sz="6" w:space="0" w:color="auto"/>
            </w:tcBorders>
            <w:vAlign w:val="center"/>
          </w:tcPr>
          <w:p w14:paraId="61FFAE4C" w14:textId="77777777" w:rsidR="00E475DA" w:rsidRPr="000B5C8C" w:rsidRDefault="00E475DA">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28CE72B3" w14:textId="77777777" w:rsidR="00E475DA" w:rsidRPr="000B5C8C" w:rsidRDefault="00E475DA">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131315BF" w14:textId="77777777" w:rsidR="00E475DA" w:rsidRPr="000B5C8C" w:rsidRDefault="00E475DA">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5E35F642" w14:textId="77777777" w:rsidR="00E475DA" w:rsidRPr="000B5C8C" w:rsidRDefault="00E475DA">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573532D1" w14:textId="77777777" w:rsidR="00E475DA" w:rsidRPr="000B5C8C" w:rsidRDefault="00E475DA">
            <w:pPr>
              <w:jc w:val="center"/>
              <w:rPr>
                <w:rFonts w:ascii="仿宋" w:eastAsia="仿宋" w:hAnsi="仿宋"/>
                <w:sz w:val="32"/>
                <w:szCs w:val="32"/>
              </w:rPr>
            </w:pPr>
          </w:p>
        </w:tc>
      </w:tr>
      <w:tr w:rsidR="00E475DA" w:rsidRPr="000B5C8C" w14:paraId="63E5178C"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1870AD68" w14:textId="77777777" w:rsidR="00E475DA" w:rsidRPr="000B5C8C" w:rsidRDefault="00E475DA">
            <w:pPr>
              <w:jc w:val="center"/>
              <w:rPr>
                <w:rFonts w:ascii="仿宋" w:eastAsia="仿宋" w:hAnsi="仿宋"/>
                <w:sz w:val="32"/>
                <w:szCs w:val="32"/>
              </w:rPr>
            </w:pPr>
          </w:p>
        </w:tc>
        <w:tc>
          <w:tcPr>
            <w:tcW w:w="1276" w:type="dxa"/>
            <w:tcBorders>
              <w:top w:val="single" w:sz="4" w:space="0" w:color="auto"/>
              <w:left w:val="single" w:sz="6" w:space="0" w:color="auto"/>
              <w:bottom w:val="single" w:sz="6" w:space="0" w:color="auto"/>
              <w:right w:val="single" w:sz="6" w:space="0" w:color="auto"/>
            </w:tcBorders>
            <w:vAlign w:val="center"/>
          </w:tcPr>
          <w:p w14:paraId="35B93CEF" w14:textId="77777777" w:rsidR="00E475DA" w:rsidRPr="000B5C8C" w:rsidRDefault="00E475DA">
            <w:pPr>
              <w:jc w:val="center"/>
              <w:rPr>
                <w:rFonts w:ascii="仿宋" w:eastAsia="仿宋" w:hAnsi="仿宋"/>
                <w:sz w:val="32"/>
                <w:szCs w:val="32"/>
              </w:rPr>
            </w:pPr>
          </w:p>
        </w:tc>
        <w:tc>
          <w:tcPr>
            <w:tcW w:w="2383" w:type="dxa"/>
            <w:tcBorders>
              <w:top w:val="single" w:sz="4" w:space="0" w:color="auto"/>
              <w:left w:val="single" w:sz="6" w:space="0" w:color="auto"/>
              <w:bottom w:val="single" w:sz="6" w:space="0" w:color="auto"/>
              <w:right w:val="single" w:sz="6" w:space="0" w:color="auto"/>
            </w:tcBorders>
            <w:vAlign w:val="center"/>
          </w:tcPr>
          <w:p w14:paraId="1E63619C" w14:textId="77777777" w:rsidR="00E475DA" w:rsidRPr="000B5C8C" w:rsidRDefault="00E475DA">
            <w:pPr>
              <w:jc w:val="center"/>
              <w:rPr>
                <w:rFonts w:ascii="仿宋" w:eastAsia="仿宋" w:hAnsi="仿宋"/>
                <w:sz w:val="32"/>
                <w:szCs w:val="32"/>
              </w:rPr>
            </w:pPr>
          </w:p>
        </w:tc>
        <w:tc>
          <w:tcPr>
            <w:tcW w:w="850" w:type="dxa"/>
            <w:tcBorders>
              <w:top w:val="single" w:sz="4" w:space="0" w:color="auto"/>
              <w:left w:val="single" w:sz="6" w:space="0" w:color="auto"/>
              <w:bottom w:val="single" w:sz="6" w:space="0" w:color="auto"/>
              <w:right w:val="single" w:sz="6" w:space="0" w:color="auto"/>
            </w:tcBorders>
            <w:vAlign w:val="center"/>
          </w:tcPr>
          <w:p w14:paraId="65A46DC5" w14:textId="77777777" w:rsidR="00E475DA" w:rsidRPr="000B5C8C" w:rsidRDefault="00E475DA">
            <w:pPr>
              <w:jc w:val="center"/>
              <w:rPr>
                <w:rFonts w:ascii="仿宋" w:eastAsia="仿宋" w:hAnsi="仿宋"/>
                <w:sz w:val="32"/>
                <w:szCs w:val="32"/>
              </w:rPr>
            </w:pPr>
          </w:p>
        </w:tc>
        <w:tc>
          <w:tcPr>
            <w:tcW w:w="1134" w:type="dxa"/>
            <w:tcBorders>
              <w:top w:val="single" w:sz="4" w:space="0" w:color="auto"/>
              <w:left w:val="single" w:sz="6" w:space="0" w:color="auto"/>
              <w:bottom w:val="single" w:sz="6" w:space="0" w:color="auto"/>
              <w:right w:val="single" w:sz="6" w:space="0" w:color="auto"/>
            </w:tcBorders>
            <w:vAlign w:val="center"/>
          </w:tcPr>
          <w:p w14:paraId="7013FF12" w14:textId="77777777" w:rsidR="00E475DA" w:rsidRPr="000B5C8C" w:rsidRDefault="00E475DA">
            <w:pPr>
              <w:jc w:val="center"/>
              <w:rPr>
                <w:rFonts w:ascii="仿宋" w:eastAsia="仿宋" w:hAnsi="仿宋"/>
                <w:sz w:val="32"/>
                <w:szCs w:val="32"/>
              </w:rPr>
            </w:pPr>
          </w:p>
        </w:tc>
        <w:tc>
          <w:tcPr>
            <w:tcW w:w="1560" w:type="dxa"/>
            <w:tcBorders>
              <w:top w:val="single" w:sz="4" w:space="0" w:color="auto"/>
              <w:left w:val="single" w:sz="6" w:space="0" w:color="auto"/>
              <w:bottom w:val="single" w:sz="6" w:space="0" w:color="auto"/>
              <w:right w:val="single" w:sz="6" w:space="0" w:color="auto"/>
            </w:tcBorders>
            <w:vAlign w:val="center"/>
          </w:tcPr>
          <w:p w14:paraId="4A2D53F1" w14:textId="77777777" w:rsidR="00E475DA" w:rsidRPr="000B5C8C" w:rsidRDefault="00E475DA">
            <w:pPr>
              <w:jc w:val="center"/>
              <w:rPr>
                <w:rFonts w:ascii="仿宋" w:eastAsia="仿宋" w:hAnsi="仿宋"/>
                <w:sz w:val="32"/>
                <w:szCs w:val="32"/>
              </w:rPr>
            </w:pPr>
          </w:p>
        </w:tc>
        <w:tc>
          <w:tcPr>
            <w:tcW w:w="1134" w:type="dxa"/>
            <w:tcBorders>
              <w:top w:val="single" w:sz="4" w:space="0" w:color="auto"/>
              <w:left w:val="single" w:sz="6" w:space="0" w:color="auto"/>
              <w:bottom w:val="single" w:sz="6" w:space="0" w:color="auto"/>
              <w:right w:val="single" w:sz="6" w:space="0" w:color="auto"/>
            </w:tcBorders>
            <w:vAlign w:val="center"/>
          </w:tcPr>
          <w:p w14:paraId="47FA2EE0" w14:textId="77777777" w:rsidR="00E475DA" w:rsidRPr="000B5C8C" w:rsidRDefault="00E475DA">
            <w:pPr>
              <w:jc w:val="center"/>
              <w:rPr>
                <w:rFonts w:ascii="仿宋" w:eastAsia="仿宋" w:hAnsi="仿宋"/>
                <w:sz w:val="32"/>
                <w:szCs w:val="32"/>
              </w:rPr>
            </w:pPr>
          </w:p>
        </w:tc>
      </w:tr>
    </w:tbl>
    <w:p w14:paraId="66C53D55" w14:textId="77777777" w:rsidR="00E475DA" w:rsidRPr="000B5C8C" w:rsidRDefault="00741E4C">
      <w:pPr>
        <w:rPr>
          <w:rFonts w:ascii="仿宋" w:eastAsia="仿宋" w:hAnsi="仿宋"/>
          <w:sz w:val="32"/>
          <w:szCs w:val="32"/>
        </w:rPr>
      </w:pPr>
      <w:r w:rsidRPr="000B5C8C">
        <w:rPr>
          <w:rFonts w:ascii="仿宋" w:eastAsia="仿宋" w:hAnsi="仿宋" w:hint="eastAsia"/>
          <w:sz w:val="32"/>
          <w:szCs w:val="32"/>
        </w:rPr>
        <w:t>（注：此表格式如不合适，参加单位可自行调整。）</w:t>
      </w:r>
    </w:p>
    <w:p w14:paraId="37CEE02A" w14:textId="77777777" w:rsidR="00E475DA" w:rsidRPr="000B5C8C" w:rsidRDefault="00E475DA">
      <w:pPr>
        <w:snapToGrid w:val="0"/>
        <w:spacing w:line="360" w:lineRule="auto"/>
        <w:jc w:val="left"/>
        <w:rPr>
          <w:rFonts w:ascii="仿宋" w:eastAsia="仿宋" w:hAnsi="仿宋"/>
          <w:color w:val="000000"/>
          <w:sz w:val="32"/>
          <w:szCs w:val="32"/>
        </w:rPr>
      </w:pPr>
    </w:p>
    <w:p w14:paraId="2BBA61FE" w14:textId="77777777" w:rsidR="00E475DA" w:rsidRPr="000B5C8C" w:rsidRDefault="00E475DA">
      <w:pPr>
        <w:snapToGrid w:val="0"/>
        <w:spacing w:line="360" w:lineRule="auto"/>
        <w:jc w:val="left"/>
        <w:rPr>
          <w:rFonts w:ascii="仿宋" w:eastAsia="仿宋" w:hAnsi="仿宋"/>
          <w:color w:val="000000"/>
          <w:sz w:val="32"/>
          <w:szCs w:val="32"/>
        </w:rPr>
      </w:pPr>
    </w:p>
    <w:p w14:paraId="284E22C5" w14:textId="77777777" w:rsidR="00E475DA" w:rsidRPr="000B5C8C" w:rsidRDefault="00741E4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sidRPr="000B5C8C">
        <w:rPr>
          <w:rFonts w:ascii="仿宋" w:eastAsia="仿宋" w:hAnsi="仿宋" w:hint="eastAsia"/>
          <w:sz w:val="32"/>
          <w:szCs w:val="32"/>
        </w:rPr>
        <w:t>法定代表人或委托授权人（签字或盖章）：:</w:t>
      </w:r>
      <w:r w:rsidRPr="000B5C8C">
        <w:rPr>
          <w:rFonts w:ascii="仿宋" w:eastAsia="仿宋" w:hAnsi="仿宋" w:hint="eastAsia"/>
          <w:sz w:val="32"/>
          <w:szCs w:val="32"/>
          <w:u w:val="single"/>
        </w:rPr>
        <w:t xml:space="preserve">                          </w:t>
      </w:r>
      <w:r w:rsidRPr="000B5C8C">
        <w:rPr>
          <w:rFonts w:ascii="仿宋" w:eastAsia="仿宋" w:hAnsi="仿宋" w:hint="eastAsia"/>
          <w:sz w:val="32"/>
          <w:szCs w:val="32"/>
        </w:rPr>
        <w:t xml:space="preserve">                                                     </w:t>
      </w:r>
    </w:p>
    <w:p w14:paraId="58989CB5" w14:textId="77777777" w:rsidR="00E475DA" w:rsidRPr="000B5C8C" w:rsidRDefault="00741E4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u w:val="single"/>
        </w:rPr>
      </w:pPr>
      <w:r w:rsidRPr="000B5C8C">
        <w:rPr>
          <w:rFonts w:ascii="仿宋" w:eastAsia="仿宋" w:hAnsi="仿宋" w:hint="eastAsia"/>
          <w:sz w:val="32"/>
          <w:szCs w:val="32"/>
        </w:rPr>
        <w:t>参加单位名称及盖章：</w:t>
      </w:r>
      <w:r w:rsidRPr="000B5C8C">
        <w:rPr>
          <w:rFonts w:ascii="仿宋" w:eastAsia="仿宋" w:hAnsi="仿宋" w:hint="eastAsia"/>
          <w:sz w:val="32"/>
          <w:szCs w:val="32"/>
          <w:u w:val="single"/>
        </w:rPr>
        <w:t xml:space="preserve">                        </w:t>
      </w:r>
    </w:p>
    <w:p w14:paraId="71C0ADFB" w14:textId="77777777" w:rsidR="00E475DA" w:rsidRPr="000B5C8C" w:rsidRDefault="00E475DA">
      <w:pPr>
        <w:snapToGrid w:val="0"/>
        <w:spacing w:line="360" w:lineRule="auto"/>
        <w:jc w:val="left"/>
        <w:rPr>
          <w:rFonts w:ascii="仿宋_GB2312" w:eastAsia="仿宋_GB2312" w:hAnsi="宋体"/>
          <w:color w:val="000000"/>
          <w:sz w:val="32"/>
          <w:szCs w:val="32"/>
        </w:rPr>
      </w:pPr>
    </w:p>
    <w:p w14:paraId="07DF7B69" w14:textId="77777777" w:rsidR="00E475DA" w:rsidRPr="000B5C8C" w:rsidRDefault="00E475DA">
      <w:pPr>
        <w:snapToGrid w:val="0"/>
        <w:spacing w:line="360" w:lineRule="auto"/>
        <w:jc w:val="left"/>
        <w:rPr>
          <w:rFonts w:ascii="仿宋_GB2312" w:eastAsia="仿宋_GB2312" w:hAnsi="宋体"/>
          <w:color w:val="000000"/>
          <w:sz w:val="32"/>
          <w:szCs w:val="32"/>
        </w:rPr>
      </w:pPr>
    </w:p>
    <w:p w14:paraId="238E1D20" w14:textId="77777777" w:rsidR="00E475DA" w:rsidRPr="000B5C8C" w:rsidRDefault="00E475DA">
      <w:pPr>
        <w:snapToGrid w:val="0"/>
        <w:spacing w:line="360" w:lineRule="auto"/>
        <w:jc w:val="left"/>
        <w:rPr>
          <w:rFonts w:ascii="仿宋_GB2312" w:eastAsia="仿宋_GB2312" w:hAnsi="宋体"/>
          <w:color w:val="000000"/>
          <w:sz w:val="32"/>
          <w:szCs w:val="32"/>
        </w:rPr>
      </w:pPr>
    </w:p>
    <w:p w14:paraId="7EF6C8A6" w14:textId="77777777" w:rsidR="00E475DA" w:rsidRPr="000B5C8C" w:rsidRDefault="00E475DA">
      <w:pPr>
        <w:snapToGrid w:val="0"/>
        <w:spacing w:line="360" w:lineRule="auto"/>
        <w:jc w:val="left"/>
        <w:rPr>
          <w:rFonts w:ascii="仿宋_GB2312" w:eastAsia="仿宋_GB2312" w:hAnsi="宋体"/>
          <w:color w:val="000000"/>
          <w:sz w:val="32"/>
          <w:szCs w:val="32"/>
        </w:rPr>
      </w:pPr>
    </w:p>
    <w:p w14:paraId="5C7C7421" w14:textId="77777777" w:rsidR="00E475DA" w:rsidRPr="000B5C8C" w:rsidRDefault="00741E4C">
      <w:pPr>
        <w:widowControl/>
        <w:jc w:val="left"/>
        <w:rPr>
          <w:rFonts w:ascii="仿宋" w:eastAsia="仿宋" w:hAnsi="仿宋"/>
          <w:sz w:val="32"/>
          <w:szCs w:val="32"/>
        </w:rPr>
      </w:pPr>
      <w:r w:rsidRPr="000B5C8C">
        <w:rPr>
          <w:rFonts w:ascii="仿宋" w:eastAsia="仿宋" w:hAnsi="仿宋"/>
          <w:sz w:val="32"/>
          <w:szCs w:val="32"/>
        </w:rPr>
        <w:br w:type="page"/>
      </w:r>
    </w:p>
    <w:p w14:paraId="2D7FEF14" w14:textId="77777777" w:rsidR="00E475DA" w:rsidRPr="000B5C8C" w:rsidRDefault="00741E4C">
      <w:pPr>
        <w:spacing w:line="0" w:lineRule="atLeast"/>
        <w:outlineLvl w:val="1"/>
        <w:rPr>
          <w:rFonts w:ascii="仿宋" w:eastAsia="仿宋" w:hAnsi="仿宋"/>
          <w:sz w:val="32"/>
          <w:szCs w:val="32"/>
        </w:rPr>
      </w:pPr>
      <w:bookmarkStart w:id="67" w:name="_Toc25574454"/>
      <w:r w:rsidRPr="000B5C8C">
        <w:rPr>
          <w:rFonts w:ascii="仿宋" w:eastAsia="仿宋" w:hAnsi="仿宋" w:hint="eastAsia"/>
          <w:sz w:val="32"/>
          <w:szCs w:val="32"/>
        </w:rPr>
        <w:lastRenderedPageBreak/>
        <w:t>附件10：售后服务承诺书</w:t>
      </w:r>
      <w:bookmarkEnd w:id="67"/>
    </w:p>
    <w:p w14:paraId="2003AAFC" w14:textId="77777777" w:rsidR="00E475DA" w:rsidRPr="000B5C8C" w:rsidRDefault="00E475DA">
      <w:pPr>
        <w:spacing w:line="0" w:lineRule="atLeast"/>
        <w:outlineLvl w:val="1"/>
        <w:rPr>
          <w:rFonts w:ascii="仿宋" w:eastAsia="仿宋" w:hAnsi="仿宋"/>
          <w:sz w:val="32"/>
          <w:szCs w:val="32"/>
        </w:rPr>
      </w:pPr>
    </w:p>
    <w:p w14:paraId="47C33B6C" w14:textId="77777777" w:rsidR="00E475DA" w:rsidRPr="000B5C8C" w:rsidRDefault="00741E4C">
      <w:pPr>
        <w:tabs>
          <w:tab w:val="left" w:pos="8248"/>
          <w:tab w:val="left" w:pos="9368"/>
        </w:tabs>
        <w:ind w:left="-66"/>
        <w:rPr>
          <w:rFonts w:ascii="仿宋" w:eastAsia="仿宋" w:hAnsi="仿宋"/>
          <w:color w:val="000000"/>
          <w:sz w:val="32"/>
          <w:szCs w:val="32"/>
          <w:u w:val="single"/>
        </w:rPr>
      </w:pPr>
      <w:r w:rsidRPr="000B5C8C">
        <w:rPr>
          <w:rFonts w:ascii="宋体" w:hAnsi="宋体" w:hint="eastAsia"/>
          <w:b/>
          <w:sz w:val="32"/>
          <w:szCs w:val="32"/>
        </w:rPr>
        <w:t>售后服务承诺书</w:t>
      </w:r>
      <w:r w:rsidRPr="000B5C8C">
        <w:rPr>
          <w:rFonts w:ascii="仿宋" w:eastAsia="仿宋" w:hAnsi="仿宋" w:hint="eastAsia"/>
          <w:sz w:val="32"/>
          <w:szCs w:val="32"/>
        </w:rPr>
        <w:t>主要内容应包括但不仅限于如下内容：</w:t>
      </w:r>
    </w:p>
    <w:p w14:paraId="27CB68B7" w14:textId="77777777" w:rsidR="00E475DA" w:rsidRPr="000B5C8C" w:rsidRDefault="00741E4C">
      <w:pPr>
        <w:rPr>
          <w:rFonts w:ascii="仿宋" w:eastAsia="仿宋" w:hAnsi="仿宋"/>
          <w:sz w:val="32"/>
          <w:szCs w:val="32"/>
        </w:rPr>
      </w:pPr>
      <w:r w:rsidRPr="000B5C8C">
        <w:rPr>
          <w:rFonts w:ascii="仿宋" w:eastAsia="仿宋" w:hAnsi="仿宋" w:hint="eastAsia"/>
          <w:sz w:val="32"/>
          <w:szCs w:val="32"/>
        </w:rPr>
        <w:t>（注：参加单位可根据项目需求及承诺</w:t>
      </w:r>
      <w:proofErr w:type="gramStart"/>
      <w:r w:rsidRPr="000B5C8C">
        <w:rPr>
          <w:rFonts w:ascii="仿宋" w:eastAsia="仿宋" w:hAnsi="仿宋" w:hint="eastAsia"/>
          <w:sz w:val="32"/>
          <w:szCs w:val="32"/>
        </w:rPr>
        <w:t>书具体</w:t>
      </w:r>
      <w:proofErr w:type="gramEnd"/>
      <w:r w:rsidRPr="000B5C8C">
        <w:rPr>
          <w:rFonts w:ascii="仿宋" w:eastAsia="仿宋" w:hAnsi="仿宋" w:hint="eastAsia"/>
          <w:sz w:val="32"/>
          <w:szCs w:val="32"/>
        </w:rPr>
        <w:t>内容自行调整相关格式）</w:t>
      </w:r>
    </w:p>
    <w:p w14:paraId="417CFD16" w14:textId="77777777" w:rsidR="00E475DA" w:rsidRPr="000B5C8C" w:rsidRDefault="00741E4C">
      <w:pPr>
        <w:numPr>
          <w:ilvl w:val="0"/>
          <w:numId w:val="28"/>
        </w:numPr>
        <w:tabs>
          <w:tab w:val="left" w:pos="426"/>
        </w:tabs>
        <w:spacing w:before="240" w:line="360" w:lineRule="auto"/>
        <w:ind w:hanging="278"/>
        <w:rPr>
          <w:rFonts w:ascii="仿宋" w:eastAsia="仿宋" w:hAnsi="仿宋"/>
          <w:sz w:val="32"/>
          <w:szCs w:val="32"/>
        </w:rPr>
      </w:pPr>
      <w:r w:rsidRPr="000B5C8C">
        <w:rPr>
          <w:rFonts w:ascii="仿宋" w:eastAsia="仿宋" w:hAnsi="仿宋" w:hint="eastAsia"/>
          <w:sz w:val="32"/>
          <w:szCs w:val="32"/>
        </w:rPr>
        <w:t>售后服务内容及范围（含保修服务）；</w:t>
      </w:r>
    </w:p>
    <w:p w14:paraId="73060F34" w14:textId="77777777" w:rsidR="00E475DA" w:rsidRPr="000B5C8C" w:rsidRDefault="00741E4C">
      <w:pPr>
        <w:numPr>
          <w:ilvl w:val="0"/>
          <w:numId w:val="28"/>
        </w:numPr>
        <w:tabs>
          <w:tab w:val="left" w:pos="426"/>
        </w:tabs>
        <w:spacing w:before="240" w:line="360" w:lineRule="auto"/>
        <w:ind w:hanging="278"/>
        <w:rPr>
          <w:rFonts w:ascii="仿宋" w:eastAsia="仿宋" w:hAnsi="仿宋"/>
          <w:sz w:val="32"/>
          <w:szCs w:val="32"/>
        </w:rPr>
      </w:pPr>
      <w:r w:rsidRPr="000B5C8C">
        <w:rPr>
          <w:rFonts w:ascii="仿宋" w:eastAsia="仿宋" w:hAnsi="仿宋" w:hint="eastAsia"/>
          <w:sz w:val="32"/>
          <w:szCs w:val="32"/>
        </w:rPr>
        <w:t>售后服务人员安排及联系方式；</w:t>
      </w:r>
    </w:p>
    <w:p w14:paraId="4A823267" w14:textId="77777777" w:rsidR="00E475DA" w:rsidRPr="000B5C8C" w:rsidRDefault="00741E4C">
      <w:pPr>
        <w:numPr>
          <w:ilvl w:val="0"/>
          <w:numId w:val="28"/>
        </w:numPr>
        <w:tabs>
          <w:tab w:val="left" w:pos="426"/>
        </w:tabs>
        <w:spacing w:before="240" w:line="360" w:lineRule="auto"/>
        <w:ind w:hanging="278"/>
        <w:rPr>
          <w:rFonts w:ascii="仿宋" w:eastAsia="仿宋" w:hAnsi="仿宋"/>
          <w:sz w:val="32"/>
          <w:szCs w:val="32"/>
        </w:rPr>
      </w:pPr>
      <w:r w:rsidRPr="000B5C8C">
        <w:rPr>
          <w:rFonts w:ascii="仿宋" w:eastAsia="仿宋" w:hAnsi="仿宋" w:hint="eastAsia"/>
          <w:sz w:val="32"/>
          <w:szCs w:val="32"/>
        </w:rPr>
        <w:t>应急响应时间安排；</w:t>
      </w:r>
    </w:p>
    <w:p w14:paraId="7FD484A3" w14:textId="77777777" w:rsidR="00E475DA" w:rsidRPr="000B5C8C" w:rsidRDefault="00741E4C">
      <w:pPr>
        <w:numPr>
          <w:ilvl w:val="0"/>
          <w:numId w:val="28"/>
        </w:numPr>
        <w:tabs>
          <w:tab w:val="left" w:pos="426"/>
        </w:tabs>
        <w:spacing w:before="240" w:line="360" w:lineRule="auto"/>
        <w:ind w:hanging="278"/>
        <w:rPr>
          <w:rFonts w:ascii="仿宋" w:eastAsia="仿宋" w:hAnsi="仿宋"/>
          <w:sz w:val="32"/>
          <w:szCs w:val="32"/>
        </w:rPr>
      </w:pPr>
      <w:r w:rsidRPr="000B5C8C">
        <w:rPr>
          <w:rFonts w:ascii="仿宋" w:eastAsia="仿宋" w:hAnsi="仿宋" w:hint="eastAsia"/>
          <w:sz w:val="32"/>
          <w:szCs w:val="32"/>
        </w:rPr>
        <w:t>维修服务收费标准；</w:t>
      </w:r>
    </w:p>
    <w:p w14:paraId="16F15EA6" w14:textId="77777777" w:rsidR="00E475DA" w:rsidRPr="000B5C8C" w:rsidRDefault="00741E4C">
      <w:pPr>
        <w:numPr>
          <w:ilvl w:val="0"/>
          <w:numId w:val="28"/>
        </w:numPr>
        <w:tabs>
          <w:tab w:val="left" w:pos="426"/>
        </w:tabs>
        <w:spacing w:before="240" w:line="360" w:lineRule="auto"/>
        <w:ind w:hanging="278"/>
        <w:rPr>
          <w:rFonts w:ascii="仿宋" w:eastAsia="仿宋" w:hAnsi="仿宋"/>
          <w:sz w:val="32"/>
          <w:szCs w:val="32"/>
        </w:rPr>
      </w:pPr>
      <w:r w:rsidRPr="000B5C8C">
        <w:rPr>
          <w:rFonts w:ascii="仿宋" w:eastAsia="仿宋" w:hAnsi="仿宋" w:hint="eastAsia"/>
          <w:sz w:val="32"/>
          <w:szCs w:val="32"/>
        </w:rPr>
        <w:t>主要零配件价格；</w:t>
      </w:r>
    </w:p>
    <w:p w14:paraId="44C8BC7A" w14:textId="77777777" w:rsidR="00E475DA" w:rsidRPr="000B5C8C" w:rsidRDefault="00741E4C">
      <w:pPr>
        <w:numPr>
          <w:ilvl w:val="0"/>
          <w:numId w:val="28"/>
        </w:numPr>
        <w:tabs>
          <w:tab w:val="left" w:pos="426"/>
        </w:tabs>
        <w:spacing w:before="240" w:line="360" w:lineRule="auto"/>
        <w:ind w:hanging="278"/>
        <w:rPr>
          <w:rFonts w:ascii="仿宋" w:eastAsia="仿宋" w:hAnsi="仿宋"/>
          <w:sz w:val="32"/>
          <w:szCs w:val="32"/>
        </w:rPr>
      </w:pPr>
      <w:r w:rsidRPr="000B5C8C">
        <w:rPr>
          <w:rFonts w:ascii="仿宋" w:eastAsia="仿宋" w:hAnsi="仿宋" w:hint="eastAsia"/>
          <w:sz w:val="32"/>
          <w:szCs w:val="32"/>
        </w:rPr>
        <w:t>其它服务承诺。</w:t>
      </w:r>
    </w:p>
    <w:p w14:paraId="63F37AAC" w14:textId="77777777" w:rsidR="00E475DA" w:rsidRPr="000B5C8C" w:rsidRDefault="00E475DA">
      <w:pPr>
        <w:spacing w:line="360" w:lineRule="auto"/>
        <w:rPr>
          <w:rFonts w:ascii="仿宋" w:eastAsia="仿宋" w:hAnsi="仿宋"/>
          <w:color w:val="000000"/>
          <w:sz w:val="32"/>
          <w:szCs w:val="32"/>
        </w:rPr>
      </w:pPr>
    </w:p>
    <w:p w14:paraId="0EB5F6F9" w14:textId="77777777" w:rsidR="00E475DA" w:rsidRPr="000B5C8C" w:rsidRDefault="00E475DA">
      <w:pPr>
        <w:tabs>
          <w:tab w:val="left" w:pos="8248"/>
          <w:tab w:val="left" w:pos="9368"/>
        </w:tabs>
        <w:ind w:left="-66"/>
        <w:rPr>
          <w:rFonts w:ascii="仿宋" w:eastAsia="仿宋" w:hAnsi="仿宋"/>
          <w:color w:val="000000"/>
          <w:sz w:val="32"/>
          <w:szCs w:val="32"/>
          <w:u w:val="single"/>
        </w:rPr>
      </w:pPr>
    </w:p>
    <w:p w14:paraId="75D063CE" w14:textId="77777777" w:rsidR="00E475DA" w:rsidRPr="000B5C8C" w:rsidRDefault="00E475DA">
      <w:pPr>
        <w:tabs>
          <w:tab w:val="left" w:pos="8248"/>
          <w:tab w:val="left" w:pos="9368"/>
        </w:tabs>
        <w:ind w:left="-66"/>
        <w:rPr>
          <w:rFonts w:ascii="仿宋" w:eastAsia="仿宋" w:hAnsi="仿宋"/>
          <w:color w:val="000000"/>
          <w:sz w:val="32"/>
          <w:szCs w:val="32"/>
          <w:u w:val="single"/>
        </w:rPr>
      </w:pPr>
    </w:p>
    <w:p w14:paraId="5691BC43" w14:textId="77777777" w:rsidR="00E475DA" w:rsidRPr="000B5C8C" w:rsidRDefault="00E475DA">
      <w:pPr>
        <w:tabs>
          <w:tab w:val="left" w:pos="8248"/>
          <w:tab w:val="left" w:pos="9368"/>
        </w:tabs>
        <w:ind w:left="-66"/>
        <w:rPr>
          <w:rFonts w:ascii="仿宋" w:eastAsia="仿宋" w:hAnsi="仿宋"/>
          <w:color w:val="000000"/>
          <w:sz w:val="32"/>
          <w:szCs w:val="32"/>
          <w:u w:val="single"/>
        </w:rPr>
      </w:pPr>
    </w:p>
    <w:p w14:paraId="2FF03BDE" w14:textId="77777777" w:rsidR="00E475DA" w:rsidRPr="000B5C8C" w:rsidRDefault="00E475DA">
      <w:pPr>
        <w:tabs>
          <w:tab w:val="left" w:pos="8248"/>
          <w:tab w:val="left" w:pos="9368"/>
        </w:tabs>
        <w:ind w:left="-66"/>
        <w:rPr>
          <w:rFonts w:ascii="仿宋" w:eastAsia="仿宋" w:hAnsi="仿宋"/>
          <w:color w:val="000000"/>
          <w:sz w:val="32"/>
          <w:szCs w:val="32"/>
          <w:u w:val="single"/>
        </w:rPr>
      </w:pPr>
    </w:p>
    <w:p w14:paraId="2E359236" w14:textId="77777777" w:rsidR="00E475DA" w:rsidRPr="000B5C8C" w:rsidRDefault="00741E4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sidRPr="000B5C8C">
        <w:rPr>
          <w:rFonts w:ascii="仿宋" w:eastAsia="仿宋" w:hAnsi="仿宋" w:hint="eastAsia"/>
          <w:sz w:val="32"/>
          <w:szCs w:val="32"/>
        </w:rPr>
        <w:t>法定代表人或委托授权人（签字或盖章）：:</w:t>
      </w:r>
      <w:r w:rsidRPr="000B5C8C">
        <w:rPr>
          <w:rFonts w:ascii="仿宋" w:eastAsia="仿宋" w:hAnsi="仿宋" w:hint="eastAsia"/>
          <w:sz w:val="32"/>
          <w:szCs w:val="32"/>
          <w:u w:val="single"/>
        </w:rPr>
        <w:t xml:space="preserve">                          </w:t>
      </w:r>
      <w:r w:rsidRPr="000B5C8C">
        <w:rPr>
          <w:rFonts w:ascii="仿宋" w:eastAsia="仿宋" w:hAnsi="仿宋" w:hint="eastAsia"/>
          <w:sz w:val="32"/>
          <w:szCs w:val="32"/>
        </w:rPr>
        <w:t xml:space="preserve">                                                     </w:t>
      </w:r>
    </w:p>
    <w:p w14:paraId="5836DDEF" w14:textId="77777777" w:rsidR="00E475DA" w:rsidRPr="000B5C8C" w:rsidRDefault="00741E4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32"/>
          <w:szCs w:val="32"/>
          <w:u w:val="single"/>
        </w:rPr>
      </w:pPr>
      <w:r w:rsidRPr="000B5C8C">
        <w:rPr>
          <w:rFonts w:ascii="仿宋" w:eastAsia="仿宋" w:hAnsi="仿宋" w:hint="eastAsia"/>
          <w:sz w:val="32"/>
          <w:szCs w:val="32"/>
        </w:rPr>
        <w:t>参加单位名称及盖章：</w:t>
      </w:r>
      <w:r w:rsidRPr="000B5C8C">
        <w:rPr>
          <w:rFonts w:ascii="仿宋" w:eastAsia="仿宋" w:hAnsi="仿宋" w:hint="eastAsia"/>
          <w:sz w:val="32"/>
          <w:szCs w:val="32"/>
          <w:u w:val="single"/>
        </w:rPr>
        <w:t xml:space="preserve">                        </w:t>
      </w:r>
    </w:p>
    <w:p w14:paraId="4BECFC21" w14:textId="77777777" w:rsidR="00E475DA" w:rsidRPr="000B5C8C" w:rsidRDefault="00741E4C">
      <w:pPr>
        <w:snapToGrid w:val="0"/>
        <w:spacing w:line="360" w:lineRule="auto"/>
        <w:jc w:val="left"/>
        <w:rPr>
          <w:rFonts w:ascii="仿宋" w:eastAsia="仿宋" w:hAnsi="仿宋"/>
          <w:color w:val="000000"/>
          <w:sz w:val="32"/>
          <w:szCs w:val="32"/>
        </w:rPr>
      </w:pPr>
      <w:r w:rsidRPr="000B5C8C">
        <w:rPr>
          <w:rFonts w:ascii="仿宋" w:eastAsia="仿宋" w:hAnsi="仿宋" w:hint="eastAsia"/>
          <w:color w:val="000000"/>
          <w:sz w:val="32"/>
          <w:szCs w:val="32"/>
        </w:rPr>
        <w:t>日期：</w:t>
      </w:r>
      <w:r w:rsidRPr="000B5C8C">
        <w:rPr>
          <w:rFonts w:ascii="仿宋" w:eastAsia="仿宋" w:hAnsi="仿宋" w:hint="eastAsia"/>
          <w:color w:val="000000"/>
          <w:sz w:val="32"/>
          <w:szCs w:val="32"/>
          <w:u w:val="single"/>
        </w:rPr>
        <w:t xml:space="preserve">        </w:t>
      </w:r>
      <w:r w:rsidRPr="000B5C8C">
        <w:rPr>
          <w:rFonts w:ascii="仿宋" w:eastAsia="仿宋" w:hAnsi="仿宋" w:hint="eastAsia"/>
          <w:color w:val="000000"/>
          <w:sz w:val="32"/>
          <w:szCs w:val="32"/>
        </w:rPr>
        <w:t>年</w:t>
      </w:r>
      <w:r w:rsidRPr="000B5C8C">
        <w:rPr>
          <w:rFonts w:ascii="仿宋" w:eastAsia="仿宋" w:hAnsi="仿宋" w:hint="eastAsia"/>
          <w:color w:val="000000"/>
          <w:sz w:val="32"/>
          <w:szCs w:val="32"/>
          <w:u w:val="single"/>
        </w:rPr>
        <w:t xml:space="preserve">    </w:t>
      </w:r>
      <w:r w:rsidRPr="000B5C8C">
        <w:rPr>
          <w:rFonts w:ascii="仿宋" w:eastAsia="仿宋" w:hAnsi="仿宋" w:hint="eastAsia"/>
          <w:color w:val="000000"/>
          <w:sz w:val="32"/>
          <w:szCs w:val="32"/>
        </w:rPr>
        <w:t>月</w:t>
      </w:r>
      <w:r w:rsidRPr="000B5C8C">
        <w:rPr>
          <w:rFonts w:ascii="仿宋" w:eastAsia="仿宋" w:hAnsi="仿宋" w:hint="eastAsia"/>
          <w:color w:val="000000"/>
          <w:sz w:val="32"/>
          <w:szCs w:val="32"/>
          <w:u w:val="single"/>
        </w:rPr>
        <w:t xml:space="preserve">    </w:t>
      </w:r>
      <w:r w:rsidRPr="000B5C8C">
        <w:rPr>
          <w:rFonts w:ascii="仿宋" w:eastAsia="仿宋" w:hAnsi="仿宋" w:hint="eastAsia"/>
          <w:color w:val="000000"/>
          <w:sz w:val="32"/>
          <w:szCs w:val="32"/>
        </w:rPr>
        <w:t>日</w:t>
      </w:r>
    </w:p>
    <w:p w14:paraId="5D9163D0" w14:textId="77777777" w:rsidR="00E475DA" w:rsidRPr="000B5C8C" w:rsidRDefault="00E475DA">
      <w:pPr>
        <w:snapToGrid w:val="0"/>
        <w:spacing w:line="360" w:lineRule="auto"/>
        <w:jc w:val="left"/>
        <w:rPr>
          <w:rFonts w:ascii="宋体" w:hAnsi="宋体"/>
          <w:color w:val="000000"/>
          <w:sz w:val="32"/>
          <w:szCs w:val="32"/>
        </w:rPr>
      </w:pPr>
    </w:p>
    <w:p w14:paraId="2DAF1CFF" w14:textId="77777777" w:rsidR="00E475DA" w:rsidRPr="000B5C8C" w:rsidRDefault="00E475DA">
      <w:pPr>
        <w:spacing w:line="0" w:lineRule="atLeast"/>
        <w:rPr>
          <w:rFonts w:ascii="仿宋" w:eastAsia="仿宋" w:hAnsi="仿宋"/>
          <w:sz w:val="32"/>
          <w:szCs w:val="32"/>
        </w:rPr>
      </w:pPr>
    </w:p>
    <w:p w14:paraId="31F834D6" w14:textId="77777777" w:rsidR="00E475DA" w:rsidRPr="000B5C8C" w:rsidRDefault="00E475DA">
      <w:pPr>
        <w:spacing w:line="0" w:lineRule="atLeast"/>
        <w:outlineLvl w:val="1"/>
        <w:rPr>
          <w:rFonts w:ascii="仿宋" w:eastAsia="仿宋" w:hAnsi="仿宋"/>
          <w:sz w:val="32"/>
          <w:szCs w:val="32"/>
        </w:rPr>
      </w:pPr>
    </w:p>
    <w:sectPr w:rsidR="00E475DA" w:rsidRPr="000B5C8C" w:rsidSect="000B5C8C">
      <w:footerReference w:type="default" r:id="rId12"/>
      <w:footerReference w:type="first" r:id="rId13"/>
      <w:pgSz w:w="11906" w:h="16838"/>
      <w:pgMar w:top="1276" w:right="1416" w:bottom="993" w:left="1800" w:header="851" w:footer="686"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84878" w14:textId="77777777" w:rsidR="003D0FA0" w:rsidRDefault="003D0FA0">
      <w:r>
        <w:separator/>
      </w:r>
    </w:p>
  </w:endnote>
  <w:endnote w:type="continuationSeparator" w:id="0">
    <w:p w14:paraId="0D068559" w14:textId="77777777" w:rsidR="003D0FA0" w:rsidRDefault="003D0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84B61" w14:textId="77777777" w:rsidR="00B93DE2" w:rsidRDefault="00B93DE2">
    <w:pPr>
      <w:pStyle w:val="ab"/>
      <w:jc w:val="center"/>
    </w:pPr>
  </w:p>
  <w:p w14:paraId="0720B50A" w14:textId="77777777" w:rsidR="00B93DE2" w:rsidRDefault="00B93DE2">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2E192" w14:textId="77777777" w:rsidR="00B93DE2" w:rsidRDefault="00B93DE2">
    <w:pPr>
      <w:pStyle w:val="ab"/>
      <w:jc w:val="center"/>
    </w:pPr>
    <w:r>
      <w:fldChar w:fldCharType="begin"/>
    </w:r>
    <w:r>
      <w:instrText xml:space="preserve"> PAGE   \* MERGEFORMAT </w:instrText>
    </w:r>
    <w:r>
      <w:fldChar w:fldCharType="separate"/>
    </w:r>
    <w:r w:rsidRPr="00255730">
      <w:rPr>
        <w:noProof/>
        <w:lang w:val="zh-CN"/>
      </w:rPr>
      <w:t>3</w:t>
    </w:r>
    <w:r>
      <w:rPr>
        <w:lang w:val="zh-CN"/>
      </w:rPr>
      <w:fldChar w:fldCharType="end"/>
    </w:r>
  </w:p>
  <w:p w14:paraId="57546046" w14:textId="77777777" w:rsidR="00B93DE2" w:rsidRDefault="00B93DE2">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9E9D0" w14:textId="77777777" w:rsidR="00B93DE2" w:rsidRDefault="00B93DE2">
    <w:pPr>
      <w:pStyle w:val="ab"/>
      <w:jc w:val="center"/>
    </w:pPr>
    <w:r>
      <w:fldChar w:fldCharType="begin"/>
    </w:r>
    <w:r>
      <w:instrText xml:space="preserve"> PAGE   \* MERGEFORMAT </w:instrText>
    </w:r>
    <w:r>
      <w:fldChar w:fldCharType="separate"/>
    </w:r>
    <w:r w:rsidRPr="00255730">
      <w:rPr>
        <w:noProof/>
        <w:lang w:val="zh-CN"/>
      </w:rPr>
      <w:t>1</w:t>
    </w:r>
    <w:r>
      <w:rPr>
        <w:lang w:val="zh-CN"/>
      </w:rPr>
      <w:fldChar w:fldCharType="end"/>
    </w:r>
  </w:p>
  <w:p w14:paraId="7F6BC54C" w14:textId="77777777" w:rsidR="00B93DE2" w:rsidRDefault="00B93DE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729C2" w14:textId="77777777" w:rsidR="003D0FA0" w:rsidRDefault="003D0FA0">
      <w:r>
        <w:separator/>
      </w:r>
    </w:p>
  </w:footnote>
  <w:footnote w:type="continuationSeparator" w:id="0">
    <w:p w14:paraId="38A50A81" w14:textId="77777777" w:rsidR="003D0FA0" w:rsidRDefault="003D0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76B69" w14:textId="77777777" w:rsidR="00B93DE2" w:rsidRDefault="00B93DE2">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9B2795A"/>
    <w:multiLevelType w:val="singleLevel"/>
    <w:tmpl w:val="A9B2795A"/>
    <w:lvl w:ilvl="0">
      <w:start w:val="1"/>
      <w:numFmt w:val="decimal"/>
      <w:lvlText w:val="%1."/>
      <w:lvlJc w:val="left"/>
      <w:pPr>
        <w:ind w:left="425" w:hanging="425"/>
      </w:pPr>
      <w:rPr>
        <w:rFonts w:hint="default"/>
      </w:rPr>
    </w:lvl>
  </w:abstractNum>
  <w:abstractNum w:abstractNumId="1" w15:restartNumberingAfterBreak="0">
    <w:nsid w:val="FC9F5B66"/>
    <w:multiLevelType w:val="singleLevel"/>
    <w:tmpl w:val="FC9F5B66"/>
    <w:lvl w:ilvl="0">
      <w:start w:val="1"/>
      <w:numFmt w:val="decimal"/>
      <w:lvlText w:val="%1."/>
      <w:lvlJc w:val="left"/>
      <w:pPr>
        <w:tabs>
          <w:tab w:val="left" w:pos="312"/>
        </w:tabs>
      </w:pPr>
    </w:lvl>
  </w:abstractNum>
  <w:abstractNum w:abstractNumId="2"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13"/>
    <w:multiLevelType w:val="singleLevel"/>
    <w:tmpl w:val="00000013"/>
    <w:lvl w:ilvl="0">
      <w:start w:val="1"/>
      <w:numFmt w:val="decimal"/>
      <w:lvlText w:val="%1."/>
      <w:lvlJc w:val="left"/>
      <w:pPr>
        <w:ind w:left="420" w:hanging="420"/>
      </w:pPr>
    </w:lvl>
  </w:abstractNum>
  <w:abstractNum w:abstractNumId="6" w15:restartNumberingAfterBreak="0">
    <w:nsid w:val="016660E7"/>
    <w:multiLevelType w:val="multilevel"/>
    <w:tmpl w:val="87C6425A"/>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74335F4"/>
    <w:multiLevelType w:val="multilevel"/>
    <w:tmpl w:val="074335F4"/>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7B25A9B"/>
    <w:multiLevelType w:val="multilevel"/>
    <w:tmpl w:val="07B25A9B"/>
    <w:lvl w:ilvl="0">
      <w:start w:val="1"/>
      <w:numFmt w:val="chineseCountingThousand"/>
      <w:lvlText w:val="(%1)"/>
      <w:lvlJc w:val="left"/>
      <w:pPr>
        <w:ind w:left="1060" w:hanging="420"/>
      </w:pPr>
      <w:rPr>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9" w15:restartNumberingAfterBreak="0">
    <w:nsid w:val="177544DD"/>
    <w:multiLevelType w:val="singleLevel"/>
    <w:tmpl w:val="1D6E4BC2"/>
    <w:lvl w:ilvl="0">
      <w:start w:val="1"/>
      <w:numFmt w:val="decimal"/>
      <w:lvlText w:val="（%1）"/>
      <w:lvlJc w:val="left"/>
      <w:pPr>
        <w:ind w:left="420" w:hanging="420"/>
      </w:pPr>
      <w:rPr>
        <w:rFonts w:hint="eastAsia"/>
      </w:rPr>
    </w:lvl>
  </w:abstractNum>
  <w:abstractNum w:abstractNumId="10" w15:restartNumberingAfterBreak="0">
    <w:nsid w:val="1E0C69E4"/>
    <w:multiLevelType w:val="multilevel"/>
    <w:tmpl w:val="1E0C69E4"/>
    <w:lvl w:ilvl="0">
      <w:start w:val="1"/>
      <w:numFmt w:val="decimal"/>
      <w:lvlText w:val="（%1）"/>
      <w:lvlJc w:val="left"/>
      <w:pPr>
        <w:ind w:left="734"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0A052D5"/>
    <w:multiLevelType w:val="multilevel"/>
    <w:tmpl w:val="20A052D5"/>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2" w15:restartNumberingAfterBreak="0">
    <w:nsid w:val="227A59E8"/>
    <w:multiLevelType w:val="singleLevel"/>
    <w:tmpl w:val="227A59E8"/>
    <w:lvl w:ilvl="0">
      <w:start w:val="1"/>
      <w:numFmt w:val="decimal"/>
      <w:suff w:val="nothing"/>
      <w:lvlText w:val="%1、"/>
      <w:lvlJc w:val="left"/>
    </w:lvl>
  </w:abstractNum>
  <w:abstractNum w:abstractNumId="13" w15:restartNumberingAfterBreak="0">
    <w:nsid w:val="247F550A"/>
    <w:multiLevelType w:val="multilevel"/>
    <w:tmpl w:val="247F550A"/>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5D8B418"/>
    <w:multiLevelType w:val="singleLevel"/>
    <w:tmpl w:val="25D8B418"/>
    <w:lvl w:ilvl="0">
      <w:start w:val="1"/>
      <w:numFmt w:val="decimal"/>
      <w:lvlText w:val="(%1)"/>
      <w:lvlJc w:val="left"/>
      <w:pPr>
        <w:ind w:left="425" w:hanging="425"/>
      </w:pPr>
      <w:rPr>
        <w:rFonts w:hint="default"/>
      </w:rPr>
    </w:lvl>
  </w:abstractNum>
  <w:abstractNum w:abstractNumId="15" w15:restartNumberingAfterBreak="0">
    <w:nsid w:val="28A74F20"/>
    <w:multiLevelType w:val="hybridMultilevel"/>
    <w:tmpl w:val="0EF049FC"/>
    <w:lvl w:ilvl="0" w:tplc="9870A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26B6C7F"/>
    <w:multiLevelType w:val="multilevel"/>
    <w:tmpl w:val="326B6C7F"/>
    <w:lvl w:ilvl="0">
      <w:start w:val="1"/>
      <w:numFmt w:val="decimal"/>
      <w:lvlText w:val="%1."/>
      <w:lvlJc w:val="left"/>
      <w:pPr>
        <w:ind w:left="1792" w:hanging="420"/>
      </w:pPr>
    </w:lvl>
    <w:lvl w:ilvl="1">
      <w:start w:val="1"/>
      <w:numFmt w:val="lowerLetter"/>
      <w:lvlText w:val="%2)"/>
      <w:lvlJc w:val="left"/>
      <w:pPr>
        <w:ind w:left="2212" w:hanging="420"/>
      </w:pPr>
    </w:lvl>
    <w:lvl w:ilvl="2">
      <w:start w:val="1"/>
      <w:numFmt w:val="lowerRoman"/>
      <w:lvlText w:val="%3."/>
      <w:lvlJc w:val="right"/>
      <w:pPr>
        <w:ind w:left="2632" w:hanging="420"/>
      </w:pPr>
    </w:lvl>
    <w:lvl w:ilvl="3">
      <w:start w:val="1"/>
      <w:numFmt w:val="decimal"/>
      <w:lvlText w:val="%4."/>
      <w:lvlJc w:val="left"/>
      <w:pPr>
        <w:ind w:left="3052" w:hanging="420"/>
      </w:pPr>
    </w:lvl>
    <w:lvl w:ilvl="4">
      <w:start w:val="1"/>
      <w:numFmt w:val="lowerLetter"/>
      <w:lvlText w:val="%5)"/>
      <w:lvlJc w:val="left"/>
      <w:pPr>
        <w:ind w:left="3472" w:hanging="420"/>
      </w:pPr>
    </w:lvl>
    <w:lvl w:ilvl="5">
      <w:start w:val="1"/>
      <w:numFmt w:val="lowerRoman"/>
      <w:lvlText w:val="%6."/>
      <w:lvlJc w:val="right"/>
      <w:pPr>
        <w:ind w:left="3892" w:hanging="420"/>
      </w:pPr>
    </w:lvl>
    <w:lvl w:ilvl="6">
      <w:start w:val="1"/>
      <w:numFmt w:val="decimal"/>
      <w:lvlText w:val="%7."/>
      <w:lvlJc w:val="left"/>
      <w:pPr>
        <w:ind w:left="4312" w:hanging="420"/>
      </w:pPr>
    </w:lvl>
    <w:lvl w:ilvl="7">
      <w:start w:val="1"/>
      <w:numFmt w:val="lowerLetter"/>
      <w:lvlText w:val="%8)"/>
      <w:lvlJc w:val="left"/>
      <w:pPr>
        <w:ind w:left="4732" w:hanging="420"/>
      </w:pPr>
    </w:lvl>
    <w:lvl w:ilvl="8">
      <w:start w:val="1"/>
      <w:numFmt w:val="lowerRoman"/>
      <w:lvlText w:val="%9."/>
      <w:lvlJc w:val="right"/>
      <w:pPr>
        <w:ind w:left="5152" w:hanging="420"/>
      </w:pPr>
    </w:lvl>
  </w:abstractNum>
  <w:abstractNum w:abstractNumId="17"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4EA2DBF"/>
    <w:multiLevelType w:val="multilevel"/>
    <w:tmpl w:val="34EA2DBF"/>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56E0599"/>
    <w:multiLevelType w:val="multilevel"/>
    <w:tmpl w:val="356E0599"/>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A702955"/>
    <w:multiLevelType w:val="multilevel"/>
    <w:tmpl w:val="022E0570"/>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2" w15:restartNumberingAfterBreak="0">
    <w:nsid w:val="40397E24"/>
    <w:multiLevelType w:val="multilevel"/>
    <w:tmpl w:val="1E0C69E4"/>
    <w:lvl w:ilvl="0">
      <w:start w:val="1"/>
      <w:numFmt w:val="decimal"/>
      <w:lvlText w:val="（%1）"/>
      <w:lvlJc w:val="left"/>
      <w:pPr>
        <w:ind w:left="734"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14248B5"/>
    <w:multiLevelType w:val="multilevel"/>
    <w:tmpl w:val="7FEC23EE"/>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45074DB"/>
    <w:multiLevelType w:val="hybridMultilevel"/>
    <w:tmpl w:val="B3B24A90"/>
    <w:lvl w:ilvl="0" w:tplc="5F248396">
      <w:start w:val="1"/>
      <w:numFmt w:val="decimal"/>
      <w:lvlText w:val="%1、"/>
      <w:lvlJc w:val="left"/>
      <w:pPr>
        <w:ind w:left="1035" w:hanging="72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5" w15:restartNumberingAfterBreak="0">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5080434"/>
    <w:multiLevelType w:val="multilevel"/>
    <w:tmpl w:val="F1004E60"/>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6A4362C"/>
    <w:multiLevelType w:val="multilevel"/>
    <w:tmpl w:val="46A4362C"/>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9E3416E"/>
    <w:multiLevelType w:val="multilevel"/>
    <w:tmpl w:val="DFBEF7C0"/>
    <w:lvl w:ilvl="0">
      <w:start w:val="1"/>
      <w:numFmt w:val="decimal"/>
      <w:lvlText w:val="%1."/>
      <w:lvlJc w:val="left"/>
      <w:pPr>
        <w:ind w:left="0" w:firstLine="0"/>
      </w:pPr>
      <w:rPr>
        <w:rFonts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9EA6273"/>
    <w:multiLevelType w:val="multilevel"/>
    <w:tmpl w:val="87C6425A"/>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B820BD3"/>
    <w:multiLevelType w:val="multilevel"/>
    <w:tmpl w:val="87C6425A"/>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CA80433"/>
    <w:multiLevelType w:val="hybridMultilevel"/>
    <w:tmpl w:val="F4785586"/>
    <w:lvl w:ilvl="0" w:tplc="0B6A28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D197EC7"/>
    <w:multiLevelType w:val="multilevel"/>
    <w:tmpl w:val="1E0C69E4"/>
    <w:lvl w:ilvl="0">
      <w:start w:val="1"/>
      <w:numFmt w:val="decimal"/>
      <w:lvlText w:val="（%1）"/>
      <w:lvlJc w:val="left"/>
      <w:pPr>
        <w:ind w:left="734"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E51339A"/>
    <w:multiLevelType w:val="multilevel"/>
    <w:tmpl w:val="87C6425A"/>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4E706F15"/>
    <w:multiLevelType w:val="multilevel"/>
    <w:tmpl w:val="87C6425A"/>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05040F8"/>
    <w:multiLevelType w:val="multilevel"/>
    <w:tmpl w:val="87C6425A"/>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29D1CB7"/>
    <w:multiLevelType w:val="multilevel"/>
    <w:tmpl w:val="529D1CB7"/>
    <w:lvl w:ilvl="0">
      <w:start w:val="1"/>
      <w:numFmt w:val="decimal"/>
      <w:lvlText w:val="（%1）"/>
      <w:lvlJc w:val="left"/>
      <w:pPr>
        <w:ind w:left="1792" w:hanging="420"/>
      </w:pPr>
      <w:rPr>
        <w:rFonts w:hint="eastAsia"/>
        <w:lang w:val="en-US"/>
      </w:rPr>
    </w:lvl>
    <w:lvl w:ilvl="1">
      <w:start w:val="1"/>
      <w:numFmt w:val="lowerLetter"/>
      <w:lvlText w:val="%2)"/>
      <w:lvlJc w:val="left"/>
      <w:pPr>
        <w:ind w:left="2212" w:hanging="420"/>
      </w:pPr>
    </w:lvl>
    <w:lvl w:ilvl="2">
      <w:start w:val="1"/>
      <w:numFmt w:val="lowerRoman"/>
      <w:lvlText w:val="%3."/>
      <w:lvlJc w:val="right"/>
      <w:pPr>
        <w:ind w:left="2632" w:hanging="420"/>
      </w:pPr>
    </w:lvl>
    <w:lvl w:ilvl="3">
      <w:start w:val="1"/>
      <w:numFmt w:val="decimal"/>
      <w:lvlText w:val="%4."/>
      <w:lvlJc w:val="left"/>
      <w:pPr>
        <w:ind w:left="3052" w:hanging="420"/>
      </w:pPr>
    </w:lvl>
    <w:lvl w:ilvl="4">
      <w:start w:val="1"/>
      <w:numFmt w:val="lowerLetter"/>
      <w:lvlText w:val="%5)"/>
      <w:lvlJc w:val="left"/>
      <w:pPr>
        <w:ind w:left="3472" w:hanging="420"/>
      </w:pPr>
    </w:lvl>
    <w:lvl w:ilvl="5">
      <w:start w:val="1"/>
      <w:numFmt w:val="lowerRoman"/>
      <w:lvlText w:val="%6."/>
      <w:lvlJc w:val="right"/>
      <w:pPr>
        <w:ind w:left="3892" w:hanging="420"/>
      </w:pPr>
    </w:lvl>
    <w:lvl w:ilvl="6">
      <w:start w:val="1"/>
      <w:numFmt w:val="decimal"/>
      <w:lvlText w:val="%7."/>
      <w:lvlJc w:val="left"/>
      <w:pPr>
        <w:ind w:left="4312" w:hanging="420"/>
      </w:pPr>
    </w:lvl>
    <w:lvl w:ilvl="7">
      <w:start w:val="1"/>
      <w:numFmt w:val="lowerLetter"/>
      <w:lvlText w:val="%8)"/>
      <w:lvlJc w:val="left"/>
      <w:pPr>
        <w:ind w:left="4732" w:hanging="420"/>
      </w:pPr>
    </w:lvl>
    <w:lvl w:ilvl="8">
      <w:start w:val="1"/>
      <w:numFmt w:val="lowerRoman"/>
      <w:lvlText w:val="%9."/>
      <w:lvlJc w:val="right"/>
      <w:pPr>
        <w:ind w:left="5152" w:hanging="420"/>
      </w:pPr>
    </w:lvl>
  </w:abstractNum>
  <w:abstractNum w:abstractNumId="37" w15:restartNumberingAfterBreak="0">
    <w:nsid w:val="53B63D07"/>
    <w:multiLevelType w:val="multilevel"/>
    <w:tmpl w:val="87C6425A"/>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5597FD4"/>
    <w:multiLevelType w:val="multilevel"/>
    <w:tmpl w:val="87C6425A"/>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55B84A44"/>
    <w:multiLevelType w:val="hybridMultilevel"/>
    <w:tmpl w:val="A578994E"/>
    <w:lvl w:ilvl="0" w:tplc="64963618">
      <w:start w:val="1"/>
      <w:numFmt w:val="decimal"/>
      <w:lvlText w:val="%1."/>
      <w:lvlJc w:val="left"/>
      <w:pPr>
        <w:tabs>
          <w:tab w:val="num" w:pos="312"/>
        </w:tabs>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562460B2"/>
    <w:multiLevelType w:val="singleLevel"/>
    <w:tmpl w:val="562460B2"/>
    <w:lvl w:ilvl="0">
      <w:start w:val="1"/>
      <w:numFmt w:val="chineseCounting"/>
      <w:suff w:val="nothing"/>
      <w:lvlText w:val="%1、"/>
      <w:lvlJc w:val="left"/>
    </w:lvl>
  </w:abstractNum>
  <w:abstractNum w:abstractNumId="41" w15:restartNumberingAfterBreak="0">
    <w:nsid w:val="58FECF31"/>
    <w:multiLevelType w:val="singleLevel"/>
    <w:tmpl w:val="0409000F"/>
    <w:lvl w:ilvl="0">
      <w:start w:val="1"/>
      <w:numFmt w:val="decimal"/>
      <w:lvlText w:val="%1."/>
      <w:lvlJc w:val="left"/>
      <w:pPr>
        <w:ind w:left="420" w:hanging="420"/>
      </w:pPr>
      <w:rPr>
        <w:rFonts w:hint="eastAsia"/>
      </w:rPr>
    </w:lvl>
  </w:abstractNum>
  <w:abstractNum w:abstractNumId="42" w15:restartNumberingAfterBreak="0">
    <w:nsid w:val="5BAE7B74"/>
    <w:multiLevelType w:val="multilevel"/>
    <w:tmpl w:val="5BAE7B74"/>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4" w15:restartNumberingAfterBreak="0">
    <w:nsid w:val="70570DC9"/>
    <w:multiLevelType w:val="multilevel"/>
    <w:tmpl w:val="87C6425A"/>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6B41716"/>
    <w:multiLevelType w:val="multilevel"/>
    <w:tmpl w:val="1E0C69E4"/>
    <w:lvl w:ilvl="0">
      <w:start w:val="1"/>
      <w:numFmt w:val="decimal"/>
      <w:lvlText w:val="（%1）"/>
      <w:lvlJc w:val="left"/>
      <w:pPr>
        <w:ind w:left="734"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B1B20A4"/>
    <w:multiLevelType w:val="multilevel"/>
    <w:tmpl w:val="7B1B20A4"/>
    <w:lvl w:ilvl="0">
      <w:start w:val="1"/>
      <w:numFmt w:val="chineseCountingThousand"/>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40"/>
  </w:num>
  <w:num w:numId="2">
    <w:abstractNumId w:val="11"/>
  </w:num>
  <w:num w:numId="3">
    <w:abstractNumId w:val="18"/>
  </w:num>
  <w:num w:numId="4">
    <w:abstractNumId w:val="26"/>
  </w:num>
  <w:num w:numId="5">
    <w:abstractNumId w:val="34"/>
  </w:num>
  <w:num w:numId="6">
    <w:abstractNumId w:val="13"/>
  </w:num>
  <w:num w:numId="7">
    <w:abstractNumId w:val="12"/>
  </w:num>
  <w:num w:numId="8">
    <w:abstractNumId w:val="0"/>
  </w:num>
  <w:num w:numId="9">
    <w:abstractNumId w:val="1"/>
  </w:num>
  <w:num w:numId="10">
    <w:abstractNumId w:val="10"/>
  </w:num>
  <w:num w:numId="11">
    <w:abstractNumId w:val="42"/>
  </w:num>
  <w:num w:numId="12">
    <w:abstractNumId w:val="7"/>
  </w:num>
  <w:num w:numId="13">
    <w:abstractNumId w:val="14"/>
  </w:num>
  <w:num w:numId="14">
    <w:abstractNumId w:val="28"/>
  </w:num>
  <w:num w:numId="15">
    <w:abstractNumId w:val="4"/>
  </w:num>
  <w:num w:numId="16">
    <w:abstractNumId w:val="46"/>
  </w:num>
  <w:num w:numId="17">
    <w:abstractNumId w:val="16"/>
  </w:num>
  <w:num w:numId="18">
    <w:abstractNumId w:val="36"/>
  </w:num>
  <w:num w:numId="19">
    <w:abstractNumId w:val="8"/>
  </w:num>
  <w:num w:numId="20">
    <w:abstractNumId w:val="27"/>
  </w:num>
  <w:num w:numId="21">
    <w:abstractNumId w:val="19"/>
  </w:num>
  <w:num w:numId="22">
    <w:abstractNumId w:val="25"/>
  </w:num>
  <w:num w:numId="23">
    <w:abstractNumId w:val="3"/>
  </w:num>
  <w:num w:numId="24">
    <w:abstractNumId w:val="2"/>
  </w:num>
  <w:num w:numId="25">
    <w:abstractNumId w:val="17"/>
  </w:num>
  <w:num w:numId="26">
    <w:abstractNumId w:val="43"/>
  </w:num>
  <w:num w:numId="27">
    <w:abstractNumId w:val="21"/>
  </w:num>
  <w:num w:numId="28">
    <w:abstractNumId w:val="5"/>
  </w:num>
  <w:num w:numId="29">
    <w:abstractNumId w:val="23"/>
  </w:num>
  <w:num w:numId="30">
    <w:abstractNumId w:val="20"/>
  </w:num>
  <w:num w:numId="31">
    <w:abstractNumId w:val="45"/>
  </w:num>
  <w:num w:numId="32">
    <w:abstractNumId w:val="22"/>
  </w:num>
  <w:num w:numId="33">
    <w:abstractNumId w:val="32"/>
  </w:num>
  <w:num w:numId="34">
    <w:abstractNumId w:val="44"/>
  </w:num>
  <w:num w:numId="35">
    <w:abstractNumId w:val="41"/>
  </w:num>
  <w:num w:numId="36">
    <w:abstractNumId w:val="35"/>
  </w:num>
  <w:num w:numId="37">
    <w:abstractNumId w:val="29"/>
  </w:num>
  <w:num w:numId="38">
    <w:abstractNumId w:val="31"/>
  </w:num>
  <w:num w:numId="39">
    <w:abstractNumId w:val="6"/>
  </w:num>
  <w:num w:numId="40">
    <w:abstractNumId w:val="24"/>
  </w:num>
  <w:num w:numId="41">
    <w:abstractNumId w:val="33"/>
  </w:num>
  <w:num w:numId="42">
    <w:abstractNumId w:val="38"/>
  </w:num>
  <w:num w:numId="43">
    <w:abstractNumId w:val="30"/>
  </w:num>
  <w:num w:numId="44">
    <w:abstractNumId w:val="15"/>
  </w:num>
  <w:num w:numId="45">
    <w:abstractNumId w:val="9"/>
  </w:num>
  <w:num w:numId="46">
    <w:abstractNumId w:val="37"/>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7CD"/>
    <w:rsid w:val="0000080C"/>
    <w:rsid w:val="00002A1A"/>
    <w:rsid w:val="00002F23"/>
    <w:rsid w:val="00004C66"/>
    <w:rsid w:val="00006886"/>
    <w:rsid w:val="000119C8"/>
    <w:rsid w:val="0001464A"/>
    <w:rsid w:val="000160C5"/>
    <w:rsid w:val="000164F5"/>
    <w:rsid w:val="00017E0E"/>
    <w:rsid w:val="000203FC"/>
    <w:rsid w:val="000208BA"/>
    <w:rsid w:val="000208EE"/>
    <w:rsid w:val="00020EC8"/>
    <w:rsid w:val="00020F3C"/>
    <w:rsid w:val="00021C63"/>
    <w:rsid w:val="00022D1E"/>
    <w:rsid w:val="00023692"/>
    <w:rsid w:val="00023874"/>
    <w:rsid w:val="00023A0A"/>
    <w:rsid w:val="00023A39"/>
    <w:rsid w:val="000251D7"/>
    <w:rsid w:val="0002560C"/>
    <w:rsid w:val="00026379"/>
    <w:rsid w:val="00026757"/>
    <w:rsid w:val="000268AE"/>
    <w:rsid w:val="0003151D"/>
    <w:rsid w:val="000350ED"/>
    <w:rsid w:val="00042439"/>
    <w:rsid w:val="00046736"/>
    <w:rsid w:val="00051D1D"/>
    <w:rsid w:val="00053329"/>
    <w:rsid w:val="00053424"/>
    <w:rsid w:val="00053981"/>
    <w:rsid w:val="00054148"/>
    <w:rsid w:val="00054C5E"/>
    <w:rsid w:val="00054FCE"/>
    <w:rsid w:val="00057338"/>
    <w:rsid w:val="0006057D"/>
    <w:rsid w:val="00060C5A"/>
    <w:rsid w:val="00060FE9"/>
    <w:rsid w:val="00063A13"/>
    <w:rsid w:val="00063D4A"/>
    <w:rsid w:val="000648A3"/>
    <w:rsid w:val="00064B6E"/>
    <w:rsid w:val="00064F41"/>
    <w:rsid w:val="000650A4"/>
    <w:rsid w:val="00065FA3"/>
    <w:rsid w:val="000671E8"/>
    <w:rsid w:val="00070E14"/>
    <w:rsid w:val="00071A55"/>
    <w:rsid w:val="00071FBE"/>
    <w:rsid w:val="000735F6"/>
    <w:rsid w:val="00073904"/>
    <w:rsid w:val="00073A1E"/>
    <w:rsid w:val="00075A13"/>
    <w:rsid w:val="000760D5"/>
    <w:rsid w:val="00076D5A"/>
    <w:rsid w:val="000776DE"/>
    <w:rsid w:val="0008001B"/>
    <w:rsid w:val="000805B4"/>
    <w:rsid w:val="00083F07"/>
    <w:rsid w:val="0008478E"/>
    <w:rsid w:val="00086CB8"/>
    <w:rsid w:val="00087D1C"/>
    <w:rsid w:val="00087F2F"/>
    <w:rsid w:val="000925A9"/>
    <w:rsid w:val="00092D63"/>
    <w:rsid w:val="00093EE8"/>
    <w:rsid w:val="000948A6"/>
    <w:rsid w:val="00095AB9"/>
    <w:rsid w:val="00095CA8"/>
    <w:rsid w:val="0009735E"/>
    <w:rsid w:val="000A19BB"/>
    <w:rsid w:val="000A1FA0"/>
    <w:rsid w:val="000A2088"/>
    <w:rsid w:val="000A2258"/>
    <w:rsid w:val="000A4E5A"/>
    <w:rsid w:val="000A5131"/>
    <w:rsid w:val="000A5A2E"/>
    <w:rsid w:val="000A6A25"/>
    <w:rsid w:val="000A71F0"/>
    <w:rsid w:val="000A754D"/>
    <w:rsid w:val="000A75C8"/>
    <w:rsid w:val="000B0206"/>
    <w:rsid w:val="000B0C3B"/>
    <w:rsid w:val="000B1708"/>
    <w:rsid w:val="000B1E91"/>
    <w:rsid w:val="000B3288"/>
    <w:rsid w:val="000B36BC"/>
    <w:rsid w:val="000B3B12"/>
    <w:rsid w:val="000B3CA2"/>
    <w:rsid w:val="000B437F"/>
    <w:rsid w:val="000B4BC2"/>
    <w:rsid w:val="000B5C8C"/>
    <w:rsid w:val="000B63B7"/>
    <w:rsid w:val="000B767B"/>
    <w:rsid w:val="000B76D4"/>
    <w:rsid w:val="000C208E"/>
    <w:rsid w:val="000C235D"/>
    <w:rsid w:val="000C355B"/>
    <w:rsid w:val="000C3B6F"/>
    <w:rsid w:val="000C407B"/>
    <w:rsid w:val="000C4EC6"/>
    <w:rsid w:val="000C52A9"/>
    <w:rsid w:val="000C62CA"/>
    <w:rsid w:val="000D020E"/>
    <w:rsid w:val="000D023E"/>
    <w:rsid w:val="000D0AF2"/>
    <w:rsid w:val="000D1F31"/>
    <w:rsid w:val="000D4291"/>
    <w:rsid w:val="000D477C"/>
    <w:rsid w:val="000D6EBB"/>
    <w:rsid w:val="000D77E9"/>
    <w:rsid w:val="000E042E"/>
    <w:rsid w:val="000E11B0"/>
    <w:rsid w:val="000E1596"/>
    <w:rsid w:val="000E3B53"/>
    <w:rsid w:val="000E4562"/>
    <w:rsid w:val="000E50DB"/>
    <w:rsid w:val="000E71AC"/>
    <w:rsid w:val="000E735B"/>
    <w:rsid w:val="000F0677"/>
    <w:rsid w:val="000F08A3"/>
    <w:rsid w:val="000F09B7"/>
    <w:rsid w:val="000F237E"/>
    <w:rsid w:val="000F2570"/>
    <w:rsid w:val="000F300A"/>
    <w:rsid w:val="00100829"/>
    <w:rsid w:val="00101AEF"/>
    <w:rsid w:val="00102B15"/>
    <w:rsid w:val="001048A8"/>
    <w:rsid w:val="00105B9F"/>
    <w:rsid w:val="0010776C"/>
    <w:rsid w:val="0011046C"/>
    <w:rsid w:val="00110647"/>
    <w:rsid w:val="00110D31"/>
    <w:rsid w:val="00112BC7"/>
    <w:rsid w:val="001137F7"/>
    <w:rsid w:val="001141A1"/>
    <w:rsid w:val="00114FD2"/>
    <w:rsid w:val="001167B6"/>
    <w:rsid w:val="00116BDF"/>
    <w:rsid w:val="00120563"/>
    <w:rsid w:val="00120FA7"/>
    <w:rsid w:val="00120FEE"/>
    <w:rsid w:val="00121D95"/>
    <w:rsid w:val="001224F2"/>
    <w:rsid w:val="00125731"/>
    <w:rsid w:val="001269FD"/>
    <w:rsid w:val="00127B92"/>
    <w:rsid w:val="00135550"/>
    <w:rsid w:val="001378E1"/>
    <w:rsid w:val="00141DB7"/>
    <w:rsid w:val="00144A42"/>
    <w:rsid w:val="001457ED"/>
    <w:rsid w:val="00145BC0"/>
    <w:rsid w:val="0014646F"/>
    <w:rsid w:val="00146973"/>
    <w:rsid w:val="00151A95"/>
    <w:rsid w:val="00152616"/>
    <w:rsid w:val="00153F25"/>
    <w:rsid w:val="00154C18"/>
    <w:rsid w:val="001554B2"/>
    <w:rsid w:val="001565FC"/>
    <w:rsid w:val="00156AEA"/>
    <w:rsid w:val="00156D7B"/>
    <w:rsid w:val="00157941"/>
    <w:rsid w:val="001612E7"/>
    <w:rsid w:val="00161EA3"/>
    <w:rsid w:val="0016364D"/>
    <w:rsid w:val="00165519"/>
    <w:rsid w:val="00165AE5"/>
    <w:rsid w:val="00165ED8"/>
    <w:rsid w:val="001666FA"/>
    <w:rsid w:val="00166744"/>
    <w:rsid w:val="001707EA"/>
    <w:rsid w:val="00171B38"/>
    <w:rsid w:val="0017291A"/>
    <w:rsid w:val="001750C7"/>
    <w:rsid w:val="001758B0"/>
    <w:rsid w:val="00175DCB"/>
    <w:rsid w:val="00177239"/>
    <w:rsid w:val="0017791C"/>
    <w:rsid w:val="00180869"/>
    <w:rsid w:val="00183C15"/>
    <w:rsid w:val="00186DE2"/>
    <w:rsid w:val="00187E19"/>
    <w:rsid w:val="00187FAE"/>
    <w:rsid w:val="0019287F"/>
    <w:rsid w:val="00195245"/>
    <w:rsid w:val="00195838"/>
    <w:rsid w:val="001961EB"/>
    <w:rsid w:val="00196746"/>
    <w:rsid w:val="00197DBD"/>
    <w:rsid w:val="001A224F"/>
    <w:rsid w:val="001A2C57"/>
    <w:rsid w:val="001A4BE1"/>
    <w:rsid w:val="001A7375"/>
    <w:rsid w:val="001B0ABB"/>
    <w:rsid w:val="001B202E"/>
    <w:rsid w:val="001B34B5"/>
    <w:rsid w:val="001B48CE"/>
    <w:rsid w:val="001B6CDD"/>
    <w:rsid w:val="001B6F6D"/>
    <w:rsid w:val="001B7DE5"/>
    <w:rsid w:val="001C081E"/>
    <w:rsid w:val="001C10AA"/>
    <w:rsid w:val="001C1D7C"/>
    <w:rsid w:val="001C1F15"/>
    <w:rsid w:val="001C1F39"/>
    <w:rsid w:val="001C2737"/>
    <w:rsid w:val="001C3040"/>
    <w:rsid w:val="001C42DF"/>
    <w:rsid w:val="001C5574"/>
    <w:rsid w:val="001D15BC"/>
    <w:rsid w:val="001D15FD"/>
    <w:rsid w:val="001D3AE9"/>
    <w:rsid w:val="001D4728"/>
    <w:rsid w:val="001D63F7"/>
    <w:rsid w:val="001D6996"/>
    <w:rsid w:val="001D7B8A"/>
    <w:rsid w:val="001E0A03"/>
    <w:rsid w:val="001E147C"/>
    <w:rsid w:val="001E1FA7"/>
    <w:rsid w:val="001E20F7"/>
    <w:rsid w:val="001E3316"/>
    <w:rsid w:val="001E3518"/>
    <w:rsid w:val="001E3564"/>
    <w:rsid w:val="001E36D9"/>
    <w:rsid w:val="001F090F"/>
    <w:rsid w:val="001F0A55"/>
    <w:rsid w:val="001F0AE5"/>
    <w:rsid w:val="001F1EEE"/>
    <w:rsid w:val="001F3A89"/>
    <w:rsid w:val="001F4535"/>
    <w:rsid w:val="001F5591"/>
    <w:rsid w:val="001F78A9"/>
    <w:rsid w:val="001F7AE3"/>
    <w:rsid w:val="002002E1"/>
    <w:rsid w:val="00201954"/>
    <w:rsid w:val="00201A04"/>
    <w:rsid w:val="00204174"/>
    <w:rsid w:val="0020469F"/>
    <w:rsid w:val="00206208"/>
    <w:rsid w:val="002062BC"/>
    <w:rsid w:val="00206A68"/>
    <w:rsid w:val="0021083E"/>
    <w:rsid w:val="002121FC"/>
    <w:rsid w:val="002132E9"/>
    <w:rsid w:val="00217174"/>
    <w:rsid w:val="002206BC"/>
    <w:rsid w:val="00221332"/>
    <w:rsid w:val="00221402"/>
    <w:rsid w:val="00222233"/>
    <w:rsid w:val="0022294D"/>
    <w:rsid w:val="0022371C"/>
    <w:rsid w:val="00223DFB"/>
    <w:rsid w:val="00224CB1"/>
    <w:rsid w:val="002255AA"/>
    <w:rsid w:val="002258E0"/>
    <w:rsid w:val="00225912"/>
    <w:rsid w:val="00226A07"/>
    <w:rsid w:val="00227A24"/>
    <w:rsid w:val="00231753"/>
    <w:rsid w:val="00231A03"/>
    <w:rsid w:val="00232931"/>
    <w:rsid w:val="00232EB5"/>
    <w:rsid w:val="002330C7"/>
    <w:rsid w:val="00234A26"/>
    <w:rsid w:val="00235152"/>
    <w:rsid w:val="0023732C"/>
    <w:rsid w:val="00237CC9"/>
    <w:rsid w:val="002401DC"/>
    <w:rsid w:val="00244516"/>
    <w:rsid w:val="00244E1C"/>
    <w:rsid w:val="00245254"/>
    <w:rsid w:val="00247061"/>
    <w:rsid w:val="00251495"/>
    <w:rsid w:val="00253008"/>
    <w:rsid w:val="00255730"/>
    <w:rsid w:val="00256D1E"/>
    <w:rsid w:val="0026084D"/>
    <w:rsid w:val="002616C1"/>
    <w:rsid w:val="002623BE"/>
    <w:rsid w:val="00262AEF"/>
    <w:rsid w:val="00263A22"/>
    <w:rsid w:val="002648A5"/>
    <w:rsid w:val="002648D0"/>
    <w:rsid w:val="00264A20"/>
    <w:rsid w:val="002660A3"/>
    <w:rsid w:val="0026661A"/>
    <w:rsid w:val="00271258"/>
    <w:rsid w:val="002727FE"/>
    <w:rsid w:val="002728DE"/>
    <w:rsid w:val="00277F3B"/>
    <w:rsid w:val="002800C0"/>
    <w:rsid w:val="00282894"/>
    <w:rsid w:val="00282989"/>
    <w:rsid w:val="00283ECE"/>
    <w:rsid w:val="00284F52"/>
    <w:rsid w:val="00285BCC"/>
    <w:rsid w:val="002862B6"/>
    <w:rsid w:val="00286A34"/>
    <w:rsid w:val="00293149"/>
    <w:rsid w:val="0029433D"/>
    <w:rsid w:val="00294372"/>
    <w:rsid w:val="002949AE"/>
    <w:rsid w:val="00297073"/>
    <w:rsid w:val="002A0419"/>
    <w:rsid w:val="002A1072"/>
    <w:rsid w:val="002A2322"/>
    <w:rsid w:val="002A284A"/>
    <w:rsid w:val="002A30B4"/>
    <w:rsid w:val="002A3432"/>
    <w:rsid w:val="002B0ED4"/>
    <w:rsid w:val="002B11B8"/>
    <w:rsid w:val="002B1829"/>
    <w:rsid w:val="002B1E76"/>
    <w:rsid w:val="002B44A5"/>
    <w:rsid w:val="002B55C9"/>
    <w:rsid w:val="002B60E4"/>
    <w:rsid w:val="002B6D67"/>
    <w:rsid w:val="002C0519"/>
    <w:rsid w:val="002C0EA0"/>
    <w:rsid w:val="002C19B4"/>
    <w:rsid w:val="002C523F"/>
    <w:rsid w:val="002C5967"/>
    <w:rsid w:val="002C64CA"/>
    <w:rsid w:val="002C67B1"/>
    <w:rsid w:val="002C7295"/>
    <w:rsid w:val="002D07BD"/>
    <w:rsid w:val="002D1472"/>
    <w:rsid w:val="002D185B"/>
    <w:rsid w:val="002D21FB"/>
    <w:rsid w:val="002D327C"/>
    <w:rsid w:val="002D4535"/>
    <w:rsid w:val="002D64B0"/>
    <w:rsid w:val="002D76B5"/>
    <w:rsid w:val="002E7C11"/>
    <w:rsid w:val="002F242C"/>
    <w:rsid w:val="002F3B36"/>
    <w:rsid w:val="002F41EF"/>
    <w:rsid w:val="002F4728"/>
    <w:rsid w:val="002F507F"/>
    <w:rsid w:val="002F78E6"/>
    <w:rsid w:val="002F7EC4"/>
    <w:rsid w:val="0030178B"/>
    <w:rsid w:val="00301790"/>
    <w:rsid w:val="00301F7E"/>
    <w:rsid w:val="00302336"/>
    <w:rsid w:val="003024F4"/>
    <w:rsid w:val="0030298C"/>
    <w:rsid w:val="0030338E"/>
    <w:rsid w:val="00303B1E"/>
    <w:rsid w:val="00304921"/>
    <w:rsid w:val="00304A43"/>
    <w:rsid w:val="00304FB9"/>
    <w:rsid w:val="0030544A"/>
    <w:rsid w:val="00306094"/>
    <w:rsid w:val="00307264"/>
    <w:rsid w:val="003126A3"/>
    <w:rsid w:val="00312DB3"/>
    <w:rsid w:val="0031327E"/>
    <w:rsid w:val="003135DD"/>
    <w:rsid w:val="00316847"/>
    <w:rsid w:val="00317BC5"/>
    <w:rsid w:val="00322697"/>
    <w:rsid w:val="00323E56"/>
    <w:rsid w:val="00324D4E"/>
    <w:rsid w:val="00325905"/>
    <w:rsid w:val="00326ADA"/>
    <w:rsid w:val="003271B0"/>
    <w:rsid w:val="00327634"/>
    <w:rsid w:val="00330204"/>
    <w:rsid w:val="003345BC"/>
    <w:rsid w:val="00335A67"/>
    <w:rsid w:val="00335E1D"/>
    <w:rsid w:val="00346624"/>
    <w:rsid w:val="00346CDE"/>
    <w:rsid w:val="00346D2E"/>
    <w:rsid w:val="00350C52"/>
    <w:rsid w:val="003510BF"/>
    <w:rsid w:val="003511CA"/>
    <w:rsid w:val="00351272"/>
    <w:rsid w:val="0035445F"/>
    <w:rsid w:val="00355074"/>
    <w:rsid w:val="00357C61"/>
    <w:rsid w:val="0036064E"/>
    <w:rsid w:val="003612E1"/>
    <w:rsid w:val="00361994"/>
    <w:rsid w:val="00363633"/>
    <w:rsid w:val="003636A7"/>
    <w:rsid w:val="00363E0F"/>
    <w:rsid w:val="00364063"/>
    <w:rsid w:val="003642AA"/>
    <w:rsid w:val="003644AE"/>
    <w:rsid w:val="003657A4"/>
    <w:rsid w:val="0036685D"/>
    <w:rsid w:val="00371661"/>
    <w:rsid w:val="00374170"/>
    <w:rsid w:val="003745D2"/>
    <w:rsid w:val="00375E0D"/>
    <w:rsid w:val="00376F66"/>
    <w:rsid w:val="00377CD6"/>
    <w:rsid w:val="00384885"/>
    <w:rsid w:val="0038529F"/>
    <w:rsid w:val="0038645D"/>
    <w:rsid w:val="0038660A"/>
    <w:rsid w:val="003876AD"/>
    <w:rsid w:val="003902CC"/>
    <w:rsid w:val="0039211E"/>
    <w:rsid w:val="003927AD"/>
    <w:rsid w:val="00396A05"/>
    <w:rsid w:val="00397CE6"/>
    <w:rsid w:val="003A06DB"/>
    <w:rsid w:val="003A0B9C"/>
    <w:rsid w:val="003A2B77"/>
    <w:rsid w:val="003A3AB1"/>
    <w:rsid w:val="003A4024"/>
    <w:rsid w:val="003A431D"/>
    <w:rsid w:val="003A589D"/>
    <w:rsid w:val="003A67C0"/>
    <w:rsid w:val="003A7B29"/>
    <w:rsid w:val="003B34EB"/>
    <w:rsid w:val="003B4725"/>
    <w:rsid w:val="003B4955"/>
    <w:rsid w:val="003B4BB4"/>
    <w:rsid w:val="003B7321"/>
    <w:rsid w:val="003C0135"/>
    <w:rsid w:val="003C0CDC"/>
    <w:rsid w:val="003C12A7"/>
    <w:rsid w:val="003C1D71"/>
    <w:rsid w:val="003C4767"/>
    <w:rsid w:val="003C63C4"/>
    <w:rsid w:val="003C7670"/>
    <w:rsid w:val="003D0FA0"/>
    <w:rsid w:val="003D2DD4"/>
    <w:rsid w:val="003D4463"/>
    <w:rsid w:val="003D58C9"/>
    <w:rsid w:val="003D6431"/>
    <w:rsid w:val="003D7C10"/>
    <w:rsid w:val="003E1DCD"/>
    <w:rsid w:val="003E36DD"/>
    <w:rsid w:val="003E4D87"/>
    <w:rsid w:val="003E57D4"/>
    <w:rsid w:val="003E5838"/>
    <w:rsid w:val="003E6CEE"/>
    <w:rsid w:val="003F1210"/>
    <w:rsid w:val="003F2A0D"/>
    <w:rsid w:val="003F2D6F"/>
    <w:rsid w:val="003F3818"/>
    <w:rsid w:val="003F485F"/>
    <w:rsid w:val="003F5439"/>
    <w:rsid w:val="003F7981"/>
    <w:rsid w:val="0040055A"/>
    <w:rsid w:val="0040188B"/>
    <w:rsid w:val="00402485"/>
    <w:rsid w:val="00403474"/>
    <w:rsid w:val="0041101E"/>
    <w:rsid w:val="004112D1"/>
    <w:rsid w:val="00414B39"/>
    <w:rsid w:val="004151CE"/>
    <w:rsid w:val="00415B59"/>
    <w:rsid w:val="004166AE"/>
    <w:rsid w:val="004168CB"/>
    <w:rsid w:val="0042163B"/>
    <w:rsid w:val="00421B2C"/>
    <w:rsid w:val="00423BA2"/>
    <w:rsid w:val="004244FA"/>
    <w:rsid w:val="004246E4"/>
    <w:rsid w:val="004247C6"/>
    <w:rsid w:val="004249D1"/>
    <w:rsid w:val="00426A38"/>
    <w:rsid w:val="00427436"/>
    <w:rsid w:val="00430255"/>
    <w:rsid w:val="00431C3E"/>
    <w:rsid w:val="00432D1F"/>
    <w:rsid w:val="004359CD"/>
    <w:rsid w:val="00435D6D"/>
    <w:rsid w:val="004412F6"/>
    <w:rsid w:val="00442B2C"/>
    <w:rsid w:val="00443A0B"/>
    <w:rsid w:val="0044441B"/>
    <w:rsid w:val="004469DF"/>
    <w:rsid w:val="00446FB0"/>
    <w:rsid w:val="004471E4"/>
    <w:rsid w:val="00450C81"/>
    <w:rsid w:val="00450DCF"/>
    <w:rsid w:val="0045239B"/>
    <w:rsid w:val="004547BC"/>
    <w:rsid w:val="0045665C"/>
    <w:rsid w:val="004615AB"/>
    <w:rsid w:val="00463918"/>
    <w:rsid w:val="00463D24"/>
    <w:rsid w:val="00464914"/>
    <w:rsid w:val="00464D03"/>
    <w:rsid w:val="00464D44"/>
    <w:rsid w:val="00465884"/>
    <w:rsid w:val="00467E42"/>
    <w:rsid w:val="00470232"/>
    <w:rsid w:val="004703C1"/>
    <w:rsid w:val="0047053B"/>
    <w:rsid w:val="00470722"/>
    <w:rsid w:val="00470AFA"/>
    <w:rsid w:val="00473E0F"/>
    <w:rsid w:val="004744E8"/>
    <w:rsid w:val="0047540A"/>
    <w:rsid w:val="0047569C"/>
    <w:rsid w:val="004760D1"/>
    <w:rsid w:val="00476E7A"/>
    <w:rsid w:val="0047708D"/>
    <w:rsid w:val="00477EA6"/>
    <w:rsid w:val="004803E0"/>
    <w:rsid w:val="004843C2"/>
    <w:rsid w:val="004859B8"/>
    <w:rsid w:val="00486EDA"/>
    <w:rsid w:val="00487772"/>
    <w:rsid w:val="00487D88"/>
    <w:rsid w:val="00491462"/>
    <w:rsid w:val="00491F0A"/>
    <w:rsid w:val="004929B2"/>
    <w:rsid w:val="00492EF7"/>
    <w:rsid w:val="00497AED"/>
    <w:rsid w:val="004A07DE"/>
    <w:rsid w:val="004A0DCD"/>
    <w:rsid w:val="004A10C7"/>
    <w:rsid w:val="004A30A0"/>
    <w:rsid w:val="004A37E8"/>
    <w:rsid w:val="004A3F57"/>
    <w:rsid w:val="004A3FD7"/>
    <w:rsid w:val="004A552F"/>
    <w:rsid w:val="004A5609"/>
    <w:rsid w:val="004A60CF"/>
    <w:rsid w:val="004B26E0"/>
    <w:rsid w:val="004B3513"/>
    <w:rsid w:val="004B39AD"/>
    <w:rsid w:val="004B4329"/>
    <w:rsid w:val="004B4BE7"/>
    <w:rsid w:val="004B6309"/>
    <w:rsid w:val="004B650A"/>
    <w:rsid w:val="004B778B"/>
    <w:rsid w:val="004C26E2"/>
    <w:rsid w:val="004C459F"/>
    <w:rsid w:val="004C5434"/>
    <w:rsid w:val="004C692A"/>
    <w:rsid w:val="004C6EF9"/>
    <w:rsid w:val="004C757B"/>
    <w:rsid w:val="004C77C0"/>
    <w:rsid w:val="004C7A1F"/>
    <w:rsid w:val="004D0C6F"/>
    <w:rsid w:val="004D0D76"/>
    <w:rsid w:val="004D1C28"/>
    <w:rsid w:val="004D1FEA"/>
    <w:rsid w:val="004D286A"/>
    <w:rsid w:val="004D2B0D"/>
    <w:rsid w:val="004D445A"/>
    <w:rsid w:val="004D4B86"/>
    <w:rsid w:val="004D5864"/>
    <w:rsid w:val="004D60B3"/>
    <w:rsid w:val="004D6179"/>
    <w:rsid w:val="004D6F2D"/>
    <w:rsid w:val="004D7DA8"/>
    <w:rsid w:val="004E16F0"/>
    <w:rsid w:val="004E1A92"/>
    <w:rsid w:val="004E2160"/>
    <w:rsid w:val="004E28E9"/>
    <w:rsid w:val="004E36BA"/>
    <w:rsid w:val="004E5B34"/>
    <w:rsid w:val="004E6BA9"/>
    <w:rsid w:val="004F0AFC"/>
    <w:rsid w:val="004F0DE9"/>
    <w:rsid w:val="004F117C"/>
    <w:rsid w:val="004F156E"/>
    <w:rsid w:val="004F2BA8"/>
    <w:rsid w:val="004F3F85"/>
    <w:rsid w:val="004F415D"/>
    <w:rsid w:val="004F47BE"/>
    <w:rsid w:val="004F48B4"/>
    <w:rsid w:val="004F5358"/>
    <w:rsid w:val="004F5553"/>
    <w:rsid w:val="004F563A"/>
    <w:rsid w:val="004F68AA"/>
    <w:rsid w:val="004F6C7C"/>
    <w:rsid w:val="004F721C"/>
    <w:rsid w:val="00500D66"/>
    <w:rsid w:val="00502474"/>
    <w:rsid w:val="00503109"/>
    <w:rsid w:val="0050393A"/>
    <w:rsid w:val="005041D2"/>
    <w:rsid w:val="005045FC"/>
    <w:rsid w:val="005067D9"/>
    <w:rsid w:val="005072F8"/>
    <w:rsid w:val="00507F29"/>
    <w:rsid w:val="00510B23"/>
    <w:rsid w:val="00510ECD"/>
    <w:rsid w:val="0051244B"/>
    <w:rsid w:val="00512D53"/>
    <w:rsid w:val="0051317E"/>
    <w:rsid w:val="00515C63"/>
    <w:rsid w:val="00515D7B"/>
    <w:rsid w:val="00515E8A"/>
    <w:rsid w:val="0051648E"/>
    <w:rsid w:val="005178C6"/>
    <w:rsid w:val="0052057C"/>
    <w:rsid w:val="00523A9D"/>
    <w:rsid w:val="00524290"/>
    <w:rsid w:val="00524809"/>
    <w:rsid w:val="00525932"/>
    <w:rsid w:val="00526156"/>
    <w:rsid w:val="005265AC"/>
    <w:rsid w:val="00526C17"/>
    <w:rsid w:val="00527C3B"/>
    <w:rsid w:val="00527E36"/>
    <w:rsid w:val="00530144"/>
    <w:rsid w:val="005302F9"/>
    <w:rsid w:val="00531410"/>
    <w:rsid w:val="005328BB"/>
    <w:rsid w:val="00532AFA"/>
    <w:rsid w:val="00534AE1"/>
    <w:rsid w:val="00535F6A"/>
    <w:rsid w:val="0053641A"/>
    <w:rsid w:val="005369EE"/>
    <w:rsid w:val="00536FC1"/>
    <w:rsid w:val="00541722"/>
    <w:rsid w:val="00541E0B"/>
    <w:rsid w:val="005424F1"/>
    <w:rsid w:val="00542B53"/>
    <w:rsid w:val="00543513"/>
    <w:rsid w:val="0054372C"/>
    <w:rsid w:val="00543BA2"/>
    <w:rsid w:val="005445DB"/>
    <w:rsid w:val="00545C6A"/>
    <w:rsid w:val="005528F2"/>
    <w:rsid w:val="00552990"/>
    <w:rsid w:val="005538EC"/>
    <w:rsid w:val="00553F2D"/>
    <w:rsid w:val="00553FEC"/>
    <w:rsid w:val="0055631B"/>
    <w:rsid w:val="005575AB"/>
    <w:rsid w:val="0056033B"/>
    <w:rsid w:val="00560608"/>
    <w:rsid w:val="00561502"/>
    <w:rsid w:val="005644BE"/>
    <w:rsid w:val="00565CC4"/>
    <w:rsid w:val="0056734D"/>
    <w:rsid w:val="00567FDE"/>
    <w:rsid w:val="00571300"/>
    <w:rsid w:val="0057141F"/>
    <w:rsid w:val="00572A34"/>
    <w:rsid w:val="005730FB"/>
    <w:rsid w:val="00574FE6"/>
    <w:rsid w:val="005757AD"/>
    <w:rsid w:val="0058304B"/>
    <w:rsid w:val="00583B9E"/>
    <w:rsid w:val="00586537"/>
    <w:rsid w:val="00586669"/>
    <w:rsid w:val="005905B2"/>
    <w:rsid w:val="00591575"/>
    <w:rsid w:val="0059296D"/>
    <w:rsid w:val="0059340C"/>
    <w:rsid w:val="005965A1"/>
    <w:rsid w:val="00597291"/>
    <w:rsid w:val="00597FC8"/>
    <w:rsid w:val="005A0437"/>
    <w:rsid w:val="005A1084"/>
    <w:rsid w:val="005A16BD"/>
    <w:rsid w:val="005A2998"/>
    <w:rsid w:val="005A37D5"/>
    <w:rsid w:val="005A3EFB"/>
    <w:rsid w:val="005A6359"/>
    <w:rsid w:val="005A63BF"/>
    <w:rsid w:val="005A6789"/>
    <w:rsid w:val="005B0402"/>
    <w:rsid w:val="005B0E2A"/>
    <w:rsid w:val="005B19B0"/>
    <w:rsid w:val="005C1423"/>
    <w:rsid w:val="005C4EC9"/>
    <w:rsid w:val="005C6A62"/>
    <w:rsid w:val="005C7CCA"/>
    <w:rsid w:val="005D0AAB"/>
    <w:rsid w:val="005D0ACB"/>
    <w:rsid w:val="005D1649"/>
    <w:rsid w:val="005D2040"/>
    <w:rsid w:val="005D274D"/>
    <w:rsid w:val="005D339D"/>
    <w:rsid w:val="005D36B8"/>
    <w:rsid w:val="005D76EE"/>
    <w:rsid w:val="005D7C80"/>
    <w:rsid w:val="005E01BC"/>
    <w:rsid w:val="005E1F12"/>
    <w:rsid w:val="005E4C5C"/>
    <w:rsid w:val="005E5E3F"/>
    <w:rsid w:val="005E7F93"/>
    <w:rsid w:val="005F27AC"/>
    <w:rsid w:val="005F38C5"/>
    <w:rsid w:val="005F4017"/>
    <w:rsid w:val="005F450F"/>
    <w:rsid w:val="005F591F"/>
    <w:rsid w:val="005F7E51"/>
    <w:rsid w:val="006035E4"/>
    <w:rsid w:val="0060369C"/>
    <w:rsid w:val="0060446B"/>
    <w:rsid w:val="00606064"/>
    <w:rsid w:val="00606EDC"/>
    <w:rsid w:val="0060705F"/>
    <w:rsid w:val="00607838"/>
    <w:rsid w:val="006079DF"/>
    <w:rsid w:val="00607B1A"/>
    <w:rsid w:val="00610BA9"/>
    <w:rsid w:val="00611BCD"/>
    <w:rsid w:val="00612591"/>
    <w:rsid w:val="0061347F"/>
    <w:rsid w:val="00615115"/>
    <w:rsid w:val="0061706F"/>
    <w:rsid w:val="00621E41"/>
    <w:rsid w:val="00623459"/>
    <w:rsid w:val="00623A3E"/>
    <w:rsid w:val="006241F7"/>
    <w:rsid w:val="00624F26"/>
    <w:rsid w:val="00626B19"/>
    <w:rsid w:val="00627C74"/>
    <w:rsid w:val="006322E2"/>
    <w:rsid w:val="006327FD"/>
    <w:rsid w:val="006330B9"/>
    <w:rsid w:val="006334B0"/>
    <w:rsid w:val="00633DAF"/>
    <w:rsid w:val="0063403B"/>
    <w:rsid w:val="0063730A"/>
    <w:rsid w:val="006415E1"/>
    <w:rsid w:val="00642078"/>
    <w:rsid w:val="00642AF8"/>
    <w:rsid w:val="00644157"/>
    <w:rsid w:val="00644A20"/>
    <w:rsid w:val="006457AC"/>
    <w:rsid w:val="00645C61"/>
    <w:rsid w:val="00647284"/>
    <w:rsid w:val="00652BE9"/>
    <w:rsid w:val="00652FB0"/>
    <w:rsid w:val="00654D9D"/>
    <w:rsid w:val="006578F6"/>
    <w:rsid w:val="00660AAD"/>
    <w:rsid w:val="006620CA"/>
    <w:rsid w:val="00662BA2"/>
    <w:rsid w:val="006630E3"/>
    <w:rsid w:val="006633E4"/>
    <w:rsid w:val="00665AE0"/>
    <w:rsid w:val="00666367"/>
    <w:rsid w:val="0066650E"/>
    <w:rsid w:val="006675D4"/>
    <w:rsid w:val="006678F6"/>
    <w:rsid w:val="00671E36"/>
    <w:rsid w:val="00672A60"/>
    <w:rsid w:val="00672EB8"/>
    <w:rsid w:val="006731CE"/>
    <w:rsid w:val="00675FB3"/>
    <w:rsid w:val="006766DF"/>
    <w:rsid w:val="00676757"/>
    <w:rsid w:val="00676BA5"/>
    <w:rsid w:val="00680466"/>
    <w:rsid w:val="00680E04"/>
    <w:rsid w:val="00682AB5"/>
    <w:rsid w:val="00685E0A"/>
    <w:rsid w:val="00686A93"/>
    <w:rsid w:val="00686ABA"/>
    <w:rsid w:val="00691312"/>
    <w:rsid w:val="00691693"/>
    <w:rsid w:val="00691DEC"/>
    <w:rsid w:val="00692985"/>
    <w:rsid w:val="006940DA"/>
    <w:rsid w:val="006945B1"/>
    <w:rsid w:val="00694DCC"/>
    <w:rsid w:val="006975DC"/>
    <w:rsid w:val="00697701"/>
    <w:rsid w:val="006979C9"/>
    <w:rsid w:val="006A0A52"/>
    <w:rsid w:val="006A119A"/>
    <w:rsid w:val="006A25C9"/>
    <w:rsid w:val="006A4827"/>
    <w:rsid w:val="006A641E"/>
    <w:rsid w:val="006A6964"/>
    <w:rsid w:val="006A699F"/>
    <w:rsid w:val="006A7E87"/>
    <w:rsid w:val="006B22DA"/>
    <w:rsid w:val="006B3124"/>
    <w:rsid w:val="006B3AFC"/>
    <w:rsid w:val="006B3CBE"/>
    <w:rsid w:val="006B660A"/>
    <w:rsid w:val="006B78D2"/>
    <w:rsid w:val="006C0F57"/>
    <w:rsid w:val="006C2E78"/>
    <w:rsid w:val="006C35B9"/>
    <w:rsid w:val="006C426D"/>
    <w:rsid w:val="006C61E4"/>
    <w:rsid w:val="006C63A0"/>
    <w:rsid w:val="006C6DAB"/>
    <w:rsid w:val="006C7A96"/>
    <w:rsid w:val="006D1298"/>
    <w:rsid w:val="006D133D"/>
    <w:rsid w:val="006D1C91"/>
    <w:rsid w:val="006D5014"/>
    <w:rsid w:val="006D6462"/>
    <w:rsid w:val="006D6616"/>
    <w:rsid w:val="006E09FD"/>
    <w:rsid w:val="006E0B2C"/>
    <w:rsid w:val="006E2AEA"/>
    <w:rsid w:val="006E49EF"/>
    <w:rsid w:val="006F24F9"/>
    <w:rsid w:val="006F3320"/>
    <w:rsid w:val="006F3DBB"/>
    <w:rsid w:val="006F41AD"/>
    <w:rsid w:val="006F5B7B"/>
    <w:rsid w:val="00700139"/>
    <w:rsid w:val="0070232E"/>
    <w:rsid w:val="00704313"/>
    <w:rsid w:val="00704FD9"/>
    <w:rsid w:val="0070607B"/>
    <w:rsid w:val="0070717D"/>
    <w:rsid w:val="00707440"/>
    <w:rsid w:val="00707F15"/>
    <w:rsid w:val="00710B94"/>
    <w:rsid w:val="00711B30"/>
    <w:rsid w:val="007140CD"/>
    <w:rsid w:val="00714754"/>
    <w:rsid w:val="00714EF8"/>
    <w:rsid w:val="007150DD"/>
    <w:rsid w:val="00715255"/>
    <w:rsid w:val="007166CC"/>
    <w:rsid w:val="007205D3"/>
    <w:rsid w:val="007211D9"/>
    <w:rsid w:val="0072214C"/>
    <w:rsid w:val="00723B0D"/>
    <w:rsid w:val="007251C6"/>
    <w:rsid w:val="0072572D"/>
    <w:rsid w:val="007260AD"/>
    <w:rsid w:val="00727816"/>
    <w:rsid w:val="00727C12"/>
    <w:rsid w:val="00730697"/>
    <w:rsid w:val="00730DD8"/>
    <w:rsid w:val="00731EB1"/>
    <w:rsid w:val="00732717"/>
    <w:rsid w:val="00736147"/>
    <w:rsid w:val="007366B3"/>
    <w:rsid w:val="00736CF5"/>
    <w:rsid w:val="00737CAA"/>
    <w:rsid w:val="00737D1B"/>
    <w:rsid w:val="007410F7"/>
    <w:rsid w:val="00741E4C"/>
    <w:rsid w:val="00743AAD"/>
    <w:rsid w:val="00745FFB"/>
    <w:rsid w:val="007467E4"/>
    <w:rsid w:val="00746D25"/>
    <w:rsid w:val="0075517D"/>
    <w:rsid w:val="00755AA2"/>
    <w:rsid w:val="00757301"/>
    <w:rsid w:val="007607A6"/>
    <w:rsid w:val="00761639"/>
    <w:rsid w:val="00762BBA"/>
    <w:rsid w:val="00763757"/>
    <w:rsid w:val="00763979"/>
    <w:rsid w:val="00764469"/>
    <w:rsid w:val="007644D9"/>
    <w:rsid w:val="00766A08"/>
    <w:rsid w:val="00766CED"/>
    <w:rsid w:val="00767D33"/>
    <w:rsid w:val="007724B0"/>
    <w:rsid w:val="00772500"/>
    <w:rsid w:val="00772CD5"/>
    <w:rsid w:val="007731F2"/>
    <w:rsid w:val="00774498"/>
    <w:rsid w:val="007755E2"/>
    <w:rsid w:val="00777C4B"/>
    <w:rsid w:val="00780287"/>
    <w:rsid w:val="0078219C"/>
    <w:rsid w:val="00791A50"/>
    <w:rsid w:val="00792A00"/>
    <w:rsid w:val="00794C77"/>
    <w:rsid w:val="00796306"/>
    <w:rsid w:val="00796AD9"/>
    <w:rsid w:val="00797ED6"/>
    <w:rsid w:val="007A0307"/>
    <w:rsid w:val="007A1381"/>
    <w:rsid w:val="007A2855"/>
    <w:rsid w:val="007A4A16"/>
    <w:rsid w:val="007A5BFB"/>
    <w:rsid w:val="007A6816"/>
    <w:rsid w:val="007A75B3"/>
    <w:rsid w:val="007A7A10"/>
    <w:rsid w:val="007B005D"/>
    <w:rsid w:val="007B00CB"/>
    <w:rsid w:val="007B15E0"/>
    <w:rsid w:val="007B1A49"/>
    <w:rsid w:val="007B6AE3"/>
    <w:rsid w:val="007B6F83"/>
    <w:rsid w:val="007C0D7A"/>
    <w:rsid w:val="007C11FA"/>
    <w:rsid w:val="007C2FB6"/>
    <w:rsid w:val="007C395B"/>
    <w:rsid w:val="007C61D3"/>
    <w:rsid w:val="007C63D2"/>
    <w:rsid w:val="007C761D"/>
    <w:rsid w:val="007D17FA"/>
    <w:rsid w:val="007D3FB8"/>
    <w:rsid w:val="007D4A07"/>
    <w:rsid w:val="007D58BF"/>
    <w:rsid w:val="007D590A"/>
    <w:rsid w:val="007D6293"/>
    <w:rsid w:val="007E0067"/>
    <w:rsid w:val="007E2A8F"/>
    <w:rsid w:val="007E4005"/>
    <w:rsid w:val="007E4695"/>
    <w:rsid w:val="007E490C"/>
    <w:rsid w:val="007E4A3D"/>
    <w:rsid w:val="007E4A9A"/>
    <w:rsid w:val="007E6538"/>
    <w:rsid w:val="007E7A58"/>
    <w:rsid w:val="007E7B77"/>
    <w:rsid w:val="007F07CC"/>
    <w:rsid w:val="007F1689"/>
    <w:rsid w:val="007F27B6"/>
    <w:rsid w:val="007F3198"/>
    <w:rsid w:val="007F6EE2"/>
    <w:rsid w:val="007F6F27"/>
    <w:rsid w:val="007F7A60"/>
    <w:rsid w:val="00800591"/>
    <w:rsid w:val="00800A66"/>
    <w:rsid w:val="00801898"/>
    <w:rsid w:val="00801CDB"/>
    <w:rsid w:val="00804702"/>
    <w:rsid w:val="00812991"/>
    <w:rsid w:val="00815285"/>
    <w:rsid w:val="00816667"/>
    <w:rsid w:val="00821C37"/>
    <w:rsid w:val="00823413"/>
    <w:rsid w:val="008275B6"/>
    <w:rsid w:val="008277E4"/>
    <w:rsid w:val="008313EE"/>
    <w:rsid w:val="008317E9"/>
    <w:rsid w:val="00832A93"/>
    <w:rsid w:val="00841113"/>
    <w:rsid w:val="008478F9"/>
    <w:rsid w:val="008505C2"/>
    <w:rsid w:val="0085566A"/>
    <w:rsid w:val="00855762"/>
    <w:rsid w:val="00855FE3"/>
    <w:rsid w:val="008573B7"/>
    <w:rsid w:val="00860582"/>
    <w:rsid w:val="0086060B"/>
    <w:rsid w:val="00861EDA"/>
    <w:rsid w:val="008657FF"/>
    <w:rsid w:val="00865E11"/>
    <w:rsid w:val="00866132"/>
    <w:rsid w:val="00866765"/>
    <w:rsid w:val="00870CE9"/>
    <w:rsid w:val="008711C7"/>
    <w:rsid w:val="00872099"/>
    <w:rsid w:val="008727BF"/>
    <w:rsid w:val="008739BD"/>
    <w:rsid w:val="00873E3B"/>
    <w:rsid w:val="00874228"/>
    <w:rsid w:val="00874468"/>
    <w:rsid w:val="008753A3"/>
    <w:rsid w:val="008755F4"/>
    <w:rsid w:val="00876E2E"/>
    <w:rsid w:val="008775CC"/>
    <w:rsid w:val="00877EC1"/>
    <w:rsid w:val="00880266"/>
    <w:rsid w:val="00883A8A"/>
    <w:rsid w:val="00883C79"/>
    <w:rsid w:val="00885BEF"/>
    <w:rsid w:val="0088731F"/>
    <w:rsid w:val="0089266E"/>
    <w:rsid w:val="00894B46"/>
    <w:rsid w:val="0089570A"/>
    <w:rsid w:val="008A04F2"/>
    <w:rsid w:val="008A1378"/>
    <w:rsid w:val="008A1545"/>
    <w:rsid w:val="008A2040"/>
    <w:rsid w:val="008A3118"/>
    <w:rsid w:val="008A38DE"/>
    <w:rsid w:val="008A392E"/>
    <w:rsid w:val="008A5A8B"/>
    <w:rsid w:val="008A5DD5"/>
    <w:rsid w:val="008A7927"/>
    <w:rsid w:val="008B1F9B"/>
    <w:rsid w:val="008B4518"/>
    <w:rsid w:val="008B739E"/>
    <w:rsid w:val="008C2292"/>
    <w:rsid w:val="008C25E9"/>
    <w:rsid w:val="008C3700"/>
    <w:rsid w:val="008C3931"/>
    <w:rsid w:val="008C58A7"/>
    <w:rsid w:val="008C5E5C"/>
    <w:rsid w:val="008C6726"/>
    <w:rsid w:val="008C6962"/>
    <w:rsid w:val="008C7177"/>
    <w:rsid w:val="008D30AE"/>
    <w:rsid w:val="008D3B09"/>
    <w:rsid w:val="008D3FF9"/>
    <w:rsid w:val="008D4AE2"/>
    <w:rsid w:val="008D63E6"/>
    <w:rsid w:val="008D69C3"/>
    <w:rsid w:val="008D6DB9"/>
    <w:rsid w:val="008D6E28"/>
    <w:rsid w:val="008E06BB"/>
    <w:rsid w:val="008E1ACA"/>
    <w:rsid w:val="008E1EAA"/>
    <w:rsid w:val="008E2FF9"/>
    <w:rsid w:val="008E3D3A"/>
    <w:rsid w:val="008E4DCB"/>
    <w:rsid w:val="008E55B4"/>
    <w:rsid w:val="008E64B4"/>
    <w:rsid w:val="008E64F5"/>
    <w:rsid w:val="008F555D"/>
    <w:rsid w:val="008F70A7"/>
    <w:rsid w:val="008F7D4D"/>
    <w:rsid w:val="009005D0"/>
    <w:rsid w:val="00900DF7"/>
    <w:rsid w:val="009015DB"/>
    <w:rsid w:val="00903A80"/>
    <w:rsid w:val="0090439C"/>
    <w:rsid w:val="009069A8"/>
    <w:rsid w:val="0091093B"/>
    <w:rsid w:val="00911AF1"/>
    <w:rsid w:val="0091279D"/>
    <w:rsid w:val="00913B4E"/>
    <w:rsid w:val="00913BBD"/>
    <w:rsid w:val="009166D6"/>
    <w:rsid w:val="00916AA8"/>
    <w:rsid w:val="00916E15"/>
    <w:rsid w:val="00921383"/>
    <w:rsid w:val="0092266A"/>
    <w:rsid w:val="00923740"/>
    <w:rsid w:val="0092381F"/>
    <w:rsid w:val="00923F80"/>
    <w:rsid w:val="0092417F"/>
    <w:rsid w:val="00925295"/>
    <w:rsid w:val="00925767"/>
    <w:rsid w:val="00926428"/>
    <w:rsid w:val="00926B75"/>
    <w:rsid w:val="00927F48"/>
    <w:rsid w:val="0093106E"/>
    <w:rsid w:val="00931510"/>
    <w:rsid w:val="00932734"/>
    <w:rsid w:val="009343F5"/>
    <w:rsid w:val="009345CB"/>
    <w:rsid w:val="00935365"/>
    <w:rsid w:val="00935397"/>
    <w:rsid w:val="0093564C"/>
    <w:rsid w:val="00942878"/>
    <w:rsid w:val="00942AA8"/>
    <w:rsid w:val="00942ACC"/>
    <w:rsid w:val="00946F44"/>
    <w:rsid w:val="00947693"/>
    <w:rsid w:val="00952FA0"/>
    <w:rsid w:val="0095449D"/>
    <w:rsid w:val="00954642"/>
    <w:rsid w:val="00955045"/>
    <w:rsid w:val="00955050"/>
    <w:rsid w:val="00955495"/>
    <w:rsid w:val="00955DF3"/>
    <w:rsid w:val="009572C2"/>
    <w:rsid w:val="0096116B"/>
    <w:rsid w:val="009634DC"/>
    <w:rsid w:val="00963792"/>
    <w:rsid w:val="00967A9B"/>
    <w:rsid w:val="009705CE"/>
    <w:rsid w:val="00977C15"/>
    <w:rsid w:val="0098050B"/>
    <w:rsid w:val="00980CF8"/>
    <w:rsid w:val="00981DB1"/>
    <w:rsid w:val="00984FF1"/>
    <w:rsid w:val="0098560E"/>
    <w:rsid w:val="009874B3"/>
    <w:rsid w:val="009902FF"/>
    <w:rsid w:val="00990760"/>
    <w:rsid w:val="00990E45"/>
    <w:rsid w:val="009919B3"/>
    <w:rsid w:val="00991F40"/>
    <w:rsid w:val="00994AFA"/>
    <w:rsid w:val="00995578"/>
    <w:rsid w:val="00997514"/>
    <w:rsid w:val="009A0A09"/>
    <w:rsid w:val="009A22CE"/>
    <w:rsid w:val="009A2E53"/>
    <w:rsid w:val="009A563C"/>
    <w:rsid w:val="009A5C1E"/>
    <w:rsid w:val="009A6D33"/>
    <w:rsid w:val="009B265C"/>
    <w:rsid w:val="009B2FB0"/>
    <w:rsid w:val="009B300C"/>
    <w:rsid w:val="009B35D9"/>
    <w:rsid w:val="009B4333"/>
    <w:rsid w:val="009B538B"/>
    <w:rsid w:val="009B6060"/>
    <w:rsid w:val="009B6251"/>
    <w:rsid w:val="009C075B"/>
    <w:rsid w:val="009C0FF9"/>
    <w:rsid w:val="009C1137"/>
    <w:rsid w:val="009C1B75"/>
    <w:rsid w:val="009C219D"/>
    <w:rsid w:val="009C41C1"/>
    <w:rsid w:val="009C5EBE"/>
    <w:rsid w:val="009C6EA5"/>
    <w:rsid w:val="009C7360"/>
    <w:rsid w:val="009C73B5"/>
    <w:rsid w:val="009C7A78"/>
    <w:rsid w:val="009D0669"/>
    <w:rsid w:val="009D0B95"/>
    <w:rsid w:val="009D0BDB"/>
    <w:rsid w:val="009D3623"/>
    <w:rsid w:val="009D6FF5"/>
    <w:rsid w:val="009D7690"/>
    <w:rsid w:val="009E009E"/>
    <w:rsid w:val="009E0455"/>
    <w:rsid w:val="009E20AC"/>
    <w:rsid w:val="009E3274"/>
    <w:rsid w:val="009E3FA5"/>
    <w:rsid w:val="009E62B2"/>
    <w:rsid w:val="009E7DA0"/>
    <w:rsid w:val="009F0559"/>
    <w:rsid w:val="009F0595"/>
    <w:rsid w:val="009F586E"/>
    <w:rsid w:val="009F67A1"/>
    <w:rsid w:val="009F6F70"/>
    <w:rsid w:val="009F70A1"/>
    <w:rsid w:val="00A00E2B"/>
    <w:rsid w:val="00A00FD2"/>
    <w:rsid w:val="00A018ED"/>
    <w:rsid w:val="00A04FE1"/>
    <w:rsid w:val="00A0533B"/>
    <w:rsid w:val="00A05D54"/>
    <w:rsid w:val="00A06343"/>
    <w:rsid w:val="00A067B3"/>
    <w:rsid w:val="00A07453"/>
    <w:rsid w:val="00A10417"/>
    <w:rsid w:val="00A10D8B"/>
    <w:rsid w:val="00A10E51"/>
    <w:rsid w:val="00A12BFE"/>
    <w:rsid w:val="00A13FF0"/>
    <w:rsid w:val="00A140AA"/>
    <w:rsid w:val="00A14782"/>
    <w:rsid w:val="00A167CD"/>
    <w:rsid w:val="00A17138"/>
    <w:rsid w:val="00A17A88"/>
    <w:rsid w:val="00A22D30"/>
    <w:rsid w:val="00A23566"/>
    <w:rsid w:val="00A23DBB"/>
    <w:rsid w:val="00A241D0"/>
    <w:rsid w:val="00A243C9"/>
    <w:rsid w:val="00A2496E"/>
    <w:rsid w:val="00A25616"/>
    <w:rsid w:val="00A2755A"/>
    <w:rsid w:val="00A303BA"/>
    <w:rsid w:val="00A309F7"/>
    <w:rsid w:val="00A3366E"/>
    <w:rsid w:val="00A3367A"/>
    <w:rsid w:val="00A33F52"/>
    <w:rsid w:val="00A34277"/>
    <w:rsid w:val="00A34A41"/>
    <w:rsid w:val="00A355B2"/>
    <w:rsid w:val="00A35968"/>
    <w:rsid w:val="00A370B3"/>
    <w:rsid w:val="00A428DF"/>
    <w:rsid w:val="00A45021"/>
    <w:rsid w:val="00A45C63"/>
    <w:rsid w:val="00A45D2C"/>
    <w:rsid w:val="00A46C67"/>
    <w:rsid w:val="00A47223"/>
    <w:rsid w:val="00A47474"/>
    <w:rsid w:val="00A50478"/>
    <w:rsid w:val="00A51BDB"/>
    <w:rsid w:val="00A52C14"/>
    <w:rsid w:val="00A53608"/>
    <w:rsid w:val="00A577D1"/>
    <w:rsid w:val="00A57D45"/>
    <w:rsid w:val="00A60272"/>
    <w:rsid w:val="00A60A1C"/>
    <w:rsid w:val="00A61BDD"/>
    <w:rsid w:val="00A65605"/>
    <w:rsid w:val="00A6567C"/>
    <w:rsid w:val="00A65C83"/>
    <w:rsid w:val="00A73C95"/>
    <w:rsid w:val="00A7501D"/>
    <w:rsid w:val="00A76922"/>
    <w:rsid w:val="00A8404F"/>
    <w:rsid w:val="00A86578"/>
    <w:rsid w:val="00A86E59"/>
    <w:rsid w:val="00A909AD"/>
    <w:rsid w:val="00A90BDC"/>
    <w:rsid w:val="00A93701"/>
    <w:rsid w:val="00A9377B"/>
    <w:rsid w:val="00A950FC"/>
    <w:rsid w:val="00A953E0"/>
    <w:rsid w:val="00A96E7B"/>
    <w:rsid w:val="00A96F30"/>
    <w:rsid w:val="00A97F15"/>
    <w:rsid w:val="00AA0001"/>
    <w:rsid w:val="00AA1528"/>
    <w:rsid w:val="00AA52B1"/>
    <w:rsid w:val="00AA6225"/>
    <w:rsid w:val="00AA66EE"/>
    <w:rsid w:val="00AA7D11"/>
    <w:rsid w:val="00AB0325"/>
    <w:rsid w:val="00AB1AF6"/>
    <w:rsid w:val="00AB25EF"/>
    <w:rsid w:val="00AB41CF"/>
    <w:rsid w:val="00AB44A9"/>
    <w:rsid w:val="00AB57C6"/>
    <w:rsid w:val="00AB5BC9"/>
    <w:rsid w:val="00AB60BB"/>
    <w:rsid w:val="00AB7910"/>
    <w:rsid w:val="00AC17B7"/>
    <w:rsid w:val="00AC1AEF"/>
    <w:rsid w:val="00AC1D54"/>
    <w:rsid w:val="00AC384E"/>
    <w:rsid w:val="00AC53FA"/>
    <w:rsid w:val="00AC5E34"/>
    <w:rsid w:val="00AD0DD4"/>
    <w:rsid w:val="00AD1532"/>
    <w:rsid w:val="00AD1D87"/>
    <w:rsid w:val="00AD3B97"/>
    <w:rsid w:val="00AD433A"/>
    <w:rsid w:val="00AD7BC4"/>
    <w:rsid w:val="00AD7CBA"/>
    <w:rsid w:val="00AE140F"/>
    <w:rsid w:val="00AE2AC4"/>
    <w:rsid w:val="00AE3421"/>
    <w:rsid w:val="00AE346F"/>
    <w:rsid w:val="00AE51EF"/>
    <w:rsid w:val="00AE5C8D"/>
    <w:rsid w:val="00AE68C5"/>
    <w:rsid w:val="00AF0271"/>
    <w:rsid w:val="00AF1F7A"/>
    <w:rsid w:val="00AF2242"/>
    <w:rsid w:val="00AF50D9"/>
    <w:rsid w:val="00AF55B7"/>
    <w:rsid w:val="00AF5B05"/>
    <w:rsid w:val="00AF6399"/>
    <w:rsid w:val="00AF6B0D"/>
    <w:rsid w:val="00AF70A5"/>
    <w:rsid w:val="00AF7849"/>
    <w:rsid w:val="00B01133"/>
    <w:rsid w:val="00B0127B"/>
    <w:rsid w:val="00B014E7"/>
    <w:rsid w:val="00B017DD"/>
    <w:rsid w:val="00B025AD"/>
    <w:rsid w:val="00B03664"/>
    <w:rsid w:val="00B04372"/>
    <w:rsid w:val="00B05A85"/>
    <w:rsid w:val="00B06AB8"/>
    <w:rsid w:val="00B103D6"/>
    <w:rsid w:val="00B1460B"/>
    <w:rsid w:val="00B15F5D"/>
    <w:rsid w:val="00B15F8F"/>
    <w:rsid w:val="00B1619F"/>
    <w:rsid w:val="00B25B5C"/>
    <w:rsid w:val="00B274CC"/>
    <w:rsid w:val="00B304D2"/>
    <w:rsid w:val="00B30833"/>
    <w:rsid w:val="00B30FA2"/>
    <w:rsid w:val="00B3434A"/>
    <w:rsid w:val="00B40E1E"/>
    <w:rsid w:val="00B41136"/>
    <w:rsid w:val="00B42E4B"/>
    <w:rsid w:val="00B452DD"/>
    <w:rsid w:val="00B46383"/>
    <w:rsid w:val="00B46FC9"/>
    <w:rsid w:val="00B472F0"/>
    <w:rsid w:val="00B47611"/>
    <w:rsid w:val="00B50876"/>
    <w:rsid w:val="00B5128D"/>
    <w:rsid w:val="00B513A9"/>
    <w:rsid w:val="00B5244C"/>
    <w:rsid w:val="00B530B0"/>
    <w:rsid w:val="00B53579"/>
    <w:rsid w:val="00B54CD2"/>
    <w:rsid w:val="00B5529E"/>
    <w:rsid w:val="00B5568D"/>
    <w:rsid w:val="00B55F89"/>
    <w:rsid w:val="00B56266"/>
    <w:rsid w:val="00B568DF"/>
    <w:rsid w:val="00B6275E"/>
    <w:rsid w:val="00B640E2"/>
    <w:rsid w:val="00B64887"/>
    <w:rsid w:val="00B6562C"/>
    <w:rsid w:val="00B65E34"/>
    <w:rsid w:val="00B66131"/>
    <w:rsid w:val="00B6616F"/>
    <w:rsid w:val="00B663CA"/>
    <w:rsid w:val="00B670CC"/>
    <w:rsid w:val="00B70372"/>
    <w:rsid w:val="00B708F8"/>
    <w:rsid w:val="00B73D49"/>
    <w:rsid w:val="00B81214"/>
    <w:rsid w:val="00B85356"/>
    <w:rsid w:val="00B8581D"/>
    <w:rsid w:val="00B86CC3"/>
    <w:rsid w:val="00B86F0C"/>
    <w:rsid w:val="00B9184B"/>
    <w:rsid w:val="00B91D43"/>
    <w:rsid w:val="00B9354E"/>
    <w:rsid w:val="00B93DE2"/>
    <w:rsid w:val="00B94997"/>
    <w:rsid w:val="00B975DF"/>
    <w:rsid w:val="00BA0D10"/>
    <w:rsid w:val="00BA39EA"/>
    <w:rsid w:val="00BA6158"/>
    <w:rsid w:val="00BA6857"/>
    <w:rsid w:val="00BA6AF7"/>
    <w:rsid w:val="00BA73AE"/>
    <w:rsid w:val="00BA7684"/>
    <w:rsid w:val="00BA7BE4"/>
    <w:rsid w:val="00BA7F61"/>
    <w:rsid w:val="00BB1B7D"/>
    <w:rsid w:val="00BB2B6C"/>
    <w:rsid w:val="00BB4823"/>
    <w:rsid w:val="00BB5C3A"/>
    <w:rsid w:val="00BC1D1C"/>
    <w:rsid w:val="00BC26A8"/>
    <w:rsid w:val="00BC400B"/>
    <w:rsid w:val="00BD001D"/>
    <w:rsid w:val="00BD0E12"/>
    <w:rsid w:val="00BD1C23"/>
    <w:rsid w:val="00BD2C50"/>
    <w:rsid w:val="00BD2E91"/>
    <w:rsid w:val="00BD3735"/>
    <w:rsid w:val="00BD3B86"/>
    <w:rsid w:val="00BD4DF3"/>
    <w:rsid w:val="00BD4F3A"/>
    <w:rsid w:val="00BD58F0"/>
    <w:rsid w:val="00BD593F"/>
    <w:rsid w:val="00BD6AC5"/>
    <w:rsid w:val="00BD7063"/>
    <w:rsid w:val="00BE0436"/>
    <w:rsid w:val="00BE1655"/>
    <w:rsid w:val="00BE2FD2"/>
    <w:rsid w:val="00BE4344"/>
    <w:rsid w:val="00BE4EFF"/>
    <w:rsid w:val="00BE501F"/>
    <w:rsid w:val="00BE56D4"/>
    <w:rsid w:val="00BE6EE4"/>
    <w:rsid w:val="00BE7945"/>
    <w:rsid w:val="00BE7F70"/>
    <w:rsid w:val="00BF069C"/>
    <w:rsid w:val="00BF06E1"/>
    <w:rsid w:val="00BF1874"/>
    <w:rsid w:val="00BF1EF8"/>
    <w:rsid w:val="00BF2DAF"/>
    <w:rsid w:val="00BF3E51"/>
    <w:rsid w:val="00BF45B1"/>
    <w:rsid w:val="00BF46B4"/>
    <w:rsid w:val="00BF625E"/>
    <w:rsid w:val="00BF68A3"/>
    <w:rsid w:val="00C017A8"/>
    <w:rsid w:val="00C03A40"/>
    <w:rsid w:val="00C05AAB"/>
    <w:rsid w:val="00C05C43"/>
    <w:rsid w:val="00C07EDE"/>
    <w:rsid w:val="00C1051A"/>
    <w:rsid w:val="00C12B63"/>
    <w:rsid w:val="00C13789"/>
    <w:rsid w:val="00C15921"/>
    <w:rsid w:val="00C15D6F"/>
    <w:rsid w:val="00C20AB9"/>
    <w:rsid w:val="00C21D2A"/>
    <w:rsid w:val="00C21FF0"/>
    <w:rsid w:val="00C24503"/>
    <w:rsid w:val="00C25E49"/>
    <w:rsid w:val="00C272AB"/>
    <w:rsid w:val="00C27DBD"/>
    <w:rsid w:val="00C30CFE"/>
    <w:rsid w:val="00C31E1C"/>
    <w:rsid w:val="00C3239D"/>
    <w:rsid w:val="00C33439"/>
    <w:rsid w:val="00C3543C"/>
    <w:rsid w:val="00C35CF3"/>
    <w:rsid w:val="00C36FC4"/>
    <w:rsid w:val="00C37961"/>
    <w:rsid w:val="00C37B96"/>
    <w:rsid w:val="00C4178D"/>
    <w:rsid w:val="00C42271"/>
    <w:rsid w:val="00C44028"/>
    <w:rsid w:val="00C45100"/>
    <w:rsid w:val="00C47A15"/>
    <w:rsid w:val="00C50832"/>
    <w:rsid w:val="00C519E8"/>
    <w:rsid w:val="00C52316"/>
    <w:rsid w:val="00C52739"/>
    <w:rsid w:val="00C52A3A"/>
    <w:rsid w:val="00C53CFA"/>
    <w:rsid w:val="00C571E6"/>
    <w:rsid w:val="00C572F6"/>
    <w:rsid w:val="00C57A9B"/>
    <w:rsid w:val="00C6025A"/>
    <w:rsid w:val="00C60786"/>
    <w:rsid w:val="00C60AB9"/>
    <w:rsid w:val="00C61498"/>
    <w:rsid w:val="00C62C04"/>
    <w:rsid w:val="00C62E00"/>
    <w:rsid w:val="00C6462B"/>
    <w:rsid w:val="00C64811"/>
    <w:rsid w:val="00C65C25"/>
    <w:rsid w:val="00C66553"/>
    <w:rsid w:val="00C676B2"/>
    <w:rsid w:val="00C67B6D"/>
    <w:rsid w:val="00C71441"/>
    <w:rsid w:val="00C72C6F"/>
    <w:rsid w:val="00C73DF0"/>
    <w:rsid w:val="00C76CC9"/>
    <w:rsid w:val="00C7715E"/>
    <w:rsid w:val="00C7726F"/>
    <w:rsid w:val="00C773B7"/>
    <w:rsid w:val="00C773F4"/>
    <w:rsid w:val="00C7752E"/>
    <w:rsid w:val="00C803EA"/>
    <w:rsid w:val="00C84D69"/>
    <w:rsid w:val="00C858EA"/>
    <w:rsid w:val="00C9502E"/>
    <w:rsid w:val="00C952F7"/>
    <w:rsid w:val="00C97CD3"/>
    <w:rsid w:val="00CA020D"/>
    <w:rsid w:val="00CA1222"/>
    <w:rsid w:val="00CA3EB3"/>
    <w:rsid w:val="00CA49A5"/>
    <w:rsid w:val="00CA504F"/>
    <w:rsid w:val="00CB000D"/>
    <w:rsid w:val="00CB0850"/>
    <w:rsid w:val="00CB159B"/>
    <w:rsid w:val="00CB3CA2"/>
    <w:rsid w:val="00CB48E2"/>
    <w:rsid w:val="00CB5C1D"/>
    <w:rsid w:val="00CB64CF"/>
    <w:rsid w:val="00CC0089"/>
    <w:rsid w:val="00CC21E0"/>
    <w:rsid w:val="00CC34B5"/>
    <w:rsid w:val="00CC5741"/>
    <w:rsid w:val="00CD1751"/>
    <w:rsid w:val="00CD2903"/>
    <w:rsid w:val="00CD332A"/>
    <w:rsid w:val="00CD3394"/>
    <w:rsid w:val="00CD3B87"/>
    <w:rsid w:val="00CD3F91"/>
    <w:rsid w:val="00CD75FB"/>
    <w:rsid w:val="00CE2BF6"/>
    <w:rsid w:val="00CE3557"/>
    <w:rsid w:val="00CE4148"/>
    <w:rsid w:val="00CE46E6"/>
    <w:rsid w:val="00CE6372"/>
    <w:rsid w:val="00CE6AFD"/>
    <w:rsid w:val="00CE6D6E"/>
    <w:rsid w:val="00CF130D"/>
    <w:rsid w:val="00CF1BEE"/>
    <w:rsid w:val="00CF4B58"/>
    <w:rsid w:val="00CF55A1"/>
    <w:rsid w:val="00CF6AE0"/>
    <w:rsid w:val="00CF7B66"/>
    <w:rsid w:val="00D00F3C"/>
    <w:rsid w:val="00D01CE4"/>
    <w:rsid w:val="00D02272"/>
    <w:rsid w:val="00D02E5F"/>
    <w:rsid w:val="00D050A3"/>
    <w:rsid w:val="00D058E1"/>
    <w:rsid w:val="00D112BA"/>
    <w:rsid w:val="00D11D83"/>
    <w:rsid w:val="00D167B3"/>
    <w:rsid w:val="00D1773A"/>
    <w:rsid w:val="00D17990"/>
    <w:rsid w:val="00D17C95"/>
    <w:rsid w:val="00D2000F"/>
    <w:rsid w:val="00D204B3"/>
    <w:rsid w:val="00D21845"/>
    <w:rsid w:val="00D21C72"/>
    <w:rsid w:val="00D224D0"/>
    <w:rsid w:val="00D227F0"/>
    <w:rsid w:val="00D22C98"/>
    <w:rsid w:val="00D25354"/>
    <w:rsid w:val="00D264A9"/>
    <w:rsid w:val="00D27194"/>
    <w:rsid w:val="00D27498"/>
    <w:rsid w:val="00D306E0"/>
    <w:rsid w:val="00D30AAE"/>
    <w:rsid w:val="00D31BC3"/>
    <w:rsid w:val="00D32515"/>
    <w:rsid w:val="00D34248"/>
    <w:rsid w:val="00D36456"/>
    <w:rsid w:val="00D3683F"/>
    <w:rsid w:val="00D401E8"/>
    <w:rsid w:val="00D4358A"/>
    <w:rsid w:val="00D43C73"/>
    <w:rsid w:val="00D43F79"/>
    <w:rsid w:val="00D44CAC"/>
    <w:rsid w:val="00D45F1F"/>
    <w:rsid w:val="00D46094"/>
    <w:rsid w:val="00D46E0E"/>
    <w:rsid w:val="00D478EA"/>
    <w:rsid w:val="00D47FE0"/>
    <w:rsid w:val="00D5186C"/>
    <w:rsid w:val="00D52C7C"/>
    <w:rsid w:val="00D54462"/>
    <w:rsid w:val="00D5457F"/>
    <w:rsid w:val="00D54777"/>
    <w:rsid w:val="00D549E3"/>
    <w:rsid w:val="00D55271"/>
    <w:rsid w:val="00D56ADF"/>
    <w:rsid w:val="00D56F64"/>
    <w:rsid w:val="00D607D9"/>
    <w:rsid w:val="00D611EC"/>
    <w:rsid w:val="00D61E49"/>
    <w:rsid w:val="00D626B9"/>
    <w:rsid w:val="00D62FD9"/>
    <w:rsid w:val="00D633C0"/>
    <w:rsid w:val="00D643D8"/>
    <w:rsid w:val="00D658A9"/>
    <w:rsid w:val="00D660E7"/>
    <w:rsid w:val="00D73715"/>
    <w:rsid w:val="00D73966"/>
    <w:rsid w:val="00D741FE"/>
    <w:rsid w:val="00D7533C"/>
    <w:rsid w:val="00D75600"/>
    <w:rsid w:val="00D77488"/>
    <w:rsid w:val="00D8030C"/>
    <w:rsid w:val="00D82577"/>
    <w:rsid w:val="00D82AD8"/>
    <w:rsid w:val="00D83F20"/>
    <w:rsid w:val="00D8710D"/>
    <w:rsid w:val="00D87823"/>
    <w:rsid w:val="00D90982"/>
    <w:rsid w:val="00D909D1"/>
    <w:rsid w:val="00D93251"/>
    <w:rsid w:val="00D93395"/>
    <w:rsid w:val="00D9357A"/>
    <w:rsid w:val="00D936DC"/>
    <w:rsid w:val="00D940B5"/>
    <w:rsid w:val="00D9694D"/>
    <w:rsid w:val="00D96F28"/>
    <w:rsid w:val="00DA24F0"/>
    <w:rsid w:val="00DA2C0C"/>
    <w:rsid w:val="00DA2E96"/>
    <w:rsid w:val="00DA359F"/>
    <w:rsid w:val="00DA3898"/>
    <w:rsid w:val="00DA4F0B"/>
    <w:rsid w:val="00DA532F"/>
    <w:rsid w:val="00DA61A4"/>
    <w:rsid w:val="00DA7483"/>
    <w:rsid w:val="00DA79C7"/>
    <w:rsid w:val="00DA79F5"/>
    <w:rsid w:val="00DB222E"/>
    <w:rsid w:val="00DB319A"/>
    <w:rsid w:val="00DB4079"/>
    <w:rsid w:val="00DB4733"/>
    <w:rsid w:val="00DB72E5"/>
    <w:rsid w:val="00DB7883"/>
    <w:rsid w:val="00DB7C31"/>
    <w:rsid w:val="00DC0264"/>
    <w:rsid w:val="00DC6D78"/>
    <w:rsid w:val="00DD031D"/>
    <w:rsid w:val="00DD03DB"/>
    <w:rsid w:val="00DD1120"/>
    <w:rsid w:val="00DD12F8"/>
    <w:rsid w:val="00DD1B7D"/>
    <w:rsid w:val="00DD21A3"/>
    <w:rsid w:val="00DD29A1"/>
    <w:rsid w:val="00DD2B79"/>
    <w:rsid w:val="00DD30E5"/>
    <w:rsid w:val="00DD5E22"/>
    <w:rsid w:val="00DD61FF"/>
    <w:rsid w:val="00DD6893"/>
    <w:rsid w:val="00DE0859"/>
    <w:rsid w:val="00DE1A05"/>
    <w:rsid w:val="00DE21AC"/>
    <w:rsid w:val="00DE2A94"/>
    <w:rsid w:val="00DE53C1"/>
    <w:rsid w:val="00DE5C8A"/>
    <w:rsid w:val="00DE72B8"/>
    <w:rsid w:val="00DE7717"/>
    <w:rsid w:val="00DF2079"/>
    <w:rsid w:val="00DF3052"/>
    <w:rsid w:val="00DF5344"/>
    <w:rsid w:val="00DF6B6D"/>
    <w:rsid w:val="00DF7634"/>
    <w:rsid w:val="00E00183"/>
    <w:rsid w:val="00E00532"/>
    <w:rsid w:val="00E01C38"/>
    <w:rsid w:val="00E02D66"/>
    <w:rsid w:val="00E02E93"/>
    <w:rsid w:val="00E03135"/>
    <w:rsid w:val="00E03FBB"/>
    <w:rsid w:val="00E04E14"/>
    <w:rsid w:val="00E05675"/>
    <w:rsid w:val="00E10965"/>
    <w:rsid w:val="00E11348"/>
    <w:rsid w:val="00E1192B"/>
    <w:rsid w:val="00E11E9D"/>
    <w:rsid w:val="00E120B1"/>
    <w:rsid w:val="00E12166"/>
    <w:rsid w:val="00E12409"/>
    <w:rsid w:val="00E1377F"/>
    <w:rsid w:val="00E14D1E"/>
    <w:rsid w:val="00E15615"/>
    <w:rsid w:val="00E16354"/>
    <w:rsid w:val="00E16BF3"/>
    <w:rsid w:val="00E17760"/>
    <w:rsid w:val="00E17955"/>
    <w:rsid w:val="00E208F5"/>
    <w:rsid w:val="00E21364"/>
    <w:rsid w:val="00E2144A"/>
    <w:rsid w:val="00E216F3"/>
    <w:rsid w:val="00E217A2"/>
    <w:rsid w:val="00E2340A"/>
    <w:rsid w:val="00E23432"/>
    <w:rsid w:val="00E23795"/>
    <w:rsid w:val="00E24F2B"/>
    <w:rsid w:val="00E24F90"/>
    <w:rsid w:val="00E2514F"/>
    <w:rsid w:val="00E27ED8"/>
    <w:rsid w:val="00E30C68"/>
    <w:rsid w:val="00E31421"/>
    <w:rsid w:val="00E3346A"/>
    <w:rsid w:val="00E33615"/>
    <w:rsid w:val="00E36311"/>
    <w:rsid w:val="00E3699E"/>
    <w:rsid w:val="00E42FBA"/>
    <w:rsid w:val="00E45B01"/>
    <w:rsid w:val="00E475DA"/>
    <w:rsid w:val="00E47F53"/>
    <w:rsid w:val="00E5011A"/>
    <w:rsid w:val="00E50B63"/>
    <w:rsid w:val="00E50EB4"/>
    <w:rsid w:val="00E54550"/>
    <w:rsid w:val="00E56691"/>
    <w:rsid w:val="00E56BD4"/>
    <w:rsid w:val="00E57897"/>
    <w:rsid w:val="00E60648"/>
    <w:rsid w:val="00E60C4C"/>
    <w:rsid w:val="00E61CF1"/>
    <w:rsid w:val="00E61F14"/>
    <w:rsid w:val="00E6249E"/>
    <w:rsid w:val="00E62B69"/>
    <w:rsid w:val="00E63DCC"/>
    <w:rsid w:val="00E65055"/>
    <w:rsid w:val="00E678D0"/>
    <w:rsid w:val="00E67A9C"/>
    <w:rsid w:val="00E71B10"/>
    <w:rsid w:val="00E723A5"/>
    <w:rsid w:val="00E724E3"/>
    <w:rsid w:val="00E73B7D"/>
    <w:rsid w:val="00E81F6D"/>
    <w:rsid w:val="00E83280"/>
    <w:rsid w:val="00E83829"/>
    <w:rsid w:val="00E83D22"/>
    <w:rsid w:val="00E83F0F"/>
    <w:rsid w:val="00E85B18"/>
    <w:rsid w:val="00E869D5"/>
    <w:rsid w:val="00E904E5"/>
    <w:rsid w:val="00E91D70"/>
    <w:rsid w:val="00E9208F"/>
    <w:rsid w:val="00E93D74"/>
    <w:rsid w:val="00E94EE6"/>
    <w:rsid w:val="00E95771"/>
    <w:rsid w:val="00E957CF"/>
    <w:rsid w:val="00E9604F"/>
    <w:rsid w:val="00E97359"/>
    <w:rsid w:val="00EA110F"/>
    <w:rsid w:val="00EA22CA"/>
    <w:rsid w:val="00EA40FF"/>
    <w:rsid w:val="00EA55D9"/>
    <w:rsid w:val="00EA55FC"/>
    <w:rsid w:val="00EA7299"/>
    <w:rsid w:val="00EA7E82"/>
    <w:rsid w:val="00EB09CB"/>
    <w:rsid w:val="00EB12F3"/>
    <w:rsid w:val="00EB15E9"/>
    <w:rsid w:val="00EB1983"/>
    <w:rsid w:val="00EB4491"/>
    <w:rsid w:val="00EB52BA"/>
    <w:rsid w:val="00EB5821"/>
    <w:rsid w:val="00EB5CD2"/>
    <w:rsid w:val="00EB5E61"/>
    <w:rsid w:val="00EB7038"/>
    <w:rsid w:val="00EC1E2B"/>
    <w:rsid w:val="00EC3C62"/>
    <w:rsid w:val="00EC73F6"/>
    <w:rsid w:val="00ED0015"/>
    <w:rsid w:val="00ED2AC3"/>
    <w:rsid w:val="00ED2D0B"/>
    <w:rsid w:val="00ED4969"/>
    <w:rsid w:val="00ED5C4C"/>
    <w:rsid w:val="00ED6E52"/>
    <w:rsid w:val="00ED71EE"/>
    <w:rsid w:val="00ED7438"/>
    <w:rsid w:val="00EE00D6"/>
    <w:rsid w:val="00EE1D71"/>
    <w:rsid w:val="00EE2A26"/>
    <w:rsid w:val="00EE4B7C"/>
    <w:rsid w:val="00EE5A75"/>
    <w:rsid w:val="00EE672F"/>
    <w:rsid w:val="00EF0471"/>
    <w:rsid w:val="00EF07E9"/>
    <w:rsid w:val="00EF11E4"/>
    <w:rsid w:val="00EF64FB"/>
    <w:rsid w:val="00EF6CC6"/>
    <w:rsid w:val="00EF7B6D"/>
    <w:rsid w:val="00EF7E13"/>
    <w:rsid w:val="00F00CAE"/>
    <w:rsid w:val="00F01105"/>
    <w:rsid w:val="00F018CF"/>
    <w:rsid w:val="00F01EA6"/>
    <w:rsid w:val="00F0278D"/>
    <w:rsid w:val="00F028A9"/>
    <w:rsid w:val="00F047AF"/>
    <w:rsid w:val="00F06308"/>
    <w:rsid w:val="00F0751F"/>
    <w:rsid w:val="00F07969"/>
    <w:rsid w:val="00F13856"/>
    <w:rsid w:val="00F14090"/>
    <w:rsid w:val="00F14AB4"/>
    <w:rsid w:val="00F150D2"/>
    <w:rsid w:val="00F159CE"/>
    <w:rsid w:val="00F16C93"/>
    <w:rsid w:val="00F20F17"/>
    <w:rsid w:val="00F2100E"/>
    <w:rsid w:val="00F21E95"/>
    <w:rsid w:val="00F22B90"/>
    <w:rsid w:val="00F24768"/>
    <w:rsid w:val="00F25602"/>
    <w:rsid w:val="00F25D4D"/>
    <w:rsid w:val="00F25FBD"/>
    <w:rsid w:val="00F2748A"/>
    <w:rsid w:val="00F27785"/>
    <w:rsid w:val="00F30004"/>
    <w:rsid w:val="00F30A13"/>
    <w:rsid w:val="00F30DF4"/>
    <w:rsid w:val="00F31272"/>
    <w:rsid w:val="00F325F3"/>
    <w:rsid w:val="00F32A11"/>
    <w:rsid w:val="00F331E3"/>
    <w:rsid w:val="00F3418E"/>
    <w:rsid w:val="00F34DD5"/>
    <w:rsid w:val="00F35C4F"/>
    <w:rsid w:val="00F3743B"/>
    <w:rsid w:val="00F37F1A"/>
    <w:rsid w:val="00F4116D"/>
    <w:rsid w:val="00F4259A"/>
    <w:rsid w:val="00F438B3"/>
    <w:rsid w:val="00F4468F"/>
    <w:rsid w:val="00F45281"/>
    <w:rsid w:val="00F5035A"/>
    <w:rsid w:val="00F508EE"/>
    <w:rsid w:val="00F51D6F"/>
    <w:rsid w:val="00F52766"/>
    <w:rsid w:val="00F54562"/>
    <w:rsid w:val="00F54FFF"/>
    <w:rsid w:val="00F57490"/>
    <w:rsid w:val="00F60C6F"/>
    <w:rsid w:val="00F6117E"/>
    <w:rsid w:val="00F62678"/>
    <w:rsid w:val="00F701CE"/>
    <w:rsid w:val="00F7026C"/>
    <w:rsid w:val="00F703F5"/>
    <w:rsid w:val="00F7094D"/>
    <w:rsid w:val="00F70E0B"/>
    <w:rsid w:val="00F72488"/>
    <w:rsid w:val="00F7452A"/>
    <w:rsid w:val="00F747C8"/>
    <w:rsid w:val="00F751CD"/>
    <w:rsid w:val="00F757FE"/>
    <w:rsid w:val="00F80A7E"/>
    <w:rsid w:val="00F8353B"/>
    <w:rsid w:val="00F84D55"/>
    <w:rsid w:val="00F8540B"/>
    <w:rsid w:val="00F873C1"/>
    <w:rsid w:val="00F90E6E"/>
    <w:rsid w:val="00F94A40"/>
    <w:rsid w:val="00F94F38"/>
    <w:rsid w:val="00F95266"/>
    <w:rsid w:val="00F95959"/>
    <w:rsid w:val="00F961D2"/>
    <w:rsid w:val="00F9711B"/>
    <w:rsid w:val="00FA06D3"/>
    <w:rsid w:val="00FA276C"/>
    <w:rsid w:val="00FA2F96"/>
    <w:rsid w:val="00FA301C"/>
    <w:rsid w:val="00FA52B7"/>
    <w:rsid w:val="00FA5B41"/>
    <w:rsid w:val="00FA5D53"/>
    <w:rsid w:val="00FA75E2"/>
    <w:rsid w:val="00FA7C07"/>
    <w:rsid w:val="00FB176C"/>
    <w:rsid w:val="00FB206A"/>
    <w:rsid w:val="00FB25C8"/>
    <w:rsid w:val="00FB2B9D"/>
    <w:rsid w:val="00FB501C"/>
    <w:rsid w:val="00FB55C2"/>
    <w:rsid w:val="00FB6C88"/>
    <w:rsid w:val="00FB71ED"/>
    <w:rsid w:val="00FC0B3B"/>
    <w:rsid w:val="00FC20AF"/>
    <w:rsid w:val="00FC2240"/>
    <w:rsid w:val="00FC3377"/>
    <w:rsid w:val="00FC50E0"/>
    <w:rsid w:val="00FC5770"/>
    <w:rsid w:val="00FC63B0"/>
    <w:rsid w:val="00FC7A7C"/>
    <w:rsid w:val="00FD0006"/>
    <w:rsid w:val="00FD15B4"/>
    <w:rsid w:val="00FD1C10"/>
    <w:rsid w:val="00FD20B4"/>
    <w:rsid w:val="00FD2393"/>
    <w:rsid w:val="00FD26BC"/>
    <w:rsid w:val="00FD2943"/>
    <w:rsid w:val="00FD2F30"/>
    <w:rsid w:val="00FD34BF"/>
    <w:rsid w:val="00FD4065"/>
    <w:rsid w:val="00FD46D1"/>
    <w:rsid w:val="00FD6570"/>
    <w:rsid w:val="00FD68E1"/>
    <w:rsid w:val="00FD6EDD"/>
    <w:rsid w:val="00FE147C"/>
    <w:rsid w:val="00FE2874"/>
    <w:rsid w:val="00FE3097"/>
    <w:rsid w:val="00FE445C"/>
    <w:rsid w:val="00FE5F09"/>
    <w:rsid w:val="00FF1523"/>
    <w:rsid w:val="00FF1DDC"/>
    <w:rsid w:val="00FF4CFB"/>
    <w:rsid w:val="00FF60FC"/>
    <w:rsid w:val="00FF6131"/>
    <w:rsid w:val="061B164C"/>
    <w:rsid w:val="06A77C3C"/>
    <w:rsid w:val="086664D0"/>
    <w:rsid w:val="19474FA5"/>
    <w:rsid w:val="1AD44D7E"/>
    <w:rsid w:val="1F682A07"/>
    <w:rsid w:val="20E63754"/>
    <w:rsid w:val="22A80B32"/>
    <w:rsid w:val="2D800C11"/>
    <w:rsid w:val="388A1F80"/>
    <w:rsid w:val="38F83832"/>
    <w:rsid w:val="3CE647A3"/>
    <w:rsid w:val="400A6319"/>
    <w:rsid w:val="442A2445"/>
    <w:rsid w:val="44BF0419"/>
    <w:rsid w:val="4AC32FD4"/>
    <w:rsid w:val="4CFF3396"/>
    <w:rsid w:val="55CE7CF2"/>
    <w:rsid w:val="5F2836C7"/>
    <w:rsid w:val="61F83A15"/>
    <w:rsid w:val="6B470F85"/>
    <w:rsid w:val="716D69B9"/>
    <w:rsid w:val="7354428C"/>
    <w:rsid w:val="7DFB0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4CC9DD29"/>
  <w15:docId w15:val="{D2FB336F-B439-46E0-A058-292985F44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0"/>
    <w:qFormat/>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style>
  <w:style w:type="paragraph" w:styleId="a3">
    <w:name w:val="annotation text"/>
    <w:basedOn w:val="a"/>
    <w:link w:val="a4"/>
    <w:unhideWhenUsed/>
    <w:qFormat/>
    <w:pPr>
      <w:jc w:val="left"/>
    </w:pPr>
  </w:style>
  <w:style w:type="paragraph" w:styleId="a5">
    <w:name w:val="Body Text Indent"/>
    <w:basedOn w:val="a"/>
    <w:link w:val="a6"/>
    <w:qFormat/>
    <w:pPr>
      <w:spacing w:after="120"/>
      <w:ind w:leftChars="200" w:left="420"/>
    </w:pPr>
    <w:rPr>
      <w:rFonts w:ascii="Calibri" w:hAnsi="Calibri"/>
    </w:rPr>
  </w:style>
  <w:style w:type="paragraph" w:styleId="TOC5">
    <w:name w:val="toc 5"/>
    <w:basedOn w:val="a"/>
    <w:next w:val="a"/>
    <w:uiPriority w:val="39"/>
    <w:unhideWhenUsed/>
    <w:qFormat/>
    <w:pPr>
      <w:ind w:leftChars="800" w:left="1680"/>
    </w:pPr>
  </w:style>
  <w:style w:type="paragraph" w:styleId="TOC3">
    <w:name w:val="toc 3"/>
    <w:basedOn w:val="a"/>
    <w:next w:val="a"/>
    <w:uiPriority w:val="39"/>
    <w:unhideWhenUsed/>
    <w:qFormat/>
    <w:pPr>
      <w:ind w:leftChars="400" w:left="840"/>
    </w:pPr>
  </w:style>
  <w:style w:type="paragraph" w:styleId="TOC8">
    <w:name w:val="toc 8"/>
    <w:basedOn w:val="a"/>
    <w:next w:val="a"/>
    <w:uiPriority w:val="39"/>
    <w:unhideWhenUsed/>
    <w:qFormat/>
    <w:pPr>
      <w:ind w:leftChars="1400" w:left="2940"/>
    </w:pPr>
  </w:style>
  <w:style w:type="paragraph" w:styleId="a7">
    <w:name w:val="Date"/>
    <w:basedOn w:val="a"/>
    <w:next w:val="a"/>
    <w:link w:val="a8"/>
    <w:unhideWhenUsed/>
    <w:qFormat/>
    <w:pPr>
      <w:ind w:leftChars="2500" w:left="100"/>
    </w:pPr>
  </w:style>
  <w:style w:type="paragraph" w:styleId="a9">
    <w:name w:val="Balloon Text"/>
    <w:basedOn w:val="a"/>
    <w:link w:val="aa"/>
    <w:uiPriority w:val="99"/>
    <w:unhideWhenUsed/>
    <w:qFormat/>
    <w:rPr>
      <w:kern w:val="0"/>
      <w:sz w:val="18"/>
      <w:szCs w:val="18"/>
    </w:rPr>
  </w:style>
  <w:style w:type="paragraph" w:styleId="ab">
    <w:name w:val="footer"/>
    <w:basedOn w:val="a"/>
    <w:link w:val="ac"/>
    <w:uiPriority w:val="99"/>
    <w:unhideWhenUsed/>
    <w:qFormat/>
    <w:pPr>
      <w:tabs>
        <w:tab w:val="center" w:pos="4153"/>
        <w:tab w:val="right" w:pos="8306"/>
      </w:tabs>
      <w:snapToGrid w:val="0"/>
      <w:jc w:val="left"/>
    </w:pPr>
    <w:rPr>
      <w:kern w:val="0"/>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unhideWhenUsed/>
    <w:qFormat/>
  </w:style>
  <w:style w:type="paragraph" w:styleId="TOC4">
    <w:name w:val="toc 4"/>
    <w:basedOn w:val="a"/>
    <w:next w:val="a"/>
    <w:uiPriority w:val="39"/>
    <w:unhideWhenUsed/>
    <w:qFormat/>
    <w:pPr>
      <w:ind w:leftChars="600" w:left="1260"/>
    </w:pPr>
  </w:style>
  <w:style w:type="paragraph" w:styleId="TOC6">
    <w:name w:val="toc 6"/>
    <w:basedOn w:val="a"/>
    <w:next w:val="a"/>
    <w:uiPriority w:val="39"/>
    <w:unhideWhenUsed/>
    <w:qFormat/>
    <w:pPr>
      <w:ind w:leftChars="1000" w:left="2100"/>
    </w:pPr>
  </w:style>
  <w:style w:type="paragraph" w:styleId="TOC2">
    <w:name w:val="toc 2"/>
    <w:basedOn w:val="a"/>
    <w:next w:val="a"/>
    <w:uiPriority w:val="39"/>
    <w:unhideWhenUsed/>
    <w:qFormat/>
    <w:pPr>
      <w:ind w:leftChars="200" w:left="420"/>
    </w:pPr>
  </w:style>
  <w:style w:type="paragraph" w:styleId="TOC9">
    <w:name w:val="toc 9"/>
    <w:basedOn w:val="a"/>
    <w:next w:val="a"/>
    <w:uiPriority w:val="39"/>
    <w:unhideWhenUsed/>
    <w:qFormat/>
    <w:pPr>
      <w:ind w:leftChars="1600" w:left="3360"/>
    </w:p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0">
    <w:name w:val="annotation subject"/>
    <w:basedOn w:val="a3"/>
    <w:next w:val="a3"/>
    <w:link w:val="af1"/>
    <w:uiPriority w:val="99"/>
    <w:unhideWhenUsed/>
    <w:qFormat/>
    <w:rPr>
      <w:b/>
      <w:bCs/>
    </w:rPr>
  </w:style>
  <w:style w:type="table" w:styleId="af2">
    <w:name w:val="Table Grid"/>
    <w:basedOn w:val="a1"/>
    <w:uiPriority w:val="59"/>
    <w:qFormat/>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3">
    <w:name w:val="Emphasis"/>
    <w:basedOn w:val="a0"/>
    <w:uiPriority w:val="20"/>
    <w:qFormat/>
    <w:rPr>
      <w:color w:val="CC0000"/>
    </w:rPr>
  </w:style>
  <w:style w:type="character" w:styleId="af4">
    <w:name w:val="Hyperlink"/>
    <w:basedOn w:val="a0"/>
    <w:uiPriority w:val="99"/>
    <w:unhideWhenUsed/>
    <w:qFormat/>
    <w:rPr>
      <w:color w:val="0000FF"/>
      <w:u w:val="single"/>
    </w:rPr>
  </w:style>
  <w:style w:type="character" w:styleId="af5">
    <w:name w:val="annotation reference"/>
    <w:unhideWhenUsed/>
    <w:qFormat/>
    <w:rPr>
      <w:sz w:val="21"/>
      <w:szCs w:val="21"/>
    </w:rPr>
  </w:style>
  <w:style w:type="character" w:customStyle="1" w:styleId="ae">
    <w:name w:val="页眉 字符"/>
    <w:link w:val="ad"/>
    <w:uiPriority w:val="99"/>
    <w:qFormat/>
    <w:rPr>
      <w:rFonts w:ascii="Times New Roman" w:eastAsia="宋体" w:hAnsi="Times New Roman" w:cs="Times New Roman"/>
      <w:sz w:val="18"/>
      <w:szCs w:val="18"/>
    </w:rPr>
  </w:style>
  <w:style w:type="character" w:customStyle="1" w:styleId="aa">
    <w:name w:val="批注框文本 字符"/>
    <w:link w:val="a9"/>
    <w:uiPriority w:val="99"/>
    <w:semiHidden/>
    <w:qFormat/>
    <w:rPr>
      <w:rFonts w:ascii="Times New Roman" w:eastAsia="宋体" w:hAnsi="Times New Roman" w:cs="Times New Roman"/>
      <w:sz w:val="18"/>
      <w:szCs w:val="18"/>
    </w:rPr>
  </w:style>
  <w:style w:type="character" w:customStyle="1" w:styleId="11">
    <w:name w:val="标题1"/>
    <w:basedOn w:val="a0"/>
    <w:qFormat/>
  </w:style>
  <w:style w:type="character" w:customStyle="1" w:styleId="af1">
    <w:name w:val="批注主题 字符"/>
    <w:link w:val="af0"/>
    <w:uiPriority w:val="99"/>
    <w:semiHidden/>
    <w:qFormat/>
    <w:rPr>
      <w:rFonts w:ascii="Times New Roman" w:hAnsi="Times New Roman"/>
      <w:b/>
      <w:bCs/>
      <w:kern w:val="2"/>
      <w:sz w:val="21"/>
      <w:szCs w:val="24"/>
    </w:rPr>
  </w:style>
  <w:style w:type="character" w:customStyle="1" w:styleId="af6">
    <w:name w:val="列表段落 字符"/>
    <w:link w:val="af7"/>
    <w:uiPriority w:val="34"/>
    <w:qFormat/>
    <w:rPr>
      <w:rFonts w:ascii="Times New Roman" w:hAnsi="Times New Roman"/>
      <w:kern w:val="2"/>
      <w:sz w:val="21"/>
      <w:szCs w:val="24"/>
    </w:rPr>
  </w:style>
  <w:style w:type="paragraph" w:styleId="af7">
    <w:name w:val="List Paragraph"/>
    <w:basedOn w:val="a"/>
    <w:link w:val="af6"/>
    <w:uiPriority w:val="34"/>
    <w:qFormat/>
    <w:pPr>
      <w:ind w:firstLineChars="200" w:firstLine="420"/>
    </w:pPr>
  </w:style>
  <w:style w:type="character" w:customStyle="1" w:styleId="apple-converted-space">
    <w:name w:val="apple-converted-space"/>
    <w:basedOn w:val="a0"/>
    <w:qFormat/>
  </w:style>
  <w:style w:type="character" w:customStyle="1" w:styleId="a8">
    <w:name w:val="日期 字符"/>
    <w:link w:val="a7"/>
    <w:qFormat/>
    <w:rPr>
      <w:rFonts w:ascii="Times New Roman" w:hAnsi="Times New Roman"/>
      <w:kern w:val="2"/>
      <w:sz w:val="21"/>
      <w:szCs w:val="24"/>
    </w:rPr>
  </w:style>
  <w:style w:type="character" w:customStyle="1" w:styleId="a4">
    <w:name w:val="批注文字 字符"/>
    <w:link w:val="a3"/>
    <w:uiPriority w:val="99"/>
    <w:qFormat/>
    <w:rPr>
      <w:rFonts w:ascii="Times New Roman" w:hAnsi="Times New Roman"/>
      <w:kern w:val="2"/>
      <w:sz w:val="21"/>
      <w:szCs w:val="24"/>
    </w:rPr>
  </w:style>
  <w:style w:type="character" w:customStyle="1" w:styleId="30">
    <w:name w:val="标题 3 字符"/>
    <w:basedOn w:val="a0"/>
    <w:link w:val="3"/>
    <w:qFormat/>
    <w:rPr>
      <w:rFonts w:ascii="Times New Roman" w:hAnsi="Times New Roman"/>
      <w:b/>
      <w:sz w:val="32"/>
    </w:rPr>
  </w:style>
  <w:style w:type="character" w:customStyle="1" w:styleId="ac">
    <w:name w:val="页脚 字符"/>
    <w:link w:val="ab"/>
    <w:uiPriority w:val="99"/>
    <w:qFormat/>
    <w:rPr>
      <w:rFonts w:ascii="Times New Roman" w:eastAsia="宋体" w:hAnsi="Times New Roman" w:cs="Times New Roman"/>
      <w:sz w:val="18"/>
      <w:szCs w:val="18"/>
    </w:rPr>
  </w:style>
  <w:style w:type="paragraph" w:customStyle="1" w:styleId="af8">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a6">
    <w:name w:val="正文文本缩进 字符"/>
    <w:link w:val="a5"/>
    <w:qFormat/>
    <w:rPr>
      <w:kern w:val="2"/>
      <w:sz w:val="21"/>
      <w:szCs w:val="24"/>
    </w:rPr>
  </w:style>
  <w:style w:type="character" w:customStyle="1" w:styleId="Char1">
    <w:name w:val="正文文本缩进 Char1"/>
    <w:basedOn w:val="a0"/>
    <w:uiPriority w:val="99"/>
    <w:semiHidden/>
    <w:qFormat/>
    <w:rPr>
      <w:rFonts w:ascii="Times New Roman" w:hAnsi="Times New Roman"/>
      <w:kern w:val="2"/>
      <w:sz w:val="21"/>
      <w:szCs w:val="24"/>
    </w:rPr>
  </w:style>
  <w:style w:type="paragraph" w:customStyle="1" w:styleId="12">
    <w:name w:val="列出段落1"/>
    <w:basedOn w:val="a"/>
    <w:uiPriority w:val="34"/>
    <w:qFormat/>
    <w:pPr>
      <w:ind w:firstLineChars="200" w:firstLine="420"/>
    </w:pPr>
  </w:style>
  <w:style w:type="paragraph" w:customStyle="1" w:styleId="13">
    <w:name w:val="修订1"/>
    <w:hidden/>
    <w:uiPriority w:val="99"/>
    <w:semiHidden/>
    <w:qFormat/>
    <w:rPr>
      <w:rFonts w:ascii="Times New Roman" w:hAnsi="Times New Roman"/>
      <w:kern w:val="2"/>
      <w:sz w:val="21"/>
      <w:szCs w:val="24"/>
    </w:rPr>
  </w:style>
  <w:style w:type="character" w:customStyle="1" w:styleId="10">
    <w:name w:val="标题 1 字符"/>
    <w:basedOn w:val="a0"/>
    <w:link w:val="1"/>
    <w:uiPriority w:val="9"/>
    <w:qFormat/>
    <w:rPr>
      <w:rFonts w:ascii="Times New Roman" w:hAnsi="Times New Roman"/>
      <w:b/>
      <w:bCs/>
      <w:kern w:val="44"/>
      <w:sz w:val="44"/>
      <w:szCs w:val="44"/>
    </w:rPr>
  </w:style>
  <w:style w:type="character" w:customStyle="1" w:styleId="2">
    <w:name w:val="标题2"/>
    <w:basedOn w:val="a0"/>
  </w:style>
  <w:style w:type="character" w:customStyle="1" w:styleId="14">
    <w:name w:val="列表段落 字符1"/>
    <w:uiPriority w:val="34"/>
    <w:rPr>
      <w:rFonts w:ascii="Times New Roman" w:hAnsi="Times New Roman"/>
      <w:kern w:val="2"/>
      <w:sz w:val="21"/>
      <w:szCs w:val="24"/>
    </w:rPr>
  </w:style>
  <w:style w:type="character" w:customStyle="1" w:styleId="Char">
    <w:name w:val="列出段落 Char"/>
    <w:link w:val="af9"/>
    <w:uiPriority w:val="34"/>
    <w:qFormat/>
    <w:rsid w:val="00B93DE2"/>
    <w:rPr>
      <w:rFonts w:ascii="Times New Roman" w:hAnsi="Times New Roman"/>
      <w:kern w:val="2"/>
      <w:sz w:val="21"/>
      <w:szCs w:val="24"/>
    </w:rPr>
  </w:style>
  <w:style w:type="paragraph" w:customStyle="1" w:styleId="af9">
    <w:basedOn w:val="a"/>
    <w:next w:val="af7"/>
    <w:link w:val="Char"/>
    <w:uiPriority w:val="34"/>
    <w:qFormat/>
    <w:rsid w:val="00B93DE2"/>
    <w:pPr>
      <w:ind w:firstLineChars="200" w:firstLine="420"/>
    </w:pPr>
  </w:style>
  <w:style w:type="character" w:customStyle="1" w:styleId="Char0">
    <w:name w:val="批注文字 Char"/>
    <w:qFormat/>
    <w:rsid w:val="00DF3052"/>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AA6C38-A105-4A26-A3CF-12EF5E2A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1592</Words>
  <Characters>9081</Characters>
  <Application>Microsoft Office Word</Application>
  <DocSecurity>0</DocSecurity>
  <Lines>75</Lines>
  <Paragraphs>21</Paragraphs>
  <ScaleCrop>false</ScaleCrop>
  <Company>深圳会展中心管理有限责任公司</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Tony Yang</cp:lastModifiedBy>
  <cp:revision>8</cp:revision>
  <cp:lastPrinted>2019-07-04T08:54:00Z</cp:lastPrinted>
  <dcterms:created xsi:type="dcterms:W3CDTF">2019-11-25T03:44:00Z</dcterms:created>
  <dcterms:modified xsi:type="dcterms:W3CDTF">2019-12-10T07:26:00Z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