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B94162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AE42CF" w:rsidRPr="00AE42CF">
        <w:rPr>
          <w:rStyle w:val="a6"/>
          <w:rFonts w:hint="eastAsia"/>
          <w:sz w:val="32"/>
          <w:szCs w:val="32"/>
        </w:rPr>
        <w:t>邮件服务器及服务器杀毒软件更新（二次启动）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AE42CF" w:rsidRPr="00AE42CF">
        <w:rPr>
          <w:rFonts w:ascii="仿宋" w:eastAsia="仿宋" w:hAnsi="仿宋" w:hint="eastAsia"/>
          <w:sz w:val="28"/>
          <w:szCs w:val="28"/>
        </w:rPr>
        <w:t>邮件服务器及服务器杀毒软件更新（二次启动）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F0" w:rsidRDefault="008F44F0" w:rsidP="00FC74CD">
      <w:r>
        <w:separator/>
      </w:r>
    </w:p>
  </w:endnote>
  <w:endnote w:type="continuationSeparator" w:id="0">
    <w:p w:rsidR="008F44F0" w:rsidRDefault="008F44F0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F0" w:rsidRDefault="008F44F0" w:rsidP="00FC74CD">
      <w:r>
        <w:separator/>
      </w:r>
    </w:p>
  </w:footnote>
  <w:footnote w:type="continuationSeparator" w:id="0">
    <w:p w:rsidR="008F44F0" w:rsidRDefault="008F44F0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44F0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42CF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21F2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SZCEC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SZ1</cp:lastModifiedBy>
  <cp:revision>2</cp:revision>
  <dcterms:created xsi:type="dcterms:W3CDTF">2019-12-13T08:00:00Z</dcterms:created>
  <dcterms:modified xsi:type="dcterms:W3CDTF">2019-12-13T08:00:00Z</dcterms:modified>
</cp:coreProperties>
</file>