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50E11" w14:textId="77777777" w:rsidR="000318E9" w:rsidRPr="003B78E8" w:rsidRDefault="000318E9">
      <w:pPr>
        <w:pStyle w:val="af6"/>
        <w:tabs>
          <w:tab w:val="left" w:pos="8640"/>
        </w:tabs>
        <w:ind w:left="360" w:firstLineChars="0" w:firstLine="0"/>
        <w:rPr>
          <w:color w:val="000000" w:themeColor="text1"/>
          <w:sz w:val="30"/>
          <w:szCs w:val="30"/>
        </w:rPr>
      </w:pPr>
    </w:p>
    <w:p w14:paraId="5C898D06" w14:textId="77777777" w:rsidR="000318E9" w:rsidRPr="003B78E8" w:rsidRDefault="000318E9">
      <w:pPr>
        <w:pStyle w:val="af6"/>
        <w:tabs>
          <w:tab w:val="left" w:pos="8640"/>
        </w:tabs>
        <w:ind w:left="360" w:firstLineChars="0" w:firstLine="0"/>
        <w:rPr>
          <w:color w:val="000000" w:themeColor="text1"/>
          <w:sz w:val="30"/>
          <w:szCs w:val="30"/>
        </w:rPr>
      </w:pPr>
    </w:p>
    <w:p w14:paraId="23F3F9C5" w14:textId="77777777" w:rsidR="000318E9" w:rsidRPr="003B78E8" w:rsidRDefault="000318E9">
      <w:pPr>
        <w:pStyle w:val="af6"/>
        <w:tabs>
          <w:tab w:val="left" w:pos="8640"/>
        </w:tabs>
        <w:ind w:left="360" w:firstLineChars="0" w:firstLine="0"/>
        <w:rPr>
          <w:color w:val="000000" w:themeColor="text1"/>
          <w:sz w:val="30"/>
          <w:szCs w:val="30"/>
        </w:rPr>
      </w:pPr>
    </w:p>
    <w:p w14:paraId="61C1C531" w14:textId="77777777" w:rsidR="000318E9" w:rsidRPr="003B78E8" w:rsidRDefault="00A773D2">
      <w:pPr>
        <w:spacing w:line="0" w:lineRule="atLeast"/>
        <w:jc w:val="center"/>
        <w:rPr>
          <w:rFonts w:ascii="方正小标宋_GBK" w:eastAsia="方正小标宋_GBK" w:hAnsi="方正小标宋_GBK" w:cs="方正小标宋_GBK"/>
          <w:b/>
          <w:bCs/>
          <w:sz w:val="72"/>
          <w:szCs w:val="72"/>
        </w:rPr>
      </w:pPr>
      <w:r w:rsidRPr="003B78E8">
        <w:rPr>
          <w:rFonts w:ascii="方正小标宋_GBK" w:eastAsia="方正小标宋_GBK" w:hAnsi="方正小标宋_GBK" w:cs="方正小标宋_GBK" w:hint="eastAsia"/>
          <w:b/>
          <w:bCs/>
          <w:sz w:val="72"/>
          <w:szCs w:val="72"/>
        </w:rPr>
        <w:t>竞争性谈判邀请</w:t>
      </w:r>
    </w:p>
    <w:p w14:paraId="61B6E5B4" w14:textId="77777777" w:rsidR="000318E9" w:rsidRPr="003B78E8" w:rsidRDefault="00A773D2">
      <w:pPr>
        <w:spacing w:line="0" w:lineRule="atLeast"/>
        <w:jc w:val="center"/>
        <w:rPr>
          <w:rFonts w:ascii="宋体" w:hAnsi="宋体"/>
          <w:b/>
          <w:sz w:val="72"/>
          <w:szCs w:val="72"/>
        </w:rPr>
      </w:pPr>
      <w:r w:rsidRPr="003B78E8">
        <w:rPr>
          <w:rFonts w:ascii="方正小标宋_GBK" w:eastAsia="方正小标宋_GBK" w:hAnsi="方正小标宋_GBK" w:cs="方正小标宋_GBK" w:hint="eastAsia"/>
          <w:b/>
          <w:bCs/>
          <w:sz w:val="72"/>
          <w:szCs w:val="72"/>
        </w:rPr>
        <w:t>通知书</w:t>
      </w:r>
    </w:p>
    <w:p w14:paraId="409722BA" w14:textId="77777777" w:rsidR="000318E9" w:rsidRPr="003B78E8" w:rsidRDefault="000318E9">
      <w:pPr>
        <w:jc w:val="center"/>
        <w:rPr>
          <w:b/>
          <w:sz w:val="72"/>
        </w:rPr>
      </w:pPr>
    </w:p>
    <w:p w14:paraId="6E634989" w14:textId="358865B3" w:rsidR="00962975" w:rsidRPr="003B78E8" w:rsidRDefault="00A773D2" w:rsidP="00962975">
      <w:pPr>
        <w:spacing w:line="360" w:lineRule="auto"/>
        <w:ind w:firstLineChars="202" w:firstLine="649"/>
        <w:rPr>
          <w:rFonts w:ascii="仿宋" w:eastAsia="仿宋" w:hAnsi="仿宋"/>
          <w:sz w:val="28"/>
          <w:szCs w:val="28"/>
        </w:rPr>
      </w:pPr>
      <w:r w:rsidRPr="003B78E8">
        <w:rPr>
          <w:rFonts w:ascii="方正小标宋_GBK" w:eastAsia="方正小标宋_GBK" w:hAnsi="方正小标宋_GBK" w:cs="方正小标宋_GBK" w:hint="eastAsia"/>
          <w:b/>
          <w:sz w:val="32"/>
          <w:szCs w:val="32"/>
        </w:rPr>
        <w:t>项目名称：</w:t>
      </w:r>
      <w:r w:rsidR="002274CA">
        <w:rPr>
          <w:rFonts w:ascii="方正小标宋_GBK" w:eastAsia="方正小标宋_GBK" w:hAnsi="方正小标宋_GBK" w:cs="方正小标宋_GBK" w:hint="eastAsia"/>
          <w:b/>
          <w:sz w:val="32"/>
          <w:szCs w:val="32"/>
        </w:rPr>
        <w:t>深圳市国际贸易展览有限公司</w:t>
      </w:r>
      <w:r w:rsidR="002274CA" w:rsidRPr="00962975">
        <w:rPr>
          <w:rFonts w:ascii="方正小标宋_GBK" w:eastAsia="方正小标宋_GBK" w:hAnsi="方正小标宋_GBK" w:cs="方正小标宋_GBK" w:hint="eastAsia"/>
          <w:b/>
          <w:sz w:val="32"/>
          <w:szCs w:val="32"/>
        </w:rPr>
        <w:t>八卦岭房间装修项目</w:t>
      </w:r>
    </w:p>
    <w:p w14:paraId="011C0879" w14:textId="7094C303" w:rsidR="000318E9" w:rsidRPr="003B78E8" w:rsidRDefault="000318E9" w:rsidP="009C50FB">
      <w:pPr>
        <w:spacing w:line="360" w:lineRule="auto"/>
        <w:ind w:leftChars="1" w:left="1615" w:hangingChars="502" w:hanging="1613"/>
        <w:jc w:val="left"/>
        <w:rPr>
          <w:rFonts w:ascii="方正小标宋_GBK" w:eastAsia="方正小标宋_GBK" w:hAnsi="方正小标宋_GBK" w:cs="方正小标宋_GBK"/>
          <w:b/>
          <w:sz w:val="32"/>
          <w:szCs w:val="32"/>
        </w:rPr>
      </w:pPr>
    </w:p>
    <w:p w14:paraId="5EFA9017" w14:textId="4D76A1E3"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5B2D7201" w14:textId="797B89D2"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136327FD" w14:textId="5E01E18F"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09372430" w14:textId="5B149633"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0E22DC2E" w14:textId="77777777"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3285C1AA" w14:textId="50636881"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10ACFD39" w14:textId="577B3DCF"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2DFF20B1" w14:textId="2F95EEC2" w:rsidR="005F1452" w:rsidRDefault="005F1452">
      <w:pPr>
        <w:tabs>
          <w:tab w:val="left" w:pos="2127"/>
          <w:tab w:val="left" w:pos="2694"/>
        </w:tabs>
        <w:spacing w:line="360" w:lineRule="auto"/>
        <w:ind w:firstLineChars="632" w:firstLine="2030"/>
        <w:rPr>
          <w:rFonts w:ascii="宋体" w:hAnsi="宋体"/>
          <w:b/>
          <w:color w:val="FF0000"/>
          <w:sz w:val="32"/>
          <w:szCs w:val="32"/>
        </w:rPr>
      </w:pPr>
    </w:p>
    <w:p w14:paraId="25F554C1" w14:textId="77777777" w:rsidR="005F1452" w:rsidRPr="003B78E8" w:rsidRDefault="005F1452">
      <w:pPr>
        <w:tabs>
          <w:tab w:val="left" w:pos="2127"/>
          <w:tab w:val="left" w:pos="2694"/>
        </w:tabs>
        <w:spacing w:line="360" w:lineRule="auto"/>
        <w:ind w:firstLineChars="632" w:firstLine="2030"/>
        <w:rPr>
          <w:rFonts w:ascii="宋体" w:hAnsi="宋体"/>
          <w:b/>
          <w:sz w:val="32"/>
          <w:szCs w:val="32"/>
        </w:rPr>
      </w:pPr>
    </w:p>
    <w:p w14:paraId="52A162BA" w14:textId="44BAAD43" w:rsidR="000318E9" w:rsidRPr="003B78E8" w:rsidRDefault="00A773D2">
      <w:pPr>
        <w:jc w:val="center"/>
        <w:rPr>
          <w:rFonts w:ascii="方正小标宋_GBK" w:eastAsia="方正小标宋_GBK" w:hAnsi="方正小标宋_GBK" w:cs="方正小标宋_GBK"/>
          <w:b/>
          <w:sz w:val="44"/>
          <w:szCs w:val="44"/>
        </w:rPr>
      </w:pPr>
      <w:r w:rsidRPr="003B78E8">
        <w:rPr>
          <w:rFonts w:ascii="方正小标宋_GBK" w:eastAsia="方正小标宋_GBK" w:hAnsi="方正小标宋_GBK" w:cs="方正小标宋_GBK" w:hint="eastAsia"/>
          <w:b/>
          <w:sz w:val="44"/>
          <w:szCs w:val="44"/>
        </w:rPr>
        <w:t>深圳</w:t>
      </w:r>
      <w:r w:rsidR="001A48FE">
        <w:rPr>
          <w:rFonts w:ascii="方正小标宋_GBK" w:eastAsia="方正小标宋_GBK" w:hAnsi="方正小标宋_GBK" w:cs="方正小标宋_GBK" w:hint="eastAsia"/>
          <w:b/>
          <w:sz w:val="44"/>
          <w:szCs w:val="44"/>
        </w:rPr>
        <w:t>市国际贸易展览</w:t>
      </w:r>
      <w:r w:rsidRPr="003B78E8">
        <w:rPr>
          <w:rFonts w:ascii="方正小标宋_GBK" w:eastAsia="方正小标宋_GBK" w:hAnsi="方正小标宋_GBK" w:cs="方正小标宋_GBK" w:hint="eastAsia"/>
          <w:b/>
          <w:sz w:val="44"/>
          <w:szCs w:val="44"/>
        </w:rPr>
        <w:t>有限公司</w:t>
      </w:r>
    </w:p>
    <w:p w14:paraId="14555297" w14:textId="2082924E" w:rsidR="000318E9" w:rsidRPr="003B78E8" w:rsidRDefault="00BB4D02" w:rsidP="005C1B97">
      <w:pPr>
        <w:jc w:val="center"/>
        <w:rPr>
          <w:rFonts w:ascii="方正小标宋_GBK" w:eastAsia="方正小标宋_GBK" w:hAnsi="方正小标宋_GBK" w:cs="方正小标宋_GBK"/>
          <w:b/>
          <w:sz w:val="44"/>
          <w:szCs w:val="44"/>
        </w:rPr>
      </w:pPr>
      <w:r w:rsidRPr="003B78E8">
        <w:rPr>
          <w:rFonts w:ascii="方正小标宋_GBK" w:eastAsia="方正小标宋_GBK" w:hAnsi="方正小标宋_GBK" w:cs="方正小标宋_GBK" w:hint="eastAsia"/>
          <w:b/>
          <w:sz w:val="44"/>
          <w:szCs w:val="44"/>
        </w:rPr>
        <w:t>2</w:t>
      </w:r>
      <w:r w:rsidRPr="003B78E8">
        <w:rPr>
          <w:rFonts w:ascii="方正小标宋_GBK" w:eastAsia="方正小标宋_GBK" w:hAnsi="方正小标宋_GBK" w:cs="方正小标宋_GBK"/>
          <w:b/>
          <w:sz w:val="44"/>
          <w:szCs w:val="44"/>
        </w:rPr>
        <w:t>020</w:t>
      </w:r>
      <w:r w:rsidR="00A773D2" w:rsidRPr="003B78E8">
        <w:rPr>
          <w:rFonts w:ascii="方正小标宋_GBK" w:eastAsia="方正小标宋_GBK" w:hAnsi="方正小标宋_GBK" w:cs="方正小标宋_GBK" w:hint="eastAsia"/>
          <w:b/>
          <w:sz w:val="44"/>
          <w:szCs w:val="44"/>
        </w:rPr>
        <w:t>年</w:t>
      </w:r>
      <w:r w:rsidR="005F1452">
        <w:rPr>
          <w:rFonts w:ascii="方正小标宋_GBK" w:eastAsia="方正小标宋_GBK" w:hAnsi="方正小标宋_GBK" w:cs="方正小标宋_GBK"/>
          <w:b/>
          <w:sz w:val="44"/>
          <w:szCs w:val="44"/>
        </w:rPr>
        <w:t>1</w:t>
      </w:r>
      <w:r w:rsidR="00AA737C">
        <w:rPr>
          <w:rFonts w:ascii="方正小标宋_GBK" w:eastAsia="方正小标宋_GBK" w:hAnsi="方正小标宋_GBK" w:cs="方正小标宋_GBK"/>
          <w:b/>
          <w:sz w:val="44"/>
          <w:szCs w:val="44"/>
        </w:rPr>
        <w:t>2</w:t>
      </w:r>
      <w:r w:rsidR="00A773D2" w:rsidRPr="003B78E8">
        <w:rPr>
          <w:rFonts w:ascii="方正小标宋_GBK" w:eastAsia="方正小标宋_GBK" w:hAnsi="方正小标宋_GBK" w:cs="方正小标宋_GBK" w:hint="eastAsia"/>
          <w:b/>
          <w:sz w:val="44"/>
          <w:szCs w:val="44"/>
        </w:rPr>
        <w:t>月</w:t>
      </w:r>
    </w:p>
    <w:p w14:paraId="284E163E" w14:textId="77777777" w:rsidR="000318E9" w:rsidRPr="005C1B97" w:rsidRDefault="005C1B97" w:rsidP="005C1B97">
      <w:pPr>
        <w:widowControl/>
        <w:jc w:val="center"/>
        <w:rPr>
          <w:rFonts w:ascii="宋体" w:hAnsi="宋体" w:cs="宋体"/>
          <w:b/>
          <w:sz w:val="32"/>
          <w:szCs w:val="32"/>
        </w:rPr>
      </w:pPr>
      <w:r>
        <w:rPr>
          <w:rFonts w:ascii="方正小标宋_GBK" w:eastAsia="方正小标宋_GBK" w:hAnsi="方正小标宋_GBK" w:cs="方正小标宋_GBK"/>
          <w:b/>
          <w:sz w:val="44"/>
          <w:szCs w:val="44"/>
        </w:rPr>
        <w:br w:type="page"/>
      </w:r>
      <w:r w:rsidR="00A773D2" w:rsidRPr="005C1B97">
        <w:rPr>
          <w:rFonts w:ascii="方正小标宋_GBK" w:eastAsia="方正小标宋_GBK" w:hAnsi="方正小标宋_GBK" w:cs="方正小标宋_GBK" w:hint="eastAsia"/>
          <w:b/>
          <w:sz w:val="32"/>
          <w:szCs w:val="32"/>
        </w:rPr>
        <w:lastRenderedPageBreak/>
        <w:t>目     录</w:t>
      </w:r>
    </w:p>
    <w:p w14:paraId="3F58FDF4" w14:textId="3C4FF27F" w:rsidR="0081438B" w:rsidRPr="0081438B" w:rsidRDefault="00B76053" w:rsidP="0081438B">
      <w:pPr>
        <w:pStyle w:val="TOC1"/>
        <w:tabs>
          <w:tab w:val="right" w:leader="dot" w:pos="9204"/>
        </w:tabs>
        <w:spacing w:line="400" w:lineRule="exact"/>
        <w:rPr>
          <w:rFonts w:asciiTheme="minorHAnsi" w:eastAsiaTheme="minorEastAsia" w:hAnsiTheme="minorHAnsi" w:cstheme="minorBidi"/>
          <w:noProof/>
          <w:sz w:val="28"/>
          <w:szCs w:val="28"/>
        </w:rPr>
      </w:pPr>
      <w:r w:rsidRPr="0081438B">
        <w:rPr>
          <w:rFonts w:ascii="仿宋" w:eastAsia="仿宋" w:hAnsi="仿宋" w:cs="仿宋_GB2312" w:hint="eastAsia"/>
          <w:sz w:val="28"/>
          <w:szCs w:val="28"/>
        </w:rPr>
        <w:fldChar w:fldCharType="begin"/>
      </w:r>
      <w:r w:rsidR="00A773D2" w:rsidRPr="0081438B">
        <w:rPr>
          <w:rFonts w:ascii="仿宋" w:eastAsia="仿宋" w:hAnsi="仿宋" w:cs="仿宋_GB2312" w:hint="eastAsia"/>
          <w:sz w:val="28"/>
          <w:szCs w:val="28"/>
        </w:rPr>
        <w:instrText xml:space="preserve">TOC \o "1-3" \h \u </w:instrText>
      </w:r>
      <w:r w:rsidRPr="0081438B">
        <w:rPr>
          <w:rFonts w:ascii="仿宋" w:eastAsia="仿宋" w:hAnsi="仿宋" w:cs="仿宋_GB2312" w:hint="eastAsia"/>
          <w:sz w:val="28"/>
          <w:szCs w:val="28"/>
        </w:rPr>
        <w:fldChar w:fldCharType="separate"/>
      </w:r>
      <w:hyperlink w:anchor="_Toc57731869" w:history="1">
        <w:r w:rsidR="0081438B" w:rsidRPr="0081438B">
          <w:rPr>
            <w:rStyle w:val="af3"/>
            <w:rFonts w:ascii="宋体" w:hAnsi="宋体"/>
            <w:b/>
            <w:noProof/>
            <w:sz w:val="28"/>
            <w:szCs w:val="28"/>
          </w:rPr>
          <w:t>第一部分：项目要求</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_Toc57731869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541362C4" w14:textId="286EFA74"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0" w:history="1">
        <w:r w:rsidR="0081438B" w:rsidRPr="0081438B">
          <w:rPr>
            <w:rStyle w:val="af3"/>
            <w:rFonts w:ascii="仿宋" w:eastAsia="仿宋" w:hAnsi="仿宋"/>
            <w:noProof/>
            <w:sz w:val="28"/>
            <w:szCs w:val="28"/>
          </w:rPr>
          <w:t>一、 单位名称</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_Toc57731870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06C0CCFA" w14:textId="0D224FEB"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1" w:history="1">
        <w:r w:rsidR="0081438B" w:rsidRPr="0081438B">
          <w:rPr>
            <w:rStyle w:val="af3"/>
            <w:rFonts w:ascii="仿宋" w:eastAsia="仿宋" w:hAnsi="仿宋"/>
            <w:noProof/>
            <w:sz w:val="28"/>
            <w:szCs w:val="28"/>
          </w:rPr>
          <w:t>二、 单位地址</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_Toc57731871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2D844925" w14:textId="1F740673"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2" w:history="1">
        <w:r w:rsidR="0081438B" w:rsidRPr="0081438B">
          <w:rPr>
            <w:rStyle w:val="af3"/>
            <w:rFonts w:ascii="仿宋" w:eastAsia="仿宋" w:hAnsi="仿宋"/>
            <w:noProof/>
            <w:sz w:val="28"/>
            <w:szCs w:val="28"/>
          </w:rPr>
          <w:t>三、 项目名称</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_Toc57731872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46F6DE5E" w14:textId="37891C01"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3" w:history="1">
        <w:r w:rsidR="0081438B" w:rsidRPr="0081438B">
          <w:rPr>
            <w:rStyle w:val="af3"/>
            <w:rFonts w:ascii="仿宋" w:eastAsia="仿宋" w:hAnsi="仿宋"/>
            <w:noProof/>
            <w:sz w:val="28"/>
            <w:szCs w:val="28"/>
          </w:rPr>
          <w:t>四、 项目介绍</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_Toc57731873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07BD9265" w14:textId="2FB71BD0"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4" w:history="1">
        <w:r w:rsidR="0081438B" w:rsidRPr="0081438B">
          <w:rPr>
            <w:rStyle w:val="af3"/>
            <w:rFonts w:ascii="仿宋" w:eastAsia="仿宋" w:hAnsi="仿宋"/>
            <w:noProof/>
            <w:sz w:val="28"/>
            <w:szCs w:val="28"/>
          </w:rPr>
          <w:t>五、 实施地点</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_Toc57731874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0EA5E2CB" w14:textId="0C2927CB"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5" w:history="1">
        <w:r w:rsidR="0081438B" w:rsidRPr="0081438B">
          <w:rPr>
            <w:rStyle w:val="af3"/>
            <w:rFonts w:ascii="仿宋" w:eastAsia="仿宋" w:hAnsi="仿宋"/>
            <w:noProof/>
            <w:sz w:val="28"/>
            <w:szCs w:val="28"/>
          </w:rPr>
          <w:t>六、 报名方式及截止时间</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_Toc57731875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0CFA3EC5" w14:textId="363A32F8" w:rsidR="0081438B" w:rsidRPr="0081438B" w:rsidRDefault="00BC0DD8" w:rsidP="0081438B">
      <w:pPr>
        <w:pStyle w:val="TOC2"/>
        <w:tabs>
          <w:tab w:val="right" w:leader="dot" w:pos="9204"/>
        </w:tabs>
        <w:spacing w:line="400" w:lineRule="exact"/>
        <w:ind w:left="955" w:hangingChars="255" w:hanging="535"/>
        <w:rPr>
          <w:rFonts w:asciiTheme="minorHAnsi" w:eastAsiaTheme="minorEastAsia" w:hAnsiTheme="minorHAnsi" w:cstheme="minorBidi"/>
          <w:noProof/>
          <w:sz w:val="28"/>
          <w:szCs w:val="28"/>
        </w:rPr>
      </w:pPr>
      <w:hyperlink w:anchor="_Toc57731876" w:history="1">
        <w:r w:rsidR="0081438B" w:rsidRPr="0081438B">
          <w:rPr>
            <w:rStyle w:val="af3"/>
            <w:rFonts w:ascii="仿宋" w:eastAsia="仿宋" w:hAnsi="仿宋"/>
            <w:noProof/>
            <w:sz w:val="28"/>
            <w:szCs w:val="28"/>
          </w:rPr>
          <w:t>七、 开标时间地点、响应文件递交截止时间、编制形式、递交方式及注意事项</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_Toc57731876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w:t>
        </w:r>
        <w:r w:rsidR="0081438B" w:rsidRPr="0081438B">
          <w:rPr>
            <w:noProof/>
            <w:sz w:val="28"/>
            <w:szCs w:val="28"/>
          </w:rPr>
          <w:fldChar w:fldCharType="end"/>
        </w:r>
      </w:hyperlink>
    </w:p>
    <w:p w14:paraId="7746C7CE" w14:textId="34C72914"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7" w:history="1">
        <w:r w:rsidR="0081438B" w:rsidRPr="0081438B">
          <w:rPr>
            <w:rStyle w:val="af3"/>
            <w:rFonts w:ascii="仿宋" w:eastAsia="仿宋" w:hAnsi="仿宋"/>
            <w:noProof/>
            <w:sz w:val="28"/>
            <w:szCs w:val="28"/>
          </w:rPr>
          <w:t>八、 联系人与联系方式</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_Toc57731877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w:t>
        </w:r>
        <w:r w:rsidR="0081438B" w:rsidRPr="0081438B">
          <w:rPr>
            <w:noProof/>
            <w:sz w:val="28"/>
            <w:szCs w:val="28"/>
          </w:rPr>
          <w:fldChar w:fldCharType="end"/>
        </w:r>
      </w:hyperlink>
    </w:p>
    <w:p w14:paraId="716C2B89" w14:textId="4E48361F"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8" w:history="1">
        <w:r w:rsidR="0081438B" w:rsidRPr="0081438B">
          <w:rPr>
            <w:rStyle w:val="af3"/>
            <w:rFonts w:ascii="仿宋" w:eastAsia="仿宋" w:hAnsi="仿宋"/>
            <w:noProof/>
            <w:sz w:val="28"/>
            <w:szCs w:val="28"/>
          </w:rPr>
          <w:t>九、 结果通知</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_Toc57731878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w:t>
        </w:r>
        <w:r w:rsidR="0081438B" w:rsidRPr="0081438B">
          <w:rPr>
            <w:noProof/>
            <w:sz w:val="28"/>
            <w:szCs w:val="28"/>
          </w:rPr>
          <w:fldChar w:fldCharType="end"/>
        </w:r>
      </w:hyperlink>
    </w:p>
    <w:p w14:paraId="5DCF10CB" w14:textId="5A45B488"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79" w:history="1">
        <w:r w:rsidR="0081438B" w:rsidRPr="0081438B">
          <w:rPr>
            <w:rStyle w:val="af3"/>
            <w:rFonts w:ascii="仿宋" w:eastAsia="仿宋" w:hAnsi="仿宋"/>
            <w:noProof/>
            <w:sz w:val="28"/>
            <w:szCs w:val="28"/>
          </w:rPr>
          <w:t>十、 特别说明</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_Toc57731879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w:t>
        </w:r>
        <w:r w:rsidR="0081438B" w:rsidRPr="0081438B">
          <w:rPr>
            <w:noProof/>
            <w:sz w:val="28"/>
            <w:szCs w:val="28"/>
          </w:rPr>
          <w:fldChar w:fldCharType="end"/>
        </w:r>
      </w:hyperlink>
    </w:p>
    <w:p w14:paraId="6BC4167B" w14:textId="12D048AB"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80" w:history="1">
        <w:r w:rsidR="0081438B" w:rsidRPr="0081438B">
          <w:rPr>
            <w:rStyle w:val="af3"/>
            <w:rFonts w:ascii="仿宋" w:eastAsia="仿宋" w:hAnsi="仿宋"/>
            <w:noProof/>
            <w:sz w:val="28"/>
            <w:szCs w:val="28"/>
          </w:rPr>
          <w:t>十一、 项目要求及数量</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_Toc57731880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w:t>
        </w:r>
        <w:r w:rsidR="0081438B" w:rsidRPr="0081438B">
          <w:rPr>
            <w:noProof/>
            <w:sz w:val="28"/>
            <w:szCs w:val="28"/>
          </w:rPr>
          <w:fldChar w:fldCharType="end"/>
        </w:r>
      </w:hyperlink>
    </w:p>
    <w:p w14:paraId="5C9F6B9C" w14:textId="54D15970"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1881" w:history="1">
        <w:r w:rsidR="0081438B" w:rsidRPr="0081438B">
          <w:rPr>
            <w:rStyle w:val="af3"/>
            <w:rFonts w:ascii="仿宋" w:eastAsia="仿宋" w:hAnsi="仿宋"/>
            <w:noProof/>
            <w:sz w:val="28"/>
            <w:szCs w:val="28"/>
          </w:rPr>
          <w:t>十二、 其他项目说明资料</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_Toc57731881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7</w:t>
        </w:r>
        <w:r w:rsidR="0081438B" w:rsidRPr="0081438B">
          <w:rPr>
            <w:noProof/>
            <w:sz w:val="28"/>
            <w:szCs w:val="28"/>
          </w:rPr>
          <w:fldChar w:fldCharType="end"/>
        </w:r>
      </w:hyperlink>
    </w:p>
    <w:p w14:paraId="6AF0347C" w14:textId="7B795BD7" w:rsidR="0081438B" w:rsidRPr="0081438B" w:rsidRDefault="00BC0DD8" w:rsidP="0081438B">
      <w:pPr>
        <w:pStyle w:val="TOC2"/>
        <w:tabs>
          <w:tab w:val="left" w:pos="1680"/>
          <w:tab w:val="right" w:leader="dot" w:pos="9204"/>
        </w:tabs>
        <w:spacing w:line="400" w:lineRule="exact"/>
        <w:ind w:firstLineChars="153" w:firstLine="321"/>
        <w:rPr>
          <w:rFonts w:asciiTheme="minorHAnsi" w:eastAsiaTheme="minorEastAsia" w:hAnsiTheme="minorHAnsi" w:cstheme="minorBidi"/>
          <w:noProof/>
          <w:sz w:val="28"/>
          <w:szCs w:val="28"/>
        </w:rPr>
      </w:pPr>
      <w:hyperlink w:anchor="_Toc57731882" w:history="1">
        <w:r w:rsidR="0081438B" w:rsidRPr="0081438B">
          <w:rPr>
            <w:rStyle w:val="af3"/>
            <w:rFonts w:ascii="仿宋" w:eastAsia="仿宋" w:hAnsi="仿宋"/>
            <w:noProof/>
            <w:sz w:val="28"/>
            <w:szCs w:val="28"/>
          </w:rPr>
          <w:t>（一）总工程量清单</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_Toc57731882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7</w:t>
        </w:r>
        <w:r w:rsidR="0081438B" w:rsidRPr="0081438B">
          <w:rPr>
            <w:noProof/>
            <w:sz w:val="28"/>
            <w:szCs w:val="28"/>
          </w:rPr>
          <w:fldChar w:fldCharType="end"/>
        </w:r>
      </w:hyperlink>
    </w:p>
    <w:p w14:paraId="1FC9E8AD" w14:textId="6376E6E0" w:rsidR="0081438B" w:rsidRPr="0081438B" w:rsidRDefault="00BC0DD8" w:rsidP="0081438B">
      <w:pPr>
        <w:pStyle w:val="TOC2"/>
        <w:tabs>
          <w:tab w:val="right" w:leader="dot" w:pos="9204"/>
        </w:tabs>
        <w:spacing w:line="400" w:lineRule="exact"/>
        <w:ind w:firstLineChars="153" w:firstLine="321"/>
        <w:rPr>
          <w:rFonts w:asciiTheme="minorHAnsi" w:eastAsiaTheme="minorEastAsia" w:hAnsiTheme="minorHAnsi" w:cstheme="minorBidi"/>
          <w:noProof/>
          <w:sz w:val="28"/>
          <w:szCs w:val="28"/>
        </w:rPr>
      </w:pPr>
      <w:hyperlink w:anchor="_Toc57732173" w:history="1">
        <w:r w:rsidR="0081438B" w:rsidRPr="0081438B">
          <w:rPr>
            <w:rStyle w:val="af3"/>
            <w:rFonts w:ascii="仿宋" w:eastAsia="仿宋" w:hAnsi="仿宋"/>
            <w:noProof/>
            <w:sz w:val="28"/>
            <w:szCs w:val="28"/>
          </w:rPr>
          <w:t>（二）房间平面示意图</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_Toc57732173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10</w:t>
        </w:r>
        <w:r w:rsidR="0081438B" w:rsidRPr="0081438B">
          <w:rPr>
            <w:noProof/>
            <w:sz w:val="28"/>
            <w:szCs w:val="28"/>
          </w:rPr>
          <w:fldChar w:fldCharType="end"/>
        </w:r>
      </w:hyperlink>
    </w:p>
    <w:p w14:paraId="1FEFE76D" w14:textId="0260D6E2" w:rsidR="0081438B" w:rsidRPr="0081438B" w:rsidRDefault="00BC0DD8" w:rsidP="0081438B">
      <w:pPr>
        <w:pStyle w:val="TOC1"/>
        <w:tabs>
          <w:tab w:val="right" w:leader="dot" w:pos="9204"/>
        </w:tabs>
        <w:spacing w:line="400" w:lineRule="exact"/>
        <w:rPr>
          <w:rFonts w:asciiTheme="minorHAnsi" w:eastAsiaTheme="minorEastAsia" w:hAnsiTheme="minorHAnsi" w:cstheme="minorBidi"/>
          <w:noProof/>
          <w:sz w:val="28"/>
          <w:szCs w:val="28"/>
        </w:rPr>
      </w:pPr>
      <w:hyperlink w:anchor="_Toc57732174" w:history="1">
        <w:r w:rsidR="0081438B" w:rsidRPr="0081438B">
          <w:rPr>
            <w:rStyle w:val="af3"/>
            <w:rFonts w:ascii="宋体" w:hAnsi="宋体"/>
            <w:b/>
            <w:noProof/>
            <w:sz w:val="28"/>
            <w:szCs w:val="28"/>
          </w:rPr>
          <w:t>第二部分：谈判流程</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_Toc57732174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11</w:t>
        </w:r>
        <w:r w:rsidR="0081438B" w:rsidRPr="0081438B">
          <w:rPr>
            <w:noProof/>
            <w:sz w:val="28"/>
            <w:szCs w:val="28"/>
          </w:rPr>
          <w:fldChar w:fldCharType="end"/>
        </w:r>
      </w:hyperlink>
    </w:p>
    <w:p w14:paraId="518E0B60" w14:textId="024AF6DB"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75" w:history="1">
        <w:r w:rsidR="0081438B" w:rsidRPr="0081438B">
          <w:rPr>
            <w:rStyle w:val="af3"/>
            <w:rFonts w:ascii="仿宋" w:eastAsia="仿宋" w:hAnsi="仿宋"/>
            <w:noProof/>
            <w:sz w:val="28"/>
            <w:szCs w:val="28"/>
          </w:rPr>
          <w:t>十三、 谈判流程</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_Toc57732175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11</w:t>
        </w:r>
        <w:r w:rsidR="0081438B" w:rsidRPr="0081438B">
          <w:rPr>
            <w:noProof/>
            <w:sz w:val="28"/>
            <w:szCs w:val="28"/>
          </w:rPr>
          <w:fldChar w:fldCharType="end"/>
        </w:r>
      </w:hyperlink>
    </w:p>
    <w:p w14:paraId="5157465A" w14:textId="189CA971" w:rsidR="0081438B" w:rsidRPr="0081438B" w:rsidRDefault="00BC0DD8" w:rsidP="0081438B">
      <w:pPr>
        <w:pStyle w:val="TOC1"/>
        <w:tabs>
          <w:tab w:val="right" w:leader="dot" w:pos="9204"/>
        </w:tabs>
        <w:spacing w:line="400" w:lineRule="exact"/>
        <w:rPr>
          <w:rFonts w:asciiTheme="minorHAnsi" w:eastAsiaTheme="minorEastAsia" w:hAnsiTheme="minorHAnsi" w:cstheme="minorBidi"/>
          <w:noProof/>
          <w:sz w:val="28"/>
          <w:szCs w:val="28"/>
        </w:rPr>
      </w:pPr>
      <w:hyperlink w:anchor="_Toc57732176" w:history="1">
        <w:r w:rsidR="0081438B" w:rsidRPr="0081438B">
          <w:rPr>
            <w:rStyle w:val="af3"/>
            <w:rFonts w:ascii="宋体" w:hAnsi="宋体"/>
            <w:b/>
            <w:noProof/>
            <w:sz w:val="28"/>
            <w:szCs w:val="28"/>
          </w:rPr>
          <w:t>第三部分：评审办法</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_Toc57732176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12</w:t>
        </w:r>
        <w:r w:rsidR="0081438B" w:rsidRPr="0081438B">
          <w:rPr>
            <w:noProof/>
            <w:sz w:val="28"/>
            <w:szCs w:val="28"/>
          </w:rPr>
          <w:fldChar w:fldCharType="end"/>
        </w:r>
      </w:hyperlink>
    </w:p>
    <w:p w14:paraId="1C32DACA" w14:textId="3C28FB45"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77" w:history="1">
        <w:r w:rsidR="0081438B" w:rsidRPr="0081438B">
          <w:rPr>
            <w:rStyle w:val="af3"/>
            <w:rFonts w:ascii="仿宋" w:eastAsia="仿宋" w:hAnsi="仿宋"/>
            <w:noProof/>
            <w:sz w:val="28"/>
            <w:szCs w:val="28"/>
          </w:rPr>
          <w:t>十四、 评审办法：</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_Toc57732177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12</w:t>
        </w:r>
        <w:r w:rsidR="0081438B" w:rsidRPr="0081438B">
          <w:rPr>
            <w:noProof/>
            <w:sz w:val="28"/>
            <w:szCs w:val="28"/>
          </w:rPr>
          <w:fldChar w:fldCharType="end"/>
        </w:r>
      </w:hyperlink>
    </w:p>
    <w:p w14:paraId="66004708" w14:textId="49536AA9" w:rsidR="0081438B" w:rsidRPr="0081438B" w:rsidRDefault="00BC0DD8" w:rsidP="0081438B">
      <w:pPr>
        <w:pStyle w:val="TOC3"/>
        <w:tabs>
          <w:tab w:val="left" w:pos="1960"/>
          <w:tab w:val="right" w:leader="dot" w:pos="9204"/>
        </w:tabs>
        <w:spacing w:line="400" w:lineRule="exact"/>
        <w:rPr>
          <w:rFonts w:asciiTheme="minorHAnsi" w:eastAsiaTheme="minorEastAsia" w:hAnsiTheme="minorHAnsi" w:cstheme="minorBidi"/>
          <w:noProof/>
          <w:sz w:val="28"/>
          <w:szCs w:val="28"/>
        </w:rPr>
      </w:pPr>
      <w:hyperlink w:anchor="_Toc57732178" w:history="1">
        <w:r w:rsidR="0081438B" w:rsidRPr="0081438B">
          <w:rPr>
            <w:rStyle w:val="af3"/>
            <w:rFonts w:ascii="仿宋" w:eastAsia="仿宋" w:hAnsi="仿宋"/>
            <w:noProof/>
            <w:sz w:val="28"/>
            <w:szCs w:val="28"/>
          </w:rPr>
          <w:t>（一）符合性检查</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_Toc57732178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12</w:t>
        </w:r>
        <w:r w:rsidR="0081438B" w:rsidRPr="0081438B">
          <w:rPr>
            <w:noProof/>
            <w:sz w:val="28"/>
            <w:szCs w:val="28"/>
          </w:rPr>
          <w:fldChar w:fldCharType="end"/>
        </w:r>
      </w:hyperlink>
    </w:p>
    <w:p w14:paraId="33B1DAF8" w14:textId="202FB335" w:rsidR="0081438B" w:rsidRPr="0081438B" w:rsidRDefault="00BC0DD8" w:rsidP="0081438B">
      <w:pPr>
        <w:pStyle w:val="TOC3"/>
        <w:tabs>
          <w:tab w:val="left" w:pos="2100"/>
          <w:tab w:val="right" w:leader="dot" w:pos="9204"/>
        </w:tabs>
        <w:spacing w:line="400" w:lineRule="exact"/>
        <w:rPr>
          <w:rFonts w:asciiTheme="minorHAnsi" w:eastAsiaTheme="minorEastAsia" w:hAnsiTheme="minorHAnsi" w:cstheme="minorBidi"/>
          <w:noProof/>
          <w:sz w:val="28"/>
          <w:szCs w:val="28"/>
        </w:rPr>
      </w:pPr>
      <w:hyperlink w:anchor="_Toc57732179" w:history="1">
        <w:r w:rsidR="0081438B" w:rsidRPr="0081438B">
          <w:rPr>
            <w:rStyle w:val="af3"/>
            <w:rFonts w:ascii="仿宋" w:eastAsia="仿宋" w:hAnsi="仿宋"/>
            <w:noProof/>
            <w:sz w:val="28"/>
            <w:szCs w:val="28"/>
          </w:rPr>
          <w:t>（二）综合评议指标表</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_Toc57732179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12</w:t>
        </w:r>
        <w:r w:rsidR="0081438B" w:rsidRPr="0081438B">
          <w:rPr>
            <w:noProof/>
            <w:sz w:val="28"/>
            <w:szCs w:val="28"/>
          </w:rPr>
          <w:fldChar w:fldCharType="end"/>
        </w:r>
      </w:hyperlink>
    </w:p>
    <w:p w14:paraId="492A267F" w14:textId="655A09BF" w:rsidR="0081438B" w:rsidRPr="0081438B" w:rsidRDefault="00BC0DD8" w:rsidP="0081438B">
      <w:pPr>
        <w:pStyle w:val="TOC1"/>
        <w:tabs>
          <w:tab w:val="right" w:leader="dot" w:pos="9204"/>
        </w:tabs>
        <w:spacing w:line="400" w:lineRule="exact"/>
        <w:rPr>
          <w:rFonts w:asciiTheme="minorHAnsi" w:eastAsiaTheme="minorEastAsia" w:hAnsiTheme="minorHAnsi" w:cstheme="minorBidi"/>
          <w:noProof/>
          <w:sz w:val="28"/>
          <w:szCs w:val="28"/>
        </w:rPr>
      </w:pPr>
      <w:hyperlink w:anchor="_Toc57732180" w:history="1">
        <w:r w:rsidR="0081438B" w:rsidRPr="0081438B">
          <w:rPr>
            <w:rStyle w:val="af3"/>
            <w:b/>
            <w:noProof/>
            <w:sz w:val="28"/>
            <w:szCs w:val="28"/>
          </w:rPr>
          <w:t>第四部分：响应文件说明</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_Toc57732180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15</w:t>
        </w:r>
        <w:r w:rsidR="0081438B" w:rsidRPr="0081438B">
          <w:rPr>
            <w:noProof/>
            <w:sz w:val="28"/>
            <w:szCs w:val="28"/>
          </w:rPr>
          <w:fldChar w:fldCharType="end"/>
        </w:r>
      </w:hyperlink>
    </w:p>
    <w:p w14:paraId="7113BE22" w14:textId="2DFD9590" w:rsidR="0081438B" w:rsidRPr="0081438B" w:rsidRDefault="00BC0DD8" w:rsidP="0081438B">
      <w:pPr>
        <w:pStyle w:val="TOC1"/>
        <w:tabs>
          <w:tab w:val="right" w:leader="dot" w:pos="9204"/>
        </w:tabs>
        <w:spacing w:line="400" w:lineRule="exact"/>
        <w:rPr>
          <w:rFonts w:asciiTheme="minorHAnsi" w:eastAsiaTheme="minorEastAsia" w:hAnsiTheme="minorHAnsi" w:cstheme="minorBidi"/>
          <w:noProof/>
          <w:sz w:val="28"/>
          <w:szCs w:val="28"/>
        </w:rPr>
      </w:pPr>
      <w:hyperlink w:anchor="_Toc57732181" w:history="1">
        <w:r w:rsidR="0081438B" w:rsidRPr="0081438B">
          <w:rPr>
            <w:rStyle w:val="af3"/>
            <w:b/>
            <w:noProof/>
            <w:sz w:val="28"/>
            <w:szCs w:val="28"/>
          </w:rPr>
          <w:t>第五部分：参考附件</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_Toc57732181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16</w:t>
        </w:r>
        <w:r w:rsidR="0081438B" w:rsidRPr="0081438B">
          <w:rPr>
            <w:noProof/>
            <w:sz w:val="28"/>
            <w:szCs w:val="28"/>
          </w:rPr>
          <w:fldChar w:fldCharType="end"/>
        </w:r>
      </w:hyperlink>
    </w:p>
    <w:p w14:paraId="1D72230D" w14:textId="280426CA"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2" w:history="1">
        <w:r w:rsidR="0081438B" w:rsidRPr="0081438B">
          <w:rPr>
            <w:rStyle w:val="af3"/>
            <w:rFonts w:ascii="仿宋" w:eastAsia="仿宋" w:hAnsi="仿宋"/>
            <w:noProof/>
            <w:sz w:val="28"/>
            <w:szCs w:val="28"/>
          </w:rPr>
          <w:t>附件1：考察证明</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_Toc57732182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16</w:t>
        </w:r>
        <w:r w:rsidR="0081438B" w:rsidRPr="0081438B">
          <w:rPr>
            <w:noProof/>
            <w:sz w:val="28"/>
            <w:szCs w:val="28"/>
          </w:rPr>
          <w:fldChar w:fldCharType="end"/>
        </w:r>
      </w:hyperlink>
    </w:p>
    <w:p w14:paraId="3EB77793" w14:textId="40A13A40"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3" w:history="1">
        <w:r w:rsidR="0081438B" w:rsidRPr="0081438B">
          <w:rPr>
            <w:rStyle w:val="af3"/>
            <w:rFonts w:ascii="仿宋" w:eastAsia="仿宋" w:hAnsi="仿宋"/>
            <w:noProof/>
            <w:sz w:val="28"/>
            <w:szCs w:val="28"/>
          </w:rPr>
          <w:t>附件2：技术服务响应/偏离表</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_Toc57732183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17</w:t>
        </w:r>
        <w:r w:rsidR="0081438B" w:rsidRPr="0081438B">
          <w:rPr>
            <w:noProof/>
            <w:sz w:val="28"/>
            <w:szCs w:val="28"/>
          </w:rPr>
          <w:fldChar w:fldCharType="end"/>
        </w:r>
      </w:hyperlink>
    </w:p>
    <w:p w14:paraId="1F7311AE" w14:textId="4EE016C1"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4" w:history="1">
        <w:r w:rsidR="0081438B" w:rsidRPr="0081438B">
          <w:rPr>
            <w:rStyle w:val="af3"/>
            <w:rFonts w:ascii="仿宋" w:eastAsia="仿宋" w:hAnsi="仿宋"/>
            <w:noProof/>
            <w:sz w:val="28"/>
            <w:szCs w:val="28"/>
          </w:rPr>
          <w:t>附件3：商务条款响应/偏离表</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_Toc57732184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18</w:t>
        </w:r>
        <w:r w:rsidR="0081438B" w:rsidRPr="0081438B">
          <w:rPr>
            <w:noProof/>
            <w:sz w:val="28"/>
            <w:szCs w:val="28"/>
          </w:rPr>
          <w:fldChar w:fldCharType="end"/>
        </w:r>
      </w:hyperlink>
    </w:p>
    <w:p w14:paraId="1C79FA6F" w14:textId="5CF7CF60"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5" w:history="1">
        <w:r w:rsidR="0081438B" w:rsidRPr="0081438B">
          <w:rPr>
            <w:rStyle w:val="af3"/>
            <w:rFonts w:ascii="仿宋" w:eastAsia="仿宋" w:hAnsi="仿宋"/>
            <w:noProof/>
            <w:sz w:val="28"/>
            <w:szCs w:val="28"/>
          </w:rPr>
          <w:t>附件4：报价一览表（服务/工程/货物）</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_Toc57732185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19</w:t>
        </w:r>
        <w:r w:rsidR="0081438B" w:rsidRPr="0081438B">
          <w:rPr>
            <w:noProof/>
            <w:sz w:val="28"/>
            <w:szCs w:val="28"/>
          </w:rPr>
          <w:fldChar w:fldCharType="end"/>
        </w:r>
      </w:hyperlink>
    </w:p>
    <w:p w14:paraId="0E892CF9" w14:textId="3CB2384B"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6" w:history="1">
        <w:r w:rsidR="0081438B" w:rsidRPr="0081438B">
          <w:rPr>
            <w:rStyle w:val="af3"/>
            <w:rFonts w:ascii="仿宋" w:eastAsia="仿宋" w:hAnsi="仿宋"/>
            <w:noProof/>
            <w:sz w:val="28"/>
            <w:szCs w:val="28"/>
          </w:rPr>
          <w:t>附件5：法定代表人证明书</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_Toc57732186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22</w:t>
        </w:r>
        <w:r w:rsidR="0081438B" w:rsidRPr="0081438B">
          <w:rPr>
            <w:noProof/>
            <w:sz w:val="28"/>
            <w:szCs w:val="28"/>
          </w:rPr>
          <w:fldChar w:fldCharType="end"/>
        </w:r>
      </w:hyperlink>
    </w:p>
    <w:p w14:paraId="3F8F0C39" w14:textId="423BF9D1"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7" w:history="1">
        <w:r w:rsidR="0081438B" w:rsidRPr="0081438B">
          <w:rPr>
            <w:rStyle w:val="af3"/>
            <w:rFonts w:ascii="仿宋" w:eastAsia="仿宋" w:hAnsi="仿宋"/>
            <w:noProof/>
            <w:sz w:val="28"/>
            <w:szCs w:val="28"/>
          </w:rPr>
          <w:t>附件6：法人授权委托证明书</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_Toc57732187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23</w:t>
        </w:r>
        <w:r w:rsidR="0081438B" w:rsidRPr="0081438B">
          <w:rPr>
            <w:noProof/>
            <w:sz w:val="28"/>
            <w:szCs w:val="28"/>
          </w:rPr>
          <w:fldChar w:fldCharType="end"/>
        </w:r>
      </w:hyperlink>
    </w:p>
    <w:p w14:paraId="6DD4B049" w14:textId="43DF8C42"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8" w:history="1">
        <w:r w:rsidR="0081438B" w:rsidRPr="0081438B">
          <w:rPr>
            <w:rStyle w:val="af3"/>
            <w:rFonts w:ascii="仿宋" w:eastAsia="仿宋" w:hAnsi="仿宋"/>
            <w:noProof/>
            <w:sz w:val="28"/>
            <w:szCs w:val="28"/>
          </w:rPr>
          <w:t>附件7：经营业绩一览表</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_Toc57732188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24</w:t>
        </w:r>
        <w:r w:rsidR="0081438B" w:rsidRPr="0081438B">
          <w:rPr>
            <w:noProof/>
            <w:sz w:val="28"/>
            <w:szCs w:val="28"/>
          </w:rPr>
          <w:fldChar w:fldCharType="end"/>
        </w:r>
      </w:hyperlink>
    </w:p>
    <w:p w14:paraId="137BC899" w14:textId="1C29A787"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89" w:history="1">
        <w:r w:rsidR="0081438B" w:rsidRPr="0081438B">
          <w:rPr>
            <w:rStyle w:val="af3"/>
            <w:rFonts w:ascii="仿宋" w:eastAsia="仿宋" w:hAnsi="仿宋"/>
            <w:noProof/>
            <w:sz w:val="28"/>
            <w:szCs w:val="28"/>
          </w:rPr>
          <w:t>附件8：售后服务承诺书</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_Toc57732189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25</w:t>
        </w:r>
        <w:r w:rsidR="0081438B" w:rsidRPr="0081438B">
          <w:rPr>
            <w:noProof/>
            <w:sz w:val="28"/>
            <w:szCs w:val="28"/>
          </w:rPr>
          <w:fldChar w:fldCharType="end"/>
        </w:r>
      </w:hyperlink>
    </w:p>
    <w:p w14:paraId="0ECB549A" w14:textId="5227DB11" w:rsidR="0081438B" w:rsidRPr="0081438B" w:rsidRDefault="00BC0DD8" w:rsidP="0081438B">
      <w:pPr>
        <w:pStyle w:val="TOC2"/>
        <w:tabs>
          <w:tab w:val="right" w:leader="dot" w:pos="9204"/>
        </w:tabs>
        <w:spacing w:line="400" w:lineRule="exact"/>
        <w:rPr>
          <w:rFonts w:asciiTheme="minorHAnsi" w:eastAsiaTheme="minorEastAsia" w:hAnsiTheme="minorHAnsi" w:cstheme="minorBidi"/>
          <w:noProof/>
          <w:sz w:val="28"/>
          <w:szCs w:val="28"/>
        </w:rPr>
      </w:pPr>
      <w:hyperlink w:anchor="_Toc57732190" w:history="1">
        <w:r w:rsidR="0081438B" w:rsidRPr="0081438B">
          <w:rPr>
            <w:rStyle w:val="af3"/>
            <w:rFonts w:ascii="仿宋" w:eastAsia="仿宋" w:hAnsi="仿宋"/>
            <w:noProof/>
            <w:sz w:val="28"/>
            <w:szCs w:val="28"/>
          </w:rPr>
          <w:t>附件9：履约情况及社会信誉承诺书</w:t>
        </w:r>
        <w:r w:rsidR="0081438B" w:rsidRPr="0081438B">
          <w:rPr>
            <w:noProof/>
            <w:sz w:val="28"/>
            <w:szCs w:val="28"/>
          </w:rPr>
          <w:tab/>
        </w:r>
        <w:r w:rsidR="0081438B" w:rsidRPr="0081438B">
          <w:rPr>
            <w:noProof/>
            <w:sz w:val="28"/>
            <w:szCs w:val="28"/>
          </w:rPr>
          <w:fldChar w:fldCharType="begin"/>
        </w:r>
        <w:r w:rsidR="0081438B" w:rsidRPr="0081438B">
          <w:rPr>
            <w:noProof/>
            <w:sz w:val="28"/>
            <w:szCs w:val="28"/>
          </w:rPr>
          <w:instrText xml:space="preserve"> PAGEREF _Toc57732190 \h </w:instrText>
        </w:r>
        <w:r w:rsidR="0081438B" w:rsidRPr="0081438B">
          <w:rPr>
            <w:noProof/>
            <w:sz w:val="28"/>
            <w:szCs w:val="28"/>
          </w:rPr>
        </w:r>
        <w:r w:rsidR="0081438B" w:rsidRPr="0081438B">
          <w:rPr>
            <w:noProof/>
            <w:sz w:val="28"/>
            <w:szCs w:val="28"/>
          </w:rPr>
          <w:fldChar w:fldCharType="separate"/>
        </w:r>
        <w:r w:rsidR="0081438B" w:rsidRPr="0081438B">
          <w:rPr>
            <w:noProof/>
            <w:sz w:val="28"/>
            <w:szCs w:val="28"/>
          </w:rPr>
          <w:t>26</w:t>
        </w:r>
        <w:r w:rsidR="0081438B" w:rsidRPr="0081438B">
          <w:rPr>
            <w:noProof/>
            <w:sz w:val="28"/>
            <w:szCs w:val="28"/>
          </w:rPr>
          <w:fldChar w:fldCharType="end"/>
        </w:r>
      </w:hyperlink>
    </w:p>
    <w:p w14:paraId="70241B1C" w14:textId="29794235" w:rsidR="000318E9" w:rsidRPr="003B78E8" w:rsidRDefault="00B76053" w:rsidP="0081438B">
      <w:pPr>
        <w:spacing w:line="400" w:lineRule="exact"/>
        <w:jc w:val="center"/>
        <w:rPr>
          <w:rFonts w:ascii="仿宋" w:eastAsia="仿宋" w:hAnsi="仿宋" w:cs="仿宋_GB2312"/>
          <w:sz w:val="28"/>
          <w:szCs w:val="28"/>
        </w:rPr>
        <w:sectPr w:rsidR="000318E9" w:rsidRPr="003B78E8" w:rsidSect="005F1452">
          <w:headerReference w:type="default" r:id="rId9"/>
          <w:footerReference w:type="default" r:id="rId10"/>
          <w:pgSz w:w="11906" w:h="16838"/>
          <w:pgMar w:top="1276" w:right="1274" w:bottom="1134" w:left="1418" w:header="851" w:footer="550" w:gutter="0"/>
          <w:pgNumType w:start="0"/>
          <w:cols w:space="720"/>
          <w:titlePg/>
          <w:docGrid w:type="lines" w:linePitch="312"/>
        </w:sectPr>
      </w:pPr>
      <w:r w:rsidRPr="0081438B">
        <w:rPr>
          <w:rFonts w:ascii="仿宋" w:eastAsia="仿宋" w:hAnsi="仿宋" w:cs="仿宋_GB2312" w:hint="eastAsia"/>
          <w:sz w:val="28"/>
          <w:szCs w:val="28"/>
        </w:rPr>
        <w:fldChar w:fldCharType="end"/>
      </w:r>
    </w:p>
    <w:p w14:paraId="3430EE58" w14:textId="77777777" w:rsidR="000318E9" w:rsidRPr="003B78E8" w:rsidRDefault="00A773D2">
      <w:pPr>
        <w:spacing w:line="360" w:lineRule="auto"/>
        <w:jc w:val="center"/>
        <w:outlineLvl w:val="0"/>
        <w:rPr>
          <w:rFonts w:ascii="宋体" w:hAnsi="宋体"/>
          <w:b/>
          <w:sz w:val="32"/>
          <w:szCs w:val="32"/>
        </w:rPr>
      </w:pPr>
      <w:bookmarkStart w:id="0" w:name="_Toc57731869"/>
      <w:r w:rsidRPr="003B78E8">
        <w:rPr>
          <w:rFonts w:ascii="宋体" w:hAnsi="宋体" w:hint="eastAsia"/>
          <w:b/>
          <w:sz w:val="32"/>
          <w:szCs w:val="32"/>
        </w:rPr>
        <w:lastRenderedPageBreak/>
        <w:t>第一部分：项目要求</w:t>
      </w:r>
      <w:bookmarkEnd w:id="0"/>
    </w:p>
    <w:p w14:paraId="54347278" w14:textId="77777777" w:rsidR="004E4CB1" w:rsidRPr="003B78E8" w:rsidRDefault="00A773D2" w:rsidP="004A1CE1">
      <w:pPr>
        <w:numPr>
          <w:ilvl w:val="0"/>
          <w:numId w:val="1"/>
        </w:numPr>
        <w:spacing w:beforeLines="50" w:before="156" w:line="360" w:lineRule="auto"/>
        <w:outlineLvl w:val="1"/>
        <w:rPr>
          <w:rFonts w:ascii="仿宋" w:eastAsia="仿宋" w:hAnsi="仿宋"/>
          <w:b/>
          <w:sz w:val="28"/>
          <w:szCs w:val="28"/>
        </w:rPr>
      </w:pPr>
      <w:bookmarkStart w:id="1" w:name="_Toc57731870"/>
      <w:r w:rsidRPr="003B78E8">
        <w:rPr>
          <w:rFonts w:ascii="仿宋" w:eastAsia="仿宋" w:hAnsi="仿宋" w:hint="eastAsia"/>
          <w:b/>
          <w:sz w:val="28"/>
          <w:szCs w:val="28"/>
        </w:rPr>
        <w:t>单位名称</w:t>
      </w:r>
      <w:bookmarkEnd w:id="1"/>
    </w:p>
    <w:p w14:paraId="7B1850E3" w14:textId="6A6592F2" w:rsidR="000318E9" w:rsidRPr="00281DD9" w:rsidRDefault="00281DD9" w:rsidP="005F1452">
      <w:pPr>
        <w:pStyle w:val="af6"/>
        <w:spacing w:line="360" w:lineRule="auto"/>
        <w:ind w:left="420" w:firstLineChars="0" w:firstLine="0"/>
        <w:rPr>
          <w:rFonts w:ascii="仿宋" w:eastAsia="仿宋" w:hAnsi="仿宋"/>
          <w:sz w:val="28"/>
          <w:szCs w:val="28"/>
        </w:rPr>
      </w:pPr>
      <w:r w:rsidRPr="00281DD9">
        <w:rPr>
          <w:rFonts w:ascii="仿宋" w:eastAsia="仿宋" w:hAnsi="仿宋" w:hint="eastAsia"/>
          <w:sz w:val="28"/>
          <w:szCs w:val="28"/>
        </w:rPr>
        <w:t>深圳市国际贸易展览有限公司</w:t>
      </w:r>
      <w:r w:rsidR="00A773D2" w:rsidRPr="00281DD9">
        <w:rPr>
          <w:rFonts w:ascii="仿宋" w:eastAsia="仿宋" w:hAnsi="仿宋" w:hint="eastAsia"/>
          <w:sz w:val="28"/>
          <w:szCs w:val="28"/>
        </w:rPr>
        <w:t>（以下简称“采购人”）</w:t>
      </w:r>
    </w:p>
    <w:p w14:paraId="6EE418DC" w14:textId="77777777" w:rsidR="000318E9" w:rsidRPr="003B78E8" w:rsidRDefault="00A773D2">
      <w:pPr>
        <w:numPr>
          <w:ilvl w:val="0"/>
          <w:numId w:val="1"/>
        </w:numPr>
        <w:spacing w:line="360" w:lineRule="auto"/>
        <w:outlineLvl w:val="1"/>
        <w:rPr>
          <w:rFonts w:ascii="仿宋" w:eastAsia="仿宋" w:hAnsi="仿宋"/>
          <w:b/>
          <w:sz w:val="28"/>
          <w:szCs w:val="28"/>
        </w:rPr>
      </w:pPr>
      <w:bookmarkStart w:id="2" w:name="_Toc57731871"/>
      <w:r w:rsidRPr="003B78E8">
        <w:rPr>
          <w:rFonts w:ascii="仿宋" w:eastAsia="仿宋" w:hAnsi="仿宋" w:hint="eastAsia"/>
          <w:b/>
          <w:sz w:val="28"/>
          <w:szCs w:val="28"/>
        </w:rPr>
        <w:t>单位地址</w:t>
      </w:r>
      <w:bookmarkEnd w:id="2"/>
    </w:p>
    <w:p w14:paraId="3F9AAEA0" w14:textId="77777777" w:rsidR="000318E9" w:rsidRPr="003B78E8" w:rsidRDefault="00A773D2" w:rsidP="0030752A">
      <w:pPr>
        <w:spacing w:line="360" w:lineRule="auto"/>
        <w:ind w:firstLineChars="202" w:firstLine="566"/>
        <w:rPr>
          <w:rFonts w:ascii="仿宋" w:eastAsia="仿宋" w:hAnsi="仿宋"/>
          <w:sz w:val="28"/>
          <w:szCs w:val="28"/>
        </w:rPr>
      </w:pPr>
      <w:r w:rsidRPr="003B78E8">
        <w:rPr>
          <w:rFonts w:ascii="仿宋" w:eastAsia="仿宋" w:hAnsi="仿宋" w:hint="eastAsia"/>
          <w:sz w:val="28"/>
          <w:szCs w:val="28"/>
        </w:rPr>
        <w:t>深圳市福田区福华三路 深圳会展中心</w:t>
      </w:r>
    </w:p>
    <w:p w14:paraId="2C2A0FF6" w14:textId="77777777" w:rsidR="000318E9" w:rsidRPr="003B78E8" w:rsidRDefault="00A773D2">
      <w:pPr>
        <w:numPr>
          <w:ilvl w:val="0"/>
          <w:numId w:val="1"/>
        </w:numPr>
        <w:spacing w:line="360" w:lineRule="auto"/>
        <w:outlineLvl w:val="1"/>
        <w:rPr>
          <w:rFonts w:ascii="仿宋" w:eastAsia="仿宋" w:hAnsi="仿宋"/>
          <w:b/>
          <w:sz w:val="28"/>
          <w:szCs w:val="28"/>
        </w:rPr>
      </w:pPr>
      <w:bookmarkStart w:id="3" w:name="_Toc57731872"/>
      <w:r w:rsidRPr="003B78E8">
        <w:rPr>
          <w:rFonts w:ascii="仿宋" w:eastAsia="仿宋" w:hAnsi="仿宋" w:hint="eastAsia"/>
          <w:b/>
          <w:sz w:val="28"/>
          <w:szCs w:val="28"/>
        </w:rPr>
        <w:t>项目名称</w:t>
      </w:r>
      <w:bookmarkEnd w:id="3"/>
    </w:p>
    <w:p w14:paraId="64B3100E" w14:textId="55C33DA2" w:rsidR="000318E9" w:rsidRPr="003B78E8" w:rsidRDefault="002274CA" w:rsidP="0030752A">
      <w:pPr>
        <w:spacing w:line="360" w:lineRule="auto"/>
        <w:ind w:firstLineChars="202" w:firstLine="566"/>
        <w:rPr>
          <w:rFonts w:ascii="仿宋" w:eastAsia="仿宋" w:hAnsi="仿宋"/>
          <w:sz w:val="28"/>
          <w:szCs w:val="28"/>
        </w:rPr>
      </w:pPr>
      <w:r>
        <w:rPr>
          <w:rFonts w:ascii="仿宋" w:eastAsia="仿宋" w:hAnsi="仿宋" w:hint="eastAsia"/>
          <w:sz w:val="28"/>
          <w:szCs w:val="28"/>
        </w:rPr>
        <w:t>深圳市国际贸易展览有限公司八卦岭房间装修项目</w:t>
      </w:r>
    </w:p>
    <w:p w14:paraId="447BD20F" w14:textId="77777777" w:rsidR="000318E9" w:rsidRPr="003B78E8" w:rsidRDefault="00A773D2">
      <w:pPr>
        <w:numPr>
          <w:ilvl w:val="0"/>
          <w:numId w:val="1"/>
        </w:numPr>
        <w:spacing w:line="360" w:lineRule="auto"/>
        <w:outlineLvl w:val="1"/>
        <w:rPr>
          <w:rFonts w:ascii="仿宋" w:eastAsia="仿宋" w:hAnsi="仿宋"/>
          <w:b/>
          <w:sz w:val="28"/>
          <w:szCs w:val="28"/>
        </w:rPr>
      </w:pPr>
      <w:bookmarkStart w:id="4" w:name="_Toc57731873"/>
      <w:r w:rsidRPr="003B78E8">
        <w:rPr>
          <w:rFonts w:ascii="仿宋" w:eastAsia="仿宋" w:hAnsi="仿宋" w:hint="eastAsia"/>
          <w:b/>
          <w:sz w:val="28"/>
          <w:szCs w:val="28"/>
        </w:rPr>
        <w:t>项目介绍</w:t>
      </w:r>
      <w:bookmarkEnd w:id="4"/>
    </w:p>
    <w:p w14:paraId="5D3675A5" w14:textId="76B8087B" w:rsidR="000318E9" w:rsidRPr="006C6F98" w:rsidRDefault="00FE5338" w:rsidP="006C6F98">
      <w:pPr>
        <w:spacing w:line="360" w:lineRule="auto"/>
        <w:ind w:firstLineChars="202" w:firstLine="566"/>
        <w:rPr>
          <w:rFonts w:ascii="仿宋" w:eastAsia="仿宋" w:hAnsi="仿宋"/>
          <w:sz w:val="28"/>
          <w:szCs w:val="28"/>
        </w:rPr>
      </w:pPr>
      <w:bookmarkStart w:id="5" w:name="_Hlk51224963"/>
      <w:r w:rsidRPr="00FE5338">
        <w:rPr>
          <w:rFonts w:ascii="仿宋" w:eastAsia="仿宋" w:hAnsi="仿宋" w:hint="eastAsia"/>
          <w:sz w:val="28"/>
          <w:szCs w:val="28"/>
        </w:rPr>
        <w:t>为</w:t>
      </w:r>
      <w:r>
        <w:rPr>
          <w:rFonts w:ascii="仿宋" w:eastAsia="仿宋" w:hAnsi="仿宋" w:hint="eastAsia"/>
          <w:sz w:val="28"/>
          <w:szCs w:val="28"/>
        </w:rPr>
        <w:t>了做好</w:t>
      </w:r>
      <w:r w:rsidR="002B08CB">
        <w:rPr>
          <w:rFonts w:ascii="仿宋" w:eastAsia="仿宋" w:hAnsi="仿宋" w:hint="eastAsia"/>
          <w:sz w:val="28"/>
          <w:szCs w:val="28"/>
        </w:rPr>
        <w:t>深</w:t>
      </w:r>
      <w:r>
        <w:rPr>
          <w:rFonts w:ascii="仿宋" w:eastAsia="仿宋" w:hAnsi="仿宋" w:hint="eastAsia"/>
          <w:sz w:val="28"/>
          <w:szCs w:val="28"/>
        </w:rPr>
        <w:t>华单身公寓407、408、409</w:t>
      </w:r>
      <w:r w:rsidRPr="00FE5338">
        <w:rPr>
          <w:rFonts w:ascii="仿宋" w:eastAsia="仿宋" w:hAnsi="仿宋" w:hint="eastAsia"/>
          <w:sz w:val="28"/>
          <w:szCs w:val="28"/>
        </w:rPr>
        <w:t>房间</w:t>
      </w:r>
      <w:r>
        <w:rPr>
          <w:rFonts w:ascii="仿宋" w:eastAsia="仿宋" w:hAnsi="仿宋" w:hint="eastAsia"/>
          <w:sz w:val="28"/>
          <w:szCs w:val="28"/>
        </w:rPr>
        <w:t>更新改造工作</w:t>
      </w:r>
      <w:r w:rsidRPr="00FE5338">
        <w:rPr>
          <w:rFonts w:ascii="仿宋" w:eastAsia="仿宋" w:hAnsi="仿宋" w:hint="eastAsia"/>
          <w:sz w:val="28"/>
          <w:szCs w:val="28"/>
        </w:rPr>
        <w:t>，</w:t>
      </w:r>
      <w:r>
        <w:rPr>
          <w:rFonts w:ascii="仿宋" w:eastAsia="仿宋" w:hAnsi="仿宋" w:hint="eastAsia"/>
          <w:sz w:val="28"/>
          <w:szCs w:val="28"/>
        </w:rPr>
        <w:t>采购人</w:t>
      </w:r>
      <w:r w:rsidRPr="00FE5338">
        <w:rPr>
          <w:rFonts w:ascii="仿宋" w:eastAsia="仿宋" w:hAnsi="仿宋" w:hint="eastAsia"/>
          <w:sz w:val="28"/>
          <w:szCs w:val="28"/>
        </w:rPr>
        <w:t>现拟采用“竞争性谈判”的方式选定该项目合作单位，项目具体要求及工程量详见本通知书第十一、十二项。</w:t>
      </w:r>
      <w:bookmarkEnd w:id="5"/>
    </w:p>
    <w:p w14:paraId="0D4C1FE0" w14:textId="77777777" w:rsidR="000318E9" w:rsidRPr="003B78E8" w:rsidRDefault="00A773D2">
      <w:pPr>
        <w:numPr>
          <w:ilvl w:val="0"/>
          <w:numId w:val="1"/>
        </w:numPr>
        <w:spacing w:line="560" w:lineRule="exact"/>
        <w:outlineLvl w:val="1"/>
        <w:rPr>
          <w:rFonts w:ascii="仿宋" w:eastAsia="仿宋" w:hAnsi="仿宋"/>
          <w:b/>
          <w:sz w:val="28"/>
          <w:szCs w:val="28"/>
        </w:rPr>
      </w:pPr>
      <w:bookmarkStart w:id="6" w:name="_Toc450813063"/>
      <w:bookmarkStart w:id="7" w:name="_Toc57731874"/>
      <w:r w:rsidRPr="003B78E8">
        <w:rPr>
          <w:rFonts w:ascii="仿宋" w:eastAsia="仿宋" w:hAnsi="仿宋" w:hint="eastAsia"/>
          <w:b/>
          <w:sz w:val="28"/>
          <w:szCs w:val="28"/>
        </w:rPr>
        <w:t>实施地点</w:t>
      </w:r>
      <w:bookmarkEnd w:id="6"/>
      <w:bookmarkEnd w:id="7"/>
    </w:p>
    <w:p w14:paraId="3C6F7B30" w14:textId="77777777" w:rsidR="000318E9" w:rsidRPr="003B78E8" w:rsidRDefault="00FE5338" w:rsidP="009407F1">
      <w:pPr>
        <w:spacing w:line="360" w:lineRule="auto"/>
        <w:ind w:firstLineChars="202" w:firstLine="566"/>
        <w:rPr>
          <w:rFonts w:ascii="仿宋" w:eastAsia="仿宋" w:hAnsi="仿宋"/>
          <w:sz w:val="28"/>
          <w:szCs w:val="28"/>
        </w:rPr>
      </w:pPr>
      <w:bookmarkStart w:id="8" w:name="_Toc459218109"/>
      <w:bookmarkStart w:id="9" w:name="_Toc478374808"/>
      <w:bookmarkStart w:id="10" w:name="_Toc478387738"/>
      <w:bookmarkStart w:id="11" w:name="_Toc45028454"/>
      <w:bookmarkStart w:id="12" w:name="_Toc517278742"/>
      <w:bookmarkStart w:id="13" w:name="_Toc452391098"/>
      <w:r>
        <w:rPr>
          <w:rFonts w:ascii="仿宋" w:eastAsia="仿宋" w:hAnsi="仿宋" w:hint="eastAsia"/>
          <w:sz w:val="28"/>
          <w:szCs w:val="28"/>
        </w:rPr>
        <w:t>深圳市福田区八卦路53号深华单身公寓407、408、409</w:t>
      </w:r>
      <w:bookmarkEnd w:id="8"/>
      <w:bookmarkEnd w:id="9"/>
      <w:bookmarkEnd w:id="10"/>
      <w:bookmarkEnd w:id="11"/>
      <w:bookmarkEnd w:id="12"/>
      <w:bookmarkEnd w:id="13"/>
      <w:r>
        <w:rPr>
          <w:rFonts w:ascii="仿宋" w:eastAsia="仿宋" w:hAnsi="仿宋" w:hint="eastAsia"/>
          <w:sz w:val="28"/>
          <w:szCs w:val="28"/>
        </w:rPr>
        <w:t>房</w:t>
      </w:r>
    </w:p>
    <w:p w14:paraId="1BD5BDBA" w14:textId="77777777" w:rsidR="000318E9" w:rsidRPr="003B78E8" w:rsidRDefault="00A773D2">
      <w:pPr>
        <w:numPr>
          <w:ilvl w:val="0"/>
          <w:numId w:val="1"/>
        </w:numPr>
        <w:spacing w:line="560" w:lineRule="exact"/>
        <w:outlineLvl w:val="1"/>
        <w:rPr>
          <w:rFonts w:ascii="仿宋" w:eastAsia="仿宋" w:hAnsi="仿宋"/>
          <w:b/>
          <w:sz w:val="28"/>
          <w:szCs w:val="28"/>
        </w:rPr>
      </w:pPr>
      <w:bookmarkStart w:id="14" w:name="_Toc57731875"/>
      <w:r w:rsidRPr="003B78E8">
        <w:rPr>
          <w:rFonts w:ascii="仿宋" w:eastAsia="仿宋" w:hAnsi="仿宋" w:hint="eastAsia"/>
          <w:b/>
          <w:sz w:val="28"/>
          <w:szCs w:val="28"/>
        </w:rPr>
        <w:t>报名方式及截止时间</w:t>
      </w:r>
      <w:bookmarkEnd w:id="14"/>
    </w:p>
    <w:p w14:paraId="71DC4183" w14:textId="73ABF6FC" w:rsidR="004E4CB1" w:rsidRPr="003B78E8" w:rsidRDefault="00F72E0C">
      <w:pPr>
        <w:tabs>
          <w:tab w:val="left" w:pos="284"/>
        </w:tabs>
        <w:ind w:firstLineChars="200" w:firstLine="560"/>
        <w:rPr>
          <w:rFonts w:ascii="仿宋" w:eastAsia="仿宋" w:hAnsi="仿宋"/>
          <w:sz w:val="28"/>
          <w:szCs w:val="28"/>
        </w:rPr>
      </w:pPr>
      <w:r w:rsidRPr="003B78E8">
        <w:rPr>
          <w:rFonts w:ascii="仿宋" w:eastAsia="仿宋" w:hAnsi="仿宋" w:hint="eastAsia"/>
          <w:sz w:val="28"/>
          <w:szCs w:val="28"/>
        </w:rPr>
        <w:t>有意向参与本项目的供应商请于</w:t>
      </w:r>
      <w:r w:rsidRPr="003B78E8">
        <w:rPr>
          <w:rFonts w:ascii="仿宋" w:eastAsia="仿宋" w:hAnsi="仿宋"/>
          <w:sz w:val="28"/>
          <w:szCs w:val="28"/>
        </w:rPr>
        <w:t>2020年</w:t>
      </w:r>
      <w:r w:rsidR="003046C3">
        <w:rPr>
          <w:rFonts w:ascii="仿宋" w:eastAsia="仿宋" w:hAnsi="仿宋"/>
          <w:sz w:val="28"/>
          <w:szCs w:val="28"/>
        </w:rPr>
        <w:t>12</w:t>
      </w:r>
      <w:r w:rsidRPr="003B78E8">
        <w:rPr>
          <w:rFonts w:ascii="仿宋" w:eastAsia="仿宋" w:hAnsi="仿宋"/>
          <w:sz w:val="28"/>
          <w:szCs w:val="28"/>
        </w:rPr>
        <w:t>月</w:t>
      </w:r>
      <w:r w:rsidR="003046C3">
        <w:rPr>
          <w:rFonts w:ascii="仿宋" w:eastAsia="仿宋" w:hAnsi="仿宋"/>
          <w:sz w:val="28"/>
          <w:szCs w:val="28"/>
        </w:rPr>
        <w:t>9</w:t>
      </w:r>
      <w:r w:rsidRPr="003B78E8">
        <w:rPr>
          <w:rFonts w:ascii="仿宋" w:eastAsia="仿宋" w:hAnsi="仿宋"/>
          <w:sz w:val="28"/>
          <w:szCs w:val="28"/>
        </w:rPr>
        <w:t>日</w:t>
      </w:r>
      <w:r w:rsidR="003046C3">
        <w:rPr>
          <w:rFonts w:ascii="仿宋" w:eastAsia="仿宋" w:hAnsi="仿宋"/>
          <w:sz w:val="28"/>
          <w:szCs w:val="28"/>
        </w:rPr>
        <w:t>17</w:t>
      </w:r>
      <w:r w:rsidRPr="003B78E8">
        <w:rPr>
          <w:rFonts w:ascii="仿宋" w:eastAsia="仿宋" w:hAnsi="仿宋"/>
          <w:sz w:val="28"/>
          <w:szCs w:val="28"/>
        </w:rPr>
        <w:t>时整前（北京时间），</w:t>
      </w:r>
      <w:bookmarkStart w:id="15" w:name="_Hlk36021572"/>
      <w:r w:rsidRPr="003B78E8">
        <w:rPr>
          <w:rFonts w:ascii="仿宋" w:eastAsia="仿宋" w:hAnsi="仿宋" w:hint="eastAsia"/>
          <w:sz w:val="28"/>
          <w:szCs w:val="28"/>
        </w:rPr>
        <w:t>将</w:t>
      </w:r>
      <w:bookmarkStart w:id="16" w:name="_Hlk36021526"/>
      <w:r w:rsidRPr="003B78E8">
        <w:rPr>
          <w:rFonts w:ascii="仿宋" w:eastAsia="仿宋" w:hAnsi="仿宋" w:hint="eastAsia"/>
          <w:sz w:val="28"/>
          <w:szCs w:val="28"/>
        </w:rPr>
        <w:t>报名文件的</w:t>
      </w:r>
      <w:r w:rsidRPr="003B78E8">
        <w:rPr>
          <w:rFonts w:ascii="仿宋" w:eastAsia="仿宋" w:hAnsi="仿宋" w:hint="eastAsia"/>
          <w:b/>
          <w:bCs/>
          <w:sz w:val="28"/>
          <w:szCs w:val="28"/>
        </w:rPr>
        <w:t>盖章扫描件</w:t>
      </w:r>
      <w:r w:rsidRPr="003B78E8">
        <w:rPr>
          <w:rFonts w:ascii="仿宋" w:eastAsia="仿宋" w:hAnsi="仿宋" w:hint="eastAsia"/>
          <w:sz w:val="28"/>
          <w:szCs w:val="28"/>
        </w:rPr>
        <w:t>发送</w:t>
      </w:r>
      <w:r w:rsidR="001A29F9" w:rsidRPr="003B78E8">
        <w:rPr>
          <w:rFonts w:ascii="仿宋" w:eastAsia="仿宋" w:hAnsi="仿宋" w:hint="eastAsia"/>
          <w:sz w:val="28"/>
          <w:szCs w:val="28"/>
        </w:rPr>
        <w:t>至</w:t>
      </w:r>
      <w:r w:rsidRPr="003B78E8">
        <w:rPr>
          <w:rFonts w:ascii="仿宋" w:eastAsia="仿宋" w:hAnsi="仿宋" w:hint="eastAsia"/>
          <w:sz w:val="28"/>
          <w:szCs w:val="28"/>
        </w:rPr>
        <w:t>采购联系人传真或邮箱并</w:t>
      </w:r>
      <w:r w:rsidR="00757AC1" w:rsidRPr="003B78E8">
        <w:rPr>
          <w:rFonts w:ascii="仿宋" w:eastAsia="仿宋" w:hAnsi="仿宋" w:hint="eastAsia"/>
          <w:sz w:val="28"/>
          <w:szCs w:val="28"/>
        </w:rPr>
        <w:t>致电</w:t>
      </w:r>
      <w:r w:rsidRPr="003B78E8">
        <w:rPr>
          <w:rFonts w:ascii="仿宋" w:eastAsia="仿宋" w:hAnsi="仿宋" w:hint="eastAsia"/>
          <w:sz w:val="28"/>
          <w:szCs w:val="28"/>
        </w:rPr>
        <w:t>确认。</w:t>
      </w:r>
      <w:bookmarkEnd w:id="15"/>
      <w:bookmarkEnd w:id="16"/>
      <w:r w:rsidRPr="003B78E8">
        <w:rPr>
          <w:rFonts w:ascii="仿宋" w:eastAsia="仿宋" w:hAnsi="仿宋" w:hint="eastAsia"/>
          <w:sz w:val="28"/>
          <w:szCs w:val="28"/>
        </w:rPr>
        <w:t>逾期报名的（以电子邮件送达时间为准）将不予接受。</w:t>
      </w:r>
    </w:p>
    <w:p w14:paraId="29CA4098" w14:textId="77777777" w:rsidR="000318E9" w:rsidRPr="003B78E8" w:rsidRDefault="00381524" w:rsidP="00381524">
      <w:pPr>
        <w:numPr>
          <w:ilvl w:val="0"/>
          <w:numId w:val="1"/>
        </w:numPr>
        <w:spacing w:line="360" w:lineRule="auto"/>
        <w:ind w:left="644" w:hangingChars="229" w:hanging="644"/>
        <w:outlineLvl w:val="1"/>
        <w:rPr>
          <w:rFonts w:ascii="仿宋" w:eastAsia="仿宋" w:hAnsi="仿宋"/>
          <w:b/>
          <w:bCs/>
          <w:sz w:val="32"/>
          <w:szCs w:val="32"/>
        </w:rPr>
      </w:pPr>
      <w:bookmarkStart w:id="17" w:name="_Toc38534159"/>
      <w:bookmarkStart w:id="18" w:name="_Toc38533171"/>
      <w:bookmarkStart w:id="19" w:name="_Toc57731876"/>
      <w:r>
        <w:rPr>
          <w:rFonts w:ascii="仿宋" w:eastAsia="仿宋" w:hAnsi="仿宋" w:hint="eastAsia"/>
          <w:b/>
          <w:bCs/>
          <w:sz w:val="28"/>
          <w:szCs w:val="28"/>
        </w:rPr>
        <w:t>开标时间地点、</w:t>
      </w:r>
      <w:r w:rsidR="00A773D2" w:rsidRPr="003B78E8">
        <w:rPr>
          <w:rFonts w:ascii="仿宋" w:eastAsia="仿宋" w:hAnsi="仿宋" w:hint="eastAsia"/>
          <w:b/>
          <w:bCs/>
          <w:sz w:val="32"/>
          <w:szCs w:val="32"/>
        </w:rPr>
        <w:t>响应文件递交截止时间、编制形式、递交方式及注意事项</w:t>
      </w:r>
      <w:bookmarkEnd w:id="17"/>
      <w:bookmarkEnd w:id="18"/>
      <w:bookmarkEnd w:id="19"/>
    </w:p>
    <w:p w14:paraId="4F1CC063" w14:textId="5E6E21EA" w:rsidR="004E4CB1" w:rsidRPr="003B78E8" w:rsidRDefault="00381524">
      <w:pPr>
        <w:ind w:firstLineChars="200" w:firstLine="560"/>
        <w:rPr>
          <w:rFonts w:ascii="仿宋" w:eastAsia="仿宋" w:hAnsi="仿宋"/>
          <w:sz w:val="28"/>
          <w:szCs w:val="28"/>
        </w:rPr>
      </w:pPr>
      <w:bookmarkStart w:id="20" w:name="_Toc478110532"/>
      <w:bookmarkStart w:id="21" w:name="_Toc478392822"/>
      <w:bookmarkStart w:id="22" w:name="_Toc478393187"/>
      <w:r>
        <w:rPr>
          <w:rFonts w:ascii="仿宋" w:eastAsia="仿宋" w:hAnsi="仿宋" w:hint="eastAsia"/>
          <w:bCs/>
          <w:sz w:val="28"/>
          <w:szCs w:val="28"/>
        </w:rPr>
        <w:t>本项目开标时间为</w:t>
      </w:r>
      <w:r>
        <w:rPr>
          <w:rFonts w:ascii="仿宋" w:eastAsia="仿宋" w:hAnsi="仿宋"/>
          <w:sz w:val="28"/>
          <w:szCs w:val="28"/>
        </w:rPr>
        <w:t>2020年</w:t>
      </w:r>
      <w:r w:rsidR="003046C3">
        <w:rPr>
          <w:rFonts w:ascii="仿宋" w:eastAsia="仿宋" w:hAnsi="仿宋"/>
          <w:sz w:val="28"/>
          <w:szCs w:val="28"/>
        </w:rPr>
        <w:t>12</w:t>
      </w:r>
      <w:r>
        <w:rPr>
          <w:rFonts w:ascii="仿宋" w:eastAsia="仿宋" w:hAnsi="仿宋"/>
          <w:sz w:val="28"/>
          <w:szCs w:val="28"/>
        </w:rPr>
        <w:t>月</w:t>
      </w:r>
      <w:r w:rsidR="003046C3">
        <w:rPr>
          <w:rFonts w:ascii="仿宋" w:eastAsia="仿宋" w:hAnsi="仿宋"/>
          <w:sz w:val="28"/>
          <w:szCs w:val="28"/>
        </w:rPr>
        <w:t>14</w:t>
      </w:r>
      <w:r>
        <w:rPr>
          <w:rFonts w:ascii="仿宋" w:eastAsia="仿宋" w:hAnsi="仿宋"/>
          <w:sz w:val="28"/>
          <w:szCs w:val="28"/>
        </w:rPr>
        <w:t>日</w:t>
      </w:r>
      <w:r w:rsidR="003046C3">
        <w:rPr>
          <w:rFonts w:ascii="仿宋" w:eastAsia="仿宋" w:hAnsi="仿宋"/>
          <w:sz w:val="28"/>
          <w:szCs w:val="28"/>
        </w:rPr>
        <w:t>14</w:t>
      </w:r>
      <w:r>
        <w:rPr>
          <w:rFonts w:ascii="仿宋" w:eastAsia="仿宋" w:hAnsi="仿宋"/>
          <w:sz w:val="28"/>
          <w:szCs w:val="28"/>
        </w:rPr>
        <w:t>时</w:t>
      </w:r>
      <w:r w:rsidR="003046C3">
        <w:rPr>
          <w:rFonts w:ascii="仿宋" w:eastAsia="仿宋" w:hAnsi="仿宋"/>
          <w:sz w:val="28"/>
          <w:szCs w:val="28"/>
        </w:rPr>
        <w:t>30</w:t>
      </w:r>
      <w:r>
        <w:rPr>
          <w:rFonts w:ascii="仿宋" w:eastAsia="仿宋" w:hAnsi="仿宋" w:hint="eastAsia"/>
          <w:sz w:val="28"/>
          <w:szCs w:val="28"/>
        </w:rPr>
        <w:t>分</w:t>
      </w:r>
      <w:r>
        <w:rPr>
          <w:rFonts w:ascii="仿宋" w:eastAsia="仿宋" w:hAnsi="仿宋"/>
          <w:sz w:val="28"/>
          <w:szCs w:val="28"/>
        </w:rPr>
        <w:t>（北京时间）</w:t>
      </w:r>
      <w:r>
        <w:rPr>
          <w:rFonts w:ascii="仿宋" w:eastAsia="仿宋" w:hAnsi="仿宋" w:hint="eastAsia"/>
          <w:sz w:val="28"/>
          <w:szCs w:val="28"/>
        </w:rPr>
        <w:t>，地点以邮件方式另行通知。</w:t>
      </w:r>
      <w:r w:rsidR="00F72E0C" w:rsidRPr="003B78E8">
        <w:rPr>
          <w:rFonts w:ascii="仿宋" w:eastAsia="仿宋" w:hAnsi="仿宋" w:hint="eastAsia"/>
          <w:bCs/>
          <w:sz w:val="28"/>
          <w:szCs w:val="28"/>
        </w:rPr>
        <w:t>响应文件应在</w:t>
      </w:r>
      <w:r w:rsidR="00F72E0C" w:rsidRPr="003B78E8">
        <w:rPr>
          <w:rFonts w:ascii="仿宋" w:eastAsia="仿宋" w:hAnsi="仿宋"/>
          <w:sz w:val="28"/>
          <w:szCs w:val="28"/>
        </w:rPr>
        <w:t>2020年</w:t>
      </w:r>
      <w:r w:rsidR="003046C3">
        <w:rPr>
          <w:rFonts w:ascii="仿宋" w:eastAsia="仿宋" w:hAnsi="仿宋"/>
          <w:sz w:val="28"/>
          <w:szCs w:val="28"/>
        </w:rPr>
        <w:t>12</w:t>
      </w:r>
      <w:r w:rsidR="00F72E0C" w:rsidRPr="003B78E8">
        <w:rPr>
          <w:rFonts w:ascii="仿宋" w:eastAsia="仿宋" w:hAnsi="仿宋"/>
          <w:sz w:val="28"/>
          <w:szCs w:val="28"/>
        </w:rPr>
        <w:t>月</w:t>
      </w:r>
      <w:r w:rsidR="003046C3">
        <w:rPr>
          <w:rFonts w:ascii="仿宋" w:eastAsia="仿宋" w:hAnsi="仿宋"/>
          <w:sz w:val="28"/>
          <w:szCs w:val="28"/>
        </w:rPr>
        <w:t>13</w:t>
      </w:r>
      <w:r w:rsidR="00F72E0C" w:rsidRPr="003B78E8">
        <w:rPr>
          <w:rFonts w:ascii="仿宋" w:eastAsia="仿宋" w:hAnsi="仿宋"/>
          <w:sz w:val="28"/>
          <w:szCs w:val="28"/>
        </w:rPr>
        <w:t>日</w:t>
      </w:r>
      <w:r w:rsidR="003046C3">
        <w:rPr>
          <w:rFonts w:ascii="仿宋" w:eastAsia="仿宋" w:hAnsi="仿宋"/>
          <w:sz w:val="28"/>
          <w:szCs w:val="28"/>
        </w:rPr>
        <w:t>17</w:t>
      </w:r>
      <w:r w:rsidR="00F72E0C" w:rsidRPr="003B78E8">
        <w:rPr>
          <w:rFonts w:ascii="仿宋" w:eastAsia="仿宋" w:hAnsi="仿宋"/>
          <w:sz w:val="28"/>
          <w:szCs w:val="28"/>
        </w:rPr>
        <w:t>时整前（北京时间），</w:t>
      </w:r>
      <w:r w:rsidR="00F72E0C" w:rsidRPr="003B78E8">
        <w:rPr>
          <w:rFonts w:ascii="仿宋" w:eastAsia="仿宋" w:hAnsi="仿宋" w:hint="eastAsia"/>
          <w:bCs/>
          <w:sz w:val="28"/>
          <w:szCs w:val="28"/>
        </w:rPr>
        <w:t>以</w:t>
      </w:r>
      <w:r w:rsidR="00F72E0C" w:rsidRPr="003B78E8">
        <w:rPr>
          <w:rFonts w:ascii="仿宋" w:eastAsia="仿宋" w:hAnsi="仿宋" w:hint="eastAsia"/>
          <w:b/>
          <w:sz w:val="28"/>
          <w:szCs w:val="28"/>
        </w:rPr>
        <w:t>加密</w:t>
      </w:r>
      <w:r w:rsidR="00F72E0C" w:rsidRPr="003B78E8">
        <w:rPr>
          <w:rFonts w:ascii="仿宋" w:eastAsia="仿宋" w:hAnsi="仿宋"/>
          <w:b/>
          <w:sz w:val="28"/>
          <w:szCs w:val="28"/>
        </w:rPr>
        <w:t>PDF文档</w:t>
      </w:r>
      <w:r w:rsidR="00F72E0C" w:rsidRPr="003B78E8">
        <w:rPr>
          <w:rFonts w:ascii="仿宋" w:eastAsia="仿宋" w:hAnsi="仿宋" w:hint="eastAsia"/>
          <w:bCs/>
          <w:sz w:val="28"/>
          <w:szCs w:val="28"/>
        </w:rPr>
        <w:t>形式发送至</w:t>
      </w:r>
      <w:r w:rsidR="001A29F9" w:rsidRPr="003B78E8">
        <w:rPr>
          <w:rFonts w:ascii="仿宋" w:eastAsia="仿宋" w:hAnsi="仿宋" w:hint="eastAsia"/>
          <w:sz w:val="28"/>
          <w:szCs w:val="28"/>
        </w:rPr>
        <w:t>采购联系人邮箱并</w:t>
      </w:r>
      <w:r w:rsidR="00757AC1" w:rsidRPr="003B78E8">
        <w:rPr>
          <w:rFonts w:ascii="仿宋" w:eastAsia="仿宋" w:hAnsi="仿宋" w:hint="eastAsia"/>
          <w:sz w:val="28"/>
          <w:szCs w:val="28"/>
        </w:rPr>
        <w:t>致电</w:t>
      </w:r>
      <w:r w:rsidR="001A29F9" w:rsidRPr="003B78E8">
        <w:rPr>
          <w:rFonts w:ascii="仿宋" w:eastAsia="仿宋" w:hAnsi="仿宋" w:hint="eastAsia"/>
          <w:sz w:val="28"/>
          <w:szCs w:val="28"/>
        </w:rPr>
        <w:t>确认</w:t>
      </w:r>
      <w:r w:rsidR="00F72E0C" w:rsidRPr="003B78E8">
        <w:rPr>
          <w:rFonts w:ascii="仿宋" w:eastAsia="仿宋" w:hAnsi="仿宋" w:hint="eastAsia"/>
          <w:sz w:val="28"/>
          <w:szCs w:val="28"/>
        </w:rPr>
        <w:t>。</w:t>
      </w:r>
    </w:p>
    <w:p w14:paraId="1D0D8682" w14:textId="77777777" w:rsidR="000318E9" w:rsidRPr="003B78E8" w:rsidRDefault="00A773D2">
      <w:pPr>
        <w:rPr>
          <w:rFonts w:ascii="仿宋" w:eastAsia="仿宋" w:hAnsi="仿宋"/>
          <w:b/>
          <w:sz w:val="32"/>
          <w:szCs w:val="32"/>
        </w:rPr>
      </w:pPr>
      <w:r w:rsidRPr="003B78E8">
        <w:rPr>
          <w:rFonts w:ascii="仿宋" w:eastAsia="仿宋" w:hAnsi="仿宋" w:hint="eastAsia"/>
          <w:b/>
          <w:sz w:val="32"/>
          <w:szCs w:val="32"/>
        </w:rPr>
        <w:t>注意事项：</w:t>
      </w:r>
    </w:p>
    <w:p w14:paraId="2AEDFC53" w14:textId="77777777" w:rsidR="000318E9" w:rsidRPr="003B78E8" w:rsidRDefault="00F72E0C">
      <w:pPr>
        <w:numPr>
          <w:ilvl w:val="0"/>
          <w:numId w:val="2"/>
        </w:numPr>
        <w:rPr>
          <w:rFonts w:ascii="仿宋" w:eastAsia="仿宋" w:hAnsi="仿宋"/>
          <w:sz w:val="28"/>
          <w:szCs w:val="28"/>
        </w:rPr>
      </w:pPr>
      <w:r w:rsidRPr="003B78E8">
        <w:rPr>
          <w:rFonts w:ascii="仿宋" w:eastAsia="仿宋" w:hAnsi="仿宋" w:hint="eastAsia"/>
          <w:sz w:val="28"/>
          <w:szCs w:val="28"/>
        </w:rPr>
        <w:lastRenderedPageBreak/>
        <w:t>为便于开标时的解密操作，响应文件（</w:t>
      </w:r>
      <w:r w:rsidRPr="003B78E8">
        <w:rPr>
          <w:rFonts w:ascii="仿宋" w:eastAsia="仿宋" w:hAnsi="仿宋"/>
          <w:sz w:val="28"/>
          <w:szCs w:val="28"/>
        </w:rPr>
        <w:t>PDF格式）建议采用常用的压缩加密方式，如 (*.</w:t>
      </w:r>
      <w:proofErr w:type="spellStart"/>
      <w:r w:rsidRPr="003B78E8">
        <w:rPr>
          <w:rFonts w:ascii="仿宋" w:eastAsia="仿宋" w:hAnsi="仿宋"/>
          <w:sz w:val="28"/>
          <w:szCs w:val="28"/>
        </w:rPr>
        <w:t>rar</w:t>
      </w:r>
      <w:proofErr w:type="spellEnd"/>
      <w:r w:rsidRPr="003B78E8">
        <w:rPr>
          <w:rFonts w:ascii="仿宋" w:eastAsia="仿宋" w:hAnsi="仿宋"/>
          <w:sz w:val="28"/>
          <w:szCs w:val="28"/>
        </w:rPr>
        <w:t>)</w:t>
      </w:r>
      <w:r w:rsidRPr="003B78E8">
        <w:rPr>
          <w:rFonts w:ascii="仿宋" w:eastAsia="仿宋" w:hAnsi="仿宋" w:hint="eastAsia"/>
          <w:sz w:val="28"/>
          <w:szCs w:val="28"/>
        </w:rPr>
        <w:t>、</w:t>
      </w:r>
      <w:r w:rsidRPr="003B78E8">
        <w:rPr>
          <w:rFonts w:ascii="仿宋" w:eastAsia="仿宋" w:hAnsi="仿宋"/>
          <w:sz w:val="28"/>
          <w:szCs w:val="28"/>
        </w:rPr>
        <w:t>(*.zip)</w:t>
      </w:r>
      <w:r w:rsidRPr="003B78E8">
        <w:rPr>
          <w:rFonts w:ascii="仿宋" w:eastAsia="仿宋" w:hAnsi="仿宋" w:hint="eastAsia"/>
          <w:sz w:val="28"/>
          <w:szCs w:val="28"/>
        </w:rPr>
        <w:t>等压缩格式。</w:t>
      </w:r>
    </w:p>
    <w:p w14:paraId="06F5C07E" w14:textId="77777777" w:rsidR="000318E9" w:rsidRPr="003B78E8" w:rsidRDefault="00F72E0C">
      <w:pPr>
        <w:numPr>
          <w:ilvl w:val="0"/>
          <w:numId w:val="2"/>
        </w:numPr>
        <w:rPr>
          <w:rFonts w:ascii="仿宋" w:eastAsia="仿宋" w:hAnsi="仿宋"/>
          <w:sz w:val="28"/>
          <w:szCs w:val="28"/>
        </w:rPr>
      </w:pPr>
      <w:r w:rsidRPr="003B78E8">
        <w:rPr>
          <w:rFonts w:ascii="仿宋" w:eastAsia="仿宋" w:hAnsi="仿宋" w:hint="eastAsia"/>
          <w:sz w:val="28"/>
          <w:szCs w:val="28"/>
        </w:rPr>
        <w:t>请参加单位授权代表熟记文件密码详情，并在开标时间开始后</w:t>
      </w:r>
      <w:r w:rsidRPr="003B78E8">
        <w:rPr>
          <w:rFonts w:ascii="仿宋" w:eastAsia="仿宋" w:hAnsi="仿宋"/>
          <w:sz w:val="28"/>
          <w:szCs w:val="28"/>
        </w:rPr>
        <w:t>15分钟内发送密码至</w:t>
      </w:r>
      <w:r w:rsidR="00757AC1" w:rsidRPr="003B78E8">
        <w:rPr>
          <w:rFonts w:ascii="仿宋" w:eastAsia="仿宋" w:hAnsi="仿宋" w:hint="eastAsia"/>
          <w:sz w:val="28"/>
          <w:szCs w:val="28"/>
        </w:rPr>
        <w:t>采购联系人邮箱</w:t>
      </w:r>
      <w:r w:rsidRPr="003B78E8">
        <w:rPr>
          <w:rFonts w:ascii="仿宋" w:eastAsia="仿宋" w:hAnsi="仿宋" w:hint="eastAsia"/>
          <w:sz w:val="28"/>
          <w:szCs w:val="28"/>
        </w:rPr>
        <w:t>（为确保开评标工作的保密性并兼顾效率</w:t>
      </w:r>
      <w:r w:rsidRPr="003B78E8">
        <w:rPr>
          <w:rFonts w:ascii="仿宋" w:eastAsia="仿宋" w:hAnsi="仿宋" w:hint="eastAsia"/>
          <w:bCs/>
          <w:sz w:val="28"/>
          <w:szCs w:val="28"/>
        </w:rPr>
        <w:t>，</w:t>
      </w:r>
      <w:r w:rsidRPr="003B78E8">
        <w:rPr>
          <w:rFonts w:ascii="仿宋" w:eastAsia="仿宋" w:hAnsi="仿宋"/>
          <w:bCs/>
          <w:sz w:val="28"/>
          <w:szCs w:val="28"/>
        </w:rPr>
        <w:t xml:space="preserve"> </w:t>
      </w:r>
      <w:r w:rsidRPr="003B78E8">
        <w:rPr>
          <w:rFonts w:ascii="仿宋" w:eastAsia="仿宋" w:hAnsi="仿宋" w:hint="eastAsia"/>
          <w:bCs/>
          <w:sz w:val="28"/>
          <w:szCs w:val="28"/>
        </w:rPr>
        <w:t>密码早发、晚发的，均作废标处理）</w:t>
      </w:r>
      <w:r w:rsidRPr="003B78E8">
        <w:rPr>
          <w:rFonts w:ascii="仿宋" w:eastAsia="仿宋" w:hAnsi="仿宋" w:hint="eastAsia"/>
          <w:sz w:val="28"/>
          <w:szCs w:val="28"/>
        </w:rPr>
        <w:t>。</w:t>
      </w:r>
    </w:p>
    <w:p w14:paraId="1CE64810" w14:textId="77777777" w:rsidR="000318E9" w:rsidRPr="003B78E8" w:rsidRDefault="00F72E0C">
      <w:pPr>
        <w:numPr>
          <w:ilvl w:val="0"/>
          <w:numId w:val="2"/>
        </w:numPr>
        <w:rPr>
          <w:rFonts w:ascii="仿宋" w:eastAsia="仿宋" w:hAnsi="仿宋"/>
          <w:sz w:val="28"/>
          <w:szCs w:val="28"/>
        </w:rPr>
      </w:pPr>
      <w:r w:rsidRPr="003B78E8">
        <w:rPr>
          <w:rFonts w:ascii="仿宋" w:eastAsia="仿宋" w:hAnsi="仿宋" w:hint="eastAsia"/>
          <w:sz w:val="28"/>
          <w:szCs w:val="28"/>
        </w:rPr>
        <w:t>所有需要加盖公章的页面均须加盖公章，要求签名之处须有相应的亲笔手写签名或法定有效的私章。</w:t>
      </w:r>
    </w:p>
    <w:p w14:paraId="496760AF" w14:textId="77777777" w:rsidR="000318E9" w:rsidRPr="003B78E8" w:rsidRDefault="00A773D2">
      <w:pPr>
        <w:numPr>
          <w:ilvl w:val="0"/>
          <w:numId w:val="1"/>
        </w:numPr>
        <w:spacing w:line="560" w:lineRule="exact"/>
        <w:outlineLvl w:val="1"/>
        <w:rPr>
          <w:rFonts w:ascii="仿宋" w:eastAsia="仿宋" w:hAnsi="仿宋"/>
          <w:b/>
          <w:sz w:val="28"/>
          <w:szCs w:val="28"/>
        </w:rPr>
      </w:pPr>
      <w:bookmarkStart w:id="23" w:name="_Toc57731877"/>
      <w:bookmarkEnd w:id="20"/>
      <w:bookmarkEnd w:id="21"/>
      <w:bookmarkEnd w:id="22"/>
      <w:r w:rsidRPr="003B78E8">
        <w:rPr>
          <w:rFonts w:ascii="仿宋" w:eastAsia="仿宋" w:hAnsi="仿宋" w:hint="eastAsia"/>
          <w:b/>
          <w:sz w:val="28"/>
          <w:szCs w:val="28"/>
        </w:rPr>
        <w:t>联系人与联系方式</w:t>
      </w:r>
      <w:bookmarkEnd w:id="23"/>
    </w:p>
    <w:p w14:paraId="1DF4EF5F" w14:textId="77777777" w:rsidR="000318E9" w:rsidRPr="003B78E8" w:rsidRDefault="00A773D2">
      <w:pPr>
        <w:spacing w:line="560" w:lineRule="exact"/>
        <w:ind w:firstLineChars="200" w:firstLine="560"/>
        <w:jc w:val="left"/>
        <w:rPr>
          <w:rFonts w:ascii="仿宋" w:eastAsia="仿宋" w:hAnsi="仿宋"/>
          <w:sz w:val="28"/>
          <w:szCs w:val="28"/>
        </w:rPr>
      </w:pPr>
      <w:r w:rsidRPr="003B78E8">
        <w:rPr>
          <w:rFonts w:ascii="仿宋" w:eastAsia="仿宋" w:hAnsi="仿宋" w:hint="eastAsia"/>
          <w:sz w:val="28"/>
          <w:szCs w:val="28"/>
        </w:rPr>
        <w:t>联系人</w:t>
      </w:r>
      <w:r w:rsidR="009E46FC" w:rsidRPr="003B78E8">
        <w:rPr>
          <w:rFonts w:ascii="仿宋" w:eastAsia="仿宋" w:hAnsi="仿宋" w:hint="eastAsia"/>
          <w:sz w:val="28"/>
          <w:szCs w:val="28"/>
        </w:rPr>
        <w:t>：</w:t>
      </w:r>
      <w:r w:rsidR="00FE5338">
        <w:rPr>
          <w:rFonts w:ascii="仿宋" w:eastAsia="仿宋" w:hAnsi="仿宋" w:hint="eastAsia"/>
          <w:sz w:val="28"/>
          <w:szCs w:val="28"/>
        </w:rPr>
        <w:t>杨先生</w:t>
      </w:r>
    </w:p>
    <w:p w14:paraId="588FC229" w14:textId="77777777" w:rsidR="000318E9" w:rsidRPr="003B78E8" w:rsidRDefault="00A773D2">
      <w:pPr>
        <w:spacing w:line="560" w:lineRule="exact"/>
        <w:ind w:firstLineChars="200" w:firstLine="560"/>
        <w:jc w:val="left"/>
        <w:rPr>
          <w:rFonts w:ascii="仿宋" w:eastAsia="仿宋" w:hAnsi="仿宋"/>
          <w:sz w:val="28"/>
          <w:szCs w:val="28"/>
        </w:rPr>
      </w:pPr>
      <w:r w:rsidRPr="003B78E8">
        <w:rPr>
          <w:rFonts w:ascii="仿宋" w:eastAsia="仿宋" w:hAnsi="仿宋" w:hint="eastAsia"/>
          <w:sz w:val="28"/>
          <w:szCs w:val="28"/>
        </w:rPr>
        <w:t>电话/传真：0755-</w:t>
      </w:r>
      <w:r w:rsidR="005637B2" w:rsidRPr="003B78E8">
        <w:rPr>
          <w:rFonts w:ascii="仿宋" w:eastAsia="仿宋" w:hAnsi="仿宋" w:hint="eastAsia"/>
          <w:sz w:val="28"/>
          <w:szCs w:val="28"/>
        </w:rPr>
        <w:t>8284</w:t>
      </w:r>
      <w:r w:rsidR="009E46FC">
        <w:rPr>
          <w:rFonts w:ascii="仿宋" w:eastAsia="仿宋" w:hAnsi="仿宋"/>
          <w:sz w:val="28"/>
          <w:szCs w:val="28"/>
        </w:rPr>
        <w:t>8831</w:t>
      </w:r>
    </w:p>
    <w:p w14:paraId="1E189702" w14:textId="77777777" w:rsidR="000318E9" w:rsidRPr="003B78E8" w:rsidRDefault="00A773D2">
      <w:pPr>
        <w:spacing w:line="560" w:lineRule="exact"/>
        <w:ind w:firstLineChars="200" w:firstLine="560"/>
        <w:jc w:val="left"/>
        <w:rPr>
          <w:rFonts w:ascii="仿宋" w:eastAsia="仿宋" w:hAnsi="仿宋"/>
          <w:sz w:val="28"/>
          <w:szCs w:val="28"/>
        </w:rPr>
      </w:pPr>
      <w:r w:rsidRPr="009E46FC">
        <w:rPr>
          <w:rFonts w:ascii="仿宋" w:eastAsia="仿宋" w:hAnsi="仿宋" w:hint="eastAsia"/>
          <w:bCs/>
          <w:sz w:val="28"/>
          <w:szCs w:val="28"/>
        </w:rPr>
        <w:t>电子邮箱：</w:t>
      </w:r>
      <w:r w:rsidR="009E46FC" w:rsidRPr="009E46FC">
        <w:rPr>
          <w:rFonts w:ascii="仿宋" w:eastAsia="仿宋" w:hAnsi="仿宋"/>
          <w:bCs/>
          <w:sz w:val="28"/>
          <w:szCs w:val="28"/>
        </w:rPr>
        <w:t>2692756</w:t>
      </w:r>
      <w:r w:rsidR="009E46FC" w:rsidRPr="009E46FC">
        <w:rPr>
          <w:rFonts w:ascii="仿宋" w:eastAsia="仿宋" w:hAnsi="仿宋" w:hint="eastAsia"/>
          <w:bCs/>
          <w:sz w:val="28"/>
          <w:szCs w:val="28"/>
        </w:rPr>
        <w:t>@qq.com</w:t>
      </w:r>
    </w:p>
    <w:p w14:paraId="3065E1B9" w14:textId="77777777" w:rsidR="000318E9" w:rsidRPr="003B78E8" w:rsidRDefault="00A773D2">
      <w:pPr>
        <w:numPr>
          <w:ilvl w:val="0"/>
          <w:numId w:val="1"/>
        </w:numPr>
        <w:spacing w:line="560" w:lineRule="exact"/>
        <w:outlineLvl w:val="1"/>
        <w:rPr>
          <w:rFonts w:ascii="仿宋" w:eastAsia="仿宋" w:hAnsi="仿宋"/>
          <w:b/>
          <w:sz w:val="28"/>
          <w:szCs w:val="28"/>
        </w:rPr>
      </w:pPr>
      <w:bookmarkStart w:id="24" w:name="_Toc57731878"/>
      <w:r w:rsidRPr="003B78E8">
        <w:rPr>
          <w:rFonts w:ascii="仿宋" w:eastAsia="仿宋" w:hAnsi="仿宋" w:hint="eastAsia"/>
          <w:b/>
          <w:sz w:val="28"/>
          <w:szCs w:val="28"/>
        </w:rPr>
        <w:t>结果通知</w:t>
      </w:r>
      <w:bookmarkEnd w:id="24"/>
    </w:p>
    <w:p w14:paraId="4F91404F" w14:textId="7F6E52E3" w:rsidR="000318E9" w:rsidRPr="003B78E8" w:rsidRDefault="00A773D2" w:rsidP="009407F1">
      <w:pPr>
        <w:spacing w:line="560" w:lineRule="exact"/>
        <w:ind w:firstLineChars="200" w:firstLine="560"/>
        <w:jc w:val="left"/>
        <w:rPr>
          <w:rFonts w:ascii="仿宋" w:eastAsia="仿宋" w:hAnsi="仿宋"/>
          <w:sz w:val="28"/>
          <w:szCs w:val="28"/>
        </w:rPr>
      </w:pPr>
      <w:bookmarkStart w:id="25" w:name="_Toc478387745"/>
      <w:bookmarkStart w:id="26" w:name="_Toc478374815"/>
      <w:bookmarkStart w:id="27" w:name="_Toc45028461"/>
      <w:bookmarkStart w:id="28" w:name="_Toc459218114"/>
      <w:bookmarkStart w:id="29" w:name="_Toc452391103"/>
      <w:bookmarkStart w:id="30" w:name="_Toc517278749"/>
      <w:r w:rsidRPr="003B78E8">
        <w:rPr>
          <w:rFonts w:ascii="仿宋" w:eastAsia="仿宋" w:hAnsi="仿宋" w:hint="eastAsia"/>
          <w:sz w:val="28"/>
          <w:szCs w:val="28"/>
        </w:rPr>
        <w:t>本项目谈判结果以采购人签发的“中选通知书”为准</w:t>
      </w:r>
      <w:bookmarkStart w:id="31" w:name="_Hlk57108121"/>
      <w:r w:rsidR="00D73E0B" w:rsidRPr="003B78E8">
        <w:rPr>
          <w:rFonts w:ascii="仿宋" w:eastAsia="仿宋" w:hAnsi="仿宋" w:hint="eastAsia"/>
          <w:sz w:val="30"/>
          <w:szCs w:val="30"/>
        </w:rPr>
        <w:t>，并在深圳市属国企阳光采购服务平台（</w:t>
      </w:r>
      <w:r w:rsidR="00D31E87" w:rsidRPr="00D31E87">
        <w:rPr>
          <w:rFonts w:ascii="仿宋" w:eastAsia="仿宋" w:hAnsi="仿宋"/>
          <w:bCs/>
          <w:sz w:val="28"/>
          <w:szCs w:val="28"/>
        </w:rPr>
        <w:t>https://www.szygcgpt.com/</w:t>
      </w:r>
      <w:r w:rsidR="00D73E0B" w:rsidRPr="003B78E8">
        <w:rPr>
          <w:rFonts w:ascii="仿宋" w:eastAsia="仿宋" w:hAnsi="仿宋" w:hint="eastAsia"/>
          <w:sz w:val="30"/>
          <w:szCs w:val="30"/>
        </w:rPr>
        <w:t>）上同步公示</w:t>
      </w:r>
      <w:bookmarkEnd w:id="31"/>
      <w:r w:rsidRPr="003B78E8">
        <w:rPr>
          <w:rFonts w:ascii="仿宋" w:eastAsia="仿宋" w:hAnsi="仿宋" w:hint="eastAsia"/>
          <w:sz w:val="28"/>
          <w:szCs w:val="28"/>
        </w:rPr>
        <w:t>。</w:t>
      </w:r>
      <w:bookmarkEnd w:id="25"/>
      <w:bookmarkEnd w:id="26"/>
      <w:bookmarkEnd w:id="27"/>
      <w:bookmarkEnd w:id="28"/>
      <w:bookmarkEnd w:id="29"/>
      <w:bookmarkEnd w:id="30"/>
    </w:p>
    <w:p w14:paraId="125D0931" w14:textId="77777777" w:rsidR="000318E9" w:rsidRPr="003B78E8" w:rsidRDefault="00A773D2">
      <w:pPr>
        <w:numPr>
          <w:ilvl w:val="0"/>
          <w:numId w:val="1"/>
        </w:numPr>
        <w:spacing w:line="560" w:lineRule="exact"/>
        <w:outlineLvl w:val="1"/>
        <w:rPr>
          <w:rFonts w:ascii="仿宋" w:eastAsia="仿宋" w:hAnsi="仿宋"/>
          <w:b/>
          <w:sz w:val="28"/>
          <w:szCs w:val="28"/>
        </w:rPr>
      </w:pPr>
      <w:bookmarkStart w:id="32" w:name="_Toc57731879"/>
      <w:r w:rsidRPr="003B78E8">
        <w:rPr>
          <w:rFonts w:ascii="仿宋" w:eastAsia="仿宋" w:hAnsi="仿宋" w:hint="eastAsia"/>
          <w:b/>
          <w:sz w:val="28"/>
          <w:szCs w:val="28"/>
        </w:rPr>
        <w:t>特别说明</w:t>
      </w:r>
      <w:bookmarkEnd w:id="32"/>
    </w:p>
    <w:p w14:paraId="16366542" w14:textId="77777777" w:rsidR="000318E9" w:rsidRPr="003B78E8" w:rsidRDefault="00A773D2" w:rsidP="001260F1">
      <w:pPr>
        <w:pStyle w:val="af6"/>
        <w:numPr>
          <w:ilvl w:val="0"/>
          <w:numId w:val="4"/>
        </w:numPr>
        <w:spacing w:line="360" w:lineRule="auto"/>
        <w:ind w:left="1064" w:firstLineChars="0" w:hanging="497"/>
        <w:rPr>
          <w:rFonts w:ascii="仿宋" w:eastAsia="仿宋" w:hAnsi="仿宋"/>
          <w:sz w:val="28"/>
          <w:szCs w:val="28"/>
        </w:rPr>
      </w:pPr>
      <w:bookmarkStart w:id="33" w:name="_Toc478387747"/>
      <w:bookmarkStart w:id="34" w:name="_Toc517278751"/>
      <w:bookmarkStart w:id="35" w:name="_Toc45028463"/>
      <w:r w:rsidRPr="003B78E8">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w:t>
      </w:r>
      <w:r w:rsidR="0030752A" w:rsidRPr="003B78E8">
        <w:rPr>
          <w:rFonts w:ascii="仿宋" w:eastAsia="仿宋" w:hAnsi="仿宋" w:hint="eastAsia"/>
          <w:sz w:val="28"/>
          <w:szCs w:val="28"/>
        </w:rPr>
        <w:t>竞争性谈判</w:t>
      </w:r>
      <w:r w:rsidRPr="003B78E8">
        <w:rPr>
          <w:rFonts w:ascii="仿宋" w:eastAsia="仿宋" w:hAnsi="仿宋" w:hint="eastAsia"/>
          <w:sz w:val="28"/>
          <w:szCs w:val="28"/>
        </w:rPr>
        <w:t>工作的后果，亦不得因此对本项目</w:t>
      </w:r>
      <w:r w:rsidR="0030752A" w:rsidRPr="003B78E8">
        <w:rPr>
          <w:rFonts w:ascii="仿宋" w:eastAsia="仿宋" w:hAnsi="仿宋" w:hint="eastAsia"/>
          <w:sz w:val="28"/>
          <w:szCs w:val="28"/>
        </w:rPr>
        <w:t>竞争性谈判</w:t>
      </w:r>
      <w:r w:rsidRPr="003B78E8">
        <w:rPr>
          <w:rFonts w:ascii="仿宋" w:eastAsia="仿宋" w:hAnsi="仿宋" w:hint="eastAsia"/>
          <w:sz w:val="28"/>
          <w:szCs w:val="28"/>
        </w:rPr>
        <w:t>结果提出异议。</w:t>
      </w:r>
    </w:p>
    <w:p w14:paraId="3FD76141" w14:textId="77777777" w:rsidR="004E4CB1" w:rsidRPr="003B78E8" w:rsidRDefault="00A773D2" w:rsidP="001260F1">
      <w:pPr>
        <w:pStyle w:val="af6"/>
        <w:numPr>
          <w:ilvl w:val="0"/>
          <w:numId w:val="4"/>
        </w:numPr>
        <w:spacing w:line="360" w:lineRule="auto"/>
        <w:ind w:left="1064" w:firstLineChars="0" w:hanging="497"/>
        <w:rPr>
          <w:rFonts w:ascii="仿宋" w:eastAsia="仿宋" w:hAnsi="仿宋"/>
          <w:sz w:val="28"/>
          <w:szCs w:val="28"/>
        </w:rPr>
      </w:pPr>
      <w:r w:rsidRPr="003B78E8">
        <w:rPr>
          <w:rFonts w:ascii="仿宋" w:eastAsia="仿宋" w:hAnsi="仿宋" w:hint="eastAsia"/>
          <w:sz w:val="28"/>
          <w:szCs w:val="28"/>
        </w:rPr>
        <w:t>本项目涉及的所有往来资料文件均需通过本单位报名回函上指定的电子邮箱发送和接收，否则可能导致文件不被接</w:t>
      </w:r>
      <w:r w:rsidR="00757AC1" w:rsidRPr="003B78E8">
        <w:rPr>
          <w:rFonts w:ascii="仿宋" w:eastAsia="仿宋" w:hAnsi="仿宋" w:hint="eastAsia"/>
          <w:sz w:val="28"/>
          <w:szCs w:val="28"/>
        </w:rPr>
        <w:t>收</w:t>
      </w:r>
      <w:r w:rsidRPr="003B78E8">
        <w:rPr>
          <w:rFonts w:ascii="仿宋" w:eastAsia="仿宋" w:hAnsi="仿宋" w:hint="eastAsia"/>
          <w:sz w:val="28"/>
          <w:szCs w:val="28"/>
        </w:rPr>
        <w:t>的不利后果。</w:t>
      </w:r>
      <w:bookmarkEnd w:id="33"/>
      <w:bookmarkEnd w:id="34"/>
      <w:bookmarkEnd w:id="35"/>
    </w:p>
    <w:p w14:paraId="44BAD101" w14:textId="77777777" w:rsidR="000318E9" w:rsidRPr="003B78E8" w:rsidRDefault="00A773D2">
      <w:pPr>
        <w:numPr>
          <w:ilvl w:val="0"/>
          <w:numId w:val="1"/>
        </w:numPr>
        <w:spacing w:line="560" w:lineRule="exact"/>
        <w:outlineLvl w:val="1"/>
        <w:rPr>
          <w:rFonts w:ascii="仿宋" w:eastAsia="仿宋" w:hAnsi="仿宋"/>
          <w:b/>
          <w:sz w:val="28"/>
          <w:szCs w:val="28"/>
        </w:rPr>
      </w:pPr>
      <w:bookmarkStart w:id="36" w:name="_Toc57731880"/>
      <w:r w:rsidRPr="003B78E8">
        <w:rPr>
          <w:rFonts w:ascii="仿宋" w:eastAsia="仿宋" w:hAnsi="仿宋" w:hint="eastAsia"/>
          <w:b/>
          <w:sz w:val="28"/>
          <w:szCs w:val="28"/>
        </w:rPr>
        <w:t>项目要求及数量</w:t>
      </w:r>
      <w:bookmarkEnd w:id="36"/>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87"/>
        <w:gridCol w:w="7438"/>
        <w:gridCol w:w="997"/>
        <w:gridCol w:w="10"/>
      </w:tblGrid>
      <w:tr w:rsidR="000318E9" w:rsidRPr="00472975" w14:paraId="3143F8FC" w14:textId="77777777" w:rsidTr="009E46FC">
        <w:trPr>
          <w:trHeight w:val="596"/>
          <w:jc w:val="center"/>
        </w:trPr>
        <w:tc>
          <w:tcPr>
            <w:tcW w:w="10141" w:type="dxa"/>
            <w:gridSpan w:val="5"/>
            <w:tcBorders>
              <w:top w:val="single" w:sz="4" w:space="0" w:color="auto"/>
              <w:left w:val="single" w:sz="4" w:space="0" w:color="auto"/>
              <w:bottom w:val="single" w:sz="4" w:space="0" w:color="auto"/>
              <w:right w:val="single" w:sz="4" w:space="0" w:color="auto"/>
            </w:tcBorders>
            <w:vAlign w:val="center"/>
          </w:tcPr>
          <w:p w14:paraId="4DF0FDC3"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（一）商务需求</w:t>
            </w:r>
          </w:p>
        </w:tc>
      </w:tr>
      <w:tr w:rsidR="000318E9" w:rsidRPr="00472975" w14:paraId="76025475" w14:textId="77777777" w:rsidTr="009E46FC">
        <w:trPr>
          <w:gridAfter w:val="1"/>
          <w:wAfter w:w="10" w:type="dxa"/>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7B3988B"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序</w:t>
            </w:r>
            <w:r w:rsidRPr="00472975">
              <w:rPr>
                <w:rFonts w:ascii="仿宋" w:eastAsia="仿宋" w:hAnsi="仿宋" w:hint="eastAsia"/>
                <w:b/>
                <w:sz w:val="28"/>
                <w:szCs w:val="28"/>
              </w:rPr>
              <w:lastRenderedPageBreak/>
              <w:t>号</w:t>
            </w:r>
          </w:p>
        </w:tc>
        <w:tc>
          <w:tcPr>
            <w:tcW w:w="987" w:type="dxa"/>
            <w:tcBorders>
              <w:top w:val="single" w:sz="4" w:space="0" w:color="auto"/>
              <w:left w:val="single" w:sz="4" w:space="0" w:color="auto"/>
              <w:bottom w:val="single" w:sz="4" w:space="0" w:color="auto"/>
              <w:right w:val="single" w:sz="4" w:space="0" w:color="auto"/>
            </w:tcBorders>
            <w:vAlign w:val="center"/>
          </w:tcPr>
          <w:p w14:paraId="5FEFBA6D"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lastRenderedPageBreak/>
              <w:t>需求</w:t>
            </w:r>
            <w:r w:rsidRPr="00472975">
              <w:rPr>
                <w:rFonts w:ascii="仿宋" w:eastAsia="仿宋" w:hAnsi="仿宋" w:hint="eastAsia"/>
                <w:b/>
                <w:sz w:val="28"/>
                <w:szCs w:val="28"/>
              </w:rPr>
              <w:lastRenderedPageBreak/>
              <w:t>名称</w:t>
            </w:r>
          </w:p>
        </w:tc>
        <w:tc>
          <w:tcPr>
            <w:tcW w:w="7438" w:type="dxa"/>
            <w:tcBorders>
              <w:top w:val="single" w:sz="4" w:space="0" w:color="auto"/>
              <w:left w:val="single" w:sz="4" w:space="0" w:color="auto"/>
              <w:bottom w:val="single" w:sz="4" w:space="0" w:color="auto"/>
              <w:right w:val="single" w:sz="4" w:space="0" w:color="auto"/>
            </w:tcBorders>
            <w:vAlign w:val="center"/>
          </w:tcPr>
          <w:p w14:paraId="0ACFCEB4" w14:textId="77777777" w:rsidR="000318E9" w:rsidRPr="00472975" w:rsidRDefault="00A773D2" w:rsidP="00472975">
            <w:pPr>
              <w:spacing w:line="440" w:lineRule="exact"/>
              <w:ind w:leftChars="660" w:left="1386" w:firstLineChars="539" w:firstLine="1515"/>
              <w:rPr>
                <w:rFonts w:ascii="仿宋" w:eastAsia="仿宋" w:hAnsi="仿宋"/>
                <w:b/>
                <w:sz w:val="28"/>
                <w:szCs w:val="28"/>
              </w:rPr>
            </w:pPr>
            <w:r w:rsidRPr="00472975">
              <w:rPr>
                <w:rFonts w:ascii="仿宋" w:eastAsia="仿宋" w:hAnsi="仿宋" w:hint="eastAsia"/>
                <w:b/>
                <w:sz w:val="28"/>
                <w:szCs w:val="28"/>
              </w:rPr>
              <w:lastRenderedPageBreak/>
              <w:t>需求说明</w:t>
            </w:r>
          </w:p>
        </w:tc>
        <w:tc>
          <w:tcPr>
            <w:tcW w:w="997" w:type="dxa"/>
            <w:tcBorders>
              <w:top w:val="single" w:sz="4" w:space="0" w:color="auto"/>
              <w:left w:val="single" w:sz="4" w:space="0" w:color="auto"/>
              <w:bottom w:val="single" w:sz="4" w:space="0" w:color="auto"/>
              <w:right w:val="single" w:sz="4" w:space="0" w:color="auto"/>
            </w:tcBorders>
            <w:vAlign w:val="center"/>
          </w:tcPr>
          <w:p w14:paraId="61398078"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偏离</w:t>
            </w:r>
            <w:r w:rsidRPr="00472975">
              <w:rPr>
                <w:rFonts w:ascii="仿宋" w:eastAsia="仿宋" w:hAnsi="仿宋" w:hint="eastAsia"/>
                <w:b/>
                <w:sz w:val="28"/>
                <w:szCs w:val="28"/>
              </w:rPr>
              <w:lastRenderedPageBreak/>
              <w:t>选项</w:t>
            </w:r>
          </w:p>
        </w:tc>
      </w:tr>
      <w:tr w:rsidR="009E46FC" w:rsidRPr="00472975" w14:paraId="0D2DA883" w14:textId="77777777" w:rsidTr="009E46FC">
        <w:trPr>
          <w:gridAfter w:val="1"/>
          <w:wAfter w:w="10" w:type="dxa"/>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26EF6AD" w14:textId="77777777" w:rsidR="009E46FC" w:rsidRPr="006C6F98" w:rsidRDefault="009E46FC" w:rsidP="00472975">
            <w:pPr>
              <w:spacing w:line="440" w:lineRule="exact"/>
              <w:jc w:val="center"/>
              <w:rPr>
                <w:rFonts w:ascii="仿宋" w:eastAsia="仿宋" w:hAnsi="仿宋"/>
                <w:sz w:val="28"/>
                <w:szCs w:val="28"/>
              </w:rPr>
            </w:pPr>
            <w:r w:rsidRPr="006C6F98">
              <w:rPr>
                <w:rFonts w:ascii="仿宋" w:eastAsia="仿宋" w:hAnsi="仿宋"/>
                <w:sz w:val="28"/>
                <w:szCs w:val="28"/>
              </w:rPr>
              <w:lastRenderedPageBreak/>
              <w:t>1</w:t>
            </w:r>
          </w:p>
        </w:tc>
        <w:tc>
          <w:tcPr>
            <w:tcW w:w="987" w:type="dxa"/>
            <w:tcBorders>
              <w:top w:val="single" w:sz="4" w:space="0" w:color="auto"/>
              <w:left w:val="single" w:sz="4" w:space="0" w:color="auto"/>
              <w:bottom w:val="single" w:sz="4" w:space="0" w:color="auto"/>
              <w:right w:val="single" w:sz="4" w:space="0" w:color="auto"/>
            </w:tcBorders>
            <w:vAlign w:val="center"/>
          </w:tcPr>
          <w:p w14:paraId="05FA3387" w14:textId="77777777" w:rsidR="009E46FC" w:rsidRPr="006C6F98" w:rsidRDefault="009E46FC" w:rsidP="00472975">
            <w:pPr>
              <w:spacing w:line="440" w:lineRule="exact"/>
              <w:jc w:val="center"/>
              <w:rPr>
                <w:rFonts w:ascii="仿宋" w:eastAsia="仿宋" w:hAnsi="仿宋"/>
                <w:sz w:val="28"/>
                <w:szCs w:val="28"/>
              </w:rPr>
            </w:pPr>
            <w:r w:rsidRPr="006C6F98">
              <w:rPr>
                <w:rFonts w:ascii="仿宋" w:eastAsia="仿宋" w:hAnsi="仿宋" w:hint="eastAsia"/>
                <w:sz w:val="28"/>
                <w:szCs w:val="28"/>
              </w:rPr>
              <w:t>资格要求</w:t>
            </w:r>
          </w:p>
        </w:tc>
        <w:tc>
          <w:tcPr>
            <w:tcW w:w="7438" w:type="dxa"/>
            <w:tcBorders>
              <w:top w:val="single" w:sz="4" w:space="0" w:color="auto"/>
              <w:left w:val="single" w:sz="4" w:space="0" w:color="auto"/>
              <w:bottom w:val="single" w:sz="4" w:space="0" w:color="auto"/>
              <w:right w:val="single" w:sz="4" w:space="0" w:color="auto"/>
            </w:tcBorders>
            <w:vAlign w:val="center"/>
          </w:tcPr>
          <w:p w14:paraId="6A976C00" w14:textId="391E1A70" w:rsidR="00A11B8A" w:rsidRDefault="00A11B8A">
            <w:pPr>
              <w:numPr>
                <w:ilvl w:val="0"/>
                <w:numId w:val="6"/>
              </w:numPr>
              <w:tabs>
                <w:tab w:val="left" w:pos="531"/>
              </w:tabs>
              <w:snapToGrid w:val="0"/>
              <w:spacing w:line="440" w:lineRule="exact"/>
              <w:ind w:left="531" w:hanging="709"/>
              <w:rPr>
                <w:rFonts w:ascii="仿宋" w:eastAsia="仿宋" w:hAnsi="仿宋"/>
                <w:sz w:val="28"/>
                <w:szCs w:val="28"/>
              </w:rPr>
            </w:pPr>
            <w:r w:rsidRPr="006C6F98">
              <w:rPr>
                <w:rFonts w:ascii="仿宋" w:eastAsia="仿宋" w:hAnsi="仿宋" w:hint="eastAsia"/>
                <w:sz w:val="28"/>
                <w:szCs w:val="28"/>
              </w:rPr>
              <w:t>参加单位必须为中华人民共和国境内注册且合法运作的企业，无尚在生效期内的经营异常或严重违法失信记录。（须</w:t>
            </w:r>
            <w:r w:rsidRPr="006C6F98">
              <w:rPr>
                <w:rFonts w:ascii="仿宋" w:eastAsia="仿宋" w:hAnsi="仿宋" w:hint="eastAsia"/>
                <w:bCs/>
                <w:sz w:val="28"/>
                <w:szCs w:val="28"/>
              </w:rPr>
              <w:t>提供企业营业执照</w:t>
            </w:r>
            <w:r w:rsidRPr="006C6F98">
              <w:rPr>
                <w:rFonts w:ascii="仿宋" w:eastAsia="仿宋" w:hAnsi="仿宋" w:hint="eastAsia"/>
                <w:sz w:val="28"/>
                <w:szCs w:val="28"/>
              </w:rPr>
              <w:t>复印件、履约情况及社会信誉承诺书（格式详见附件）及国家企业信用信息公示系统</w:t>
            </w:r>
            <w:hyperlink r:id="rId11" w:history="1">
              <w:r w:rsidRPr="00472975">
                <w:rPr>
                  <w:rStyle w:val="af3"/>
                  <w:rFonts w:ascii="仿宋" w:eastAsia="仿宋" w:hAnsi="仿宋" w:hint="eastAsia"/>
                  <w:sz w:val="28"/>
                  <w:szCs w:val="28"/>
                </w:rPr>
                <w:t>http://www.gsxt.gov.cn</w:t>
              </w:r>
            </w:hyperlink>
            <w:r w:rsidRPr="00472975">
              <w:rPr>
                <w:rFonts w:ascii="仿宋" w:eastAsia="仿宋" w:hAnsi="仿宋" w:hint="eastAsia"/>
                <w:sz w:val="28"/>
                <w:szCs w:val="28"/>
              </w:rPr>
              <w:t>上公示的企业基础信息、经营异常信息、严重违法失信记录等信息查询结果页面</w:t>
            </w:r>
            <w:proofErr w:type="gramStart"/>
            <w:r w:rsidRPr="00472975">
              <w:rPr>
                <w:rFonts w:ascii="仿宋" w:eastAsia="仿宋" w:hAnsi="仿宋" w:hint="eastAsia"/>
                <w:sz w:val="28"/>
                <w:szCs w:val="28"/>
              </w:rPr>
              <w:t>打印件并加盖</w:t>
            </w:r>
            <w:proofErr w:type="gramEnd"/>
            <w:r w:rsidRPr="00472975">
              <w:rPr>
                <w:rFonts w:ascii="仿宋" w:eastAsia="仿宋" w:hAnsi="仿宋" w:hint="eastAsia"/>
                <w:sz w:val="28"/>
                <w:szCs w:val="28"/>
              </w:rPr>
              <w:t>参加单位公章; 若公示系统网站无法打开，则需提交无经营异常信息、无严重违法失信记录的承诺书，要求承诺内容完整、格式自拟）</w:t>
            </w:r>
          </w:p>
          <w:p w14:paraId="52E90611" w14:textId="383D457F" w:rsidR="001C02FC" w:rsidRPr="00472975" w:rsidRDefault="001C02FC" w:rsidP="00D31E87">
            <w:pPr>
              <w:numPr>
                <w:ilvl w:val="0"/>
                <w:numId w:val="6"/>
              </w:numPr>
              <w:tabs>
                <w:tab w:val="left" w:pos="531"/>
              </w:tabs>
              <w:snapToGrid w:val="0"/>
              <w:spacing w:line="440" w:lineRule="exact"/>
              <w:ind w:left="531" w:hanging="709"/>
              <w:rPr>
                <w:rFonts w:ascii="仿宋" w:eastAsia="仿宋" w:hAnsi="仿宋"/>
                <w:sz w:val="28"/>
                <w:szCs w:val="28"/>
              </w:rPr>
            </w:pPr>
            <w:r>
              <w:rPr>
                <w:rFonts w:ascii="仿宋" w:eastAsia="仿宋" w:hAnsi="仿宋" w:hint="eastAsia"/>
                <w:sz w:val="28"/>
                <w:szCs w:val="28"/>
              </w:rPr>
              <w:t>参加单位</w:t>
            </w:r>
            <w:r w:rsidR="006865CA">
              <w:rPr>
                <w:rFonts w:ascii="仿宋" w:eastAsia="仿宋" w:hAnsi="仿宋" w:hint="eastAsia"/>
                <w:sz w:val="28"/>
                <w:szCs w:val="28"/>
              </w:rPr>
              <w:t>须</w:t>
            </w:r>
            <w:r w:rsidRPr="001C02FC">
              <w:rPr>
                <w:rFonts w:ascii="仿宋" w:eastAsia="仿宋" w:hAnsi="仿宋" w:hint="eastAsia"/>
                <w:sz w:val="28"/>
                <w:szCs w:val="28"/>
              </w:rPr>
              <w:t>具有建筑装饰装修工程专业承包二级以上（含二级）资质；（提供资质证书扫描件或复印件加盖</w:t>
            </w:r>
            <w:r>
              <w:rPr>
                <w:rFonts w:ascii="仿宋" w:eastAsia="仿宋" w:hAnsi="仿宋" w:hint="eastAsia"/>
                <w:sz w:val="28"/>
                <w:szCs w:val="28"/>
              </w:rPr>
              <w:t>参加单位</w:t>
            </w:r>
            <w:r w:rsidRPr="001C02FC">
              <w:rPr>
                <w:rFonts w:ascii="仿宋" w:eastAsia="仿宋" w:hAnsi="仿宋" w:hint="eastAsia"/>
                <w:sz w:val="28"/>
                <w:szCs w:val="28"/>
              </w:rPr>
              <w:t>公章）</w:t>
            </w:r>
          </w:p>
          <w:p w14:paraId="34B5A573" w14:textId="03983CCA" w:rsidR="009E46FC" w:rsidRPr="00472975" w:rsidRDefault="009E46FC" w:rsidP="005F1452">
            <w:pPr>
              <w:numPr>
                <w:ilvl w:val="0"/>
                <w:numId w:val="6"/>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参加谈判的代表必须是参加单位的法定代表人或持有法定代表人亲自签署的法人授权委托证明书</w:t>
            </w:r>
            <w:r w:rsidR="0072769E" w:rsidRPr="00472975">
              <w:rPr>
                <w:rFonts w:ascii="仿宋" w:eastAsia="仿宋" w:hAnsi="仿宋" w:hint="eastAsia"/>
                <w:sz w:val="28"/>
                <w:szCs w:val="28"/>
              </w:rPr>
              <w:t>的人员</w:t>
            </w:r>
            <w:r w:rsidRPr="00472975">
              <w:rPr>
                <w:rFonts w:ascii="仿宋" w:eastAsia="仿宋" w:hAnsi="仿宋" w:hint="eastAsia"/>
                <w:sz w:val="28"/>
                <w:szCs w:val="28"/>
              </w:rPr>
              <w:t>。（提供法定代表人证明书、法人授权委托证明书</w:t>
            </w:r>
            <w:r w:rsidR="0072769E" w:rsidRPr="00472975">
              <w:rPr>
                <w:rFonts w:ascii="仿宋" w:eastAsia="仿宋" w:hAnsi="仿宋" w:hint="eastAsia"/>
                <w:sz w:val="28"/>
                <w:szCs w:val="28"/>
              </w:rPr>
              <w:t>。</w:t>
            </w:r>
            <w:r w:rsidRPr="00472975">
              <w:rPr>
                <w:rFonts w:ascii="仿宋" w:eastAsia="仿宋" w:hAnsi="仿宋" w:hint="eastAsia"/>
                <w:sz w:val="28"/>
                <w:szCs w:val="28"/>
              </w:rPr>
              <w:t>如单位法定代表人为本项目授权谈判代表，则仅提供法定代表人证明书及身份证复印件，证明文件均须加盖参加单位公章）。</w:t>
            </w:r>
          </w:p>
          <w:p w14:paraId="3798EB7E" w14:textId="77777777" w:rsidR="009E46FC" w:rsidRPr="00472975" w:rsidRDefault="009E46FC" w:rsidP="005F1452">
            <w:pPr>
              <w:numPr>
                <w:ilvl w:val="0"/>
                <w:numId w:val="6"/>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本项目不接受联合体投标，严禁转包或者非法分包。</w:t>
            </w:r>
          </w:p>
        </w:tc>
        <w:tc>
          <w:tcPr>
            <w:tcW w:w="997" w:type="dxa"/>
            <w:tcBorders>
              <w:top w:val="single" w:sz="4" w:space="0" w:color="auto"/>
              <w:left w:val="single" w:sz="4" w:space="0" w:color="auto"/>
              <w:bottom w:val="single" w:sz="4" w:space="0" w:color="auto"/>
              <w:right w:val="single" w:sz="4" w:space="0" w:color="auto"/>
            </w:tcBorders>
            <w:vAlign w:val="center"/>
          </w:tcPr>
          <w:p w14:paraId="008F1BE4" w14:textId="77777777" w:rsidR="009E46FC" w:rsidRPr="00472975" w:rsidRDefault="009E46FC" w:rsidP="00472975">
            <w:pPr>
              <w:spacing w:line="440" w:lineRule="exact"/>
              <w:jc w:val="center"/>
              <w:rPr>
                <w:rFonts w:ascii="仿宋" w:eastAsia="仿宋" w:hAnsi="仿宋"/>
                <w:sz w:val="28"/>
                <w:szCs w:val="28"/>
              </w:rPr>
            </w:pPr>
            <w:r w:rsidRPr="00472975">
              <w:rPr>
                <w:rFonts w:ascii="仿宋" w:eastAsia="仿宋" w:hAnsi="仿宋"/>
                <w:sz w:val="28"/>
                <w:szCs w:val="28"/>
              </w:rPr>
              <w:t>不可偏离</w:t>
            </w:r>
          </w:p>
        </w:tc>
      </w:tr>
      <w:tr w:rsidR="009E46FC" w:rsidRPr="00472975" w14:paraId="76F9F8B3" w14:textId="77777777" w:rsidTr="009E46FC">
        <w:trPr>
          <w:gridAfter w:val="1"/>
          <w:wAfter w:w="10"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2BA6634A" w14:textId="77777777" w:rsidR="009E46FC" w:rsidRPr="00472975"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472975">
              <w:rPr>
                <w:rFonts w:ascii="仿宋" w:eastAsia="仿宋" w:hAnsi="仿宋" w:hint="eastAsia"/>
                <w:snapToGrid/>
                <w:spacing w:val="0"/>
                <w:kern w:val="2"/>
                <w:sz w:val="28"/>
                <w:szCs w:val="28"/>
              </w:rPr>
              <w:t xml:space="preserve"> </w:t>
            </w:r>
            <w:r w:rsidRPr="00472975">
              <w:rPr>
                <w:rFonts w:ascii="仿宋" w:eastAsia="仿宋" w:hAnsi="仿宋"/>
                <w:snapToGrid/>
                <w:spacing w:val="0"/>
                <w:kern w:val="2"/>
                <w:sz w:val="28"/>
                <w:szCs w:val="28"/>
              </w:rPr>
              <w:t>2</w:t>
            </w:r>
          </w:p>
        </w:tc>
        <w:tc>
          <w:tcPr>
            <w:tcW w:w="987" w:type="dxa"/>
            <w:tcBorders>
              <w:top w:val="single" w:sz="4" w:space="0" w:color="auto"/>
              <w:left w:val="single" w:sz="4" w:space="0" w:color="auto"/>
              <w:bottom w:val="single" w:sz="4" w:space="0" w:color="auto"/>
              <w:right w:val="single" w:sz="4" w:space="0" w:color="auto"/>
            </w:tcBorders>
            <w:vAlign w:val="center"/>
          </w:tcPr>
          <w:p w14:paraId="293BC79E" w14:textId="77777777" w:rsidR="009E46FC" w:rsidRPr="00472975" w:rsidRDefault="009E46FC" w:rsidP="00472975">
            <w:pPr>
              <w:spacing w:line="440" w:lineRule="exact"/>
              <w:jc w:val="center"/>
              <w:rPr>
                <w:rFonts w:ascii="仿宋" w:eastAsia="仿宋" w:hAnsi="仿宋"/>
                <w:sz w:val="28"/>
                <w:szCs w:val="28"/>
              </w:rPr>
            </w:pPr>
            <w:r w:rsidRPr="00472975">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565BD4B" w14:textId="45FF3DA8" w:rsidR="009E46FC" w:rsidRPr="003046C3" w:rsidRDefault="009E46FC" w:rsidP="005F1452">
            <w:pPr>
              <w:numPr>
                <w:ilvl w:val="0"/>
                <w:numId w:val="33"/>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参加单位必须按照本项目要求提供</w:t>
            </w:r>
            <w:r w:rsidRPr="00472975">
              <w:rPr>
                <w:rFonts w:ascii="仿宋" w:eastAsia="仿宋" w:hAnsi="仿宋" w:hint="eastAsia"/>
                <w:b/>
                <w:sz w:val="28"/>
                <w:szCs w:val="28"/>
              </w:rPr>
              <w:t>综合单价报价</w:t>
            </w:r>
            <w:r w:rsidRPr="00472975">
              <w:rPr>
                <w:rFonts w:ascii="仿宋" w:eastAsia="仿宋" w:hAnsi="仿宋" w:hint="eastAsia"/>
                <w:sz w:val="28"/>
                <w:szCs w:val="28"/>
              </w:rPr>
              <w:t>，根据《</w:t>
            </w:r>
            <w:r w:rsidR="002828F5">
              <w:rPr>
                <w:rFonts w:ascii="仿宋" w:eastAsia="仿宋" w:hAnsi="仿宋" w:hint="eastAsia"/>
                <w:sz w:val="28"/>
                <w:szCs w:val="28"/>
              </w:rPr>
              <w:t>总</w:t>
            </w:r>
            <w:r w:rsidRPr="00472975">
              <w:rPr>
                <w:rFonts w:ascii="仿宋" w:eastAsia="仿宋" w:hAnsi="仿宋" w:hint="eastAsia"/>
                <w:sz w:val="28"/>
                <w:szCs w:val="28"/>
              </w:rPr>
              <w:t>工程量清单》内容，填写《报价一览表》</w:t>
            </w:r>
            <w:r w:rsidRPr="003046C3">
              <w:rPr>
                <w:rFonts w:ascii="仿宋" w:eastAsia="仿宋" w:hAnsi="仿宋" w:hint="eastAsia"/>
                <w:sz w:val="28"/>
                <w:szCs w:val="28"/>
              </w:rPr>
              <w:t>（见附件</w:t>
            </w:r>
            <w:r w:rsidRPr="003046C3">
              <w:rPr>
                <w:rFonts w:ascii="仿宋" w:eastAsia="仿宋" w:hAnsi="仿宋"/>
                <w:sz w:val="28"/>
                <w:szCs w:val="28"/>
              </w:rPr>
              <w:t>4）。</w:t>
            </w:r>
          </w:p>
          <w:p w14:paraId="5B1BD3FA" w14:textId="3F8505C2" w:rsidR="009E46FC" w:rsidRPr="00472975" w:rsidRDefault="009E46FC" w:rsidP="005F1452">
            <w:pPr>
              <w:numPr>
                <w:ilvl w:val="0"/>
                <w:numId w:val="33"/>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本项目报价以人民币为结算币种,本项目采取总价包干,包含</w:t>
            </w:r>
            <w:r w:rsidR="0072769E" w:rsidRPr="00472975">
              <w:rPr>
                <w:rFonts w:ascii="仿宋" w:eastAsia="仿宋" w:hAnsi="仿宋" w:hint="eastAsia"/>
                <w:sz w:val="28"/>
                <w:szCs w:val="28"/>
              </w:rPr>
              <w:t>但不仅限于</w:t>
            </w:r>
            <w:r w:rsidRPr="00472975">
              <w:rPr>
                <w:rFonts w:ascii="仿宋" w:eastAsia="仿宋" w:hAnsi="仿宋" w:hint="eastAsia"/>
                <w:sz w:val="28"/>
                <w:szCs w:val="28"/>
              </w:rPr>
              <w:t>主材、辅材、人工费、施工设备费用</w:t>
            </w:r>
            <w:r w:rsidR="0072769E" w:rsidRPr="00472975">
              <w:rPr>
                <w:rFonts w:ascii="仿宋" w:eastAsia="仿宋" w:hAnsi="仿宋" w:hint="eastAsia"/>
                <w:sz w:val="28"/>
                <w:szCs w:val="28"/>
              </w:rPr>
              <w:t>、税费</w:t>
            </w:r>
            <w:r w:rsidRPr="00472975">
              <w:rPr>
                <w:rFonts w:ascii="仿宋" w:eastAsia="仿宋" w:hAnsi="仿宋" w:hint="eastAsia"/>
                <w:sz w:val="28"/>
                <w:szCs w:val="28"/>
              </w:rPr>
              <w:t>等完成本项目全部工程</w:t>
            </w:r>
            <w:r w:rsidR="0072769E" w:rsidRPr="00472975">
              <w:rPr>
                <w:rFonts w:ascii="仿宋" w:eastAsia="仿宋" w:hAnsi="仿宋" w:hint="eastAsia"/>
                <w:sz w:val="28"/>
                <w:szCs w:val="28"/>
              </w:rPr>
              <w:t>量</w:t>
            </w:r>
            <w:r w:rsidRPr="00472975">
              <w:rPr>
                <w:rFonts w:ascii="仿宋" w:eastAsia="仿宋" w:hAnsi="仿宋" w:hint="eastAsia"/>
                <w:sz w:val="28"/>
                <w:szCs w:val="28"/>
              </w:rPr>
              <w:t>所需的一切费用。</w:t>
            </w:r>
          </w:p>
          <w:p w14:paraId="55A00B70" w14:textId="77777777" w:rsidR="009E46FC" w:rsidRPr="00472975" w:rsidRDefault="009E46FC" w:rsidP="005F1452">
            <w:pPr>
              <w:numPr>
                <w:ilvl w:val="0"/>
                <w:numId w:val="33"/>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本次谈判费用由参加单位自理。</w:t>
            </w:r>
          </w:p>
        </w:tc>
        <w:tc>
          <w:tcPr>
            <w:tcW w:w="997" w:type="dxa"/>
            <w:tcBorders>
              <w:top w:val="single" w:sz="4" w:space="0" w:color="auto"/>
              <w:left w:val="single" w:sz="4" w:space="0" w:color="auto"/>
              <w:bottom w:val="single" w:sz="4" w:space="0" w:color="auto"/>
              <w:right w:val="single" w:sz="4" w:space="0" w:color="auto"/>
            </w:tcBorders>
            <w:vAlign w:val="center"/>
          </w:tcPr>
          <w:p w14:paraId="77E3BDEC" w14:textId="77777777" w:rsidR="009E46FC" w:rsidRPr="00472975" w:rsidRDefault="009E46FC" w:rsidP="00472975">
            <w:pPr>
              <w:spacing w:beforeLines="50" w:before="156" w:afterLines="50" w:after="156" w:line="440" w:lineRule="exact"/>
              <w:jc w:val="center"/>
              <w:rPr>
                <w:rFonts w:ascii="仿宋" w:eastAsia="仿宋" w:hAnsi="仿宋"/>
                <w:b/>
                <w:bCs/>
                <w:sz w:val="28"/>
                <w:szCs w:val="28"/>
              </w:rPr>
            </w:pPr>
            <w:r w:rsidRPr="00472975">
              <w:rPr>
                <w:rFonts w:ascii="仿宋" w:eastAsia="仿宋" w:hAnsi="仿宋"/>
                <w:sz w:val="28"/>
                <w:szCs w:val="28"/>
              </w:rPr>
              <w:t>不可偏离</w:t>
            </w:r>
          </w:p>
        </w:tc>
      </w:tr>
      <w:tr w:rsidR="009E46FC" w:rsidRPr="00472975" w14:paraId="035A8A6F" w14:textId="77777777" w:rsidTr="009E46FC">
        <w:trPr>
          <w:gridAfter w:val="1"/>
          <w:wAfter w:w="10"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6EC6CF81" w14:textId="77777777" w:rsidR="009E46FC" w:rsidRPr="00472975"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472975">
              <w:rPr>
                <w:rFonts w:ascii="仿宋" w:eastAsia="仿宋" w:hAnsi="仿宋" w:hint="eastAsia"/>
                <w:snapToGrid/>
                <w:spacing w:val="0"/>
                <w:kern w:val="2"/>
                <w:sz w:val="28"/>
                <w:szCs w:val="28"/>
              </w:rPr>
              <w:t>3</w:t>
            </w:r>
          </w:p>
        </w:tc>
        <w:tc>
          <w:tcPr>
            <w:tcW w:w="987" w:type="dxa"/>
            <w:tcBorders>
              <w:top w:val="single" w:sz="4" w:space="0" w:color="auto"/>
              <w:left w:val="single" w:sz="4" w:space="0" w:color="auto"/>
              <w:bottom w:val="single" w:sz="4" w:space="0" w:color="auto"/>
              <w:right w:val="single" w:sz="4" w:space="0" w:color="auto"/>
            </w:tcBorders>
            <w:vAlign w:val="center"/>
          </w:tcPr>
          <w:p w14:paraId="5C137808" w14:textId="77777777" w:rsidR="009E46FC" w:rsidRPr="00472975" w:rsidRDefault="009E46FC" w:rsidP="00472975">
            <w:pPr>
              <w:spacing w:line="440" w:lineRule="exact"/>
              <w:jc w:val="center"/>
              <w:rPr>
                <w:rFonts w:ascii="仿宋" w:eastAsia="仿宋" w:hAnsi="仿宋"/>
                <w:sz w:val="28"/>
                <w:szCs w:val="28"/>
              </w:rPr>
            </w:pPr>
            <w:r w:rsidRPr="00472975">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71F0A198" w14:textId="1AB5A5FD" w:rsidR="009E46FC" w:rsidRPr="00472975" w:rsidRDefault="009E46FC" w:rsidP="00472975">
            <w:pPr>
              <w:tabs>
                <w:tab w:val="left" w:pos="672"/>
              </w:tabs>
              <w:snapToGrid w:val="0"/>
              <w:spacing w:line="440" w:lineRule="exact"/>
              <w:rPr>
                <w:rFonts w:ascii="仿宋" w:eastAsia="仿宋" w:hAnsi="仿宋"/>
                <w:sz w:val="28"/>
                <w:szCs w:val="28"/>
              </w:rPr>
            </w:pPr>
            <w:r w:rsidRPr="00472975">
              <w:rPr>
                <w:rFonts w:ascii="仿宋" w:eastAsia="仿宋" w:hAnsi="仿宋" w:hint="eastAsia"/>
                <w:sz w:val="28"/>
                <w:szCs w:val="28"/>
              </w:rPr>
              <w:t>本项目谈判控制金额为人民币29</w:t>
            </w:r>
            <w:r w:rsidRPr="00472975">
              <w:rPr>
                <w:rFonts w:ascii="仿宋" w:eastAsia="仿宋" w:hAnsi="仿宋"/>
                <w:sz w:val="28"/>
                <w:szCs w:val="28"/>
              </w:rPr>
              <w:t>.9</w:t>
            </w:r>
            <w:r w:rsidR="005F1452">
              <w:rPr>
                <w:rFonts w:ascii="仿宋" w:eastAsia="仿宋" w:hAnsi="仿宋"/>
                <w:sz w:val="28"/>
                <w:szCs w:val="28"/>
              </w:rPr>
              <w:t>0</w:t>
            </w:r>
            <w:r w:rsidRPr="00472975">
              <w:rPr>
                <w:rFonts w:ascii="仿宋" w:eastAsia="仿宋" w:hAnsi="仿宋" w:hint="eastAsia"/>
                <w:sz w:val="28"/>
                <w:szCs w:val="28"/>
              </w:rPr>
              <w:t>万元，超出上述控制金额的报价视同无效，作废标处理。</w:t>
            </w:r>
          </w:p>
        </w:tc>
        <w:tc>
          <w:tcPr>
            <w:tcW w:w="997" w:type="dxa"/>
            <w:tcBorders>
              <w:top w:val="single" w:sz="4" w:space="0" w:color="auto"/>
              <w:left w:val="single" w:sz="4" w:space="0" w:color="auto"/>
              <w:bottom w:val="single" w:sz="4" w:space="0" w:color="auto"/>
              <w:right w:val="single" w:sz="4" w:space="0" w:color="auto"/>
            </w:tcBorders>
            <w:vAlign w:val="center"/>
          </w:tcPr>
          <w:p w14:paraId="37744A7E" w14:textId="77777777" w:rsidR="009E46FC" w:rsidRPr="00472975" w:rsidRDefault="009E46FC" w:rsidP="00472975">
            <w:pPr>
              <w:spacing w:beforeLines="50" w:before="156" w:afterLines="50" w:after="156" w:line="440" w:lineRule="exact"/>
              <w:jc w:val="center"/>
              <w:rPr>
                <w:rFonts w:ascii="仿宋" w:eastAsia="仿宋" w:hAnsi="仿宋"/>
                <w:b/>
                <w:bCs/>
                <w:sz w:val="28"/>
                <w:szCs w:val="28"/>
              </w:rPr>
            </w:pPr>
            <w:r w:rsidRPr="00472975">
              <w:rPr>
                <w:rFonts w:ascii="仿宋" w:eastAsia="仿宋" w:hAnsi="仿宋" w:hint="eastAsia"/>
                <w:sz w:val="28"/>
                <w:szCs w:val="28"/>
              </w:rPr>
              <w:t>不可偏离</w:t>
            </w:r>
          </w:p>
        </w:tc>
      </w:tr>
      <w:tr w:rsidR="009E46FC" w:rsidRPr="00472975" w14:paraId="098CD531" w14:textId="77777777" w:rsidTr="009E46FC">
        <w:trPr>
          <w:gridAfter w:val="1"/>
          <w:wAfter w:w="10" w:type="dxa"/>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437D82D1" w14:textId="77777777" w:rsidR="009E46FC" w:rsidRPr="00472975"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472975">
              <w:rPr>
                <w:rFonts w:ascii="仿宋" w:eastAsia="仿宋" w:hAnsi="仿宋" w:hint="eastAsia"/>
                <w:snapToGrid/>
                <w:spacing w:val="0"/>
                <w:kern w:val="2"/>
                <w:sz w:val="28"/>
                <w:szCs w:val="28"/>
              </w:rPr>
              <w:t>4</w:t>
            </w:r>
          </w:p>
        </w:tc>
        <w:tc>
          <w:tcPr>
            <w:tcW w:w="987" w:type="dxa"/>
            <w:tcBorders>
              <w:top w:val="single" w:sz="4" w:space="0" w:color="auto"/>
              <w:left w:val="single" w:sz="4" w:space="0" w:color="auto"/>
              <w:bottom w:val="single" w:sz="4" w:space="0" w:color="auto"/>
              <w:right w:val="single" w:sz="4" w:space="0" w:color="auto"/>
            </w:tcBorders>
            <w:vAlign w:val="center"/>
          </w:tcPr>
          <w:p w14:paraId="41105222" w14:textId="77777777" w:rsidR="009E46FC" w:rsidRPr="00472975" w:rsidRDefault="009E46FC" w:rsidP="00472975">
            <w:pPr>
              <w:spacing w:line="440" w:lineRule="exact"/>
              <w:jc w:val="center"/>
              <w:rPr>
                <w:rFonts w:ascii="仿宋" w:eastAsia="仿宋" w:hAnsi="仿宋"/>
                <w:sz w:val="28"/>
                <w:szCs w:val="28"/>
              </w:rPr>
            </w:pPr>
            <w:r w:rsidRPr="00472975">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14:paraId="2A2BC3C3" w14:textId="379F87C5" w:rsidR="0072769E" w:rsidRPr="00472975" w:rsidRDefault="009E46FC" w:rsidP="005F1452">
            <w:pPr>
              <w:numPr>
                <w:ilvl w:val="0"/>
                <w:numId w:val="31"/>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本项目验收合格后，一次性支付合同总金额的9</w:t>
            </w:r>
            <w:r w:rsidR="008D6219">
              <w:rPr>
                <w:rFonts w:ascii="仿宋" w:eastAsia="仿宋" w:hAnsi="仿宋"/>
                <w:sz w:val="28"/>
                <w:szCs w:val="28"/>
              </w:rPr>
              <w:t>7</w:t>
            </w:r>
            <w:r w:rsidRPr="00472975">
              <w:rPr>
                <w:rFonts w:ascii="仿宋" w:eastAsia="仿宋" w:hAnsi="仿宋" w:hint="eastAsia"/>
                <w:sz w:val="28"/>
                <w:szCs w:val="28"/>
              </w:rPr>
              <w:t>%；</w:t>
            </w:r>
          </w:p>
          <w:p w14:paraId="6C01C869" w14:textId="45ADA35E" w:rsidR="009E46FC" w:rsidRPr="00472975" w:rsidRDefault="009E46FC" w:rsidP="005F1452">
            <w:pPr>
              <w:numPr>
                <w:ilvl w:val="0"/>
                <w:numId w:val="31"/>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剩余</w:t>
            </w:r>
            <w:r w:rsidR="002739F3" w:rsidRPr="00472975">
              <w:rPr>
                <w:rFonts w:ascii="仿宋" w:eastAsia="仿宋" w:hAnsi="仿宋"/>
                <w:sz w:val="28"/>
                <w:szCs w:val="28"/>
              </w:rPr>
              <w:t>3</w:t>
            </w:r>
            <w:r w:rsidRPr="00472975">
              <w:rPr>
                <w:rFonts w:ascii="仿宋" w:eastAsia="仿宋" w:hAnsi="仿宋" w:hint="eastAsia"/>
                <w:sz w:val="28"/>
                <w:szCs w:val="28"/>
              </w:rPr>
              <w:t>%合同款项留作质保金，在质保期满后，项目无质</w:t>
            </w:r>
            <w:r w:rsidRPr="00472975">
              <w:rPr>
                <w:rFonts w:ascii="仿宋" w:eastAsia="仿宋" w:hAnsi="仿宋" w:hint="eastAsia"/>
                <w:sz w:val="28"/>
                <w:szCs w:val="28"/>
              </w:rPr>
              <w:lastRenderedPageBreak/>
              <w:t>量或遗留问题后一次性支付（不计利息）。</w:t>
            </w:r>
          </w:p>
        </w:tc>
        <w:tc>
          <w:tcPr>
            <w:tcW w:w="997" w:type="dxa"/>
            <w:tcBorders>
              <w:top w:val="single" w:sz="4" w:space="0" w:color="auto"/>
              <w:left w:val="single" w:sz="4" w:space="0" w:color="auto"/>
              <w:bottom w:val="single" w:sz="4" w:space="0" w:color="auto"/>
              <w:right w:val="single" w:sz="4" w:space="0" w:color="auto"/>
            </w:tcBorders>
            <w:vAlign w:val="center"/>
          </w:tcPr>
          <w:p w14:paraId="1B72434E" w14:textId="77777777" w:rsidR="009E46FC" w:rsidRPr="00472975" w:rsidRDefault="009E46FC" w:rsidP="00472975">
            <w:pPr>
              <w:spacing w:beforeLines="50" w:before="156" w:afterLines="50" w:after="156" w:line="440" w:lineRule="exact"/>
              <w:jc w:val="center"/>
              <w:rPr>
                <w:rFonts w:ascii="仿宋" w:eastAsia="仿宋" w:hAnsi="仿宋"/>
                <w:b/>
                <w:bCs/>
                <w:sz w:val="28"/>
                <w:szCs w:val="28"/>
              </w:rPr>
            </w:pPr>
            <w:r w:rsidRPr="00472975">
              <w:rPr>
                <w:rFonts w:ascii="仿宋" w:eastAsia="仿宋" w:hAnsi="仿宋" w:hint="eastAsia"/>
                <w:sz w:val="28"/>
                <w:szCs w:val="28"/>
              </w:rPr>
              <w:lastRenderedPageBreak/>
              <w:t>不可偏离</w:t>
            </w:r>
          </w:p>
        </w:tc>
      </w:tr>
      <w:tr w:rsidR="009E46FC" w:rsidRPr="00472975" w14:paraId="52181086" w14:textId="77777777" w:rsidTr="009E46FC">
        <w:trPr>
          <w:gridAfter w:val="1"/>
          <w:wAfter w:w="10" w:type="dxa"/>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14:paraId="7ADB61B5" w14:textId="77777777" w:rsidR="009E46FC" w:rsidRPr="00472975"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472975">
              <w:rPr>
                <w:rFonts w:ascii="仿宋" w:eastAsia="仿宋" w:hAnsi="仿宋" w:hint="eastAsia"/>
                <w:snapToGrid/>
                <w:spacing w:val="0"/>
                <w:kern w:val="2"/>
                <w:sz w:val="28"/>
                <w:szCs w:val="28"/>
              </w:rPr>
              <w:t>5</w:t>
            </w:r>
          </w:p>
        </w:tc>
        <w:tc>
          <w:tcPr>
            <w:tcW w:w="987" w:type="dxa"/>
            <w:tcBorders>
              <w:top w:val="single" w:sz="4" w:space="0" w:color="auto"/>
              <w:left w:val="single" w:sz="4" w:space="0" w:color="auto"/>
              <w:bottom w:val="single" w:sz="4" w:space="0" w:color="auto"/>
              <w:right w:val="single" w:sz="4" w:space="0" w:color="auto"/>
            </w:tcBorders>
            <w:vAlign w:val="center"/>
          </w:tcPr>
          <w:p w14:paraId="4D4063B3" w14:textId="77777777" w:rsidR="009E46FC" w:rsidRPr="00472975" w:rsidRDefault="009E46FC" w:rsidP="00472975">
            <w:pPr>
              <w:spacing w:line="440" w:lineRule="exact"/>
              <w:jc w:val="center"/>
              <w:rPr>
                <w:rFonts w:ascii="仿宋" w:eastAsia="仿宋" w:hAnsi="仿宋"/>
                <w:sz w:val="28"/>
                <w:szCs w:val="28"/>
              </w:rPr>
            </w:pPr>
            <w:r w:rsidRPr="00472975">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3A3DA91D" w14:textId="77777777" w:rsidR="009E46FC" w:rsidRPr="00472975" w:rsidRDefault="009E46FC" w:rsidP="00472975">
            <w:pPr>
              <w:spacing w:line="440" w:lineRule="exact"/>
              <w:jc w:val="left"/>
              <w:rPr>
                <w:rFonts w:ascii="仿宋" w:eastAsia="仿宋" w:hAnsi="仿宋"/>
                <w:sz w:val="28"/>
                <w:szCs w:val="28"/>
              </w:rPr>
            </w:pPr>
            <w:r w:rsidRPr="00472975">
              <w:rPr>
                <w:rFonts w:ascii="仿宋" w:eastAsia="仿宋" w:hAnsi="仿宋" w:hint="eastAsia"/>
                <w:sz w:val="28"/>
                <w:szCs w:val="28"/>
              </w:rPr>
              <w:t>本项目工期为75个日历日</w:t>
            </w:r>
            <w:r w:rsidRPr="00472975">
              <w:rPr>
                <w:rFonts w:ascii="仿宋" w:eastAsia="仿宋" w:hAnsi="仿宋"/>
                <w:sz w:val="28"/>
                <w:szCs w:val="28"/>
              </w:rPr>
              <w:t>。</w:t>
            </w:r>
          </w:p>
        </w:tc>
        <w:tc>
          <w:tcPr>
            <w:tcW w:w="997" w:type="dxa"/>
            <w:tcBorders>
              <w:top w:val="single" w:sz="4" w:space="0" w:color="auto"/>
              <w:left w:val="single" w:sz="4" w:space="0" w:color="auto"/>
              <w:bottom w:val="single" w:sz="4" w:space="0" w:color="auto"/>
              <w:right w:val="single" w:sz="4" w:space="0" w:color="auto"/>
            </w:tcBorders>
          </w:tcPr>
          <w:p w14:paraId="6A8D8444" w14:textId="77777777" w:rsidR="009E46FC" w:rsidRPr="00472975" w:rsidRDefault="009E46FC" w:rsidP="00472975">
            <w:pPr>
              <w:spacing w:beforeLines="50" w:before="156" w:afterLines="50" w:after="156" w:line="440" w:lineRule="exact"/>
              <w:jc w:val="center"/>
              <w:rPr>
                <w:rFonts w:ascii="仿宋" w:eastAsia="仿宋" w:hAnsi="仿宋"/>
                <w:b/>
                <w:bCs/>
                <w:sz w:val="28"/>
                <w:szCs w:val="28"/>
              </w:rPr>
            </w:pPr>
            <w:r w:rsidRPr="00472975">
              <w:rPr>
                <w:rFonts w:ascii="仿宋" w:eastAsia="仿宋" w:hAnsi="仿宋" w:hint="eastAsia"/>
                <w:sz w:val="28"/>
                <w:szCs w:val="28"/>
              </w:rPr>
              <w:t>不可偏离</w:t>
            </w:r>
          </w:p>
        </w:tc>
      </w:tr>
      <w:tr w:rsidR="009E46FC" w:rsidRPr="00472975" w14:paraId="34C9020D" w14:textId="77777777" w:rsidTr="009E46FC">
        <w:trPr>
          <w:gridAfter w:val="1"/>
          <w:wAfter w:w="10" w:type="dxa"/>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14:paraId="003ECD22" w14:textId="77777777" w:rsidR="009E46FC" w:rsidRPr="00472975"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472975">
              <w:rPr>
                <w:rFonts w:ascii="仿宋" w:eastAsia="仿宋" w:hAnsi="仿宋" w:hint="eastAsia"/>
                <w:snapToGrid/>
                <w:spacing w:val="0"/>
                <w:kern w:val="2"/>
                <w:sz w:val="28"/>
                <w:szCs w:val="28"/>
              </w:rPr>
              <w:t>6</w:t>
            </w:r>
          </w:p>
        </w:tc>
        <w:tc>
          <w:tcPr>
            <w:tcW w:w="987" w:type="dxa"/>
            <w:tcBorders>
              <w:top w:val="single" w:sz="4" w:space="0" w:color="auto"/>
              <w:left w:val="single" w:sz="4" w:space="0" w:color="auto"/>
              <w:bottom w:val="single" w:sz="4" w:space="0" w:color="auto"/>
              <w:right w:val="single" w:sz="4" w:space="0" w:color="auto"/>
            </w:tcBorders>
            <w:vAlign w:val="center"/>
          </w:tcPr>
          <w:p w14:paraId="04504CC6" w14:textId="77777777" w:rsidR="009E46FC" w:rsidRPr="00472975" w:rsidRDefault="009E46FC" w:rsidP="00472975">
            <w:pPr>
              <w:spacing w:line="440" w:lineRule="exact"/>
              <w:jc w:val="center"/>
              <w:rPr>
                <w:rFonts w:ascii="仿宋" w:eastAsia="仿宋" w:hAnsi="仿宋"/>
                <w:sz w:val="28"/>
                <w:szCs w:val="28"/>
              </w:rPr>
            </w:pPr>
            <w:r w:rsidRPr="00472975">
              <w:rPr>
                <w:rFonts w:ascii="仿宋" w:eastAsia="仿宋" w:hAnsi="仿宋" w:hint="eastAsia"/>
                <w:sz w:val="28"/>
                <w:szCs w:val="28"/>
              </w:rPr>
              <w:t>项目人员要求</w:t>
            </w:r>
          </w:p>
        </w:tc>
        <w:tc>
          <w:tcPr>
            <w:tcW w:w="7438" w:type="dxa"/>
            <w:tcBorders>
              <w:top w:val="single" w:sz="4" w:space="0" w:color="auto"/>
              <w:left w:val="single" w:sz="4" w:space="0" w:color="auto"/>
              <w:bottom w:val="single" w:sz="4" w:space="0" w:color="auto"/>
              <w:right w:val="single" w:sz="4" w:space="0" w:color="auto"/>
            </w:tcBorders>
            <w:vAlign w:val="center"/>
          </w:tcPr>
          <w:p w14:paraId="179DFCFC" w14:textId="751940FD" w:rsidR="009E46FC" w:rsidRPr="00472975" w:rsidRDefault="009E46FC" w:rsidP="00472975">
            <w:pPr>
              <w:numPr>
                <w:ilvl w:val="0"/>
                <w:numId w:val="23"/>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参加单位须指定项目负责人，并提供包括但不仅限于该负责人姓名、电话、职务及身份证复印件（加盖参加单位公章，原件备查）等信息，负责联络协调及跟进</w:t>
            </w:r>
            <w:r w:rsidR="00472975">
              <w:rPr>
                <w:rFonts w:ascii="仿宋" w:eastAsia="仿宋" w:hAnsi="仿宋" w:hint="eastAsia"/>
                <w:sz w:val="28"/>
                <w:szCs w:val="28"/>
              </w:rPr>
              <w:t>本</w:t>
            </w:r>
            <w:r w:rsidRPr="00472975">
              <w:rPr>
                <w:rFonts w:ascii="仿宋" w:eastAsia="仿宋" w:hAnsi="仿宋" w:hint="eastAsia"/>
                <w:sz w:val="28"/>
                <w:szCs w:val="28"/>
              </w:rPr>
              <w:t>项目具体实施、现场施工</w:t>
            </w:r>
            <w:r w:rsidR="00472975">
              <w:rPr>
                <w:rFonts w:ascii="仿宋" w:eastAsia="仿宋" w:hAnsi="仿宋" w:hint="eastAsia"/>
                <w:sz w:val="28"/>
                <w:szCs w:val="28"/>
              </w:rPr>
              <w:t>、</w:t>
            </w:r>
            <w:r w:rsidRPr="00472975">
              <w:rPr>
                <w:rFonts w:ascii="仿宋" w:eastAsia="仿宋" w:hAnsi="仿宋" w:hint="eastAsia"/>
                <w:sz w:val="28"/>
                <w:szCs w:val="28"/>
              </w:rPr>
              <w:t>安全管理</w:t>
            </w:r>
            <w:r w:rsidR="00472975">
              <w:rPr>
                <w:rFonts w:ascii="仿宋" w:eastAsia="仿宋" w:hAnsi="仿宋" w:hint="eastAsia"/>
                <w:sz w:val="28"/>
                <w:szCs w:val="28"/>
              </w:rPr>
              <w:t>等相关事宜</w:t>
            </w:r>
            <w:r w:rsidRPr="00472975">
              <w:rPr>
                <w:rFonts w:ascii="仿宋" w:eastAsia="仿宋" w:hAnsi="仿宋" w:hint="eastAsia"/>
                <w:sz w:val="28"/>
                <w:szCs w:val="28"/>
              </w:rPr>
              <w:t>。</w:t>
            </w:r>
          </w:p>
          <w:p w14:paraId="22FF021D" w14:textId="77777777" w:rsidR="009E46FC" w:rsidRPr="00472975" w:rsidRDefault="009E46FC" w:rsidP="00472975">
            <w:pPr>
              <w:numPr>
                <w:ilvl w:val="0"/>
                <w:numId w:val="23"/>
              </w:numPr>
              <w:tabs>
                <w:tab w:val="left" w:pos="531"/>
              </w:tabs>
              <w:snapToGrid w:val="0"/>
              <w:spacing w:line="440" w:lineRule="exact"/>
              <w:ind w:left="531" w:hanging="709"/>
              <w:rPr>
                <w:rFonts w:ascii="仿宋" w:eastAsia="仿宋" w:hAnsi="仿宋"/>
                <w:sz w:val="28"/>
                <w:szCs w:val="28"/>
              </w:rPr>
            </w:pPr>
            <w:r w:rsidRPr="00472975">
              <w:rPr>
                <w:rFonts w:ascii="仿宋" w:eastAsia="仿宋" w:hAnsi="仿宋" w:hint="eastAsia"/>
                <w:sz w:val="28"/>
                <w:szCs w:val="28"/>
              </w:rPr>
              <w:t>指定项目安全员，负责监管本项目施工安全，提供相应的安全资格证件复印件并加盖参加单位公章。</w:t>
            </w:r>
          </w:p>
        </w:tc>
        <w:tc>
          <w:tcPr>
            <w:tcW w:w="997" w:type="dxa"/>
            <w:tcBorders>
              <w:top w:val="single" w:sz="4" w:space="0" w:color="auto"/>
              <w:left w:val="single" w:sz="4" w:space="0" w:color="auto"/>
              <w:bottom w:val="single" w:sz="4" w:space="0" w:color="auto"/>
              <w:right w:val="single" w:sz="4" w:space="0" w:color="auto"/>
            </w:tcBorders>
          </w:tcPr>
          <w:p w14:paraId="2C00C66D" w14:textId="77777777" w:rsidR="009E46FC" w:rsidRPr="00472975" w:rsidRDefault="009E46FC" w:rsidP="00472975">
            <w:pPr>
              <w:spacing w:beforeLines="50" w:before="156" w:afterLines="50" w:after="156" w:line="440" w:lineRule="exact"/>
              <w:jc w:val="center"/>
              <w:rPr>
                <w:rFonts w:ascii="仿宋" w:eastAsia="仿宋" w:hAnsi="仿宋"/>
                <w:sz w:val="28"/>
                <w:szCs w:val="28"/>
              </w:rPr>
            </w:pPr>
          </w:p>
        </w:tc>
      </w:tr>
      <w:tr w:rsidR="000318E9" w:rsidRPr="00472975" w14:paraId="549B286A" w14:textId="77777777" w:rsidTr="009E46FC">
        <w:trPr>
          <w:gridAfter w:val="1"/>
          <w:wAfter w:w="10" w:type="dxa"/>
          <w:jc w:val="center"/>
        </w:trPr>
        <w:tc>
          <w:tcPr>
            <w:tcW w:w="709" w:type="dxa"/>
            <w:tcBorders>
              <w:top w:val="single" w:sz="4" w:space="0" w:color="auto"/>
              <w:left w:val="single" w:sz="4" w:space="0" w:color="auto"/>
              <w:bottom w:val="single" w:sz="4" w:space="0" w:color="auto"/>
              <w:right w:val="single" w:sz="4" w:space="0" w:color="auto"/>
            </w:tcBorders>
            <w:vAlign w:val="center"/>
          </w:tcPr>
          <w:p w14:paraId="1E6082A1" w14:textId="77777777" w:rsidR="000318E9" w:rsidRPr="00472975" w:rsidRDefault="009E46FC" w:rsidP="00472975">
            <w:pPr>
              <w:pStyle w:val="af7"/>
              <w:keepNext w:val="0"/>
              <w:adjustRightInd/>
              <w:spacing w:before="0" w:after="0" w:line="440" w:lineRule="exact"/>
              <w:rPr>
                <w:rFonts w:ascii="仿宋" w:eastAsia="仿宋" w:hAnsi="仿宋"/>
                <w:snapToGrid/>
                <w:spacing w:val="0"/>
                <w:kern w:val="2"/>
                <w:sz w:val="28"/>
                <w:szCs w:val="28"/>
              </w:rPr>
            </w:pPr>
            <w:r w:rsidRPr="00472975">
              <w:rPr>
                <w:rFonts w:ascii="仿宋" w:eastAsia="仿宋" w:hAnsi="仿宋"/>
                <w:snapToGrid/>
                <w:spacing w:val="0"/>
                <w:kern w:val="2"/>
                <w:sz w:val="28"/>
                <w:szCs w:val="28"/>
              </w:rPr>
              <w:t>7</w:t>
            </w:r>
          </w:p>
        </w:tc>
        <w:tc>
          <w:tcPr>
            <w:tcW w:w="987" w:type="dxa"/>
            <w:tcBorders>
              <w:top w:val="single" w:sz="4" w:space="0" w:color="auto"/>
              <w:left w:val="single" w:sz="4" w:space="0" w:color="auto"/>
              <w:bottom w:val="single" w:sz="4" w:space="0" w:color="auto"/>
              <w:right w:val="single" w:sz="4" w:space="0" w:color="auto"/>
            </w:tcBorders>
            <w:vAlign w:val="center"/>
          </w:tcPr>
          <w:p w14:paraId="77802AC5" w14:textId="77777777" w:rsidR="000318E9" w:rsidRPr="00472975" w:rsidRDefault="00A773D2" w:rsidP="00472975">
            <w:pPr>
              <w:spacing w:line="440" w:lineRule="exact"/>
              <w:jc w:val="center"/>
              <w:rPr>
                <w:rFonts w:ascii="仿宋" w:eastAsia="仿宋" w:hAnsi="仿宋"/>
                <w:sz w:val="28"/>
                <w:szCs w:val="28"/>
              </w:rPr>
            </w:pPr>
            <w:r w:rsidRPr="00472975">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14:paraId="0AF5CCAE" w14:textId="086A30DE" w:rsidR="005F48F0" w:rsidRPr="00472975" w:rsidRDefault="005F48F0" w:rsidP="00472975">
            <w:pPr>
              <w:numPr>
                <w:ilvl w:val="0"/>
                <w:numId w:val="21"/>
              </w:numPr>
              <w:tabs>
                <w:tab w:val="left" w:pos="531"/>
              </w:tabs>
              <w:snapToGrid w:val="0"/>
              <w:spacing w:afterLines="50" w:after="156" w:line="440" w:lineRule="exact"/>
              <w:ind w:left="533" w:hanging="709"/>
              <w:rPr>
                <w:rFonts w:ascii="仿宋" w:eastAsia="仿宋" w:hAnsi="仿宋"/>
                <w:sz w:val="28"/>
                <w:szCs w:val="28"/>
              </w:rPr>
            </w:pPr>
            <w:r w:rsidRPr="00472975">
              <w:rPr>
                <w:rFonts w:ascii="仿宋" w:eastAsia="仿宋" w:hAnsi="仿宋" w:cs="宋体" w:hint="eastAsia"/>
                <w:bCs/>
                <w:kern w:val="0"/>
                <w:sz w:val="28"/>
                <w:szCs w:val="28"/>
              </w:rPr>
              <w:t>采购人定于</w:t>
            </w:r>
            <w:r w:rsidRPr="00472975">
              <w:rPr>
                <w:rFonts w:ascii="仿宋" w:eastAsia="仿宋" w:hAnsi="仿宋"/>
                <w:sz w:val="28"/>
                <w:szCs w:val="28"/>
              </w:rPr>
              <w:t>2020</w:t>
            </w:r>
            <w:r w:rsidRPr="00472975">
              <w:rPr>
                <w:rFonts w:ascii="仿宋" w:eastAsia="仿宋" w:hAnsi="仿宋" w:cs="宋体" w:hint="eastAsia"/>
                <w:b/>
                <w:bCs/>
                <w:kern w:val="0"/>
                <w:sz w:val="28"/>
                <w:szCs w:val="28"/>
              </w:rPr>
              <w:t>年</w:t>
            </w:r>
            <w:r w:rsidR="003046C3">
              <w:rPr>
                <w:rFonts w:ascii="仿宋" w:eastAsia="仿宋" w:hAnsi="仿宋"/>
                <w:sz w:val="28"/>
                <w:szCs w:val="28"/>
              </w:rPr>
              <w:t>12</w:t>
            </w:r>
            <w:r w:rsidRPr="00472975">
              <w:rPr>
                <w:rFonts w:ascii="仿宋" w:eastAsia="仿宋" w:hAnsi="仿宋" w:cs="宋体" w:hint="eastAsia"/>
                <w:b/>
                <w:bCs/>
                <w:kern w:val="0"/>
                <w:sz w:val="28"/>
                <w:szCs w:val="28"/>
              </w:rPr>
              <w:t>月</w:t>
            </w:r>
            <w:r w:rsidR="003046C3">
              <w:rPr>
                <w:rFonts w:ascii="仿宋" w:eastAsia="仿宋" w:hAnsi="仿宋"/>
                <w:sz w:val="28"/>
                <w:szCs w:val="28"/>
              </w:rPr>
              <w:t>10</w:t>
            </w:r>
            <w:r w:rsidRPr="00472975">
              <w:rPr>
                <w:rFonts w:ascii="仿宋" w:eastAsia="仿宋" w:hAnsi="仿宋" w:cs="宋体" w:hint="eastAsia"/>
                <w:b/>
                <w:bCs/>
                <w:kern w:val="0"/>
                <w:sz w:val="28"/>
                <w:szCs w:val="28"/>
              </w:rPr>
              <w:t>日</w:t>
            </w:r>
            <w:r w:rsidR="003046C3">
              <w:rPr>
                <w:rFonts w:ascii="仿宋" w:eastAsia="仿宋" w:hAnsi="仿宋" w:cs="宋体" w:hint="eastAsia"/>
                <w:b/>
                <w:bCs/>
                <w:kern w:val="0"/>
                <w:sz w:val="28"/>
                <w:szCs w:val="28"/>
              </w:rPr>
              <w:t>上午</w:t>
            </w:r>
            <w:r w:rsidR="003046C3">
              <w:rPr>
                <w:rFonts w:ascii="仿宋" w:eastAsia="仿宋" w:hAnsi="仿宋"/>
                <w:sz w:val="28"/>
                <w:szCs w:val="28"/>
              </w:rPr>
              <w:t>10</w:t>
            </w:r>
            <w:r w:rsidRPr="00472975">
              <w:rPr>
                <w:rFonts w:ascii="仿宋" w:eastAsia="仿宋" w:hAnsi="仿宋" w:cs="宋体" w:hint="eastAsia"/>
                <w:b/>
                <w:bCs/>
                <w:kern w:val="0"/>
                <w:sz w:val="28"/>
                <w:szCs w:val="28"/>
              </w:rPr>
              <w:t>时</w:t>
            </w:r>
            <w:r w:rsidR="003046C3">
              <w:rPr>
                <w:rFonts w:ascii="仿宋" w:eastAsia="仿宋" w:hAnsi="仿宋" w:cs="宋体" w:hint="eastAsia"/>
                <w:b/>
                <w:bCs/>
                <w:kern w:val="0"/>
                <w:sz w:val="28"/>
                <w:szCs w:val="28"/>
              </w:rPr>
              <w:t>整</w:t>
            </w:r>
            <w:r w:rsidRPr="00472975">
              <w:rPr>
                <w:rFonts w:ascii="仿宋" w:eastAsia="仿宋" w:hAnsi="仿宋" w:cs="宋体" w:hint="eastAsia"/>
                <w:bCs/>
                <w:kern w:val="0"/>
                <w:sz w:val="28"/>
                <w:szCs w:val="28"/>
              </w:rPr>
              <w:t>邀请参加单位人员察看现场并讲解项目需求。参加单位应在谈判前指派符合疫情防控要求的人员参加由采购人组织的现场</w:t>
            </w:r>
            <w:r w:rsidR="00DC08A2" w:rsidRPr="00472975">
              <w:rPr>
                <w:rFonts w:ascii="仿宋" w:eastAsia="仿宋" w:hAnsi="仿宋" w:cs="宋体" w:hint="eastAsia"/>
                <w:bCs/>
                <w:kern w:val="0"/>
                <w:sz w:val="28"/>
                <w:szCs w:val="28"/>
              </w:rPr>
              <w:t>踏勘</w:t>
            </w:r>
            <w:r w:rsidRPr="00472975">
              <w:rPr>
                <w:rFonts w:ascii="仿宋" w:eastAsia="仿宋" w:hAnsi="仿宋" w:cs="宋体" w:hint="eastAsia"/>
                <w:bCs/>
                <w:kern w:val="0"/>
                <w:sz w:val="28"/>
                <w:szCs w:val="28"/>
              </w:rPr>
              <w:t>工作。</w:t>
            </w:r>
          </w:p>
          <w:p w14:paraId="12B9E9E2" w14:textId="77777777" w:rsidR="005F48F0" w:rsidRPr="00472975" w:rsidRDefault="005F48F0" w:rsidP="00472975">
            <w:pPr>
              <w:numPr>
                <w:ilvl w:val="0"/>
                <w:numId w:val="21"/>
              </w:numPr>
              <w:tabs>
                <w:tab w:val="left" w:pos="531"/>
              </w:tabs>
              <w:snapToGrid w:val="0"/>
              <w:spacing w:afterLines="50" w:after="156" w:line="440" w:lineRule="exact"/>
              <w:ind w:left="533" w:hanging="709"/>
              <w:rPr>
                <w:rFonts w:ascii="仿宋" w:eastAsia="仿宋" w:hAnsi="仿宋"/>
                <w:sz w:val="28"/>
                <w:szCs w:val="28"/>
              </w:rPr>
            </w:pPr>
            <w:r w:rsidRPr="00472975">
              <w:rPr>
                <w:rFonts w:ascii="仿宋" w:eastAsia="仿宋" w:hAnsi="仿宋" w:cs="宋体" w:hint="eastAsia"/>
                <w:bCs/>
                <w:kern w:val="0"/>
                <w:sz w:val="28"/>
                <w:szCs w:val="28"/>
              </w:rPr>
              <w:t>参加单位须持《现场考察证明》（格式见附件）参加现场踏勘，并在完成现场踏勘后交由采购人管理人员签字确认，原件密封于响应文件正本中。</w:t>
            </w:r>
          </w:p>
          <w:p w14:paraId="014E3F33" w14:textId="77777777" w:rsidR="005F48F0" w:rsidRPr="00472975" w:rsidRDefault="005F48F0" w:rsidP="00472975">
            <w:pPr>
              <w:numPr>
                <w:ilvl w:val="0"/>
                <w:numId w:val="21"/>
              </w:numPr>
              <w:tabs>
                <w:tab w:val="left" w:pos="531"/>
              </w:tabs>
              <w:snapToGrid w:val="0"/>
              <w:spacing w:afterLines="50" w:after="156" w:line="440" w:lineRule="exact"/>
              <w:ind w:left="533" w:hanging="709"/>
              <w:rPr>
                <w:rFonts w:ascii="仿宋" w:eastAsia="仿宋" w:hAnsi="仿宋"/>
                <w:sz w:val="28"/>
                <w:szCs w:val="28"/>
              </w:rPr>
            </w:pPr>
            <w:r w:rsidRPr="00472975">
              <w:rPr>
                <w:rFonts w:ascii="仿宋" w:eastAsia="仿宋" w:hAnsi="仿宋" w:cs="宋体" w:hint="eastAsia"/>
                <w:bCs/>
                <w:kern w:val="0"/>
                <w:sz w:val="28"/>
                <w:szCs w:val="28"/>
              </w:rPr>
              <w:t>已报名但未参加现场踏勘的参加单位视为已理解并认同本次踏勘所涉及的全部内容，且对本次踏勘的组织实施过程无异议。</w:t>
            </w:r>
            <w:r w:rsidRPr="00472975">
              <w:rPr>
                <w:rFonts w:ascii="仿宋" w:eastAsia="仿宋" w:hAnsi="仿宋" w:hint="eastAsia"/>
                <w:sz w:val="28"/>
                <w:szCs w:val="28"/>
              </w:rPr>
              <w:t>参加单位自行承担因不参加现场踏勘所可能造成的一切后果。</w:t>
            </w:r>
          </w:p>
          <w:p w14:paraId="31DB2E91" w14:textId="77777777" w:rsidR="005F48F0" w:rsidRPr="00472975" w:rsidRDefault="005F48F0" w:rsidP="005F1452">
            <w:pPr>
              <w:numPr>
                <w:ilvl w:val="0"/>
                <w:numId w:val="21"/>
              </w:numPr>
              <w:tabs>
                <w:tab w:val="left" w:pos="531"/>
              </w:tabs>
              <w:snapToGrid w:val="0"/>
              <w:spacing w:line="440" w:lineRule="exact"/>
              <w:ind w:left="533" w:hanging="709"/>
              <w:rPr>
                <w:rFonts w:ascii="仿宋" w:eastAsia="仿宋" w:hAnsi="仿宋"/>
                <w:sz w:val="28"/>
                <w:szCs w:val="28"/>
              </w:rPr>
            </w:pPr>
            <w:r w:rsidRPr="00472975">
              <w:rPr>
                <w:rFonts w:ascii="仿宋" w:eastAsia="仿宋" w:hAnsi="仿宋" w:cs="宋体" w:hint="eastAsia"/>
                <w:bCs/>
                <w:kern w:val="0"/>
                <w:sz w:val="28"/>
                <w:szCs w:val="28"/>
              </w:rPr>
              <w:t>踏勘联系人：</w:t>
            </w:r>
            <w:r w:rsidR="009E46FC" w:rsidRPr="00472975">
              <w:rPr>
                <w:rFonts w:ascii="仿宋" w:eastAsia="仿宋" w:hAnsi="仿宋" w:hint="eastAsia"/>
                <w:sz w:val="28"/>
                <w:szCs w:val="28"/>
              </w:rPr>
              <w:t>王先生</w:t>
            </w:r>
          </w:p>
          <w:p w14:paraId="40963C81" w14:textId="77777777" w:rsidR="005F48F0" w:rsidRPr="00472975" w:rsidRDefault="005F48F0" w:rsidP="005F1452">
            <w:pPr>
              <w:tabs>
                <w:tab w:val="left" w:pos="531"/>
              </w:tabs>
              <w:snapToGrid w:val="0"/>
              <w:spacing w:line="440" w:lineRule="exact"/>
              <w:ind w:left="533"/>
              <w:rPr>
                <w:rFonts w:ascii="仿宋" w:eastAsia="仿宋" w:hAnsi="仿宋"/>
                <w:sz w:val="28"/>
                <w:szCs w:val="28"/>
              </w:rPr>
            </w:pPr>
            <w:r w:rsidRPr="00472975">
              <w:rPr>
                <w:rFonts w:ascii="仿宋" w:eastAsia="仿宋" w:hAnsi="仿宋" w:cs="宋体" w:hint="eastAsia"/>
                <w:bCs/>
                <w:kern w:val="0"/>
                <w:sz w:val="28"/>
                <w:szCs w:val="28"/>
              </w:rPr>
              <w:t>联系电话：</w:t>
            </w:r>
            <w:r w:rsidRPr="00472975">
              <w:rPr>
                <w:rFonts w:ascii="仿宋" w:eastAsia="仿宋" w:hAnsi="仿宋" w:cs="宋体"/>
                <w:bCs/>
                <w:kern w:val="0"/>
                <w:sz w:val="28"/>
                <w:szCs w:val="28"/>
              </w:rPr>
              <w:t>0755-8284</w:t>
            </w:r>
            <w:r w:rsidR="009E46FC" w:rsidRPr="00472975">
              <w:rPr>
                <w:rFonts w:ascii="仿宋" w:eastAsia="仿宋" w:hAnsi="仿宋" w:cs="宋体"/>
                <w:bCs/>
                <w:kern w:val="0"/>
                <w:sz w:val="28"/>
                <w:szCs w:val="28"/>
              </w:rPr>
              <w:t>959</w:t>
            </w:r>
          </w:p>
          <w:p w14:paraId="5E9BFF4F" w14:textId="77777777" w:rsidR="009407F1" w:rsidRPr="00472975" w:rsidRDefault="005F48F0" w:rsidP="005F1452">
            <w:pPr>
              <w:tabs>
                <w:tab w:val="left" w:pos="531"/>
              </w:tabs>
              <w:snapToGrid w:val="0"/>
              <w:spacing w:line="440" w:lineRule="exact"/>
              <w:ind w:left="533"/>
              <w:rPr>
                <w:rFonts w:ascii="仿宋" w:eastAsia="仿宋" w:hAnsi="仿宋"/>
                <w:sz w:val="28"/>
                <w:szCs w:val="28"/>
              </w:rPr>
            </w:pPr>
            <w:r w:rsidRPr="00472975">
              <w:rPr>
                <w:rFonts w:ascii="仿宋" w:eastAsia="仿宋" w:hAnsi="仿宋" w:cs="宋体" w:hint="eastAsia"/>
                <w:bCs/>
                <w:kern w:val="0"/>
                <w:sz w:val="28"/>
                <w:szCs w:val="28"/>
              </w:rPr>
              <w:t>集合地点：</w:t>
            </w:r>
            <w:r w:rsidR="009E46FC" w:rsidRPr="00472975">
              <w:rPr>
                <w:rFonts w:ascii="仿宋" w:eastAsia="仿宋" w:hAnsi="仿宋" w:cs="宋体" w:hint="eastAsia"/>
                <w:bCs/>
                <w:kern w:val="0"/>
                <w:sz w:val="28"/>
                <w:szCs w:val="28"/>
              </w:rPr>
              <w:t>深圳市福田区八卦路53号深华单身公寓407-409（八卦</w:t>
            </w:r>
            <w:proofErr w:type="gramStart"/>
            <w:r w:rsidR="009E46FC" w:rsidRPr="00472975">
              <w:rPr>
                <w:rFonts w:ascii="仿宋" w:eastAsia="仿宋" w:hAnsi="仿宋" w:cs="宋体" w:hint="eastAsia"/>
                <w:bCs/>
                <w:kern w:val="0"/>
                <w:sz w:val="28"/>
                <w:szCs w:val="28"/>
              </w:rPr>
              <w:t>岭经理</w:t>
            </w:r>
            <w:proofErr w:type="gramEnd"/>
            <w:r w:rsidR="009E46FC" w:rsidRPr="00472975">
              <w:rPr>
                <w:rFonts w:ascii="仿宋" w:eastAsia="仿宋" w:hAnsi="仿宋" w:cs="宋体" w:hint="eastAsia"/>
                <w:bCs/>
                <w:kern w:val="0"/>
                <w:sz w:val="28"/>
                <w:szCs w:val="28"/>
              </w:rPr>
              <w:t>大厦南侧）</w:t>
            </w:r>
          </w:p>
        </w:tc>
        <w:tc>
          <w:tcPr>
            <w:tcW w:w="997" w:type="dxa"/>
            <w:tcBorders>
              <w:top w:val="single" w:sz="4" w:space="0" w:color="auto"/>
              <w:left w:val="single" w:sz="4" w:space="0" w:color="auto"/>
              <w:bottom w:val="single" w:sz="4" w:space="0" w:color="auto"/>
              <w:right w:val="single" w:sz="4" w:space="0" w:color="auto"/>
            </w:tcBorders>
          </w:tcPr>
          <w:p w14:paraId="219E6526" w14:textId="77777777" w:rsidR="000318E9" w:rsidRPr="00472975" w:rsidRDefault="00A773D2" w:rsidP="00472975">
            <w:pPr>
              <w:spacing w:beforeLines="50" w:before="156" w:afterLines="50" w:after="156" w:line="440" w:lineRule="exact"/>
              <w:jc w:val="center"/>
              <w:rPr>
                <w:rFonts w:ascii="仿宋" w:eastAsia="仿宋" w:hAnsi="仿宋"/>
                <w:sz w:val="28"/>
                <w:szCs w:val="28"/>
              </w:rPr>
            </w:pPr>
            <w:r w:rsidRPr="00472975">
              <w:rPr>
                <w:rFonts w:ascii="仿宋" w:eastAsia="仿宋" w:hAnsi="仿宋" w:hint="eastAsia"/>
                <w:sz w:val="28"/>
                <w:szCs w:val="28"/>
              </w:rPr>
              <w:t>不可偏离</w:t>
            </w:r>
          </w:p>
        </w:tc>
      </w:tr>
      <w:tr w:rsidR="000318E9" w:rsidRPr="00472975" w14:paraId="09544CF3" w14:textId="77777777" w:rsidTr="009E46FC">
        <w:trPr>
          <w:trHeight w:val="572"/>
          <w:jc w:val="center"/>
        </w:trPr>
        <w:tc>
          <w:tcPr>
            <w:tcW w:w="10141" w:type="dxa"/>
            <w:gridSpan w:val="5"/>
            <w:tcBorders>
              <w:top w:val="single" w:sz="4" w:space="0" w:color="auto"/>
              <w:left w:val="single" w:sz="4" w:space="0" w:color="auto"/>
              <w:bottom w:val="single" w:sz="4" w:space="0" w:color="auto"/>
              <w:right w:val="single" w:sz="4" w:space="0" w:color="auto"/>
            </w:tcBorders>
            <w:vAlign w:val="center"/>
          </w:tcPr>
          <w:p w14:paraId="5F6A3A88"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（二）技术/服务需求</w:t>
            </w:r>
          </w:p>
        </w:tc>
      </w:tr>
      <w:tr w:rsidR="000318E9" w:rsidRPr="00472975" w14:paraId="4ACCCD23" w14:textId="77777777" w:rsidTr="009E46FC">
        <w:trPr>
          <w:gridAfter w:val="1"/>
          <w:wAfter w:w="10" w:type="dxa"/>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218BC14"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序号</w:t>
            </w:r>
          </w:p>
        </w:tc>
        <w:tc>
          <w:tcPr>
            <w:tcW w:w="987" w:type="dxa"/>
            <w:tcBorders>
              <w:top w:val="single" w:sz="4" w:space="0" w:color="auto"/>
              <w:left w:val="single" w:sz="4" w:space="0" w:color="auto"/>
              <w:bottom w:val="single" w:sz="4" w:space="0" w:color="auto"/>
              <w:right w:val="single" w:sz="4" w:space="0" w:color="auto"/>
            </w:tcBorders>
            <w:vAlign w:val="center"/>
          </w:tcPr>
          <w:p w14:paraId="09F40EC8"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2E7B505" w14:textId="77777777" w:rsidR="000318E9" w:rsidRPr="00472975" w:rsidRDefault="00A773D2" w:rsidP="00472975">
            <w:pPr>
              <w:spacing w:line="440" w:lineRule="exact"/>
              <w:ind w:leftChars="660" w:left="1386" w:firstLineChars="539" w:firstLine="1515"/>
              <w:rPr>
                <w:rFonts w:ascii="仿宋" w:eastAsia="仿宋" w:hAnsi="仿宋"/>
                <w:b/>
                <w:sz w:val="28"/>
                <w:szCs w:val="28"/>
              </w:rPr>
            </w:pPr>
            <w:r w:rsidRPr="00472975">
              <w:rPr>
                <w:rFonts w:ascii="仿宋" w:eastAsia="仿宋" w:hAnsi="仿宋" w:hint="eastAsia"/>
                <w:b/>
                <w:sz w:val="28"/>
                <w:szCs w:val="28"/>
              </w:rPr>
              <w:t>需求说明</w:t>
            </w:r>
          </w:p>
        </w:tc>
        <w:tc>
          <w:tcPr>
            <w:tcW w:w="997" w:type="dxa"/>
            <w:tcBorders>
              <w:top w:val="single" w:sz="4" w:space="0" w:color="auto"/>
              <w:left w:val="single" w:sz="4" w:space="0" w:color="auto"/>
              <w:bottom w:val="single" w:sz="4" w:space="0" w:color="auto"/>
              <w:right w:val="single" w:sz="4" w:space="0" w:color="auto"/>
            </w:tcBorders>
            <w:vAlign w:val="center"/>
          </w:tcPr>
          <w:p w14:paraId="3E1871A6" w14:textId="77777777" w:rsidR="000318E9" w:rsidRPr="00472975" w:rsidRDefault="00A773D2" w:rsidP="00472975">
            <w:pPr>
              <w:spacing w:line="440" w:lineRule="exact"/>
              <w:jc w:val="center"/>
              <w:rPr>
                <w:rFonts w:ascii="仿宋" w:eastAsia="仿宋" w:hAnsi="仿宋"/>
                <w:b/>
                <w:sz w:val="28"/>
                <w:szCs w:val="28"/>
              </w:rPr>
            </w:pPr>
            <w:r w:rsidRPr="00472975">
              <w:rPr>
                <w:rFonts w:ascii="仿宋" w:eastAsia="仿宋" w:hAnsi="仿宋" w:hint="eastAsia"/>
                <w:b/>
                <w:sz w:val="28"/>
                <w:szCs w:val="28"/>
              </w:rPr>
              <w:t>偏离选项</w:t>
            </w:r>
          </w:p>
        </w:tc>
      </w:tr>
      <w:tr w:rsidR="009E46FC" w:rsidRPr="00472975" w14:paraId="5F4A7DC6" w14:textId="77777777" w:rsidTr="009E46FC">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2DE69DC5" w14:textId="77777777" w:rsidR="009E46FC" w:rsidRPr="005F1452" w:rsidRDefault="009E46FC" w:rsidP="00472975">
            <w:pPr>
              <w:spacing w:line="440" w:lineRule="exact"/>
              <w:jc w:val="center"/>
              <w:rPr>
                <w:rFonts w:ascii="仿宋" w:eastAsia="仿宋" w:hAnsi="仿宋"/>
                <w:sz w:val="28"/>
                <w:szCs w:val="28"/>
              </w:rPr>
            </w:pPr>
            <w:r w:rsidRPr="005F1452">
              <w:rPr>
                <w:rFonts w:ascii="仿宋" w:eastAsia="仿宋" w:hAnsi="仿宋"/>
                <w:sz w:val="28"/>
                <w:szCs w:val="28"/>
              </w:rPr>
              <w:t>1</w:t>
            </w:r>
          </w:p>
        </w:tc>
        <w:tc>
          <w:tcPr>
            <w:tcW w:w="987" w:type="dxa"/>
            <w:tcBorders>
              <w:top w:val="single" w:sz="4" w:space="0" w:color="auto"/>
              <w:left w:val="single" w:sz="4" w:space="0" w:color="auto"/>
              <w:bottom w:val="single" w:sz="4" w:space="0" w:color="auto"/>
              <w:right w:val="single" w:sz="4" w:space="0" w:color="auto"/>
            </w:tcBorders>
            <w:vAlign w:val="center"/>
          </w:tcPr>
          <w:p w14:paraId="033F512F" w14:textId="77777777" w:rsidR="009E46FC" w:rsidRPr="005F1452" w:rsidRDefault="009E46FC" w:rsidP="00472975">
            <w:pPr>
              <w:spacing w:line="440" w:lineRule="exact"/>
              <w:jc w:val="center"/>
              <w:rPr>
                <w:rFonts w:ascii="仿宋" w:eastAsia="仿宋" w:hAnsi="仿宋"/>
                <w:sz w:val="28"/>
                <w:szCs w:val="28"/>
              </w:rPr>
            </w:pPr>
            <w:r w:rsidRPr="005F1452">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14:paraId="2F1A178C" w14:textId="77777777" w:rsidR="009E46FC" w:rsidRPr="005F1452" w:rsidRDefault="009E46FC" w:rsidP="00472975">
            <w:pPr>
              <w:spacing w:line="440" w:lineRule="exact"/>
              <w:rPr>
                <w:rFonts w:ascii="仿宋" w:eastAsia="仿宋" w:hAnsi="仿宋" w:cs="宋体"/>
                <w:bCs/>
                <w:kern w:val="0"/>
                <w:sz w:val="28"/>
                <w:szCs w:val="28"/>
              </w:rPr>
            </w:pPr>
            <w:r w:rsidRPr="005F1452">
              <w:rPr>
                <w:rFonts w:ascii="仿宋" w:eastAsia="仿宋" w:hAnsi="仿宋" w:cs="宋体" w:hint="eastAsia"/>
                <w:bCs/>
                <w:kern w:val="0"/>
                <w:sz w:val="28"/>
                <w:szCs w:val="28"/>
              </w:rPr>
              <w:t>深圳市福田区八卦路</w:t>
            </w:r>
            <w:r w:rsidRPr="005F1452">
              <w:rPr>
                <w:rFonts w:ascii="仿宋" w:eastAsia="仿宋" w:hAnsi="仿宋" w:cs="宋体"/>
                <w:bCs/>
                <w:kern w:val="0"/>
                <w:sz w:val="28"/>
                <w:szCs w:val="28"/>
              </w:rPr>
              <w:t>53号深华单身公寓407、408、409房</w:t>
            </w:r>
          </w:p>
        </w:tc>
        <w:tc>
          <w:tcPr>
            <w:tcW w:w="997" w:type="dxa"/>
            <w:tcBorders>
              <w:top w:val="single" w:sz="4" w:space="0" w:color="auto"/>
              <w:left w:val="single" w:sz="4" w:space="0" w:color="auto"/>
              <w:bottom w:val="single" w:sz="4" w:space="0" w:color="auto"/>
              <w:right w:val="single" w:sz="4" w:space="0" w:color="auto"/>
            </w:tcBorders>
          </w:tcPr>
          <w:p w14:paraId="1706146E" w14:textId="77777777" w:rsidR="009E46FC" w:rsidRPr="005F1452" w:rsidRDefault="009E46FC" w:rsidP="00472975">
            <w:pPr>
              <w:spacing w:beforeLines="50" w:before="156" w:afterLines="50" w:after="156" w:line="440" w:lineRule="exact"/>
              <w:jc w:val="center"/>
              <w:rPr>
                <w:rFonts w:ascii="仿宋" w:eastAsia="仿宋" w:hAnsi="仿宋"/>
                <w:sz w:val="28"/>
                <w:szCs w:val="28"/>
              </w:rPr>
            </w:pPr>
            <w:r w:rsidRPr="005F1452">
              <w:rPr>
                <w:rFonts w:ascii="仿宋" w:eastAsia="仿宋" w:hAnsi="仿宋" w:hint="eastAsia"/>
                <w:sz w:val="28"/>
                <w:szCs w:val="28"/>
              </w:rPr>
              <w:t>不可偏离</w:t>
            </w:r>
          </w:p>
        </w:tc>
      </w:tr>
      <w:tr w:rsidR="009E46FC" w:rsidRPr="00624388" w14:paraId="1DF73C30" w14:textId="77777777" w:rsidTr="009E46FC">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47C80F83" w14:textId="77777777" w:rsidR="009E46FC" w:rsidRPr="00B23F0B" w:rsidRDefault="009E46FC" w:rsidP="00472975">
            <w:pPr>
              <w:spacing w:line="440" w:lineRule="exact"/>
              <w:jc w:val="center"/>
              <w:rPr>
                <w:rFonts w:ascii="仿宋" w:eastAsia="仿宋" w:hAnsi="仿宋"/>
                <w:sz w:val="28"/>
                <w:szCs w:val="28"/>
              </w:rPr>
            </w:pPr>
            <w:r w:rsidRPr="00B23F0B">
              <w:rPr>
                <w:rFonts w:ascii="仿宋" w:eastAsia="仿宋" w:hAnsi="仿宋"/>
                <w:sz w:val="28"/>
                <w:szCs w:val="28"/>
              </w:rPr>
              <w:lastRenderedPageBreak/>
              <w:t>2</w:t>
            </w:r>
          </w:p>
        </w:tc>
        <w:tc>
          <w:tcPr>
            <w:tcW w:w="987" w:type="dxa"/>
            <w:tcBorders>
              <w:top w:val="single" w:sz="4" w:space="0" w:color="auto"/>
              <w:left w:val="single" w:sz="4" w:space="0" w:color="auto"/>
              <w:bottom w:val="single" w:sz="4" w:space="0" w:color="auto"/>
              <w:right w:val="single" w:sz="4" w:space="0" w:color="auto"/>
            </w:tcBorders>
            <w:vAlign w:val="center"/>
          </w:tcPr>
          <w:p w14:paraId="6107F4B9" w14:textId="77777777" w:rsidR="009E46FC" w:rsidRPr="00624388" w:rsidRDefault="009E46FC" w:rsidP="00472975">
            <w:pPr>
              <w:spacing w:line="440" w:lineRule="exact"/>
              <w:jc w:val="center"/>
              <w:rPr>
                <w:rFonts w:ascii="仿宋" w:eastAsia="仿宋" w:hAnsi="仿宋"/>
                <w:sz w:val="28"/>
                <w:szCs w:val="28"/>
              </w:rPr>
            </w:pPr>
            <w:r w:rsidRPr="00B23F0B">
              <w:rPr>
                <w:rFonts w:ascii="仿宋" w:eastAsia="仿宋" w:hAnsi="仿宋" w:hint="eastAsia"/>
                <w:sz w:val="28"/>
                <w:szCs w:val="28"/>
              </w:rPr>
              <w:t>工程概述</w:t>
            </w:r>
          </w:p>
        </w:tc>
        <w:tc>
          <w:tcPr>
            <w:tcW w:w="7438" w:type="dxa"/>
            <w:tcBorders>
              <w:top w:val="single" w:sz="4" w:space="0" w:color="auto"/>
              <w:left w:val="single" w:sz="4" w:space="0" w:color="auto"/>
              <w:bottom w:val="single" w:sz="4" w:space="0" w:color="auto"/>
              <w:right w:val="single" w:sz="4" w:space="0" w:color="auto"/>
            </w:tcBorders>
            <w:vAlign w:val="center"/>
          </w:tcPr>
          <w:p w14:paraId="094438C6" w14:textId="06B15F31" w:rsidR="009E46FC" w:rsidRPr="00624388" w:rsidRDefault="009E46FC" w:rsidP="00392C95">
            <w:pPr>
              <w:pStyle w:val="af6"/>
              <w:numPr>
                <w:ilvl w:val="0"/>
                <w:numId w:val="24"/>
              </w:numPr>
              <w:spacing w:line="440" w:lineRule="exact"/>
              <w:ind w:leftChars="-54" w:left="595" w:hangingChars="253" w:hanging="708"/>
              <w:jc w:val="left"/>
              <w:rPr>
                <w:rFonts w:ascii="仿宋" w:eastAsia="仿宋" w:hAnsi="仿宋" w:cs="宋体"/>
                <w:bCs/>
                <w:kern w:val="0"/>
                <w:sz w:val="28"/>
                <w:szCs w:val="28"/>
              </w:rPr>
            </w:pPr>
            <w:r w:rsidRPr="00624388">
              <w:rPr>
                <w:rFonts w:ascii="仿宋" w:eastAsia="仿宋" w:hAnsi="仿宋" w:cs="宋体" w:hint="eastAsia"/>
                <w:bCs/>
                <w:kern w:val="0"/>
                <w:sz w:val="28"/>
                <w:szCs w:val="28"/>
              </w:rPr>
              <w:t>本装修工程包含地面、墙面、天花、通信、电力、照明、插座、隔墙、门、防盗网等改造工程。工艺、工程量与材料及品牌严格按照“</w:t>
            </w:r>
            <w:r w:rsidR="0039406C">
              <w:rPr>
                <w:rFonts w:ascii="仿宋" w:eastAsia="仿宋" w:hAnsi="仿宋" w:cs="宋体" w:hint="eastAsia"/>
                <w:bCs/>
                <w:kern w:val="0"/>
                <w:sz w:val="28"/>
                <w:szCs w:val="28"/>
              </w:rPr>
              <w:t>总</w:t>
            </w:r>
            <w:r w:rsidRPr="00624388">
              <w:rPr>
                <w:rFonts w:ascii="仿宋" w:eastAsia="仿宋" w:hAnsi="仿宋" w:cs="宋体" w:hint="eastAsia"/>
                <w:bCs/>
                <w:kern w:val="0"/>
                <w:sz w:val="28"/>
                <w:szCs w:val="28"/>
              </w:rPr>
              <w:t>工程量清单”所标明的执行，不得漏项。</w:t>
            </w:r>
          </w:p>
          <w:p w14:paraId="1942B60F" w14:textId="77777777" w:rsidR="009E46FC" w:rsidRPr="00624388" w:rsidRDefault="009E46FC" w:rsidP="00392C95">
            <w:pPr>
              <w:pStyle w:val="af6"/>
              <w:numPr>
                <w:ilvl w:val="0"/>
                <w:numId w:val="24"/>
              </w:numPr>
              <w:spacing w:line="440" w:lineRule="exact"/>
              <w:ind w:leftChars="-54" w:left="595" w:hangingChars="253" w:hanging="708"/>
              <w:jc w:val="left"/>
              <w:rPr>
                <w:rFonts w:ascii="仿宋" w:eastAsia="仿宋" w:hAnsi="仿宋" w:cs="宋体"/>
                <w:bCs/>
                <w:kern w:val="0"/>
                <w:sz w:val="28"/>
                <w:szCs w:val="28"/>
              </w:rPr>
            </w:pPr>
            <w:r w:rsidRPr="00624388">
              <w:rPr>
                <w:rFonts w:ascii="仿宋" w:eastAsia="仿宋" w:hAnsi="仿宋" w:cs="宋体" w:hint="eastAsia"/>
                <w:bCs/>
                <w:kern w:val="0"/>
                <w:sz w:val="28"/>
                <w:szCs w:val="28"/>
              </w:rPr>
              <w:t>中选单位所有进场材料需有原厂供货证明，以证明供货产品质量。</w:t>
            </w:r>
          </w:p>
          <w:p w14:paraId="79BF900D" w14:textId="46957C44" w:rsidR="009E46FC" w:rsidRPr="00624388" w:rsidRDefault="009E46FC" w:rsidP="005F1452">
            <w:pPr>
              <w:pStyle w:val="af6"/>
              <w:numPr>
                <w:ilvl w:val="0"/>
                <w:numId w:val="24"/>
              </w:numPr>
              <w:spacing w:line="440" w:lineRule="exact"/>
              <w:ind w:leftChars="-54" w:left="735" w:hangingChars="303" w:hanging="848"/>
              <w:jc w:val="left"/>
              <w:rPr>
                <w:rFonts w:ascii="仿宋" w:eastAsia="仿宋" w:hAnsi="仿宋" w:cs="宋体"/>
                <w:bCs/>
                <w:kern w:val="0"/>
                <w:sz w:val="28"/>
                <w:szCs w:val="28"/>
              </w:rPr>
            </w:pPr>
            <w:r w:rsidRPr="002E0197">
              <w:rPr>
                <w:rFonts w:ascii="仿宋" w:eastAsia="仿宋" w:hAnsi="仿宋" w:cs="宋体" w:hint="eastAsia"/>
                <w:bCs/>
                <w:kern w:val="0"/>
                <w:sz w:val="28"/>
                <w:szCs w:val="28"/>
              </w:rPr>
              <w:t>本工程需拆除原有金属门、木门、防盗网、地面砖、墙面砖、墙面腻子、天花吊顶、阁楼、灯具、管线、风扇、供水管道、排水管道、灶台、坐便器等设备设施。</w:t>
            </w:r>
            <w:r w:rsidR="002B35DA" w:rsidRPr="002E0197">
              <w:rPr>
                <w:rFonts w:ascii="仿宋" w:eastAsia="仿宋" w:hAnsi="仿宋" w:cs="宋体" w:hint="eastAsia"/>
                <w:bCs/>
                <w:kern w:val="0"/>
                <w:sz w:val="28"/>
                <w:szCs w:val="28"/>
              </w:rPr>
              <w:t>拆除物可回收部分由中标单位做折抵工程</w:t>
            </w:r>
            <w:r w:rsidR="002B35DA" w:rsidRPr="0081438B">
              <w:rPr>
                <w:rFonts w:ascii="仿宋" w:eastAsia="仿宋" w:hAnsi="仿宋" w:cs="宋体" w:hint="eastAsia"/>
                <w:bCs/>
                <w:kern w:val="0"/>
                <w:sz w:val="28"/>
                <w:szCs w:val="28"/>
              </w:rPr>
              <w:t>款处理，</w:t>
            </w:r>
            <w:r w:rsidR="005F1452" w:rsidRPr="0081438B">
              <w:rPr>
                <w:rFonts w:ascii="仿宋" w:eastAsia="仿宋" w:hAnsi="仿宋" w:cs="宋体" w:hint="eastAsia"/>
                <w:bCs/>
                <w:kern w:val="0"/>
                <w:sz w:val="28"/>
                <w:szCs w:val="28"/>
              </w:rPr>
              <w:t>建筑垃圾</w:t>
            </w:r>
            <w:r w:rsidR="002B35DA" w:rsidRPr="0081438B">
              <w:rPr>
                <w:rFonts w:ascii="仿宋" w:eastAsia="仿宋" w:hAnsi="仿宋" w:cs="宋体" w:hint="eastAsia"/>
                <w:bCs/>
                <w:kern w:val="0"/>
                <w:sz w:val="28"/>
                <w:szCs w:val="28"/>
              </w:rPr>
              <w:t>部分由中</w:t>
            </w:r>
            <w:r w:rsidR="005F1452" w:rsidRPr="0081438B">
              <w:rPr>
                <w:rFonts w:ascii="仿宋" w:eastAsia="仿宋" w:hAnsi="仿宋" w:cs="宋体" w:hint="eastAsia"/>
                <w:bCs/>
                <w:kern w:val="0"/>
                <w:sz w:val="28"/>
                <w:szCs w:val="28"/>
              </w:rPr>
              <w:t>选</w:t>
            </w:r>
            <w:r w:rsidR="002B35DA" w:rsidRPr="0081438B">
              <w:rPr>
                <w:rFonts w:ascii="仿宋" w:eastAsia="仿宋" w:hAnsi="仿宋" w:cs="宋体" w:hint="eastAsia"/>
                <w:bCs/>
                <w:kern w:val="0"/>
                <w:sz w:val="28"/>
                <w:szCs w:val="28"/>
              </w:rPr>
              <w:t>单位负责按法律法规处置</w:t>
            </w:r>
            <w:r w:rsidR="005F1452" w:rsidRPr="0081438B">
              <w:rPr>
                <w:rFonts w:ascii="仿宋" w:eastAsia="仿宋" w:hAnsi="仿宋" w:cs="宋体" w:hint="eastAsia"/>
                <w:bCs/>
                <w:kern w:val="0"/>
                <w:sz w:val="28"/>
                <w:szCs w:val="28"/>
              </w:rPr>
              <w:t>并自行承担因处置不当而导致的法律及经济赔偿责任</w:t>
            </w:r>
            <w:r w:rsidR="002E0197" w:rsidRPr="0081438B">
              <w:rPr>
                <w:rFonts w:ascii="仿宋" w:eastAsia="仿宋" w:hAnsi="仿宋" w:cs="宋体" w:hint="eastAsia"/>
                <w:bCs/>
                <w:kern w:val="0"/>
                <w:sz w:val="28"/>
                <w:szCs w:val="28"/>
              </w:rPr>
              <w:t>（</w:t>
            </w:r>
            <w:r w:rsidR="002E0197">
              <w:rPr>
                <w:rFonts w:ascii="仿宋" w:eastAsia="仿宋" w:hAnsi="仿宋" w:cs="宋体" w:hint="eastAsia"/>
                <w:bCs/>
                <w:kern w:val="0"/>
                <w:sz w:val="28"/>
                <w:szCs w:val="28"/>
              </w:rPr>
              <w:t>详见“总工程量清单”）</w:t>
            </w:r>
            <w:r w:rsidR="002B35DA" w:rsidRPr="002E0197">
              <w:rPr>
                <w:rFonts w:ascii="仿宋" w:eastAsia="仿宋" w:hAnsi="仿宋" w:cs="宋体" w:hint="eastAsia"/>
                <w:bCs/>
                <w:kern w:val="0"/>
                <w:sz w:val="28"/>
                <w:szCs w:val="28"/>
              </w:rPr>
              <w:t>。</w:t>
            </w:r>
          </w:p>
        </w:tc>
        <w:tc>
          <w:tcPr>
            <w:tcW w:w="997" w:type="dxa"/>
            <w:tcBorders>
              <w:top w:val="single" w:sz="4" w:space="0" w:color="auto"/>
              <w:left w:val="single" w:sz="4" w:space="0" w:color="auto"/>
              <w:bottom w:val="single" w:sz="4" w:space="0" w:color="auto"/>
              <w:right w:val="single" w:sz="4" w:space="0" w:color="auto"/>
            </w:tcBorders>
          </w:tcPr>
          <w:p w14:paraId="45064E50" w14:textId="77777777" w:rsidR="009E46FC" w:rsidRPr="00624388" w:rsidRDefault="009E46FC" w:rsidP="00472975">
            <w:pPr>
              <w:spacing w:beforeLines="50" w:before="156" w:afterLines="50" w:after="156" w:line="440" w:lineRule="exact"/>
              <w:jc w:val="center"/>
              <w:rPr>
                <w:rFonts w:ascii="仿宋" w:eastAsia="仿宋" w:hAnsi="仿宋"/>
                <w:sz w:val="28"/>
                <w:szCs w:val="28"/>
              </w:rPr>
            </w:pPr>
            <w:r w:rsidRPr="00624388">
              <w:rPr>
                <w:rFonts w:ascii="仿宋" w:eastAsia="仿宋" w:hAnsi="仿宋" w:hint="eastAsia"/>
                <w:sz w:val="28"/>
                <w:szCs w:val="28"/>
              </w:rPr>
              <w:t>不可偏离</w:t>
            </w:r>
          </w:p>
        </w:tc>
      </w:tr>
      <w:tr w:rsidR="009E46FC" w:rsidRPr="00624388" w14:paraId="4362D35C" w14:textId="77777777" w:rsidTr="009E46FC">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30CCD135"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sz w:val="28"/>
                <w:szCs w:val="28"/>
              </w:rPr>
              <w:t>3</w:t>
            </w:r>
          </w:p>
        </w:tc>
        <w:tc>
          <w:tcPr>
            <w:tcW w:w="987" w:type="dxa"/>
            <w:tcBorders>
              <w:top w:val="single" w:sz="4" w:space="0" w:color="auto"/>
              <w:left w:val="single" w:sz="4" w:space="0" w:color="auto"/>
              <w:bottom w:val="single" w:sz="4" w:space="0" w:color="auto"/>
              <w:right w:val="single" w:sz="4" w:space="0" w:color="auto"/>
            </w:tcBorders>
            <w:vAlign w:val="center"/>
          </w:tcPr>
          <w:p w14:paraId="3C82BAF1"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7E4A7D79" w14:textId="0EE9C807" w:rsidR="009E46FC" w:rsidRPr="00B23F0B"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color w:val="000000" w:themeColor="text1"/>
                <w:kern w:val="0"/>
                <w:sz w:val="28"/>
                <w:szCs w:val="28"/>
              </w:rPr>
            </w:pPr>
            <w:r w:rsidRPr="00624388">
              <w:rPr>
                <w:rFonts w:ascii="仿宋" w:eastAsia="仿宋" w:hAnsi="仿宋" w:cs="宋体" w:hint="eastAsia"/>
                <w:bCs/>
                <w:kern w:val="0"/>
                <w:sz w:val="28"/>
                <w:szCs w:val="28"/>
              </w:rPr>
              <w:t>本项目谈判提供</w:t>
            </w:r>
            <w:r w:rsidR="00673B37" w:rsidRPr="00B23F0B">
              <w:rPr>
                <w:rFonts w:ascii="仿宋" w:eastAsia="仿宋" w:hAnsi="仿宋" w:cs="宋体" w:hint="eastAsia"/>
                <w:bCs/>
                <w:color w:val="000000" w:themeColor="text1"/>
                <w:kern w:val="0"/>
                <w:sz w:val="28"/>
                <w:szCs w:val="28"/>
              </w:rPr>
              <w:t>房间平面示意</w:t>
            </w:r>
            <w:r w:rsidRPr="00B23F0B">
              <w:rPr>
                <w:rFonts w:ascii="仿宋" w:eastAsia="仿宋" w:hAnsi="仿宋" w:cs="宋体" w:hint="eastAsia"/>
                <w:bCs/>
                <w:color w:val="000000" w:themeColor="text1"/>
                <w:kern w:val="0"/>
                <w:sz w:val="28"/>
                <w:szCs w:val="28"/>
              </w:rPr>
              <w:t>图，</w:t>
            </w:r>
            <w:r w:rsidR="00673B37" w:rsidRPr="00B23F0B">
              <w:rPr>
                <w:rFonts w:ascii="仿宋" w:eastAsia="仿宋" w:hAnsi="仿宋" w:cs="宋体" w:hint="eastAsia"/>
                <w:bCs/>
                <w:color w:val="000000" w:themeColor="text1"/>
                <w:kern w:val="0"/>
                <w:sz w:val="28"/>
                <w:szCs w:val="28"/>
              </w:rPr>
              <w:t>示意图</w:t>
            </w:r>
            <w:r w:rsidRPr="00B23F0B">
              <w:rPr>
                <w:rFonts w:ascii="仿宋" w:eastAsia="仿宋" w:hAnsi="仿宋" w:cs="宋体" w:hint="eastAsia"/>
                <w:bCs/>
                <w:color w:val="000000" w:themeColor="text1"/>
                <w:kern w:val="0"/>
                <w:sz w:val="28"/>
                <w:szCs w:val="28"/>
              </w:rPr>
              <w:t>中未明确的以</w:t>
            </w:r>
            <w:r w:rsidR="00AB160C" w:rsidRPr="00B23F0B">
              <w:rPr>
                <w:rFonts w:ascii="仿宋" w:eastAsia="仿宋" w:hAnsi="仿宋" w:cs="宋体" w:hint="eastAsia"/>
                <w:bCs/>
                <w:color w:val="000000" w:themeColor="text1"/>
                <w:kern w:val="0"/>
                <w:sz w:val="28"/>
                <w:szCs w:val="28"/>
              </w:rPr>
              <w:t>参加单位现场踏勘</w:t>
            </w:r>
            <w:r w:rsidR="00673B37" w:rsidRPr="00B23F0B">
              <w:rPr>
                <w:rFonts w:ascii="仿宋" w:eastAsia="仿宋" w:hAnsi="仿宋" w:cs="宋体" w:hint="eastAsia"/>
                <w:bCs/>
                <w:color w:val="000000" w:themeColor="text1"/>
                <w:kern w:val="0"/>
                <w:sz w:val="28"/>
                <w:szCs w:val="28"/>
              </w:rPr>
              <w:t>自行测量</w:t>
            </w:r>
            <w:r w:rsidR="00AB160C" w:rsidRPr="00B23F0B">
              <w:rPr>
                <w:rFonts w:ascii="仿宋" w:eastAsia="仿宋" w:hAnsi="仿宋" w:cs="宋体" w:hint="eastAsia"/>
                <w:bCs/>
                <w:color w:val="000000" w:themeColor="text1"/>
                <w:kern w:val="0"/>
                <w:sz w:val="28"/>
                <w:szCs w:val="28"/>
              </w:rPr>
              <w:t>和</w:t>
            </w:r>
            <w:r w:rsidRPr="00B23F0B">
              <w:rPr>
                <w:rFonts w:ascii="仿宋" w:eastAsia="仿宋" w:hAnsi="仿宋" w:cs="宋体" w:hint="eastAsia"/>
                <w:bCs/>
                <w:color w:val="000000" w:themeColor="text1"/>
                <w:kern w:val="0"/>
                <w:sz w:val="28"/>
                <w:szCs w:val="28"/>
              </w:rPr>
              <w:t>谈判要求为准。</w:t>
            </w:r>
          </w:p>
          <w:p w14:paraId="0ABC8791" w14:textId="74578DB4" w:rsidR="009E46FC" w:rsidRPr="00B23F0B"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color w:val="000000" w:themeColor="text1"/>
                <w:kern w:val="0"/>
                <w:sz w:val="28"/>
                <w:szCs w:val="28"/>
              </w:rPr>
            </w:pPr>
            <w:r w:rsidRPr="00B23F0B">
              <w:rPr>
                <w:rFonts w:ascii="仿宋" w:eastAsia="仿宋" w:hAnsi="仿宋" w:cs="宋体" w:hint="eastAsia"/>
                <w:bCs/>
                <w:color w:val="000000" w:themeColor="text1"/>
                <w:kern w:val="0"/>
                <w:sz w:val="28"/>
                <w:szCs w:val="28"/>
              </w:rPr>
              <w:t>中选单位需自行与施工地管理处办理对接手续，</w:t>
            </w:r>
            <w:r w:rsidR="002710E4" w:rsidRPr="00B47814">
              <w:rPr>
                <w:rFonts w:ascii="仿宋" w:eastAsia="仿宋" w:hAnsi="仿宋" w:cs="宋体" w:hint="eastAsia"/>
                <w:bCs/>
                <w:color w:val="000000" w:themeColor="text1"/>
                <w:kern w:val="0"/>
                <w:sz w:val="28"/>
                <w:szCs w:val="28"/>
              </w:rPr>
              <w:t>采购</w:t>
            </w:r>
            <w:r w:rsidR="00B23F0B" w:rsidRPr="00B23F0B">
              <w:rPr>
                <w:rFonts w:ascii="仿宋" w:eastAsia="仿宋" w:hAnsi="仿宋" w:cs="宋体" w:hint="eastAsia"/>
                <w:bCs/>
                <w:color w:val="000000" w:themeColor="text1"/>
                <w:kern w:val="0"/>
                <w:sz w:val="28"/>
                <w:szCs w:val="28"/>
              </w:rPr>
              <w:t>人</w:t>
            </w:r>
            <w:r w:rsidR="002710E4" w:rsidRPr="00B47814">
              <w:rPr>
                <w:rFonts w:ascii="仿宋" w:eastAsia="仿宋" w:hAnsi="仿宋" w:cs="宋体" w:hint="eastAsia"/>
                <w:bCs/>
                <w:color w:val="000000" w:themeColor="text1"/>
                <w:kern w:val="0"/>
                <w:sz w:val="28"/>
                <w:szCs w:val="28"/>
              </w:rPr>
              <w:t>予以协助，所涉及的费用及押金等由中选单位</w:t>
            </w:r>
            <w:r w:rsidRPr="00B47814">
              <w:rPr>
                <w:rFonts w:ascii="仿宋" w:eastAsia="仿宋" w:hAnsi="仿宋" w:cs="宋体" w:hint="eastAsia"/>
                <w:bCs/>
                <w:color w:val="000000" w:themeColor="text1"/>
                <w:kern w:val="0"/>
                <w:sz w:val="28"/>
                <w:szCs w:val="28"/>
              </w:rPr>
              <w:t>自行</w:t>
            </w:r>
            <w:r w:rsidR="002710E4" w:rsidRPr="00B47814">
              <w:rPr>
                <w:rFonts w:ascii="仿宋" w:eastAsia="仿宋" w:hAnsi="仿宋" w:cs="宋体" w:hint="eastAsia"/>
                <w:bCs/>
                <w:color w:val="000000" w:themeColor="text1"/>
                <w:kern w:val="0"/>
                <w:sz w:val="28"/>
                <w:szCs w:val="28"/>
              </w:rPr>
              <w:t>缴付</w:t>
            </w:r>
            <w:r w:rsidRPr="00B23F0B">
              <w:rPr>
                <w:rFonts w:ascii="仿宋" w:eastAsia="仿宋" w:hAnsi="仿宋" w:cs="宋体" w:hint="eastAsia"/>
                <w:bCs/>
                <w:color w:val="000000" w:themeColor="text1"/>
                <w:kern w:val="0"/>
                <w:sz w:val="28"/>
                <w:szCs w:val="28"/>
              </w:rPr>
              <w:t>。</w:t>
            </w:r>
          </w:p>
          <w:p w14:paraId="7DA97BD8" w14:textId="5A469FCD" w:rsidR="009E46FC" w:rsidRPr="00624388"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中选单位应注重现场的文明施工，对施工区域的施工垃圾</w:t>
            </w:r>
            <w:r w:rsidR="00392C95">
              <w:rPr>
                <w:rFonts w:ascii="仿宋" w:eastAsia="仿宋" w:hAnsi="仿宋" w:cs="宋体" w:hint="eastAsia"/>
                <w:bCs/>
                <w:kern w:val="0"/>
                <w:sz w:val="28"/>
                <w:szCs w:val="28"/>
              </w:rPr>
              <w:t>须及时</w:t>
            </w:r>
            <w:r w:rsidRPr="00624388">
              <w:rPr>
                <w:rFonts w:ascii="仿宋" w:eastAsia="仿宋" w:hAnsi="仿宋" w:cs="宋体" w:hint="eastAsia"/>
                <w:bCs/>
                <w:kern w:val="0"/>
                <w:sz w:val="28"/>
                <w:szCs w:val="28"/>
              </w:rPr>
              <w:t>自行清除，不得乱堆乱放。</w:t>
            </w:r>
          </w:p>
          <w:p w14:paraId="47565BB5" w14:textId="420E5355" w:rsidR="009E46FC" w:rsidRPr="00B47814" w:rsidRDefault="004715FF" w:rsidP="00B23F0B">
            <w:pPr>
              <w:pStyle w:val="af6"/>
              <w:numPr>
                <w:ilvl w:val="0"/>
                <w:numId w:val="26"/>
              </w:numPr>
              <w:tabs>
                <w:tab w:val="left" w:pos="750"/>
              </w:tabs>
              <w:spacing w:line="440" w:lineRule="exact"/>
              <w:ind w:left="750" w:firstLineChars="0" w:hanging="709"/>
              <w:rPr>
                <w:rFonts w:ascii="仿宋" w:eastAsia="仿宋" w:hAnsi="仿宋" w:cs="宋体"/>
                <w:bCs/>
                <w:color w:val="000000" w:themeColor="text1"/>
                <w:kern w:val="0"/>
                <w:sz w:val="28"/>
                <w:szCs w:val="28"/>
              </w:rPr>
            </w:pPr>
            <w:r w:rsidRPr="00B47814">
              <w:rPr>
                <w:rFonts w:ascii="仿宋" w:eastAsia="仿宋" w:hAnsi="仿宋" w:cs="宋体" w:hint="eastAsia"/>
                <w:bCs/>
                <w:color w:val="000000" w:themeColor="text1"/>
                <w:kern w:val="0"/>
                <w:sz w:val="28"/>
                <w:szCs w:val="28"/>
              </w:rPr>
              <w:t>中选单位在施工时，必须采取有效的措施保障施工现场的安全</w:t>
            </w:r>
            <w:r w:rsidR="00D82A4A" w:rsidRPr="00B47814">
              <w:rPr>
                <w:rFonts w:ascii="仿宋" w:eastAsia="仿宋" w:hAnsi="仿宋" w:cs="宋体" w:hint="eastAsia"/>
                <w:bCs/>
                <w:color w:val="000000" w:themeColor="text1"/>
                <w:kern w:val="0"/>
                <w:sz w:val="28"/>
                <w:szCs w:val="28"/>
              </w:rPr>
              <w:t>，自觉杜绝所有违章作业现象和作业行为</w:t>
            </w:r>
            <w:r w:rsidRPr="00B47814">
              <w:rPr>
                <w:rFonts w:ascii="仿宋" w:eastAsia="仿宋" w:hAnsi="仿宋" w:cs="宋体" w:hint="eastAsia"/>
                <w:bCs/>
                <w:color w:val="000000" w:themeColor="text1"/>
                <w:kern w:val="0"/>
                <w:sz w:val="28"/>
                <w:szCs w:val="28"/>
              </w:rPr>
              <w:t>。如因未进行现场保护，或现场防护装置设置不足、不规范，或采取的防护措施不到位，而造成第三方人员伤害或财产损失的，由中选单位自行承担全部法律和经济赔偿责任</w:t>
            </w:r>
            <w:r w:rsidR="00D82A4A" w:rsidRPr="00B47814">
              <w:rPr>
                <w:rFonts w:ascii="仿宋" w:eastAsia="仿宋" w:hAnsi="仿宋" w:cs="宋体" w:hint="eastAsia"/>
                <w:bCs/>
                <w:color w:val="000000" w:themeColor="text1"/>
                <w:kern w:val="0"/>
                <w:sz w:val="28"/>
                <w:szCs w:val="28"/>
              </w:rPr>
              <w:t>。中</w:t>
            </w:r>
            <w:r w:rsidR="009E46FC" w:rsidRPr="00B47814">
              <w:rPr>
                <w:rFonts w:ascii="仿宋" w:eastAsia="仿宋" w:hAnsi="仿宋" w:cs="宋体" w:hint="eastAsia"/>
                <w:bCs/>
                <w:color w:val="000000" w:themeColor="text1"/>
                <w:kern w:val="0"/>
                <w:sz w:val="28"/>
                <w:szCs w:val="28"/>
              </w:rPr>
              <w:t>选单位应对现场施工作业人员的安全负全部责任</w:t>
            </w:r>
            <w:r w:rsidR="00D82A4A" w:rsidRPr="00B47814">
              <w:rPr>
                <w:rFonts w:ascii="仿宋" w:eastAsia="仿宋" w:hAnsi="仿宋" w:cs="宋体" w:hint="eastAsia"/>
                <w:bCs/>
                <w:color w:val="000000" w:themeColor="text1"/>
                <w:kern w:val="0"/>
                <w:sz w:val="28"/>
                <w:szCs w:val="28"/>
              </w:rPr>
              <w:t>。</w:t>
            </w:r>
            <w:r w:rsidR="00392C95" w:rsidRPr="00B47814">
              <w:rPr>
                <w:rFonts w:ascii="仿宋" w:eastAsia="仿宋" w:hAnsi="仿宋" w:cs="宋体" w:hint="eastAsia"/>
                <w:bCs/>
                <w:color w:val="000000" w:themeColor="text1"/>
                <w:kern w:val="0"/>
                <w:sz w:val="28"/>
                <w:szCs w:val="28"/>
              </w:rPr>
              <w:t>采购人</w:t>
            </w:r>
            <w:r w:rsidR="009E46FC" w:rsidRPr="00B47814">
              <w:rPr>
                <w:rFonts w:ascii="仿宋" w:eastAsia="仿宋" w:hAnsi="仿宋" w:cs="宋体" w:hint="eastAsia"/>
                <w:bCs/>
                <w:color w:val="000000" w:themeColor="text1"/>
                <w:kern w:val="0"/>
                <w:sz w:val="28"/>
                <w:szCs w:val="28"/>
              </w:rPr>
              <w:t>有权制止现场违规作业现象</w:t>
            </w:r>
            <w:r w:rsidR="00392C95" w:rsidRPr="00B47814">
              <w:rPr>
                <w:rFonts w:ascii="仿宋" w:eastAsia="仿宋" w:hAnsi="仿宋" w:cs="宋体" w:hint="eastAsia"/>
                <w:bCs/>
                <w:color w:val="000000" w:themeColor="text1"/>
                <w:kern w:val="0"/>
                <w:sz w:val="28"/>
                <w:szCs w:val="28"/>
              </w:rPr>
              <w:t>，并要求停工整顿</w:t>
            </w:r>
            <w:r w:rsidR="009E46FC" w:rsidRPr="00B47814">
              <w:rPr>
                <w:rFonts w:ascii="仿宋" w:eastAsia="仿宋" w:hAnsi="仿宋" w:cs="宋体" w:hint="eastAsia"/>
                <w:bCs/>
                <w:color w:val="000000" w:themeColor="text1"/>
                <w:kern w:val="0"/>
                <w:sz w:val="28"/>
                <w:szCs w:val="28"/>
              </w:rPr>
              <w:t>。</w:t>
            </w:r>
          </w:p>
          <w:p w14:paraId="57091867" w14:textId="77777777" w:rsidR="009E46FC" w:rsidRPr="00624388"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中选单位施工时，应遵守施工地管理处的一切相关管理规定。如有违规，由中选单位负全部责任。</w:t>
            </w:r>
          </w:p>
          <w:p w14:paraId="12FA059B" w14:textId="21B677A2" w:rsidR="009E46FC" w:rsidRPr="00624388" w:rsidRDefault="009E46FC" w:rsidP="00B23F0B">
            <w:pPr>
              <w:pStyle w:val="af6"/>
              <w:numPr>
                <w:ilvl w:val="0"/>
                <w:numId w:val="26"/>
              </w:numPr>
              <w:tabs>
                <w:tab w:val="left" w:pos="750"/>
              </w:tabs>
              <w:spacing w:line="440" w:lineRule="exact"/>
              <w:ind w:left="750"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施工进场前，中选单位需与采购人共同对所有需原地保护或保护性拆除的设施设备的现状（包括但不仅限于外观、功能等方面）进行现场确认。施工完毕后必</w:t>
            </w:r>
            <w:r w:rsidRPr="00624388">
              <w:rPr>
                <w:rFonts w:ascii="仿宋" w:eastAsia="仿宋" w:hAnsi="仿宋" w:cs="宋体" w:hint="eastAsia"/>
                <w:bCs/>
                <w:kern w:val="0"/>
                <w:sz w:val="28"/>
                <w:szCs w:val="28"/>
              </w:rPr>
              <w:lastRenderedPageBreak/>
              <w:t>须保证需原地保护或保护性拆除的设施设备正常完好。如有损坏，中选单位需在要求的时间内完成维修或更换</w:t>
            </w:r>
            <w:r w:rsidR="001B60BC">
              <w:rPr>
                <w:rFonts w:ascii="仿宋" w:eastAsia="仿宋" w:hAnsi="仿宋" w:cs="宋体" w:hint="eastAsia"/>
                <w:bCs/>
                <w:kern w:val="0"/>
                <w:sz w:val="28"/>
                <w:szCs w:val="28"/>
              </w:rPr>
              <w:t>，</w:t>
            </w:r>
            <w:r w:rsidRPr="00624388">
              <w:rPr>
                <w:rFonts w:ascii="仿宋" w:eastAsia="仿宋" w:hAnsi="仿宋" w:cs="宋体" w:hint="eastAsia"/>
                <w:bCs/>
                <w:kern w:val="0"/>
                <w:sz w:val="28"/>
                <w:szCs w:val="28"/>
              </w:rPr>
              <w:t>直至设备设施</w:t>
            </w:r>
            <w:r w:rsidR="001B60BC">
              <w:rPr>
                <w:rFonts w:ascii="仿宋" w:eastAsia="仿宋" w:hAnsi="仿宋" w:cs="宋体" w:hint="eastAsia"/>
                <w:bCs/>
                <w:kern w:val="0"/>
                <w:sz w:val="28"/>
                <w:szCs w:val="28"/>
              </w:rPr>
              <w:t>外观完好、功能</w:t>
            </w:r>
            <w:r w:rsidRPr="00624388">
              <w:rPr>
                <w:rFonts w:ascii="仿宋" w:eastAsia="仿宋" w:hAnsi="仿宋" w:cs="宋体" w:hint="eastAsia"/>
                <w:bCs/>
                <w:kern w:val="0"/>
                <w:sz w:val="28"/>
                <w:szCs w:val="28"/>
              </w:rPr>
              <w:t>正常。</w:t>
            </w:r>
          </w:p>
          <w:p w14:paraId="053F415B" w14:textId="6EA567F3" w:rsidR="009E46FC" w:rsidRPr="00624388" w:rsidRDefault="009E46FC"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中选单位安排的现场参与专业或特种作业（按相关法律法规和规章制度有持证或资格准入要求的）的人员，必须具备其相应的特种作业证件，且实际进场人员的资格等级及人员规模不得低于</w:t>
            </w:r>
            <w:r w:rsidR="001B60BC">
              <w:rPr>
                <w:rFonts w:ascii="仿宋" w:eastAsia="仿宋" w:hAnsi="仿宋" w:cs="宋体" w:hint="eastAsia"/>
                <w:bCs/>
                <w:kern w:val="0"/>
                <w:sz w:val="28"/>
                <w:szCs w:val="28"/>
              </w:rPr>
              <w:t>本</w:t>
            </w:r>
            <w:r w:rsidRPr="00624388">
              <w:rPr>
                <w:rFonts w:ascii="仿宋" w:eastAsia="仿宋" w:hAnsi="仿宋" w:cs="宋体" w:hint="eastAsia"/>
                <w:bCs/>
                <w:kern w:val="0"/>
                <w:sz w:val="28"/>
                <w:szCs w:val="28"/>
              </w:rPr>
              <w:t>项目响应文件中的承诺内容。</w:t>
            </w:r>
          </w:p>
          <w:p w14:paraId="13B6CCC7" w14:textId="4934E35B" w:rsidR="005E1E23" w:rsidRPr="005E1E23" w:rsidRDefault="009E46FC" w:rsidP="00B47814">
            <w:pPr>
              <w:pStyle w:val="af6"/>
              <w:numPr>
                <w:ilvl w:val="0"/>
                <w:numId w:val="26"/>
              </w:numPr>
              <w:tabs>
                <w:tab w:val="left" w:pos="750"/>
              </w:tabs>
              <w:spacing w:line="440" w:lineRule="exact"/>
              <w:ind w:left="750" w:firstLineChars="0" w:hanging="851"/>
              <w:rPr>
                <w:rFonts w:ascii="仿宋" w:eastAsia="仿宋" w:hAnsi="仿宋" w:cs="宋体"/>
                <w:kern w:val="0"/>
                <w:sz w:val="28"/>
                <w:szCs w:val="28"/>
              </w:rPr>
            </w:pPr>
            <w:r w:rsidRPr="00A7783D">
              <w:rPr>
                <w:rFonts w:ascii="仿宋" w:eastAsia="仿宋" w:hAnsi="仿宋" w:cs="宋体" w:hint="eastAsia"/>
                <w:bCs/>
                <w:kern w:val="0"/>
                <w:sz w:val="28"/>
                <w:szCs w:val="28"/>
              </w:rPr>
              <w:t>中选单位须根据施工现场的实际情况，制定并提交切实可行的施工组织方案和施工计划，以及针对紧急情况或意外事故的应急预案。</w:t>
            </w:r>
          </w:p>
          <w:p w14:paraId="55E51009" w14:textId="77777777" w:rsidR="009E46FC" w:rsidRDefault="005E1E23" w:rsidP="00B23F0B">
            <w:pPr>
              <w:pStyle w:val="af6"/>
              <w:numPr>
                <w:ilvl w:val="0"/>
                <w:numId w:val="26"/>
              </w:numPr>
              <w:tabs>
                <w:tab w:val="left" w:pos="750"/>
              </w:tabs>
              <w:spacing w:line="440" w:lineRule="exact"/>
              <w:ind w:left="750" w:firstLineChars="0" w:hanging="851"/>
              <w:rPr>
                <w:rFonts w:ascii="仿宋" w:eastAsia="仿宋" w:hAnsi="仿宋" w:cs="宋体"/>
                <w:kern w:val="0"/>
                <w:sz w:val="28"/>
                <w:szCs w:val="28"/>
              </w:rPr>
            </w:pPr>
            <w:r>
              <w:rPr>
                <w:rFonts w:ascii="仿宋" w:eastAsia="仿宋" w:hAnsi="仿宋" w:cs="宋体" w:hint="eastAsia"/>
                <w:kern w:val="0"/>
                <w:sz w:val="28"/>
                <w:szCs w:val="28"/>
              </w:rPr>
              <w:t>投标时</w:t>
            </w:r>
            <w:r w:rsidRPr="0039406C">
              <w:rPr>
                <w:rFonts w:ascii="仿宋" w:eastAsia="仿宋" w:hAnsi="仿宋" w:cs="宋体" w:hint="eastAsia"/>
                <w:bCs/>
                <w:kern w:val="0"/>
                <w:sz w:val="28"/>
                <w:szCs w:val="28"/>
              </w:rPr>
              <w:t>提供</w:t>
            </w:r>
            <w:r>
              <w:rPr>
                <w:rFonts w:ascii="仿宋" w:eastAsia="仿宋" w:hAnsi="仿宋" w:cs="宋体" w:hint="eastAsia"/>
                <w:kern w:val="0"/>
                <w:sz w:val="28"/>
                <w:szCs w:val="28"/>
              </w:rPr>
              <w:t>设计图纸及施工方案（施工图等）</w:t>
            </w:r>
          </w:p>
          <w:p w14:paraId="12E4FD90" w14:textId="19239694"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更换原有门</w:t>
            </w:r>
            <w:r w:rsidR="00201ED8">
              <w:rPr>
                <w:rFonts w:ascii="仿宋" w:eastAsia="仿宋" w:hAnsi="仿宋" w:cs="宋体" w:hint="eastAsia"/>
                <w:bCs/>
                <w:kern w:val="0"/>
                <w:sz w:val="28"/>
                <w:szCs w:val="28"/>
              </w:rPr>
              <w:t>9</w:t>
            </w:r>
            <w:proofErr w:type="gramStart"/>
            <w:r w:rsidRPr="00624388">
              <w:rPr>
                <w:rFonts w:ascii="仿宋" w:eastAsia="仿宋" w:hAnsi="仿宋" w:cs="宋体" w:hint="eastAsia"/>
                <w:bCs/>
                <w:kern w:val="0"/>
                <w:sz w:val="28"/>
                <w:szCs w:val="28"/>
              </w:rPr>
              <w:t>樘</w:t>
            </w:r>
            <w:proofErr w:type="gramEnd"/>
            <w:r w:rsidRPr="00624388">
              <w:rPr>
                <w:rFonts w:ascii="仿宋" w:eastAsia="仿宋" w:hAnsi="仿宋" w:cs="宋体" w:hint="eastAsia"/>
                <w:bCs/>
                <w:kern w:val="0"/>
                <w:sz w:val="28"/>
                <w:szCs w:val="28"/>
              </w:rPr>
              <w:t>，包括防盗门、厨房门和卫生间门。</w:t>
            </w:r>
          </w:p>
          <w:p w14:paraId="75E02E76" w14:textId="5E9989D2"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更换原有</w:t>
            </w:r>
            <w:proofErr w:type="gramStart"/>
            <w:r w:rsidRPr="00624388">
              <w:rPr>
                <w:rFonts w:ascii="仿宋" w:eastAsia="仿宋" w:hAnsi="仿宋" w:cs="宋体" w:hint="eastAsia"/>
                <w:bCs/>
                <w:kern w:val="0"/>
                <w:sz w:val="28"/>
                <w:szCs w:val="28"/>
              </w:rPr>
              <w:t>防盗网共</w:t>
            </w:r>
            <w:proofErr w:type="gramEnd"/>
            <w:r w:rsidRPr="00624388">
              <w:rPr>
                <w:rFonts w:ascii="仿宋" w:eastAsia="仿宋" w:hAnsi="仿宋" w:cs="宋体" w:hint="eastAsia"/>
                <w:bCs/>
                <w:kern w:val="0"/>
                <w:sz w:val="28"/>
                <w:szCs w:val="28"/>
              </w:rPr>
              <w:t>90m</w:t>
            </w:r>
            <w:r w:rsidRPr="0039406C">
              <w:rPr>
                <w:rFonts w:ascii="仿宋" w:eastAsia="仿宋" w:hAnsi="仿宋" w:cs="宋体"/>
                <w:bCs/>
                <w:kern w:val="0"/>
                <w:sz w:val="28"/>
                <w:szCs w:val="28"/>
                <w:vertAlign w:val="superscript"/>
              </w:rPr>
              <w:t>2</w:t>
            </w:r>
            <w:r w:rsidR="00B47814">
              <w:rPr>
                <w:rFonts w:ascii="仿宋" w:eastAsia="仿宋" w:hAnsi="仿宋" w:cs="宋体" w:hint="eastAsia"/>
                <w:bCs/>
                <w:kern w:val="0"/>
                <w:sz w:val="28"/>
                <w:szCs w:val="28"/>
              </w:rPr>
              <w:t>，</w:t>
            </w:r>
            <w:r w:rsidRPr="00624388">
              <w:rPr>
                <w:rFonts w:ascii="仿宋" w:eastAsia="仿宋" w:hAnsi="仿宋" w:cs="宋体" w:hint="eastAsia"/>
                <w:bCs/>
                <w:kern w:val="0"/>
                <w:sz w:val="28"/>
                <w:szCs w:val="28"/>
              </w:rPr>
              <w:t>防盗网加装防雨棚板。</w:t>
            </w:r>
          </w:p>
          <w:p w14:paraId="34636B11"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客厅、厨房、卫生间、阳台铺设地砖105</w:t>
            </w:r>
            <w:r w:rsidRPr="00624388">
              <w:rPr>
                <w:rFonts w:ascii="仿宋" w:eastAsia="仿宋" w:hAnsi="仿宋" w:cs="宋体"/>
                <w:bCs/>
                <w:kern w:val="0"/>
                <w:sz w:val="28"/>
                <w:szCs w:val="28"/>
              </w:rPr>
              <w:t>m</w:t>
            </w:r>
            <w:r w:rsidRPr="0039406C">
              <w:rPr>
                <w:rFonts w:ascii="仿宋" w:eastAsia="仿宋" w:hAnsi="仿宋" w:cs="宋体"/>
                <w:bCs/>
                <w:kern w:val="0"/>
                <w:sz w:val="28"/>
                <w:szCs w:val="28"/>
                <w:vertAlign w:val="superscript"/>
              </w:rPr>
              <w:t>2</w:t>
            </w:r>
            <w:r w:rsidRPr="00624388">
              <w:rPr>
                <w:rFonts w:ascii="仿宋" w:eastAsia="仿宋" w:hAnsi="仿宋" w:cs="宋体" w:hint="eastAsia"/>
                <w:bCs/>
                <w:kern w:val="0"/>
                <w:sz w:val="28"/>
                <w:szCs w:val="28"/>
              </w:rPr>
              <w:t>。</w:t>
            </w:r>
          </w:p>
          <w:p w14:paraId="650F2AF0"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阳台、厨房、卫生间铺设墙砖186</w:t>
            </w:r>
            <w:r w:rsidRPr="00624388">
              <w:rPr>
                <w:rFonts w:ascii="仿宋" w:eastAsia="仿宋" w:hAnsi="仿宋" w:cs="宋体"/>
                <w:bCs/>
                <w:kern w:val="0"/>
                <w:sz w:val="28"/>
                <w:szCs w:val="28"/>
              </w:rPr>
              <w:t>m</w:t>
            </w:r>
            <w:r w:rsidRPr="0039406C">
              <w:rPr>
                <w:rFonts w:ascii="仿宋" w:eastAsia="仿宋" w:hAnsi="仿宋" w:cs="宋体"/>
                <w:bCs/>
                <w:kern w:val="0"/>
                <w:sz w:val="28"/>
                <w:szCs w:val="28"/>
                <w:vertAlign w:val="superscript"/>
              </w:rPr>
              <w:t>2</w:t>
            </w:r>
            <w:r w:rsidRPr="00624388">
              <w:rPr>
                <w:rFonts w:ascii="仿宋" w:eastAsia="仿宋" w:hAnsi="仿宋" w:cs="宋体" w:hint="eastAsia"/>
                <w:bCs/>
                <w:kern w:val="0"/>
                <w:sz w:val="28"/>
                <w:szCs w:val="28"/>
              </w:rPr>
              <w:t>。</w:t>
            </w:r>
          </w:p>
          <w:p w14:paraId="11EF2922"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墙面装饰抹灰290m</w:t>
            </w:r>
            <w:r w:rsidRPr="0039406C">
              <w:rPr>
                <w:rFonts w:ascii="仿宋" w:eastAsia="仿宋" w:hAnsi="仿宋" w:cs="宋体"/>
                <w:bCs/>
                <w:kern w:val="0"/>
                <w:sz w:val="28"/>
                <w:szCs w:val="28"/>
                <w:vertAlign w:val="superscript"/>
              </w:rPr>
              <w:t>2</w:t>
            </w:r>
            <w:r w:rsidRPr="00624388">
              <w:rPr>
                <w:rFonts w:ascii="仿宋" w:eastAsia="仿宋" w:hAnsi="仿宋" w:cs="宋体" w:hint="eastAsia"/>
                <w:bCs/>
                <w:kern w:val="0"/>
                <w:sz w:val="28"/>
                <w:szCs w:val="28"/>
              </w:rPr>
              <w:t>及块料踢脚线66m。</w:t>
            </w:r>
          </w:p>
          <w:p w14:paraId="1F09BF11" w14:textId="3AEC415C"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厨房安装铝合金推拉窗</w:t>
            </w:r>
            <w:r w:rsidR="00D70D1D">
              <w:rPr>
                <w:rFonts w:ascii="仿宋" w:eastAsia="仿宋" w:hAnsi="仿宋" w:cs="宋体" w:hint="eastAsia"/>
                <w:bCs/>
                <w:kern w:val="0"/>
                <w:sz w:val="28"/>
                <w:szCs w:val="28"/>
              </w:rPr>
              <w:t>10.8</w:t>
            </w:r>
            <w:r w:rsidR="00D70D1D" w:rsidRPr="002767D1">
              <w:rPr>
                <w:rFonts w:ascii="仿宋" w:eastAsia="仿宋" w:hAnsi="仿宋" w:hint="eastAsia"/>
                <w:sz w:val="24"/>
              </w:rPr>
              <w:t xml:space="preserve"> m</w:t>
            </w:r>
            <w:r w:rsidR="00D70D1D" w:rsidRPr="00B47814">
              <w:rPr>
                <w:rFonts w:ascii="仿宋" w:eastAsia="仿宋" w:hAnsi="仿宋"/>
                <w:sz w:val="24"/>
                <w:vertAlign w:val="superscript"/>
              </w:rPr>
              <w:t>2</w:t>
            </w:r>
            <w:r w:rsidRPr="00624388">
              <w:rPr>
                <w:rFonts w:ascii="仿宋" w:eastAsia="仿宋" w:hAnsi="仿宋" w:cs="宋体" w:hint="eastAsia"/>
                <w:bCs/>
                <w:kern w:val="0"/>
                <w:sz w:val="28"/>
                <w:szCs w:val="28"/>
              </w:rPr>
              <w:t>，留抽烟机排气孔位置。</w:t>
            </w:r>
          </w:p>
          <w:p w14:paraId="53F3AE1D" w14:textId="77777777" w:rsidR="0049065D"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厨房低柜6m，具体位置由甲方现场指定。</w:t>
            </w:r>
          </w:p>
          <w:p w14:paraId="4C494128" w14:textId="3384EEBF" w:rsidR="000D768A" w:rsidRPr="00624388" w:rsidRDefault="005D6FFD" w:rsidP="0081438B">
            <w:pPr>
              <w:pStyle w:val="af6"/>
              <w:numPr>
                <w:ilvl w:val="0"/>
                <w:numId w:val="26"/>
              </w:numPr>
              <w:tabs>
                <w:tab w:val="left" w:pos="716"/>
              </w:tabs>
              <w:spacing w:line="440" w:lineRule="exact"/>
              <w:ind w:firstLineChars="0" w:hanging="832"/>
              <w:rPr>
                <w:rFonts w:ascii="仿宋" w:eastAsia="仿宋" w:hAnsi="仿宋" w:cs="宋体"/>
                <w:bCs/>
                <w:kern w:val="0"/>
                <w:sz w:val="28"/>
                <w:szCs w:val="28"/>
              </w:rPr>
            </w:pPr>
            <w:r>
              <w:rPr>
                <w:rFonts w:ascii="仿宋" w:eastAsia="仿宋" w:hAnsi="仿宋" w:cs="宋体" w:hint="eastAsia"/>
                <w:bCs/>
                <w:kern w:val="0"/>
                <w:sz w:val="28"/>
                <w:szCs w:val="28"/>
              </w:rPr>
              <w:t>厨房</w:t>
            </w:r>
            <w:r w:rsidRPr="005D6FFD">
              <w:rPr>
                <w:rFonts w:ascii="仿宋" w:eastAsia="仿宋" w:hAnsi="仿宋" w:cs="宋体" w:hint="eastAsia"/>
                <w:bCs/>
                <w:kern w:val="0"/>
                <w:sz w:val="28"/>
                <w:szCs w:val="28"/>
              </w:rPr>
              <w:t>石材窗台板</w:t>
            </w:r>
            <w:r>
              <w:rPr>
                <w:rFonts w:ascii="仿宋" w:eastAsia="仿宋" w:hAnsi="仿宋" w:cs="宋体" w:hint="eastAsia"/>
                <w:bCs/>
                <w:kern w:val="0"/>
                <w:sz w:val="28"/>
                <w:szCs w:val="28"/>
              </w:rPr>
              <w:t>5.1</w:t>
            </w:r>
            <w:r w:rsidRPr="002767D1">
              <w:rPr>
                <w:rFonts w:ascii="仿宋" w:eastAsia="仿宋" w:hAnsi="仿宋" w:hint="eastAsia"/>
                <w:sz w:val="24"/>
              </w:rPr>
              <w:t xml:space="preserve"> m</w:t>
            </w:r>
            <w:r w:rsidRPr="00B47814">
              <w:rPr>
                <w:rFonts w:ascii="仿宋" w:eastAsia="仿宋" w:hAnsi="仿宋"/>
                <w:sz w:val="24"/>
                <w:vertAlign w:val="superscript"/>
              </w:rPr>
              <w:t>2</w:t>
            </w:r>
            <w:r>
              <w:rPr>
                <w:rFonts w:ascii="仿宋" w:eastAsia="仿宋" w:hAnsi="仿宋" w:cs="宋体" w:hint="eastAsia"/>
                <w:bCs/>
                <w:kern w:val="0"/>
                <w:sz w:val="28"/>
                <w:szCs w:val="28"/>
              </w:rPr>
              <w:t>。</w:t>
            </w:r>
          </w:p>
          <w:p w14:paraId="24E2D645"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卫生间、厨房设吊顶天棚及排气扇。</w:t>
            </w:r>
          </w:p>
          <w:p w14:paraId="2D42CFE3"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封堵408、409房原有客厅至卫生间的两</w:t>
            </w:r>
            <w:proofErr w:type="gramStart"/>
            <w:r w:rsidRPr="00624388">
              <w:rPr>
                <w:rFonts w:ascii="仿宋" w:eastAsia="仿宋" w:hAnsi="仿宋" w:cs="宋体" w:hint="eastAsia"/>
                <w:bCs/>
                <w:kern w:val="0"/>
                <w:sz w:val="28"/>
                <w:szCs w:val="28"/>
              </w:rPr>
              <w:t>樘</w:t>
            </w:r>
            <w:proofErr w:type="gramEnd"/>
            <w:r w:rsidRPr="00624388">
              <w:rPr>
                <w:rFonts w:ascii="仿宋" w:eastAsia="仿宋" w:hAnsi="仿宋" w:cs="宋体" w:hint="eastAsia"/>
                <w:bCs/>
                <w:kern w:val="0"/>
                <w:sz w:val="28"/>
                <w:szCs w:val="28"/>
              </w:rPr>
              <w:t>门，改为从厨房开门往卫生间。</w:t>
            </w:r>
          </w:p>
          <w:p w14:paraId="772E017E"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407防盗门左移。具体位置由甲方现场指定。</w:t>
            </w:r>
          </w:p>
          <w:p w14:paraId="3AFC2A4C"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入户门、厨房、卫生间门口铺门槛石。</w:t>
            </w:r>
          </w:p>
          <w:p w14:paraId="76EF7242" w14:textId="77777777"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阳台、厨房、卫生间安装防臭地漏，地面向地漏处起排水坡度，保证排水顺畅。改造后的卫生间地面需防滑。</w:t>
            </w:r>
          </w:p>
          <w:p w14:paraId="5AFF4736" w14:textId="7AAC6578" w:rsidR="0049065D" w:rsidRPr="00624388" w:rsidRDefault="00724990"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Pr>
                <w:rFonts w:ascii="仿宋" w:eastAsia="仿宋" w:hAnsi="仿宋" w:cs="宋体" w:hint="eastAsia"/>
                <w:bCs/>
                <w:kern w:val="0"/>
                <w:sz w:val="28"/>
                <w:szCs w:val="28"/>
              </w:rPr>
              <w:t>阳台、</w:t>
            </w:r>
            <w:r w:rsidR="0049065D" w:rsidRPr="00624388">
              <w:rPr>
                <w:rFonts w:ascii="仿宋" w:eastAsia="仿宋" w:hAnsi="仿宋" w:cs="宋体" w:hint="eastAsia"/>
                <w:bCs/>
                <w:kern w:val="0"/>
                <w:sz w:val="28"/>
                <w:szCs w:val="28"/>
              </w:rPr>
              <w:t>厨房和卫生间的地面及墙面做防水处理。</w:t>
            </w:r>
          </w:p>
          <w:p w14:paraId="0E5BB890" w14:textId="039EE7BA" w:rsidR="0049065D" w:rsidRPr="00624388" w:rsidRDefault="0049065D" w:rsidP="00B23F0B">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hint="eastAsia"/>
                <w:bCs/>
                <w:kern w:val="0"/>
                <w:sz w:val="28"/>
                <w:szCs w:val="28"/>
              </w:rPr>
              <w:t>在阳台设置洗脸盆及洗衣机位置（含</w:t>
            </w:r>
            <w:r w:rsidR="0039000D">
              <w:rPr>
                <w:rFonts w:ascii="仿宋" w:eastAsia="仿宋" w:hAnsi="仿宋" w:cs="宋体" w:hint="eastAsia"/>
                <w:bCs/>
                <w:kern w:val="0"/>
                <w:sz w:val="28"/>
                <w:szCs w:val="28"/>
              </w:rPr>
              <w:t>冷热</w:t>
            </w:r>
            <w:r w:rsidRPr="00624388">
              <w:rPr>
                <w:rFonts w:ascii="仿宋" w:eastAsia="仿宋" w:hAnsi="仿宋" w:cs="宋体" w:hint="eastAsia"/>
                <w:bCs/>
                <w:kern w:val="0"/>
                <w:sz w:val="28"/>
                <w:szCs w:val="28"/>
              </w:rPr>
              <w:t>供水、排水和电力供应）。</w:t>
            </w:r>
          </w:p>
          <w:p w14:paraId="6FC42CE6" w14:textId="0241A9E8" w:rsidR="0049065D" w:rsidRDefault="0049065D">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bCs/>
                <w:kern w:val="0"/>
                <w:sz w:val="28"/>
                <w:szCs w:val="28"/>
              </w:rPr>
              <w:t>更换卫生间洗脸盆、坐便器、花洒，安装玻璃隔断。</w:t>
            </w:r>
          </w:p>
          <w:p w14:paraId="2C1FEBAB" w14:textId="29A8975F" w:rsidR="0020377F" w:rsidRPr="00624388" w:rsidRDefault="0020377F" w:rsidP="00B47814">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Pr>
                <w:rFonts w:ascii="仿宋" w:eastAsia="仿宋" w:hAnsi="仿宋" w:cs="宋体" w:hint="eastAsia"/>
                <w:bCs/>
                <w:kern w:val="0"/>
                <w:sz w:val="28"/>
                <w:szCs w:val="28"/>
              </w:rPr>
              <w:t>配备</w:t>
            </w:r>
            <w:r>
              <w:rPr>
                <w:rFonts w:ascii="仿宋" w:eastAsia="仿宋" w:hAnsi="仿宋" w:hint="eastAsia"/>
                <w:sz w:val="24"/>
              </w:rPr>
              <w:t>A</w:t>
            </w:r>
            <w:r>
              <w:rPr>
                <w:rFonts w:ascii="仿宋" w:eastAsia="仿宋" w:hAnsi="仿宋"/>
                <w:sz w:val="24"/>
              </w:rPr>
              <w:t>.O.</w:t>
            </w:r>
            <w:r w:rsidRPr="002767D1">
              <w:rPr>
                <w:rFonts w:ascii="仿宋" w:eastAsia="仿宋" w:hAnsi="仿宋" w:hint="eastAsia"/>
                <w:sz w:val="24"/>
              </w:rPr>
              <w:t>史密斯60升电热水器</w:t>
            </w:r>
            <w:r>
              <w:rPr>
                <w:rFonts w:ascii="仿宋" w:eastAsia="仿宋" w:hAnsi="仿宋" w:cs="宋体" w:hint="eastAsia"/>
                <w:bCs/>
                <w:kern w:val="0"/>
                <w:sz w:val="28"/>
                <w:szCs w:val="28"/>
              </w:rPr>
              <w:t>。</w:t>
            </w:r>
          </w:p>
          <w:p w14:paraId="53FB636C" w14:textId="047339AF" w:rsidR="0049065D" w:rsidRPr="00624388" w:rsidRDefault="0049065D" w:rsidP="00B47814">
            <w:pPr>
              <w:pStyle w:val="af6"/>
              <w:numPr>
                <w:ilvl w:val="0"/>
                <w:numId w:val="26"/>
              </w:numPr>
              <w:tabs>
                <w:tab w:val="left" w:pos="750"/>
              </w:tabs>
              <w:spacing w:line="440" w:lineRule="exact"/>
              <w:ind w:left="750" w:firstLineChars="0" w:hanging="851"/>
              <w:rPr>
                <w:rFonts w:ascii="仿宋" w:eastAsia="仿宋" w:hAnsi="仿宋" w:cs="宋体"/>
                <w:bCs/>
                <w:kern w:val="0"/>
                <w:sz w:val="28"/>
                <w:szCs w:val="28"/>
              </w:rPr>
            </w:pPr>
            <w:r w:rsidRPr="00624388">
              <w:rPr>
                <w:rFonts w:ascii="仿宋" w:eastAsia="仿宋" w:hAnsi="仿宋" w:cs="宋体"/>
                <w:bCs/>
                <w:kern w:val="0"/>
                <w:sz w:val="28"/>
                <w:szCs w:val="28"/>
              </w:rPr>
              <w:lastRenderedPageBreak/>
              <w:t>客厅配备2</w:t>
            </w:r>
            <w:r w:rsidR="00B47814">
              <w:rPr>
                <w:rFonts w:ascii="仿宋" w:eastAsia="仿宋" w:hAnsi="仿宋" w:cs="宋体" w:hint="eastAsia"/>
                <w:bCs/>
                <w:kern w:val="0"/>
                <w:sz w:val="28"/>
                <w:szCs w:val="28"/>
              </w:rPr>
              <w:t>匹</w:t>
            </w:r>
            <w:r w:rsidRPr="00624388">
              <w:rPr>
                <w:rFonts w:ascii="仿宋" w:eastAsia="仿宋" w:hAnsi="仿宋" w:cs="宋体"/>
                <w:bCs/>
                <w:kern w:val="0"/>
                <w:sz w:val="28"/>
                <w:szCs w:val="28"/>
              </w:rPr>
              <w:t>格力</w:t>
            </w:r>
            <w:r w:rsidR="0056566A">
              <w:rPr>
                <w:rFonts w:ascii="仿宋" w:eastAsia="仿宋" w:hAnsi="仿宋" w:cs="宋体" w:hint="eastAsia"/>
                <w:bCs/>
                <w:kern w:val="0"/>
                <w:sz w:val="28"/>
                <w:szCs w:val="28"/>
              </w:rPr>
              <w:t>壁挂式</w:t>
            </w:r>
            <w:r w:rsidRPr="00624388">
              <w:rPr>
                <w:rFonts w:ascii="仿宋" w:eastAsia="仿宋" w:hAnsi="仿宋" w:cs="宋体"/>
                <w:bCs/>
                <w:kern w:val="0"/>
                <w:sz w:val="28"/>
                <w:szCs w:val="28"/>
              </w:rPr>
              <w:t>冷暖空调。</w:t>
            </w:r>
          </w:p>
          <w:p w14:paraId="0BC2BFAF" w14:textId="6E22076A" w:rsidR="0049065D" w:rsidRPr="005E1E23" w:rsidRDefault="0049065D" w:rsidP="00B47814">
            <w:pPr>
              <w:pStyle w:val="af6"/>
              <w:numPr>
                <w:ilvl w:val="0"/>
                <w:numId w:val="26"/>
              </w:numPr>
              <w:tabs>
                <w:tab w:val="left" w:pos="750"/>
              </w:tabs>
              <w:spacing w:line="440" w:lineRule="exact"/>
              <w:ind w:left="750" w:firstLineChars="0" w:hanging="851"/>
              <w:rPr>
                <w:rFonts w:ascii="仿宋" w:eastAsia="仿宋" w:hAnsi="仿宋" w:cs="宋体"/>
                <w:kern w:val="0"/>
                <w:sz w:val="28"/>
                <w:szCs w:val="28"/>
              </w:rPr>
            </w:pPr>
            <w:r w:rsidRPr="00624388">
              <w:rPr>
                <w:rFonts w:ascii="仿宋" w:eastAsia="仿宋" w:hAnsi="仿宋" w:cs="宋体" w:hint="eastAsia"/>
                <w:bCs/>
                <w:kern w:val="0"/>
                <w:sz w:val="28"/>
                <w:szCs w:val="28"/>
              </w:rPr>
              <w:t>更换所有电力、网络和通信设施（配线、二三插座、电视线插座、网络线插座、照明开关、灯具等）</w:t>
            </w:r>
          </w:p>
        </w:tc>
        <w:tc>
          <w:tcPr>
            <w:tcW w:w="997" w:type="dxa"/>
            <w:tcBorders>
              <w:top w:val="single" w:sz="4" w:space="0" w:color="auto"/>
              <w:left w:val="single" w:sz="4" w:space="0" w:color="auto"/>
              <w:bottom w:val="single" w:sz="4" w:space="0" w:color="auto"/>
              <w:right w:val="single" w:sz="4" w:space="0" w:color="auto"/>
            </w:tcBorders>
          </w:tcPr>
          <w:p w14:paraId="494050A6" w14:textId="77777777" w:rsidR="009E46FC" w:rsidRPr="00624388" w:rsidRDefault="009E46FC" w:rsidP="00472975">
            <w:pPr>
              <w:spacing w:beforeLines="50" w:before="156" w:afterLines="50" w:after="156" w:line="440" w:lineRule="exact"/>
              <w:jc w:val="center"/>
              <w:rPr>
                <w:rFonts w:ascii="仿宋" w:eastAsia="仿宋" w:hAnsi="仿宋"/>
                <w:sz w:val="28"/>
                <w:szCs w:val="28"/>
              </w:rPr>
            </w:pPr>
            <w:r w:rsidRPr="00624388">
              <w:rPr>
                <w:rFonts w:ascii="仿宋" w:eastAsia="仿宋" w:hAnsi="仿宋" w:hint="eastAsia"/>
                <w:sz w:val="28"/>
                <w:szCs w:val="28"/>
              </w:rPr>
              <w:lastRenderedPageBreak/>
              <w:t>不可偏离</w:t>
            </w:r>
          </w:p>
        </w:tc>
      </w:tr>
      <w:tr w:rsidR="009E46FC" w:rsidRPr="00624388" w14:paraId="6D7442FB" w14:textId="77777777" w:rsidTr="009E46FC">
        <w:trPr>
          <w:gridAfter w:val="1"/>
          <w:wAfter w:w="10" w:type="dxa"/>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41534F35"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sz w:val="28"/>
                <w:szCs w:val="28"/>
              </w:rPr>
              <w:lastRenderedPageBreak/>
              <w:t>4</w:t>
            </w:r>
          </w:p>
        </w:tc>
        <w:tc>
          <w:tcPr>
            <w:tcW w:w="987" w:type="dxa"/>
            <w:tcBorders>
              <w:top w:val="single" w:sz="4" w:space="0" w:color="auto"/>
              <w:left w:val="single" w:sz="4" w:space="0" w:color="auto"/>
              <w:bottom w:val="single" w:sz="4" w:space="0" w:color="auto"/>
              <w:right w:val="single" w:sz="4" w:space="0" w:color="auto"/>
            </w:tcBorders>
            <w:vAlign w:val="center"/>
          </w:tcPr>
          <w:p w14:paraId="3412757A"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43319F43" w14:textId="53789011" w:rsidR="009E46FC" w:rsidRPr="00624388" w:rsidRDefault="009E46FC" w:rsidP="00B47814">
            <w:pPr>
              <w:pStyle w:val="af6"/>
              <w:numPr>
                <w:ilvl w:val="0"/>
                <w:numId w:val="32"/>
              </w:numPr>
              <w:spacing w:line="440" w:lineRule="exact"/>
              <w:ind w:left="596"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工程全部完工后，中选单位应及时提出书面验收申请，由采购人组织相关部门进行现场验收。</w:t>
            </w:r>
          </w:p>
          <w:p w14:paraId="61B7B44A" w14:textId="533BBD6F" w:rsidR="009E46FC" w:rsidRPr="00624388" w:rsidRDefault="009E46FC" w:rsidP="00B47814">
            <w:pPr>
              <w:pStyle w:val="af6"/>
              <w:numPr>
                <w:ilvl w:val="0"/>
                <w:numId w:val="32"/>
              </w:numPr>
              <w:spacing w:line="440" w:lineRule="exact"/>
              <w:ind w:left="596"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根据国家或工程属地及行业相关规范和标准（即《深圳市家庭装饰装修工程质量验收标准》）进行验收。</w:t>
            </w:r>
          </w:p>
          <w:p w14:paraId="5F8C6AC0" w14:textId="4B4E5D31" w:rsidR="009E46FC" w:rsidRPr="00624388" w:rsidRDefault="009E46FC" w:rsidP="00B47814">
            <w:pPr>
              <w:pStyle w:val="af6"/>
              <w:numPr>
                <w:ilvl w:val="0"/>
                <w:numId w:val="32"/>
              </w:numPr>
              <w:spacing w:line="440" w:lineRule="exact"/>
              <w:ind w:left="596"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中选单位需确保使用材质的真实性，采购人有权委托第三方对所使用的材料进行抽样送检。如检测材质符合本项目要求，</w:t>
            </w:r>
            <w:bookmarkStart w:id="37" w:name="OLE_LINK1"/>
            <w:r w:rsidRPr="00624388">
              <w:rPr>
                <w:rFonts w:ascii="仿宋" w:eastAsia="仿宋" w:hAnsi="仿宋" w:cs="宋体" w:hint="eastAsia"/>
                <w:bCs/>
                <w:kern w:val="0"/>
                <w:sz w:val="28"/>
                <w:szCs w:val="28"/>
              </w:rPr>
              <w:t>送检费用由采购人支付</w:t>
            </w:r>
            <w:bookmarkEnd w:id="37"/>
            <w:r w:rsidRPr="00624388">
              <w:rPr>
                <w:rFonts w:ascii="仿宋" w:eastAsia="仿宋" w:hAnsi="仿宋" w:cs="宋体" w:hint="eastAsia"/>
                <w:bCs/>
                <w:kern w:val="0"/>
                <w:sz w:val="28"/>
                <w:szCs w:val="28"/>
              </w:rPr>
              <w:t>；如检测材质不符合本项目要求，送检费用由中选单位支付，中选单位需无条件进行更换</w:t>
            </w:r>
            <w:r w:rsidR="00BA695C">
              <w:rPr>
                <w:rFonts w:ascii="仿宋" w:eastAsia="仿宋" w:hAnsi="仿宋" w:cs="宋体" w:hint="eastAsia"/>
                <w:bCs/>
                <w:kern w:val="0"/>
                <w:sz w:val="28"/>
                <w:szCs w:val="28"/>
              </w:rPr>
              <w:t>或</w:t>
            </w:r>
            <w:r w:rsidRPr="00624388">
              <w:rPr>
                <w:rFonts w:ascii="仿宋" w:eastAsia="仿宋" w:hAnsi="仿宋" w:cs="宋体" w:hint="eastAsia"/>
                <w:bCs/>
                <w:kern w:val="0"/>
                <w:sz w:val="28"/>
                <w:szCs w:val="28"/>
              </w:rPr>
              <w:t>返工</w:t>
            </w:r>
            <w:r w:rsidR="00BA695C">
              <w:rPr>
                <w:rFonts w:ascii="仿宋" w:eastAsia="仿宋" w:hAnsi="仿宋" w:cs="宋体" w:hint="eastAsia"/>
                <w:bCs/>
                <w:kern w:val="0"/>
                <w:sz w:val="28"/>
                <w:szCs w:val="28"/>
              </w:rPr>
              <w:t>，并重新提交验收申请</w:t>
            </w:r>
            <w:r w:rsidRPr="00624388">
              <w:rPr>
                <w:rFonts w:ascii="仿宋" w:eastAsia="仿宋" w:hAnsi="仿宋" w:cs="宋体" w:hint="eastAsia"/>
                <w:bCs/>
                <w:kern w:val="0"/>
                <w:sz w:val="28"/>
                <w:szCs w:val="28"/>
              </w:rPr>
              <w:t>。</w:t>
            </w:r>
          </w:p>
        </w:tc>
        <w:tc>
          <w:tcPr>
            <w:tcW w:w="997" w:type="dxa"/>
            <w:tcBorders>
              <w:top w:val="single" w:sz="4" w:space="0" w:color="auto"/>
              <w:left w:val="single" w:sz="4" w:space="0" w:color="auto"/>
              <w:bottom w:val="single" w:sz="4" w:space="0" w:color="auto"/>
              <w:right w:val="single" w:sz="4" w:space="0" w:color="auto"/>
            </w:tcBorders>
          </w:tcPr>
          <w:p w14:paraId="28E828DC" w14:textId="77777777" w:rsidR="009E46FC" w:rsidRPr="00624388" w:rsidRDefault="009E46FC" w:rsidP="00472975">
            <w:pPr>
              <w:spacing w:beforeLines="50" w:before="156" w:afterLines="50" w:after="156" w:line="440" w:lineRule="exact"/>
              <w:jc w:val="center"/>
              <w:rPr>
                <w:rFonts w:ascii="仿宋" w:eastAsia="仿宋" w:hAnsi="仿宋"/>
                <w:sz w:val="28"/>
                <w:szCs w:val="28"/>
              </w:rPr>
            </w:pPr>
            <w:r w:rsidRPr="00624388">
              <w:rPr>
                <w:rFonts w:ascii="仿宋" w:eastAsia="仿宋" w:hAnsi="仿宋" w:hint="eastAsia"/>
                <w:sz w:val="28"/>
                <w:szCs w:val="28"/>
              </w:rPr>
              <w:t>不可偏离</w:t>
            </w:r>
          </w:p>
        </w:tc>
      </w:tr>
      <w:tr w:rsidR="009E46FC" w:rsidRPr="00624388" w14:paraId="601C6D18" w14:textId="77777777" w:rsidTr="009E46FC">
        <w:trPr>
          <w:gridAfter w:val="1"/>
          <w:wAfter w:w="10" w:type="dxa"/>
          <w:trHeight w:val="70"/>
          <w:jc w:val="center"/>
        </w:trPr>
        <w:tc>
          <w:tcPr>
            <w:tcW w:w="709" w:type="dxa"/>
            <w:tcBorders>
              <w:top w:val="single" w:sz="4" w:space="0" w:color="auto"/>
              <w:left w:val="single" w:sz="4" w:space="0" w:color="auto"/>
              <w:right w:val="single" w:sz="4" w:space="0" w:color="auto"/>
            </w:tcBorders>
            <w:shd w:val="clear" w:color="FF0000" w:fill="auto"/>
            <w:vAlign w:val="center"/>
          </w:tcPr>
          <w:p w14:paraId="203A86D4"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sz w:val="28"/>
                <w:szCs w:val="28"/>
              </w:rPr>
              <w:t>5</w:t>
            </w:r>
          </w:p>
        </w:tc>
        <w:tc>
          <w:tcPr>
            <w:tcW w:w="987" w:type="dxa"/>
            <w:tcBorders>
              <w:top w:val="single" w:sz="4" w:space="0" w:color="auto"/>
              <w:left w:val="single" w:sz="4" w:space="0" w:color="auto"/>
              <w:right w:val="single" w:sz="4" w:space="0" w:color="auto"/>
            </w:tcBorders>
            <w:shd w:val="clear" w:color="FF0000" w:fill="auto"/>
            <w:vAlign w:val="center"/>
          </w:tcPr>
          <w:p w14:paraId="00533F5F"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hint="eastAsia"/>
                <w:sz w:val="28"/>
                <w:szCs w:val="28"/>
              </w:rPr>
              <w:t>工程质保服务承诺</w:t>
            </w:r>
          </w:p>
        </w:tc>
        <w:tc>
          <w:tcPr>
            <w:tcW w:w="7438" w:type="dxa"/>
            <w:tcBorders>
              <w:top w:val="single" w:sz="4" w:space="0" w:color="auto"/>
              <w:left w:val="single" w:sz="4" w:space="0" w:color="auto"/>
              <w:right w:val="single" w:sz="4" w:space="0" w:color="auto"/>
            </w:tcBorders>
            <w:shd w:val="clear" w:color="FF0000" w:fill="auto"/>
            <w:vAlign w:val="center"/>
          </w:tcPr>
          <w:p w14:paraId="14B2D683" w14:textId="77777777" w:rsidR="009E46FC" w:rsidRPr="00624388" w:rsidRDefault="009E46FC" w:rsidP="00472975">
            <w:pPr>
              <w:pStyle w:val="af6"/>
              <w:numPr>
                <w:ilvl w:val="0"/>
                <w:numId w:val="27"/>
              </w:numPr>
              <w:tabs>
                <w:tab w:val="left" w:pos="531"/>
              </w:tabs>
              <w:spacing w:line="440" w:lineRule="exact"/>
              <w:ind w:left="531"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《质量保修服务承诺书》包括但不仅限于质保期年限承诺、质保期内及期满后出现质量问题的服务承诺、响应时限等内容。</w:t>
            </w:r>
          </w:p>
          <w:p w14:paraId="2BDC1F82" w14:textId="1859EDC1" w:rsidR="009E46FC" w:rsidRPr="00624388" w:rsidRDefault="009E46FC" w:rsidP="00472975">
            <w:pPr>
              <w:pStyle w:val="af6"/>
              <w:numPr>
                <w:ilvl w:val="0"/>
                <w:numId w:val="27"/>
              </w:numPr>
              <w:tabs>
                <w:tab w:val="left" w:pos="531"/>
              </w:tabs>
              <w:spacing w:line="440" w:lineRule="exact"/>
              <w:ind w:left="531" w:firstLineChars="0" w:hanging="709"/>
              <w:rPr>
                <w:rFonts w:ascii="仿宋" w:eastAsia="仿宋" w:hAnsi="仿宋" w:cs="宋体"/>
                <w:bCs/>
                <w:kern w:val="0"/>
                <w:sz w:val="28"/>
                <w:szCs w:val="28"/>
              </w:rPr>
            </w:pPr>
            <w:r w:rsidRPr="00624388">
              <w:rPr>
                <w:rFonts w:ascii="仿宋" w:eastAsia="仿宋" w:hAnsi="仿宋" w:cs="宋体" w:hint="eastAsia"/>
                <w:bCs/>
                <w:kern w:val="0"/>
                <w:sz w:val="28"/>
                <w:szCs w:val="28"/>
              </w:rPr>
              <w:t>本</w:t>
            </w:r>
            <w:r w:rsidR="00BA695C">
              <w:rPr>
                <w:rFonts w:ascii="仿宋" w:eastAsia="仿宋" w:hAnsi="仿宋" w:cs="宋体" w:hint="eastAsia"/>
                <w:bCs/>
                <w:kern w:val="0"/>
                <w:sz w:val="28"/>
                <w:szCs w:val="28"/>
              </w:rPr>
              <w:t>项目最低</w:t>
            </w:r>
            <w:r w:rsidRPr="00624388">
              <w:rPr>
                <w:rFonts w:ascii="仿宋" w:eastAsia="仿宋" w:hAnsi="仿宋" w:cs="宋体" w:hint="eastAsia"/>
                <w:bCs/>
                <w:kern w:val="0"/>
                <w:sz w:val="28"/>
                <w:szCs w:val="28"/>
              </w:rPr>
              <w:t>质保期为2年，期间因工程施工或使用材料本身质量问题造成的损坏应由中选单位及时免费维修更换。</w:t>
            </w:r>
          </w:p>
          <w:p w14:paraId="36B17DBF" w14:textId="77777777" w:rsidR="009E46FC" w:rsidRPr="00624388" w:rsidRDefault="009E46FC" w:rsidP="00472975">
            <w:pPr>
              <w:pStyle w:val="af6"/>
              <w:numPr>
                <w:ilvl w:val="0"/>
                <w:numId w:val="27"/>
              </w:numPr>
              <w:tabs>
                <w:tab w:val="left" w:pos="531"/>
              </w:tabs>
              <w:spacing w:line="440" w:lineRule="exact"/>
              <w:ind w:left="531" w:firstLineChars="0" w:hanging="709"/>
              <w:rPr>
                <w:rFonts w:ascii="仿宋" w:eastAsia="仿宋" w:hAnsi="仿宋"/>
                <w:sz w:val="28"/>
                <w:szCs w:val="28"/>
              </w:rPr>
            </w:pPr>
            <w:r w:rsidRPr="00624388">
              <w:rPr>
                <w:rFonts w:ascii="仿宋" w:eastAsia="仿宋" w:hAnsi="仿宋" w:cs="宋体" w:hint="eastAsia"/>
                <w:bCs/>
                <w:kern w:val="0"/>
                <w:sz w:val="28"/>
                <w:szCs w:val="28"/>
              </w:rPr>
              <w:t>前款为最低保修期要求，最终以《质量保修服务承诺书》中提交的质保年限承诺为准。</w:t>
            </w:r>
          </w:p>
        </w:tc>
        <w:tc>
          <w:tcPr>
            <w:tcW w:w="997" w:type="dxa"/>
            <w:tcBorders>
              <w:top w:val="single" w:sz="4" w:space="0" w:color="auto"/>
              <w:left w:val="single" w:sz="4" w:space="0" w:color="auto"/>
              <w:bottom w:val="single" w:sz="4" w:space="0" w:color="auto"/>
              <w:right w:val="single" w:sz="4" w:space="0" w:color="auto"/>
            </w:tcBorders>
            <w:shd w:val="clear" w:color="FF0000" w:fill="auto"/>
            <w:vAlign w:val="center"/>
          </w:tcPr>
          <w:p w14:paraId="5231EB4B" w14:textId="77777777" w:rsidR="009E46FC" w:rsidRPr="00624388" w:rsidRDefault="009E46FC" w:rsidP="00472975">
            <w:pPr>
              <w:spacing w:line="440" w:lineRule="exact"/>
              <w:jc w:val="center"/>
              <w:rPr>
                <w:rFonts w:ascii="仿宋" w:eastAsia="仿宋" w:hAnsi="仿宋"/>
                <w:sz w:val="28"/>
                <w:szCs w:val="28"/>
              </w:rPr>
            </w:pPr>
            <w:r w:rsidRPr="00624388">
              <w:rPr>
                <w:rFonts w:ascii="仿宋" w:eastAsia="仿宋" w:hAnsi="仿宋" w:hint="eastAsia"/>
                <w:sz w:val="28"/>
                <w:szCs w:val="28"/>
              </w:rPr>
              <w:t>不可偏离</w:t>
            </w:r>
          </w:p>
        </w:tc>
      </w:tr>
    </w:tbl>
    <w:p w14:paraId="3D920B2F" w14:textId="77777777" w:rsidR="00934DBC" w:rsidRPr="003B78E8" w:rsidRDefault="00934DBC" w:rsidP="009407F1">
      <w:pPr>
        <w:spacing w:line="560" w:lineRule="exact"/>
        <w:ind w:firstLineChars="200" w:firstLine="562"/>
        <w:jc w:val="left"/>
        <w:rPr>
          <w:rFonts w:ascii="仿宋" w:eastAsia="仿宋" w:hAnsi="仿宋"/>
          <w:b/>
          <w:sz w:val="28"/>
          <w:szCs w:val="28"/>
        </w:rPr>
      </w:pPr>
    </w:p>
    <w:p w14:paraId="26C3DF45" w14:textId="77777777" w:rsidR="004E4CB1" w:rsidRPr="003B78E8" w:rsidRDefault="00A773D2" w:rsidP="004A1CE1">
      <w:pPr>
        <w:numPr>
          <w:ilvl w:val="0"/>
          <w:numId w:val="1"/>
        </w:numPr>
        <w:spacing w:beforeLines="100" w:before="312" w:line="480" w:lineRule="auto"/>
        <w:ind w:leftChars="-405" w:left="-1" w:hangingChars="302" w:hanging="849"/>
        <w:jc w:val="left"/>
        <w:outlineLvl w:val="1"/>
        <w:rPr>
          <w:rFonts w:ascii="仿宋" w:eastAsia="仿宋" w:hAnsi="仿宋"/>
          <w:b/>
          <w:sz w:val="28"/>
          <w:szCs w:val="28"/>
        </w:rPr>
      </w:pPr>
      <w:bookmarkStart w:id="38" w:name="_Toc57731881"/>
      <w:r w:rsidRPr="003B78E8">
        <w:rPr>
          <w:rFonts w:ascii="仿宋" w:eastAsia="仿宋" w:hAnsi="仿宋" w:hint="eastAsia"/>
          <w:b/>
          <w:sz w:val="28"/>
          <w:szCs w:val="28"/>
        </w:rPr>
        <w:t>其他项目说明资料</w:t>
      </w:r>
      <w:bookmarkEnd w:id="38"/>
    </w:p>
    <w:p w14:paraId="435921B3" w14:textId="4811371F" w:rsidR="009E46FC" w:rsidRPr="009E46FC" w:rsidRDefault="00881D84" w:rsidP="009E46FC">
      <w:pPr>
        <w:pStyle w:val="af6"/>
        <w:numPr>
          <w:ilvl w:val="0"/>
          <w:numId w:val="28"/>
        </w:numPr>
        <w:spacing w:beforeLines="100" w:before="312" w:line="480" w:lineRule="auto"/>
        <w:ind w:firstLineChars="0"/>
        <w:jc w:val="left"/>
        <w:outlineLvl w:val="1"/>
        <w:rPr>
          <w:rFonts w:ascii="仿宋" w:eastAsia="仿宋" w:hAnsi="仿宋"/>
          <w:b/>
          <w:sz w:val="28"/>
          <w:szCs w:val="28"/>
        </w:rPr>
      </w:pPr>
      <w:bookmarkStart w:id="39" w:name="_Toc57731882"/>
      <w:bookmarkStart w:id="40" w:name="_Toc517278754"/>
      <w:bookmarkStart w:id="41" w:name="_Toc45028466"/>
      <w:r>
        <w:rPr>
          <w:rFonts w:ascii="仿宋" w:eastAsia="仿宋" w:hAnsi="仿宋" w:hint="eastAsia"/>
          <w:b/>
          <w:sz w:val="28"/>
          <w:szCs w:val="28"/>
        </w:rPr>
        <w:t>总</w:t>
      </w:r>
      <w:r w:rsidR="009E46FC" w:rsidRPr="009F114C">
        <w:rPr>
          <w:rFonts w:ascii="仿宋" w:eastAsia="仿宋" w:hAnsi="仿宋" w:hint="eastAsia"/>
          <w:b/>
          <w:sz w:val="28"/>
          <w:szCs w:val="28"/>
        </w:rPr>
        <w:t>工程量清单</w:t>
      </w:r>
      <w:bookmarkEnd w:id="39"/>
    </w:p>
    <w:tbl>
      <w:tblPr>
        <w:tblStyle w:val="af1"/>
        <w:tblW w:w="0" w:type="auto"/>
        <w:jc w:val="center"/>
        <w:tblLook w:val="04A0" w:firstRow="1" w:lastRow="0" w:firstColumn="1" w:lastColumn="0" w:noHBand="0" w:noVBand="1"/>
      </w:tblPr>
      <w:tblGrid>
        <w:gridCol w:w="457"/>
        <w:gridCol w:w="1665"/>
        <w:gridCol w:w="550"/>
        <w:gridCol w:w="1151"/>
        <w:gridCol w:w="2965"/>
        <w:gridCol w:w="688"/>
        <w:gridCol w:w="1204"/>
      </w:tblGrid>
      <w:tr w:rsidR="00D112EB" w:rsidRPr="002767D1" w14:paraId="4364E320" w14:textId="77777777" w:rsidTr="00D112EB">
        <w:trPr>
          <w:trHeight w:hRule="exact" w:val="57"/>
          <w:jc w:val="center"/>
        </w:trPr>
        <w:tc>
          <w:tcPr>
            <w:tcW w:w="457" w:type="dxa"/>
            <w:vMerge w:val="restart"/>
            <w:noWrap/>
            <w:vAlign w:val="center"/>
            <w:hideMark/>
          </w:tcPr>
          <w:p w14:paraId="4D6E9C61" w14:textId="77777777" w:rsidR="002767D1" w:rsidRPr="002767D1" w:rsidRDefault="002767D1" w:rsidP="002767D1">
            <w:pPr>
              <w:tabs>
                <w:tab w:val="left" w:pos="720"/>
                <w:tab w:val="left" w:pos="851"/>
              </w:tabs>
              <w:adjustRightInd w:val="0"/>
              <w:snapToGrid w:val="0"/>
              <w:jc w:val="center"/>
              <w:outlineLvl w:val="2"/>
              <w:rPr>
                <w:rFonts w:ascii="仿宋" w:eastAsia="仿宋" w:hAnsi="仿宋"/>
                <w:b/>
                <w:sz w:val="24"/>
              </w:rPr>
            </w:pPr>
            <w:bookmarkStart w:id="42" w:name="_Toc57731883"/>
            <w:bookmarkStart w:id="43" w:name="_Toc20301024"/>
            <w:bookmarkStart w:id="44" w:name="_Toc50125405"/>
            <w:r w:rsidRPr="002767D1">
              <w:rPr>
                <w:rFonts w:ascii="仿宋" w:eastAsia="仿宋" w:hAnsi="仿宋" w:hint="eastAsia"/>
                <w:b/>
                <w:sz w:val="24"/>
              </w:rPr>
              <w:t>序号</w:t>
            </w:r>
            <w:bookmarkEnd w:id="42"/>
          </w:p>
        </w:tc>
        <w:tc>
          <w:tcPr>
            <w:tcW w:w="2215" w:type="dxa"/>
            <w:gridSpan w:val="2"/>
            <w:vMerge w:val="restart"/>
            <w:vAlign w:val="center"/>
            <w:hideMark/>
          </w:tcPr>
          <w:p w14:paraId="2772129A" w14:textId="77777777" w:rsidR="002767D1" w:rsidRPr="002767D1" w:rsidRDefault="002767D1" w:rsidP="006C6F98">
            <w:pPr>
              <w:tabs>
                <w:tab w:val="left" w:pos="720"/>
                <w:tab w:val="left" w:pos="851"/>
              </w:tabs>
              <w:adjustRightInd w:val="0"/>
              <w:snapToGrid w:val="0"/>
              <w:jc w:val="center"/>
              <w:outlineLvl w:val="2"/>
              <w:rPr>
                <w:rFonts w:ascii="仿宋" w:eastAsia="仿宋" w:hAnsi="仿宋"/>
                <w:b/>
                <w:sz w:val="24"/>
              </w:rPr>
            </w:pPr>
            <w:bookmarkStart w:id="45" w:name="_Toc57731884"/>
            <w:r w:rsidRPr="002767D1">
              <w:rPr>
                <w:rFonts w:ascii="仿宋" w:eastAsia="仿宋" w:hAnsi="仿宋" w:hint="eastAsia"/>
                <w:b/>
                <w:sz w:val="24"/>
              </w:rPr>
              <w:t>项目编码</w:t>
            </w:r>
            <w:bookmarkEnd w:id="45"/>
          </w:p>
        </w:tc>
        <w:tc>
          <w:tcPr>
            <w:tcW w:w="1151" w:type="dxa"/>
            <w:vMerge w:val="restart"/>
            <w:vAlign w:val="center"/>
            <w:hideMark/>
          </w:tcPr>
          <w:p w14:paraId="5E405DDC" w14:textId="77777777" w:rsidR="002767D1" w:rsidRPr="002767D1" w:rsidRDefault="002767D1" w:rsidP="006C6F98">
            <w:pPr>
              <w:tabs>
                <w:tab w:val="left" w:pos="720"/>
                <w:tab w:val="left" w:pos="851"/>
              </w:tabs>
              <w:adjustRightInd w:val="0"/>
              <w:snapToGrid w:val="0"/>
              <w:jc w:val="center"/>
              <w:outlineLvl w:val="2"/>
              <w:rPr>
                <w:rFonts w:ascii="仿宋" w:eastAsia="仿宋" w:hAnsi="仿宋"/>
                <w:b/>
                <w:sz w:val="24"/>
              </w:rPr>
            </w:pPr>
            <w:bookmarkStart w:id="46" w:name="_Toc57731885"/>
            <w:r w:rsidRPr="002767D1">
              <w:rPr>
                <w:rFonts w:ascii="仿宋" w:eastAsia="仿宋" w:hAnsi="仿宋" w:hint="eastAsia"/>
                <w:b/>
                <w:sz w:val="24"/>
              </w:rPr>
              <w:t>项目名称</w:t>
            </w:r>
            <w:bookmarkEnd w:id="46"/>
          </w:p>
        </w:tc>
        <w:tc>
          <w:tcPr>
            <w:tcW w:w="2965" w:type="dxa"/>
            <w:vMerge w:val="restart"/>
            <w:vAlign w:val="center"/>
            <w:hideMark/>
          </w:tcPr>
          <w:p w14:paraId="665D9870" w14:textId="77777777" w:rsidR="002767D1" w:rsidRPr="002767D1" w:rsidRDefault="002767D1" w:rsidP="006C6F98">
            <w:pPr>
              <w:tabs>
                <w:tab w:val="left" w:pos="720"/>
                <w:tab w:val="left" w:pos="851"/>
              </w:tabs>
              <w:adjustRightInd w:val="0"/>
              <w:snapToGrid w:val="0"/>
              <w:jc w:val="center"/>
              <w:outlineLvl w:val="2"/>
              <w:rPr>
                <w:rFonts w:ascii="仿宋" w:eastAsia="仿宋" w:hAnsi="仿宋"/>
                <w:b/>
                <w:sz w:val="24"/>
              </w:rPr>
            </w:pPr>
            <w:bookmarkStart w:id="47" w:name="_Toc57731886"/>
            <w:r w:rsidRPr="002767D1">
              <w:rPr>
                <w:rFonts w:ascii="仿宋" w:eastAsia="仿宋" w:hAnsi="仿宋" w:hint="eastAsia"/>
                <w:b/>
                <w:sz w:val="24"/>
              </w:rPr>
              <w:t>项目特征描述</w:t>
            </w:r>
            <w:bookmarkEnd w:id="47"/>
          </w:p>
        </w:tc>
        <w:tc>
          <w:tcPr>
            <w:tcW w:w="688" w:type="dxa"/>
            <w:vMerge w:val="restart"/>
            <w:vAlign w:val="center"/>
            <w:hideMark/>
          </w:tcPr>
          <w:p w14:paraId="2FADE086" w14:textId="77777777" w:rsidR="002767D1" w:rsidRPr="002767D1" w:rsidRDefault="002767D1" w:rsidP="002767D1">
            <w:pPr>
              <w:tabs>
                <w:tab w:val="left" w:pos="720"/>
                <w:tab w:val="left" w:pos="851"/>
              </w:tabs>
              <w:adjustRightInd w:val="0"/>
              <w:snapToGrid w:val="0"/>
              <w:jc w:val="center"/>
              <w:outlineLvl w:val="2"/>
              <w:rPr>
                <w:rFonts w:ascii="仿宋" w:eastAsia="仿宋" w:hAnsi="仿宋"/>
                <w:b/>
                <w:sz w:val="24"/>
              </w:rPr>
            </w:pPr>
            <w:bookmarkStart w:id="48" w:name="_Toc57731887"/>
            <w:r w:rsidRPr="002767D1">
              <w:rPr>
                <w:rFonts w:ascii="仿宋" w:eastAsia="仿宋" w:hAnsi="仿宋" w:hint="eastAsia"/>
                <w:b/>
                <w:sz w:val="24"/>
              </w:rPr>
              <w:t>计量单位</w:t>
            </w:r>
            <w:bookmarkEnd w:id="48"/>
          </w:p>
        </w:tc>
        <w:tc>
          <w:tcPr>
            <w:tcW w:w="1204" w:type="dxa"/>
            <w:vMerge w:val="restart"/>
            <w:noWrap/>
            <w:vAlign w:val="center"/>
            <w:hideMark/>
          </w:tcPr>
          <w:p w14:paraId="3C8B345F" w14:textId="77777777" w:rsidR="002767D1" w:rsidRPr="002767D1" w:rsidRDefault="002767D1" w:rsidP="002767D1">
            <w:pPr>
              <w:tabs>
                <w:tab w:val="left" w:pos="720"/>
                <w:tab w:val="left" w:pos="851"/>
              </w:tabs>
              <w:adjustRightInd w:val="0"/>
              <w:snapToGrid w:val="0"/>
              <w:jc w:val="center"/>
              <w:outlineLvl w:val="2"/>
              <w:rPr>
                <w:rFonts w:ascii="仿宋" w:eastAsia="仿宋" w:hAnsi="仿宋"/>
                <w:b/>
                <w:sz w:val="24"/>
              </w:rPr>
            </w:pPr>
            <w:bookmarkStart w:id="49" w:name="_Toc57731888"/>
            <w:r w:rsidRPr="002767D1">
              <w:rPr>
                <w:rFonts w:ascii="仿宋" w:eastAsia="仿宋" w:hAnsi="仿宋" w:hint="eastAsia"/>
                <w:b/>
                <w:sz w:val="24"/>
              </w:rPr>
              <w:t>工程量</w:t>
            </w:r>
            <w:bookmarkEnd w:id="49"/>
          </w:p>
        </w:tc>
      </w:tr>
      <w:tr w:rsidR="00D112EB" w:rsidRPr="002767D1" w14:paraId="3C7F16A1" w14:textId="77777777" w:rsidTr="00D112EB">
        <w:trPr>
          <w:trHeight w:val="624"/>
          <w:jc w:val="center"/>
        </w:trPr>
        <w:tc>
          <w:tcPr>
            <w:tcW w:w="457" w:type="dxa"/>
            <w:vMerge/>
            <w:hideMark/>
          </w:tcPr>
          <w:p w14:paraId="106A0876"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p>
        </w:tc>
        <w:tc>
          <w:tcPr>
            <w:tcW w:w="2215" w:type="dxa"/>
            <w:gridSpan w:val="2"/>
            <w:vMerge/>
            <w:hideMark/>
          </w:tcPr>
          <w:p w14:paraId="4ED3556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p>
        </w:tc>
        <w:tc>
          <w:tcPr>
            <w:tcW w:w="1151" w:type="dxa"/>
            <w:vMerge/>
            <w:hideMark/>
          </w:tcPr>
          <w:p w14:paraId="1C81508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p>
        </w:tc>
        <w:tc>
          <w:tcPr>
            <w:tcW w:w="2965" w:type="dxa"/>
            <w:vMerge/>
            <w:hideMark/>
          </w:tcPr>
          <w:p w14:paraId="27FA1BC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p>
        </w:tc>
        <w:tc>
          <w:tcPr>
            <w:tcW w:w="688" w:type="dxa"/>
            <w:vMerge/>
            <w:vAlign w:val="center"/>
            <w:hideMark/>
          </w:tcPr>
          <w:p w14:paraId="4108CD54" w14:textId="77777777" w:rsidR="002767D1" w:rsidRPr="002767D1" w:rsidRDefault="002767D1" w:rsidP="0081438B">
            <w:pPr>
              <w:tabs>
                <w:tab w:val="left" w:pos="720"/>
                <w:tab w:val="left" w:pos="851"/>
              </w:tabs>
              <w:adjustRightInd w:val="0"/>
              <w:snapToGrid w:val="0"/>
              <w:jc w:val="center"/>
              <w:outlineLvl w:val="2"/>
              <w:rPr>
                <w:rFonts w:ascii="仿宋" w:eastAsia="仿宋" w:hAnsi="仿宋" w:cs="Times New Roman"/>
                <w:sz w:val="24"/>
              </w:rPr>
            </w:pPr>
          </w:p>
        </w:tc>
        <w:tc>
          <w:tcPr>
            <w:tcW w:w="1204" w:type="dxa"/>
            <w:vMerge/>
            <w:vAlign w:val="center"/>
            <w:hideMark/>
          </w:tcPr>
          <w:p w14:paraId="09B9EB28" w14:textId="77777777" w:rsidR="002767D1" w:rsidRPr="002767D1" w:rsidRDefault="002767D1" w:rsidP="0081438B">
            <w:pPr>
              <w:tabs>
                <w:tab w:val="left" w:pos="720"/>
                <w:tab w:val="left" w:pos="851"/>
              </w:tabs>
              <w:adjustRightInd w:val="0"/>
              <w:snapToGrid w:val="0"/>
              <w:jc w:val="center"/>
              <w:outlineLvl w:val="2"/>
              <w:rPr>
                <w:rFonts w:ascii="仿宋" w:eastAsia="仿宋" w:hAnsi="仿宋" w:cs="Times New Roman"/>
                <w:sz w:val="24"/>
              </w:rPr>
            </w:pPr>
          </w:p>
        </w:tc>
      </w:tr>
      <w:tr w:rsidR="002767D1" w:rsidRPr="002767D1" w14:paraId="2E46673F" w14:textId="77777777" w:rsidTr="002767D1">
        <w:trPr>
          <w:trHeight w:val="270"/>
          <w:jc w:val="center"/>
        </w:trPr>
        <w:tc>
          <w:tcPr>
            <w:tcW w:w="8680" w:type="dxa"/>
            <w:gridSpan w:val="7"/>
            <w:vAlign w:val="center"/>
            <w:hideMark/>
          </w:tcPr>
          <w:p w14:paraId="7293E1B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50" w:name="_Toc57731889"/>
            <w:r w:rsidRPr="002767D1">
              <w:rPr>
                <w:rFonts w:ascii="仿宋" w:eastAsia="仿宋" w:hAnsi="仿宋" w:hint="eastAsia"/>
                <w:sz w:val="24"/>
              </w:rPr>
              <w:t>拆除部分</w:t>
            </w:r>
            <w:bookmarkEnd w:id="50"/>
          </w:p>
        </w:tc>
      </w:tr>
      <w:tr w:rsidR="00D112EB" w:rsidRPr="002767D1" w14:paraId="1A3DBA50" w14:textId="77777777" w:rsidTr="00D112EB">
        <w:trPr>
          <w:trHeight w:val="270"/>
          <w:jc w:val="center"/>
        </w:trPr>
        <w:tc>
          <w:tcPr>
            <w:tcW w:w="457" w:type="dxa"/>
            <w:noWrap/>
            <w:hideMark/>
          </w:tcPr>
          <w:p w14:paraId="5DF39FD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51" w:name="_Toc57731890"/>
            <w:r w:rsidRPr="002767D1">
              <w:rPr>
                <w:rFonts w:ascii="仿宋" w:eastAsia="仿宋" w:hAnsi="仿宋" w:hint="eastAsia"/>
                <w:sz w:val="24"/>
              </w:rPr>
              <w:t>1</w:t>
            </w:r>
            <w:bookmarkEnd w:id="51"/>
          </w:p>
        </w:tc>
        <w:tc>
          <w:tcPr>
            <w:tcW w:w="1665" w:type="dxa"/>
            <w:noWrap/>
            <w:hideMark/>
          </w:tcPr>
          <w:p w14:paraId="6648180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52" w:name="_Toc57731891"/>
            <w:r w:rsidRPr="002767D1">
              <w:rPr>
                <w:rFonts w:ascii="仿宋" w:eastAsia="仿宋" w:hAnsi="仿宋" w:hint="eastAsia"/>
                <w:sz w:val="24"/>
              </w:rPr>
              <w:t>011610002001</w:t>
            </w:r>
            <w:bookmarkEnd w:id="52"/>
          </w:p>
        </w:tc>
        <w:tc>
          <w:tcPr>
            <w:tcW w:w="1701" w:type="dxa"/>
            <w:gridSpan w:val="2"/>
            <w:hideMark/>
          </w:tcPr>
          <w:p w14:paraId="76CDC5D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53" w:name="_Toc57731892"/>
            <w:r w:rsidRPr="002767D1">
              <w:rPr>
                <w:rFonts w:ascii="仿宋" w:eastAsia="仿宋" w:hAnsi="仿宋" w:hint="eastAsia"/>
                <w:sz w:val="24"/>
              </w:rPr>
              <w:t>金属门拆除</w:t>
            </w:r>
            <w:bookmarkEnd w:id="53"/>
          </w:p>
        </w:tc>
        <w:tc>
          <w:tcPr>
            <w:tcW w:w="2965" w:type="dxa"/>
            <w:hideMark/>
          </w:tcPr>
          <w:p w14:paraId="4F2B9D0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54" w:name="_Toc57731893"/>
            <w:r w:rsidRPr="002767D1">
              <w:rPr>
                <w:rFonts w:ascii="仿宋" w:eastAsia="仿宋" w:hAnsi="仿宋" w:hint="eastAsia"/>
                <w:sz w:val="24"/>
              </w:rPr>
              <w:t>拆除原有门</w:t>
            </w:r>
            <w:bookmarkEnd w:id="54"/>
          </w:p>
        </w:tc>
        <w:tc>
          <w:tcPr>
            <w:tcW w:w="688" w:type="dxa"/>
            <w:vAlign w:val="center"/>
            <w:hideMark/>
          </w:tcPr>
          <w:p w14:paraId="5733D9CD"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55" w:name="_Toc57731894"/>
            <w:proofErr w:type="gramStart"/>
            <w:r w:rsidRPr="002767D1">
              <w:rPr>
                <w:rFonts w:ascii="仿宋" w:eastAsia="仿宋" w:hAnsi="仿宋" w:hint="eastAsia"/>
                <w:sz w:val="24"/>
              </w:rPr>
              <w:t>樘</w:t>
            </w:r>
            <w:bookmarkEnd w:id="55"/>
            <w:proofErr w:type="gramEnd"/>
          </w:p>
        </w:tc>
        <w:tc>
          <w:tcPr>
            <w:tcW w:w="1204" w:type="dxa"/>
            <w:noWrap/>
            <w:vAlign w:val="center"/>
            <w:hideMark/>
          </w:tcPr>
          <w:p w14:paraId="7B37798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56" w:name="_Toc57731895"/>
            <w:r w:rsidRPr="002767D1">
              <w:rPr>
                <w:rFonts w:ascii="仿宋" w:eastAsia="仿宋" w:hAnsi="仿宋" w:hint="eastAsia"/>
                <w:sz w:val="24"/>
              </w:rPr>
              <w:t>12</w:t>
            </w:r>
            <w:bookmarkEnd w:id="56"/>
          </w:p>
        </w:tc>
      </w:tr>
      <w:tr w:rsidR="00D112EB" w:rsidRPr="002767D1" w14:paraId="61211EC3" w14:textId="77777777" w:rsidTr="00D112EB">
        <w:trPr>
          <w:trHeight w:val="270"/>
          <w:jc w:val="center"/>
        </w:trPr>
        <w:tc>
          <w:tcPr>
            <w:tcW w:w="457" w:type="dxa"/>
            <w:noWrap/>
            <w:hideMark/>
          </w:tcPr>
          <w:p w14:paraId="4D213E3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57" w:name="_Toc57731896"/>
            <w:r w:rsidRPr="002767D1">
              <w:rPr>
                <w:rFonts w:ascii="仿宋" w:eastAsia="仿宋" w:hAnsi="仿宋" w:hint="eastAsia"/>
                <w:sz w:val="24"/>
              </w:rPr>
              <w:t>2</w:t>
            </w:r>
            <w:bookmarkEnd w:id="57"/>
          </w:p>
        </w:tc>
        <w:tc>
          <w:tcPr>
            <w:tcW w:w="1665" w:type="dxa"/>
            <w:noWrap/>
            <w:hideMark/>
          </w:tcPr>
          <w:p w14:paraId="0F5BC14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58" w:name="_Toc57731897"/>
            <w:r w:rsidRPr="002767D1">
              <w:rPr>
                <w:rFonts w:ascii="仿宋" w:eastAsia="仿宋" w:hAnsi="仿宋" w:hint="eastAsia"/>
                <w:sz w:val="24"/>
              </w:rPr>
              <w:t>010607004002</w:t>
            </w:r>
            <w:bookmarkEnd w:id="58"/>
          </w:p>
        </w:tc>
        <w:tc>
          <w:tcPr>
            <w:tcW w:w="1701" w:type="dxa"/>
            <w:gridSpan w:val="2"/>
            <w:hideMark/>
          </w:tcPr>
          <w:p w14:paraId="4E13AF9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59" w:name="_Toc57731898"/>
            <w:r w:rsidRPr="002767D1">
              <w:rPr>
                <w:rFonts w:ascii="仿宋" w:eastAsia="仿宋" w:hAnsi="仿宋" w:hint="eastAsia"/>
                <w:sz w:val="24"/>
              </w:rPr>
              <w:t>防盗网</w:t>
            </w:r>
            <w:bookmarkEnd w:id="59"/>
          </w:p>
        </w:tc>
        <w:tc>
          <w:tcPr>
            <w:tcW w:w="2965" w:type="dxa"/>
            <w:hideMark/>
          </w:tcPr>
          <w:p w14:paraId="64432C8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60" w:name="_Toc57731899"/>
            <w:r w:rsidRPr="002767D1">
              <w:rPr>
                <w:rFonts w:ascii="仿宋" w:eastAsia="仿宋" w:hAnsi="仿宋" w:hint="eastAsia"/>
                <w:sz w:val="24"/>
              </w:rPr>
              <w:t>拆除防盗网</w:t>
            </w:r>
            <w:bookmarkEnd w:id="60"/>
          </w:p>
        </w:tc>
        <w:tc>
          <w:tcPr>
            <w:tcW w:w="688" w:type="dxa"/>
            <w:vAlign w:val="center"/>
            <w:hideMark/>
          </w:tcPr>
          <w:p w14:paraId="00105BF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61" w:name="_Toc57731900"/>
            <w:r w:rsidRPr="002767D1">
              <w:rPr>
                <w:rFonts w:ascii="仿宋" w:eastAsia="仿宋" w:hAnsi="仿宋" w:hint="eastAsia"/>
                <w:sz w:val="24"/>
              </w:rPr>
              <w:t>m</w:t>
            </w:r>
            <w:r w:rsidRPr="00472975">
              <w:rPr>
                <w:rFonts w:ascii="仿宋" w:eastAsia="仿宋" w:hAnsi="仿宋" w:hint="eastAsia"/>
                <w:sz w:val="24"/>
                <w:vertAlign w:val="superscript"/>
              </w:rPr>
              <w:t>2</w:t>
            </w:r>
            <w:bookmarkEnd w:id="61"/>
          </w:p>
        </w:tc>
        <w:tc>
          <w:tcPr>
            <w:tcW w:w="1204" w:type="dxa"/>
            <w:noWrap/>
            <w:vAlign w:val="center"/>
            <w:hideMark/>
          </w:tcPr>
          <w:p w14:paraId="0EA4BE3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62" w:name="_Toc57731901"/>
            <w:r w:rsidRPr="002767D1">
              <w:rPr>
                <w:rFonts w:ascii="仿宋" w:eastAsia="仿宋" w:hAnsi="仿宋" w:hint="eastAsia"/>
                <w:sz w:val="24"/>
              </w:rPr>
              <w:t>90.00</w:t>
            </w:r>
            <w:bookmarkEnd w:id="62"/>
          </w:p>
        </w:tc>
      </w:tr>
      <w:tr w:rsidR="00D112EB" w:rsidRPr="002767D1" w14:paraId="1CED52D0" w14:textId="77777777" w:rsidTr="00D112EB">
        <w:trPr>
          <w:trHeight w:val="270"/>
          <w:jc w:val="center"/>
        </w:trPr>
        <w:tc>
          <w:tcPr>
            <w:tcW w:w="457" w:type="dxa"/>
            <w:noWrap/>
            <w:hideMark/>
          </w:tcPr>
          <w:p w14:paraId="4EA618D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63" w:name="_Toc57731902"/>
            <w:r w:rsidRPr="002767D1">
              <w:rPr>
                <w:rFonts w:ascii="仿宋" w:eastAsia="仿宋" w:hAnsi="仿宋" w:hint="eastAsia"/>
                <w:sz w:val="24"/>
              </w:rPr>
              <w:t>3</w:t>
            </w:r>
            <w:bookmarkEnd w:id="63"/>
          </w:p>
        </w:tc>
        <w:tc>
          <w:tcPr>
            <w:tcW w:w="1665" w:type="dxa"/>
            <w:noWrap/>
            <w:hideMark/>
          </w:tcPr>
          <w:p w14:paraId="5513DD5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64" w:name="_Toc57731903"/>
            <w:r w:rsidRPr="002767D1">
              <w:rPr>
                <w:rFonts w:ascii="仿宋" w:eastAsia="仿宋" w:hAnsi="仿宋" w:hint="eastAsia"/>
                <w:sz w:val="24"/>
              </w:rPr>
              <w:t>011605001001</w:t>
            </w:r>
            <w:bookmarkEnd w:id="64"/>
          </w:p>
        </w:tc>
        <w:tc>
          <w:tcPr>
            <w:tcW w:w="1701" w:type="dxa"/>
            <w:gridSpan w:val="2"/>
            <w:hideMark/>
          </w:tcPr>
          <w:p w14:paraId="761F991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65" w:name="_Toc57731904"/>
            <w:r w:rsidRPr="002767D1">
              <w:rPr>
                <w:rFonts w:ascii="仿宋" w:eastAsia="仿宋" w:hAnsi="仿宋" w:hint="eastAsia"/>
                <w:sz w:val="24"/>
              </w:rPr>
              <w:t>地面砖</w:t>
            </w:r>
            <w:bookmarkEnd w:id="65"/>
          </w:p>
        </w:tc>
        <w:tc>
          <w:tcPr>
            <w:tcW w:w="2965" w:type="dxa"/>
            <w:hideMark/>
          </w:tcPr>
          <w:p w14:paraId="3540E79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66" w:name="_Toc57731905"/>
            <w:r w:rsidRPr="002767D1">
              <w:rPr>
                <w:rFonts w:ascii="仿宋" w:eastAsia="仿宋" w:hAnsi="仿宋" w:hint="eastAsia"/>
                <w:sz w:val="24"/>
              </w:rPr>
              <w:t>拆除地面砖，并凿除垫层至原有结构层</w:t>
            </w:r>
            <w:bookmarkEnd w:id="66"/>
          </w:p>
        </w:tc>
        <w:tc>
          <w:tcPr>
            <w:tcW w:w="688" w:type="dxa"/>
            <w:vAlign w:val="center"/>
            <w:hideMark/>
          </w:tcPr>
          <w:p w14:paraId="160061D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67" w:name="_Toc57731906"/>
            <w:r w:rsidRPr="002767D1">
              <w:rPr>
                <w:rFonts w:ascii="仿宋" w:eastAsia="仿宋" w:hAnsi="仿宋" w:hint="eastAsia"/>
                <w:sz w:val="24"/>
              </w:rPr>
              <w:t>m</w:t>
            </w:r>
            <w:r w:rsidRPr="00B47814">
              <w:rPr>
                <w:rFonts w:ascii="仿宋" w:eastAsia="仿宋" w:hAnsi="仿宋"/>
                <w:sz w:val="24"/>
                <w:vertAlign w:val="superscript"/>
              </w:rPr>
              <w:t>2</w:t>
            </w:r>
            <w:bookmarkEnd w:id="67"/>
          </w:p>
        </w:tc>
        <w:tc>
          <w:tcPr>
            <w:tcW w:w="1204" w:type="dxa"/>
            <w:noWrap/>
            <w:vAlign w:val="center"/>
            <w:hideMark/>
          </w:tcPr>
          <w:p w14:paraId="27B66FD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68" w:name="_Toc57731907"/>
            <w:r w:rsidRPr="002767D1">
              <w:rPr>
                <w:rFonts w:ascii="仿宋" w:eastAsia="仿宋" w:hAnsi="仿宋" w:hint="eastAsia"/>
                <w:sz w:val="24"/>
              </w:rPr>
              <w:t>105.00</w:t>
            </w:r>
            <w:bookmarkEnd w:id="68"/>
          </w:p>
        </w:tc>
      </w:tr>
      <w:tr w:rsidR="00D112EB" w:rsidRPr="002767D1" w14:paraId="41BEABDE" w14:textId="77777777" w:rsidTr="00D112EB">
        <w:trPr>
          <w:trHeight w:val="270"/>
          <w:jc w:val="center"/>
        </w:trPr>
        <w:tc>
          <w:tcPr>
            <w:tcW w:w="457" w:type="dxa"/>
            <w:noWrap/>
            <w:hideMark/>
          </w:tcPr>
          <w:p w14:paraId="578EC8E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69" w:name="_Toc57731908"/>
            <w:r w:rsidRPr="002767D1">
              <w:rPr>
                <w:rFonts w:ascii="仿宋" w:eastAsia="仿宋" w:hAnsi="仿宋" w:hint="eastAsia"/>
                <w:sz w:val="24"/>
              </w:rPr>
              <w:t>4</w:t>
            </w:r>
            <w:bookmarkEnd w:id="69"/>
          </w:p>
        </w:tc>
        <w:tc>
          <w:tcPr>
            <w:tcW w:w="1665" w:type="dxa"/>
            <w:noWrap/>
            <w:hideMark/>
          </w:tcPr>
          <w:p w14:paraId="1BBD5F5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70" w:name="_Toc57731909"/>
            <w:r w:rsidRPr="002767D1">
              <w:rPr>
                <w:rFonts w:ascii="仿宋" w:eastAsia="仿宋" w:hAnsi="仿宋" w:hint="eastAsia"/>
                <w:sz w:val="24"/>
              </w:rPr>
              <w:t>011605002001</w:t>
            </w:r>
            <w:bookmarkEnd w:id="70"/>
          </w:p>
        </w:tc>
        <w:tc>
          <w:tcPr>
            <w:tcW w:w="1701" w:type="dxa"/>
            <w:gridSpan w:val="2"/>
            <w:hideMark/>
          </w:tcPr>
          <w:p w14:paraId="4AFF7342"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71" w:name="_Toc57731910"/>
            <w:r w:rsidRPr="002767D1">
              <w:rPr>
                <w:rFonts w:ascii="仿宋" w:eastAsia="仿宋" w:hAnsi="仿宋" w:hint="eastAsia"/>
                <w:sz w:val="24"/>
              </w:rPr>
              <w:t>墙面砖</w:t>
            </w:r>
            <w:bookmarkEnd w:id="71"/>
          </w:p>
        </w:tc>
        <w:tc>
          <w:tcPr>
            <w:tcW w:w="2965" w:type="dxa"/>
            <w:hideMark/>
          </w:tcPr>
          <w:p w14:paraId="44F57EF9"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72" w:name="_Toc57731911"/>
            <w:r w:rsidRPr="002767D1">
              <w:rPr>
                <w:rFonts w:ascii="仿宋" w:eastAsia="仿宋" w:hAnsi="仿宋" w:hint="eastAsia"/>
                <w:sz w:val="24"/>
              </w:rPr>
              <w:t>拆除墙砖，并凿除原有</w:t>
            </w:r>
            <w:proofErr w:type="gramStart"/>
            <w:r w:rsidRPr="002767D1">
              <w:rPr>
                <w:rFonts w:ascii="仿宋" w:eastAsia="仿宋" w:hAnsi="仿宋" w:hint="eastAsia"/>
                <w:sz w:val="24"/>
              </w:rPr>
              <w:t>抹</w:t>
            </w:r>
            <w:r w:rsidRPr="002767D1">
              <w:rPr>
                <w:rFonts w:ascii="仿宋" w:eastAsia="仿宋" w:hAnsi="仿宋" w:hint="eastAsia"/>
                <w:sz w:val="24"/>
              </w:rPr>
              <w:lastRenderedPageBreak/>
              <w:t>灰层至墙体</w:t>
            </w:r>
            <w:bookmarkEnd w:id="72"/>
            <w:proofErr w:type="gramEnd"/>
          </w:p>
        </w:tc>
        <w:tc>
          <w:tcPr>
            <w:tcW w:w="688" w:type="dxa"/>
            <w:vAlign w:val="center"/>
            <w:hideMark/>
          </w:tcPr>
          <w:p w14:paraId="1914E1B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73" w:name="_Toc57731912"/>
            <w:r w:rsidRPr="002767D1">
              <w:rPr>
                <w:rFonts w:ascii="仿宋" w:eastAsia="仿宋" w:hAnsi="仿宋" w:hint="eastAsia"/>
                <w:sz w:val="24"/>
              </w:rPr>
              <w:lastRenderedPageBreak/>
              <w:t>m</w:t>
            </w:r>
            <w:r w:rsidRPr="00B47814">
              <w:rPr>
                <w:rFonts w:ascii="仿宋" w:eastAsia="仿宋" w:hAnsi="仿宋"/>
                <w:sz w:val="24"/>
                <w:vertAlign w:val="superscript"/>
              </w:rPr>
              <w:t>2</w:t>
            </w:r>
            <w:bookmarkEnd w:id="73"/>
          </w:p>
        </w:tc>
        <w:tc>
          <w:tcPr>
            <w:tcW w:w="1204" w:type="dxa"/>
            <w:noWrap/>
            <w:vAlign w:val="center"/>
            <w:hideMark/>
          </w:tcPr>
          <w:p w14:paraId="5122DE8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74" w:name="_Toc57731913"/>
            <w:r w:rsidRPr="002767D1">
              <w:rPr>
                <w:rFonts w:ascii="仿宋" w:eastAsia="仿宋" w:hAnsi="仿宋" w:hint="eastAsia"/>
                <w:sz w:val="24"/>
              </w:rPr>
              <w:t>186.00</w:t>
            </w:r>
            <w:bookmarkEnd w:id="74"/>
          </w:p>
        </w:tc>
      </w:tr>
      <w:tr w:rsidR="00D112EB" w:rsidRPr="002767D1" w14:paraId="6068DCDC" w14:textId="77777777" w:rsidTr="00D112EB">
        <w:trPr>
          <w:trHeight w:val="270"/>
          <w:jc w:val="center"/>
        </w:trPr>
        <w:tc>
          <w:tcPr>
            <w:tcW w:w="457" w:type="dxa"/>
            <w:noWrap/>
            <w:hideMark/>
          </w:tcPr>
          <w:p w14:paraId="4AD4358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75" w:name="_Toc57731914"/>
            <w:r w:rsidRPr="002767D1">
              <w:rPr>
                <w:rFonts w:ascii="仿宋" w:eastAsia="仿宋" w:hAnsi="仿宋" w:hint="eastAsia"/>
                <w:sz w:val="24"/>
              </w:rPr>
              <w:t>5</w:t>
            </w:r>
            <w:bookmarkEnd w:id="75"/>
          </w:p>
        </w:tc>
        <w:tc>
          <w:tcPr>
            <w:tcW w:w="1665" w:type="dxa"/>
            <w:noWrap/>
            <w:hideMark/>
          </w:tcPr>
          <w:p w14:paraId="4A1703C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76" w:name="_Toc57731915"/>
            <w:r w:rsidRPr="002767D1">
              <w:rPr>
                <w:rFonts w:ascii="仿宋" w:eastAsia="仿宋" w:hAnsi="仿宋" w:hint="eastAsia"/>
                <w:sz w:val="24"/>
              </w:rPr>
              <w:t>011606003001</w:t>
            </w:r>
            <w:bookmarkEnd w:id="76"/>
          </w:p>
        </w:tc>
        <w:tc>
          <w:tcPr>
            <w:tcW w:w="1701" w:type="dxa"/>
            <w:gridSpan w:val="2"/>
            <w:hideMark/>
          </w:tcPr>
          <w:p w14:paraId="6FF9449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77" w:name="_Toc57731916"/>
            <w:r w:rsidRPr="002767D1">
              <w:rPr>
                <w:rFonts w:ascii="仿宋" w:eastAsia="仿宋" w:hAnsi="仿宋" w:hint="eastAsia"/>
                <w:sz w:val="24"/>
              </w:rPr>
              <w:t>天花吊顶</w:t>
            </w:r>
            <w:bookmarkEnd w:id="77"/>
          </w:p>
        </w:tc>
        <w:tc>
          <w:tcPr>
            <w:tcW w:w="2965" w:type="dxa"/>
            <w:hideMark/>
          </w:tcPr>
          <w:p w14:paraId="48C9E18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78" w:name="_Toc57731917"/>
            <w:r w:rsidRPr="002767D1">
              <w:rPr>
                <w:rFonts w:ascii="仿宋" w:eastAsia="仿宋" w:hAnsi="仿宋" w:hint="eastAsia"/>
                <w:sz w:val="24"/>
              </w:rPr>
              <w:t>原厨房内扣板天花拆除</w:t>
            </w:r>
            <w:bookmarkEnd w:id="78"/>
          </w:p>
        </w:tc>
        <w:tc>
          <w:tcPr>
            <w:tcW w:w="688" w:type="dxa"/>
            <w:vAlign w:val="center"/>
            <w:hideMark/>
          </w:tcPr>
          <w:p w14:paraId="03DE9FC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79" w:name="_Toc57731918"/>
            <w:r w:rsidRPr="002767D1">
              <w:rPr>
                <w:rFonts w:ascii="仿宋" w:eastAsia="仿宋" w:hAnsi="仿宋" w:hint="eastAsia"/>
                <w:sz w:val="24"/>
              </w:rPr>
              <w:t>m</w:t>
            </w:r>
            <w:r w:rsidRPr="00B47814">
              <w:rPr>
                <w:rFonts w:ascii="仿宋" w:eastAsia="仿宋" w:hAnsi="仿宋"/>
                <w:sz w:val="24"/>
                <w:vertAlign w:val="superscript"/>
              </w:rPr>
              <w:t>2</w:t>
            </w:r>
            <w:bookmarkEnd w:id="79"/>
          </w:p>
        </w:tc>
        <w:tc>
          <w:tcPr>
            <w:tcW w:w="1204" w:type="dxa"/>
            <w:noWrap/>
            <w:vAlign w:val="center"/>
            <w:hideMark/>
          </w:tcPr>
          <w:p w14:paraId="0EA4B96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80" w:name="_Toc57731919"/>
            <w:r w:rsidRPr="002767D1">
              <w:rPr>
                <w:rFonts w:ascii="仿宋" w:eastAsia="仿宋" w:hAnsi="仿宋" w:hint="eastAsia"/>
                <w:sz w:val="24"/>
              </w:rPr>
              <w:t>21.00</w:t>
            </w:r>
            <w:bookmarkEnd w:id="80"/>
          </w:p>
        </w:tc>
      </w:tr>
      <w:tr w:rsidR="00D112EB" w:rsidRPr="002767D1" w14:paraId="71A8EA87" w14:textId="77777777" w:rsidTr="00D112EB">
        <w:trPr>
          <w:trHeight w:val="270"/>
          <w:jc w:val="center"/>
        </w:trPr>
        <w:tc>
          <w:tcPr>
            <w:tcW w:w="457" w:type="dxa"/>
            <w:noWrap/>
            <w:hideMark/>
          </w:tcPr>
          <w:p w14:paraId="31EDD23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81" w:name="_Toc57731920"/>
            <w:r w:rsidRPr="002767D1">
              <w:rPr>
                <w:rFonts w:ascii="仿宋" w:eastAsia="仿宋" w:hAnsi="仿宋" w:hint="eastAsia"/>
                <w:sz w:val="24"/>
              </w:rPr>
              <w:t>6</w:t>
            </w:r>
            <w:bookmarkEnd w:id="81"/>
          </w:p>
        </w:tc>
        <w:tc>
          <w:tcPr>
            <w:tcW w:w="1665" w:type="dxa"/>
            <w:noWrap/>
            <w:hideMark/>
          </w:tcPr>
          <w:p w14:paraId="0BA6703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82" w:name="_Toc57731921"/>
            <w:r w:rsidRPr="002767D1">
              <w:rPr>
                <w:rFonts w:ascii="仿宋" w:eastAsia="仿宋" w:hAnsi="仿宋" w:hint="eastAsia"/>
                <w:sz w:val="24"/>
              </w:rPr>
              <w:t>011606001001</w:t>
            </w:r>
            <w:bookmarkEnd w:id="82"/>
          </w:p>
        </w:tc>
        <w:tc>
          <w:tcPr>
            <w:tcW w:w="1701" w:type="dxa"/>
            <w:gridSpan w:val="2"/>
            <w:hideMark/>
          </w:tcPr>
          <w:p w14:paraId="0B2B6E22"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83" w:name="_Toc57731922"/>
            <w:r w:rsidRPr="002767D1">
              <w:rPr>
                <w:rFonts w:ascii="仿宋" w:eastAsia="仿宋" w:hAnsi="仿宋" w:hint="eastAsia"/>
                <w:sz w:val="24"/>
              </w:rPr>
              <w:t>阁楼</w:t>
            </w:r>
            <w:bookmarkEnd w:id="83"/>
          </w:p>
        </w:tc>
        <w:tc>
          <w:tcPr>
            <w:tcW w:w="2965" w:type="dxa"/>
            <w:hideMark/>
          </w:tcPr>
          <w:p w14:paraId="1C2CCFC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84" w:name="_Toc57731923"/>
            <w:r w:rsidRPr="002767D1">
              <w:rPr>
                <w:rFonts w:ascii="仿宋" w:eastAsia="仿宋" w:hAnsi="仿宋" w:hint="eastAsia"/>
                <w:sz w:val="24"/>
              </w:rPr>
              <w:t>将原有钢构阁楼拆除</w:t>
            </w:r>
            <w:bookmarkEnd w:id="84"/>
          </w:p>
        </w:tc>
        <w:tc>
          <w:tcPr>
            <w:tcW w:w="688" w:type="dxa"/>
            <w:vAlign w:val="center"/>
            <w:hideMark/>
          </w:tcPr>
          <w:p w14:paraId="7E2B5BA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85" w:name="_Toc57731924"/>
            <w:r w:rsidRPr="002767D1">
              <w:rPr>
                <w:rFonts w:ascii="仿宋" w:eastAsia="仿宋" w:hAnsi="仿宋" w:hint="eastAsia"/>
                <w:sz w:val="24"/>
              </w:rPr>
              <w:t>m</w:t>
            </w:r>
            <w:r w:rsidRPr="00B47814">
              <w:rPr>
                <w:rFonts w:ascii="仿宋" w:eastAsia="仿宋" w:hAnsi="仿宋"/>
                <w:sz w:val="24"/>
                <w:vertAlign w:val="superscript"/>
              </w:rPr>
              <w:t>2</w:t>
            </w:r>
            <w:bookmarkEnd w:id="85"/>
          </w:p>
        </w:tc>
        <w:tc>
          <w:tcPr>
            <w:tcW w:w="1204" w:type="dxa"/>
            <w:noWrap/>
            <w:vAlign w:val="center"/>
            <w:hideMark/>
          </w:tcPr>
          <w:p w14:paraId="60672FFD"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86" w:name="_Toc57731925"/>
            <w:r w:rsidRPr="002767D1">
              <w:rPr>
                <w:rFonts w:ascii="仿宋" w:eastAsia="仿宋" w:hAnsi="仿宋" w:hint="eastAsia"/>
                <w:sz w:val="24"/>
              </w:rPr>
              <w:t>45.00</w:t>
            </w:r>
            <w:bookmarkEnd w:id="86"/>
          </w:p>
        </w:tc>
      </w:tr>
      <w:tr w:rsidR="00D112EB" w:rsidRPr="002767D1" w14:paraId="69F30C3D" w14:textId="77777777" w:rsidTr="00D112EB">
        <w:trPr>
          <w:trHeight w:val="270"/>
          <w:jc w:val="center"/>
        </w:trPr>
        <w:tc>
          <w:tcPr>
            <w:tcW w:w="457" w:type="dxa"/>
            <w:noWrap/>
            <w:hideMark/>
          </w:tcPr>
          <w:p w14:paraId="783A334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87" w:name="_Toc57731926"/>
            <w:r w:rsidRPr="002767D1">
              <w:rPr>
                <w:rFonts w:ascii="仿宋" w:eastAsia="仿宋" w:hAnsi="仿宋" w:hint="eastAsia"/>
                <w:sz w:val="24"/>
              </w:rPr>
              <w:t>7</w:t>
            </w:r>
            <w:bookmarkEnd w:id="87"/>
          </w:p>
        </w:tc>
        <w:tc>
          <w:tcPr>
            <w:tcW w:w="1665" w:type="dxa"/>
            <w:noWrap/>
            <w:hideMark/>
          </w:tcPr>
          <w:p w14:paraId="6BCE1CE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88" w:name="_Toc57731927"/>
            <w:r w:rsidRPr="002767D1">
              <w:rPr>
                <w:rFonts w:ascii="仿宋" w:eastAsia="仿宋" w:hAnsi="仿宋" w:hint="eastAsia"/>
                <w:sz w:val="24"/>
              </w:rPr>
              <w:t>030412001002</w:t>
            </w:r>
            <w:bookmarkEnd w:id="88"/>
          </w:p>
        </w:tc>
        <w:tc>
          <w:tcPr>
            <w:tcW w:w="1701" w:type="dxa"/>
            <w:gridSpan w:val="2"/>
            <w:hideMark/>
          </w:tcPr>
          <w:p w14:paraId="5D37E2B2"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89" w:name="_Toc57731928"/>
            <w:r w:rsidRPr="002767D1">
              <w:rPr>
                <w:rFonts w:ascii="仿宋" w:eastAsia="仿宋" w:hAnsi="仿宋" w:hint="eastAsia"/>
                <w:sz w:val="24"/>
              </w:rPr>
              <w:t>普通灯具</w:t>
            </w:r>
            <w:bookmarkEnd w:id="89"/>
          </w:p>
        </w:tc>
        <w:tc>
          <w:tcPr>
            <w:tcW w:w="2965" w:type="dxa"/>
            <w:hideMark/>
          </w:tcPr>
          <w:p w14:paraId="4400AE9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90" w:name="_Toc57731929"/>
            <w:r w:rsidRPr="002767D1">
              <w:rPr>
                <w:rFonts w:ascii="仿宋" w:eastAsia="仿宋" w:hAnsi="仿宋" w:hint="eastAsia"/>
                <w:sz w:val="24"/>
              </w:rPr>
              <w:t>拆除原有房间内灯具</w:t>
            </w:r>
            <w:bookmarkEnd w:id="90"/>
          </w:p>
        </w:tc>
        <w:tc>
          <w:tcPr>
            <w:tcW w:w="688" w:type="dxa"/>
            <w:vAlign w:val="center"/>
            <w:hideMark/>
          </w:tcPr>
          <w:p w14:paraId="6936AE3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91" w:name="_Toc57731930"/>
            <w:r w:rsidRPr="002767D1">
              <w:rPr>
                <w:rFonts w:ascii="仿宋" w:eastAsia="仿宋" w:hAnsi="仿宋" w:hint="eastAsia"/>
                <w:sz w:val="24"/>
              </w:rPr>
              <w:t>套</w:t>
            </w:r>
            <w:bookmarkEnd w:id="91"/>
          </w:p>
        </w:tc>
        <w:tc>
          <w:tcPr>
            <w:tcW w:w="1204" w:type="dxa"/>
            <w:noWrap/>
            <w:vAlign w:val="center"/>
            <w:hideMark/>
          </w:tcPr>
          <w:p w14:paraId="71C6929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92" w:name="_Toc57731931"/>
            <w:r w:rsidRPr="002767D1">
              <w:rPr>
                <w:rFonts w:ascii="仿宋" w:eastAsia="仿宋" w:hAnsi="仿宋" w:hint="eastAsia"/>
                <w:sz w:val="24"/>
              </w:rPr>
              <w:t>15</w:t>
            </w:r>
            <w:bookmarkEnd w:id="92"/>
          </w:p>
        </w:tc>
      </w:tr>
      <w:tr w:rsidR="00D112EB" w:rsidRPr="002767D1" w14:paraId="268CEFE7" w14:textId="77777777" w:rsidTr="00D112EB">
        <w:trPr>
          <w:trHeight w:val="270"/>
          <w:jc w:val="center"/>
        </w:trPr>
        <w:tc>
          <w:tcPr>
            <w:tcW w:w="457" w:type="dxa"/>
            <w:noWrap/>
            <w:hideMark/>
          </w:tcPr>
          <w:p w14:paraId="2C29686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93" w:name="_Toc57731932"/>
            <w:r w:rsidRPr="002767D1">
              <w:rPr>
                <w:rFonts w:ascii="仿宋" w:eastAsia="仿宋" w:hAnsi="仿宋" w:hint="eastAsia"/>
                <w:sz w:val="24"/>
              </w:rPr>
              <w:t>8</w:t>
            </w:r>
            <w:bookmarkEnd w:id="93"/>
          </w:p>
        </w:tc>
        <w:tc>
          <w:tcPr>
            <w:tcW w:w="1665" w:type="dxa"/>
            <w:noWrap/>
            <w:hideMark/>
          </w:tcPr>
          <w:p w14:paraId="4B966AD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94" w:name="_Toc57731933"/>
            <w:r w:rsidRPr="002767D1">
              <w:rPr>
                <w:rFonts w:ascii="仿宋" w:eastAsia="仿宋" w:hAnsi="仿宋" w:hint="eastAsia"/>
                <w:sz w:val="24"/>
              </w:rPr>
              <w:t>030411001001</w:t>
            </w:r>
            <w:bookmarkEnd w:id="94"/>
          </w:p>
        </w:tc>
        <w:tc>
          <w:tcPr>
            <w:tcW w:w="1701" w:type="dxa"/>
            <w:gridSpan w:val="2"/>
            <w:hideMark/>
          </w:tcPr>
          <w:p w14:paraId="648DA1E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95" w:name="_Toc57731934"/>
            <w:r w:rsidRPr="002767D1">
              <w:rPr>
                <w:rFonts w:ascii="仿宋" w:eastAsia="仿宋" w:hAnsi="仿宋" w:hint="eastAsia"/>
                <w:sz w:val="24"/>
              </w:rPr>
              <w:t>管线</w:t>
            </w:r>
            <w:bookmarkEnd w:id="95"/>
          </w:p>
        </w:tc>
        <w:tc>
          <w:tcPr>
            <w:tcW w:w="2965" w:type="dxa"/>
            <w:hideMark/>
          </w:tcPr>
          <w:p w14:paraId="2888248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96" w:name="_Toc57731935"/>
            <w:r w:rsidRPr="002767D1">
              <w:rPr>
                <w:rFonts w:ascii="仿宋" w:eastAsia="仿宋" w:hAnsi="仿宋" w:hint="eastAsia"/>
                <w:sz w:val="24"/>
              </w:rPr>
              <w:t>将原有管线拆除</w:t>
            </w:r>
            <w:bookmarkEnd w:id="96"/>
          </w:p>
        </w:tc>
        <w:tc>
          <w:tcPr>
            <w:tcW w:w="688" w:type="dxa"/>
            <w:vAlign w:val="center"/>
            <w:hideMark/>
          </w:tcPr>
          <w:p w14:paraId="09EE4F8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97" w:name="_Toc57731936"/>
            <w:r w:rsidRPr="002767D1">
              <w:rPr>
                <w:rFonts w:ascii="仿宋" w:eastAsia="仿宋" w:hAnsi="仿宋" w:hint="eastAsia"/>
                <w:sz w:val="24"/>
              </w:rPr>
              <w:t>m</w:t>
            </w:r>
            <w:bookmarkEnd w:id="97"/>
          </w:p>
        </w:tc>
        <w:tc>
          <w:tcPr>
            <w:tcW w:w="1204" w:type="dxa"/>
            <w:noWrap/>
            <w:vAlign w:val="center"/>
            <w:hideMark/>
          </w:tcPr>
          <w:p w14:paraId="166E750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98" w:name="_Toc57731937"/>
            <w:r w:rsidRPr="002767D1">
              <w:rPr>
                <w:rFonts w:ascii="仿宋" w:eastAsia="仿宋" w:hAnsi="仿宋" w:hint="eastAsia"/>
                <w:sz w:val="24"/>
              </w:rPr>
              <w:t>600.00</w:t>
            </w:r>
            <w:bookmarkEnd w:id="98"/>
          </w:p>
        </w:tc>
      </w:tr>
      <w:tr w:rsidR="00D112EB" w:rsidRPr="002767D1" w14:paraId="73ECA056" w14:textId="77777777" w:rsidTr="00D112EB">
        <w:trPr>
          <w:trHeight w:val="270"/>
          <w:jc w:val="center"/>
        </w:trPr>
        <w:tc>
          <w:tcPr>
            <w:tcW w:w="457" w:type="dxa"/>
            <w:noWrap/>
            <w:hideMark/>
          </w:tcPr>
          <w:p w14:paraId="07DC40A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99" w:name="_Toc57731938"/>
            <w:r w:rsidRPr="002767D1">
              <w:rPr>
                <w:rFonts w:ascii="仿宋" w:eastAsia="仿宋" w:hAnsi="仿宋" w:hint="eastAsia"/>
                <w:sz w:val="24"/>
              </w:rPr>
              <w:t>9</w:t>
            </w:r>
            <w:bookmarkEnd w:id="99"/>
          </w:p>
        </w:tc>
        <w:tc>
          <w:tcPr>
            <w:tcW w:w="1665" w:type="dxa"/>
            <w:noWrap/>
            <w:hideMark/>
          </w:tcPr>
          <w:p w14:paraId="27A8B79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00" w:name="_Toc57731939"/>
            <w:r w:rsidRPr="002767D1">
              <w:rPr>
                <w:rFonts w:ascii="仿宋" w:eastAsia="仿宋" w:hAnsi="仿宋" w:hint="eastAsia"/>
                <w:sz w:val="24"/>
              </w:rPr>
              <w:t>030404033002</w:t>
            </w:r>
            <w:bookmarkEnd w:id="100"/>
          </w:p>
        </w:tc>
        <w:tc>
          <w:tcPr>
            <w:tcW w:w="1701" w:type="dxa"/>
            <w:gridSpan w:val="2"/>
            <w:hideMark/>
          </w:tcPr>
          <w:p w14:paraId="0E98A1F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01" w:name="_Toc57731940"/>
            <w:r w:rsidRPr="002767D1">
              <w:rPr>
                <w:rFonts w:ascii="仿宋" w:eastAsia="仿宋" w:hAnsi="仿宋" w:hint="eastAsia"/>
                <w:sz w:val="24"/>
              </w:rPr>
              <w:t>风扇</w:t>
            </w:r>
            <w:bookmarkEnd w:id="101"/>
          </w:p>
        </w:tc>
        <w:tc>
          <w:tcPr>
            <w:tcW w:w="2965" w:type="dxa"/>
            <w:hideMark/>
          </w:tcPr>
          <w:p w14:paraId="1089F60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02" w:name="_Toc57731941"/>
            <w:r w:rsidRPr="002767D1">
              <w:rPr>
                <w:rFonts w:ascii="仿宋" w:eastAsia="仿宋" w:hAnsi="仿宋" w:hint="eastAsia"/>
                <w:sz w:val="24"/>
              </w:rPr>
              <w:t>拆除原有排风扇</w:t>
            </w:r>
            <w:bookmarkEnd w:id="102"/>
          </w:p>
        </w:tc>
        <w:tc>
          <w:tcPr>
            <w:tcW w:w="688" w:type="dxa"/>
            <w:vAlign w:val="center"/>
            <w:hideMark/>
          </w:tcPr>
          <w:p w14:paraId="17AFD24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03" w:name="_Toc57731942"/>
            <w:r w:rsidRPr="002767D1">
              <w:rPr>
                <w:rFonts w:ascii="仿宋" w:eastAsia="仿宋" w:hAnsi="仿宋" w:hint="eastAsia"/>
                <w:sz w:val="24"/>
              </w:rPr>
              <w:t>台</w:t>
            </w:r>
            <w:bookmarkEnd w:id="103"/>
          </w:p>
        </w:tc>
        <w:tc>
          <w:tcPr>
            <w:tcW w:w="1204" w:type="dxa"/>
            <w:noWrap/>
            <w:vAlign w:val="center"/>
            <w:hideMark/>
          </w:tcPr>
          <w:p w14:paraId="4F225A3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04" w:name="_Toc57731943"/>
            <w:r w:rsidRPr="002767D1">
              <w:rPr>
                <w:rFonts w:ascii="仿宋" w:eastAsia="仿宋" w:hAnsi="仿宋" w:hint="eastAsia"/>
                <w:sz w:val="24"/>
              </w:rPr>
              <w:t>2</w:t>
            </w:r>
            <w:bookmarkEnd w:id="104"/>
          </w:p>
        </w:tc>
      </w:tr>
      <w:tr w:rsidR="00D112EB" w:rsidRPr="002767D1" w14:paraId="6744B362" w14:textId="77777777" w:rsidTr="00D112EB">
        <w:trPr>
          <w:trHeight w:val="270"/>
          <w:jc w:val="center"/>
        </w:trPr>
        <w:tc>
          <w:tcPr>
            <w:tcW w:w="457" w:type="dxa"/>
            <w:noWrap/>
            <w:hideMark/>
          </w:tcPr>
          <w:p w14:paraId="57CFFCB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05" w:name="_Toc57731944"/>
            <w:r w:rsidRPr="002767D1">
              <w:rPr>
                <w:rFonts w:ascii="仿宋" w:eastAsia="仿宋" w:hAnsi="仿宋" w:hint="eastAsia"/>
                <w:sz w:val="24"/>
              </w:rPr>
              <w:t>10</w:t>
            </w:r>
            <w:bookmarkEnd w:id="105"/>
          </w:p>
        </w:tc>
        <w:tc>
          <w:tcPr>
            <w:tcW w:w="1665" w:type="dxa"/>
            <w:noWrap/>
            <w:hideMark/>
          </w:tcPr>
          <w:p w14:paraId="611E49C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06" w:name="_Toc57731945"/>
            <w:r w:rsidRPr="002767D1">
              <w:rPr>
                <w:rFonts w:ascii="仿宋" w:eastAsia="仿宋" w:hAnsi="仿宋" w:hint="eastAsia"/>
                <w:sz w:val="24"/>
              </w:rPr>
              <w:t>031001006002</w:t>
            </w:r>
            <w:bookmarkEnd w:id="106"/>
          </w:p>
        </w:tc>
        <w:tc>
          <w:tcPr>
            <w:tcW w:w="1701" w:type="dxa"/>
            <w:gridSpan w:val="2"/>
            <w:hideMark/>
          </w:tcPr>
          <w:p w14:paraId="6202111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07" w:name="_Toc57731946"/>
            <w:r w:rsidRPr="002767D1">
              <w:rPr>
                <w:rFonts w:ascii="仿宋" w:eastAsia="仿宋" w:hAnsi="仿宋" w:hint="eastAsia"/>
                <w:sz w:val="24"/>
              </w:rPr>
              <w:t>供水管道</w:t>
            </w:r>
            <w:bookmarkEnd w:id="107"/>
          </w:p>
        </w:tc>
        <w:tc>
          <w:tcPr>
            <w:tcW w:w="2965" w:type="dxa"/>
            <w:hideMark/>
          </w:tcPr>
          <w:p w14:paraId="04569479"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08" w:name="_Toc57731947"/>
            <w:r w:rsidRPr="002767D1">
              <w:rPr>
                <w:rFonts w:ascii="仿宋" w:eastAsia="仿宋" w:hAnsi="仿宋" w:hint="eastAsia"/>
                <w:sz w:val="24"/>
              </w:rPr>
              <w:t>凿除原有供水管道</w:t>
            </w:r>
            <w:bookmarkEnd w:id="108"/>
          </w:p>
        </w:tc>
        <w:tc>
          <w:tcPr>
            <w:tcW w:w="688" w:type="dxa"/>
            <w:vAlign w:val="center"/>
            <w:hideMark/>
          </w:tcPr>
          <w:p w14:paraId="088A95C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09" w:name="_Toc57731948"/>
            <w:r w:rsidRPr="002767D1">
              <w:rPr>
                <w:rFonts w:ascii="仿宋" w:eastAsia="仿宋" w:hAnsi="仿宋" w:hint="eastAsia"/>
                <w:sz w:val="24"/>
              </w:rPr>
              <w:t>m</w:t>
            </w:r>
            <w:bookmarkEnd w:id="109"/>
          </w:p>
        </w:tc>
        <w:tc>
          <w:tcPr>
            <w:tcW w:w="1204" w:type="dxa"/>
            <w:noWrap/>
            <w:vAlign w:val="center"/>
            <w:hideMark/>
          </w:tcPr>
          <w:p w14:paraId="47A02F5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10" w:name="_Toc57731949"/>
            <w:r w:rsidRPr="002767D1">
              <w:rPr>
                <w:rFonts w:ascii="仿宋" w:eastAsia="仿宋" w:hAnsi="仿宋" w:hint="eastAsia"/>
                <w:sz w:val="24"/>
              </w:rPr>
              <w:t>90.00</w:t>
            </w:r>
            <w:bookmarkEnd w:id="110"/>
          </w:p>
        </w:tc>
      </w:tr>
      <w:tr w:rsidR="00D112EB" w:rsidRPr="002767D1" w14:paraId="29D804BB" w14:textId="77777777" w:rsidTr="00D112EB">
        <w:trPr>
          <w:trHeight w:val="270"/>
          <w:jc w:val="center"/>
        </w:trPr>
        <w:tc>
          <w:tcPr>
            <w:tcW w:w="457" w:type="dxa"/>
            <w:noWrap/>
            <w:hideMark/>
          </w:tcPr>
          <w:p w14:paraId="51A298D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11" w:name="_Toc57731950"/>
            <w:r w:rsidRPr="002767D1">
              <w:rPr>
                <w:rFonts w:ascii="仿宋" w:eastAsia="仿宋" w:hAnsi="仿宋" w:hint="eastAsia"/>
                <w:sz w:val="24"/>
              </w:rPr>
              <w:t>11</w:t>
            </w:r>
            <w:bookmarkEnd w:id="111"/>
          </w:p>
        </w:tc>
        <w:tc>
          <w:tcPr>
            <w:tcW w:w="1665" w:type="dxa"/>
            <w:noWrap/>
            <w:hideMark/>
          </w:tcPr>
          <w:p w14:paraId="65CE023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12" w:name="_Toc57731951"/>
            <w:r w:rsidRPr="002767D1">
              <w:rPr>
                <w:rFonts w:ascii="仿宋" w:eastAsia="仿宋" w:hAnsi="仿宋" w:hint="eastAsia"/>
                <w:sz w:val="24"/>
              </w:rPr>
              <w:t>031001006003</w:t>
            </w:r>
            <w:bookmarkEnd w:id="112"/>
          </w:p>
        </w:tc>
        <w:tc>
          <w:tcPr>
            <w:tcW w:w="1701" w:type="dxa"/>
            <w:gridSpan w:val="2"/>
            <w:hideMark/>
          </w:tcPr>
          <w:p w14:paraId="2B38B65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13" w:name="_Toc57731952"/>
            <w:r w:rsidRPr="002767D1">
              <w:rPr>
                <w:rFonts w:ascii="仿宋" w:eastAsia="仿宋" w:hAnsi="仿宋" w:hint="eastAsia"/>
                <w:sz w:val="24"/>
              </w:rPr>
              <w:t>排水管道</w:t>
            </w:r>
            <w:bookmarkEnd w:id="113"/>
          </w:p>
        </w:tc>
        <w:tc>
          <w:tcPr>
            <w:tcW w:w="2965" w:type="dxa"/>
            <w:hideMark/>
          </w:tcPr>
          <w:p w14:paraId="39B86C8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14" w:name="_Toc57731953"/>
            <w:r w:rsidRPr="002767D1">
              <w:rPr>
                <w:rFonts w:ascii="仿宋" w:eastAsia="仿宋" w:hAnsi="仿宋" w:hint="eastAsia"/>
                <w:sz w:val="24"/>
              </w:rPr>
              <w:t>拆除原有DN50PVC排水管</w:t>
            </w:r>
            <w:bookmarkEnd w:id="114"/>
          </w:p>
        </w:tc>
        <w:tc>
          <w:tcPr>
            <w:tcW w:w="688" w:type="dxa"/>
            <w:vAlign w:val="center"/>
            <w:hideMark/>
          </w:tcPr>
          <w:p w14:paraId="7327EB4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15" w:name="_Toc57731954"/>
            <w:r w:rsidRPr="002767D1">
              <w:rPr>
                <w:rFonts w:ascii="仿宋" w:eastAsia="仿宋" w:hAnsi="仿宋" w:hint="eastAsia"/>
                <w:sz w:val="24"/>
              </w:rPr>
              <w:t>m</w:t>
            </w:r>
            <w:bookmarkEnd w:id="115"/>
          </w:p>
        </w:tc>
        <w:tc>
          <w:tcPr>
            <w:tcW w:w="1204" w:type="dxa"/>
            <w:noWrap/>
            <w:vAlign w:val="center"/>
            <w:hideMark/>
          </w:tcPr>
          <w:p w14:paraId="5D79EF2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16" w:name="_Toc57731955"/>
            <w:r w:rsidRPr="002767D1">
              <w:rPr>
                <w:rFonts w:ascii="仿宋" w:eastAsia="仿宋" w:hAnsi="仿宋" w:hint="eastAsia"/>
                <w:sz w:val="24"/>
              </w:rPr>
              <w:t>30.00</w:t>
            </w:r>
            <w:bookmarkEnd w:id="116"/>
          </w:p>
        </w:tc>
      </w:tr>
      <w:tr w:rsidR="00D112EB" w:rsidRPr="002767D1" w14:paraId="6230B21B" w14:textId="77777777" w:rsidTr="00D112EB">
        <w:trPr>
          <w:trHeight w:val="270"/>
          <w:jc w:val="center"/>
        </w:trPr>
        <w:tc>
          <w:tcPr>
            <w:tcW w:w="457" w:type="dxa"/>
            <w:noWrap/>
            <w:hideMark/>
          </w:tcPr>
          <w:p w14:paraId="5F3A4CCD"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17" w:name="_Toc57731956"/>
            <w:r w:rsidRPr="002767D1">
              <w:rPr>
                <w:rFonts w:ascii="仿宋" w:eastAsia="仿宋" w:hAnsi="仿宋" w:hint="eastAsia"/>
                <w:sz w:val="24"/>
              </w:rPr>
              <w:t>12</w:t>
            </w:r>
            <w:bookmarkEnd w:id="117"/>
          </w:p>
        </w:tc>
        <w:tc>
          <w:tcPr>
            <w:tcW w:w="1665" w:type="dxa"/>
            <w:noWrap/>
            <w:hideMark/>
          </w:tcPr>
          <w:p w14:paraId="5AA150A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18" w:name="_Toc57731957"/>
            <w:r w:rsidRPr="002767D1">
              <w:rPr>
                <w:rFonts w:ascii="仿宋" w:eastAsia="仿宋" w:hAnsi="仿宋" w:hint="eastAsia"/>
                <w:sz w:val="24"/>
              </w:rPr>
              <w:t>011604002001</w:t>
            </w:r>
            <w:bookmarkEnd w:id="118"/>
          </w:p>
        </w:tc>
        <w:tc>
          <w:tcPr>
            <w:tcW w:w="1701" w:type="dxa"/>
            <w:gridSpan w:val="2"/>
            <w:hideMark/>
          </w:tcPr>
          <w:p w14:paraId="799F098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19" w:name="_Toc57731958"/>
            <w:r w:rsidRPr="002767D1">
              <w:rPr>
                <w:rFonts w:ascii="仿宋" w:eastAsia="仿宋" w:hAnsi="仿宋" w:hint="eastAsia"/>
                <w:sz w:val="24"/>
              </w:rPr>
              <w:t>墙面铲除</w:t>
            </w:r>
            <w:bookmarkEnd w:id="119"/>
          </w:p>
        </w:tc>
        <w:tc>
          <w:tcPr>
            <w:tcW w:w="2965" w:type="dxa"/>
            <w:hideMark/>
          </w:tcPr>
          <w:p w14:paraId="653C6B9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20" w:name="_Toc57731959"/>
            <w:r w:rsidRPr="002767D1">
              <w:rPr>
                <w:rFonts w:ascii="仿宋" w:eastAsia="仿宋" w:hAnsi="仿宋" w:hint="eastAsia"/>
                <w:sz w:val="24"/>
              </w:rPr>
              <w:t>铲除原有墙面腻子层</w:t>
            </w:r>
            <w:bookmarkEnd w:id="120"/>
          </w:p>
        </w:tc>
        <w:tc>
          <w:tcPr>
            <w:tcW w:w="688" w:type="dxa"/>
            <w:vAlign w:val="center"/>
            <w:hideMark/>
          </w:tcPr>
          <w:p w14:paraId="59F9201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21" w:name="_Toc57731960"/>
            <w:r w:rsidRPr="002767D1">
              <w:rPr>
                <w:rFonts w:ascii="仿宋" w:eastAsia="仿宋" w:hAnsi="仿宋" w:hint="eastAsia"/>
                <w:sz w:val="24"/>
              </w:rPr>
              <w:t>m</w:t>
            </w:r>
            <w:r w:rsidRPr="00B47814">
              <w:rPr>
                <w:rFonts w:ascii="仿宋" w:eastAsia="仿宋" w:hAnsi="仿宋"/>
                <w:sz w:val="24"/>
                <w:vertAlign w:val="superscript"/>
              </w:rPr>
              <w:t>2</w:t>
            </w:r>
            <w:bookmarkEnd w:id="121"/>
          </w:p>
        </w:tc>
        <w:tc>
          <w:tcPr>
            <w:tcW w:w="1204" w:type="dxa"/>
            <w:noWrap/>
            <w:vAlign w:val="center"/>
            <w:hideMark/>
          </w:tcPr>
          <w:p w14:paraId="45517CE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22" w:name="_Toc57731961"/>
            <w:r w:rsidRPr="002767D1">
              <w:rPr>
                <w:rFonts w:ascii="仿宋" w:eastAsia="仿宋" w:hAnsi="仿宋" w:hint="eastAsia"/>
                <w:sz w:val="24"/>
              </w:rPr>
              <w:t>290.00</w:t>
            </w:r>
            <w:bookmarkEnd w:id="122"/>
          </w:p>
        </w:tc>
      </w:tr>
      <w:tr w:rsidR="00D112EB" w:rsidRPr="002767D1" w14:paraId="35F0CA80" w14:textId="77777777" w:rsidTr="00D112EB">
        <w:trPr>
          <w:trHeight w:val="270"/>
          <w:jc w:val="center"/>
        </w:trPr>
        <w:tc>
          <w:tcPr>
            <w:tcW w:w="457" w:type="dxa"/>
            <w:noWrap/>
            <w:hideMark/>
          </w:tcPr>
          <w:p w14:paraId="012DA50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23" w:name="_Toc57731962"/>
            <w:r w:rsidRPr="002767D1">
              <w:rPr>
                <w:rFonts w:ascii="仿宋" w:eastAsia="仿宋" w:hAnsi="仿宋" w:hint="eastAsia"/>
                <w:sz w:val="24"/>
              </w:rPr>
              <w:t>13</w:t>
            </w:r>
            <w:bookmarkEnd w:id="123"/>
          </w:p>
        </w:tc>
        <w:tc>
          <w:tcPr>
            <w:tcW w:w="1665" w:type="dxa"/>
            <w:noWrap/>
            <w:hideMark/>
          </w:tcPr>
          <w:p w14:paraId="4F1FE01E"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24" w:name="_Toc57731963"/>
            <w:r w:rsidRPr="002767D1">
              <w:rPr>
                <w:rFonts w:ascii="仿宋" w:eastAsia="仿宋" w:hAnsi="仿宋" w:hint="eastAsia"/>
                <w:sz w:val="24"/>
              </w:rPr>
              <w:t>011601001001</w:t>
            </w:r>
            <w:bookmarkEnd w:id="124"/>
          </w:p>
        </w:tc>
        <w:tc>
          <w:tcPr>
            <w:tcW w:w="1701" w:type="dxa"/>
            <w:gridSpan w:val="2"/>
            <w:hideMark/>
          </w:tcPr>
          <w:p w14:paraId="14E5C70E"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25" w:name="_Toc57731964"/>
            <w:r w:rsidRPr="002767D1">
              <w:rPr>
                <w:rFonts w:ascii="仿宋" w:eastAsia="仿宋" w:hAnsi="仿宋" w:hint="eastAsia"/>
                <w:sz w:val="24"/>
              </w:rPr>
              <w:t>灶台</w:t>
            </w:r>
            <w:bookmarkEnd w:id="125"/>
          </w:p>
        </w:tc>
        <w:tc>
          <w:tcPr>
            <w:tcW w:w="2965" w:type="dxa"/>
            <w:hideMark/>
          </w:tcPr>
          <w:p w14:paraId="4E120F1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26" w:name="_Toc57731965"/>
            <w:r w:rsidRPr="002767D1">
              <w:rPr>
                <w:rFonts w:ascii="仿宋" w:eastAsia="仿宋" w:hAnsi="仿宋" w:hint="eastAsia"/>
                <w:sz w:val="24"/>
              </w:rPr>
              <w:t>拆除原有水泥灶台</w:t>
            </w:r>
            <w:bookmarkEnd w:id="126"/>
          </w:p>
        </w:tc>
        <w:tc>
          <w:tcPr>
            <w:tcW w:w="688" w:type="dxa"/>
            <w:vAlign w:val="center"/>
            <w:hideMark/>
          </w:tcPr>
          <w:p w14:paraId="25D9EF9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27" w:name="_Toc57731966"/>
            <w:r w:rsidRPr="002767D1">
              <w:rPr>
                <w:rFonts w:ascii="仿宋" w:eastAsia="仿宋" w:hAnsi="仿宋" w:hint="eastAsia"/>
                <w:sz w:val="24"/>
              </w:rPr>
              <w:t>m</w:t>
            </w:r>
            <w:bookmarkEnd w:id="127"/>
          </w:p>
        </w:tc>
        <w:tc>
          <w:tcPr>
            <w:tcW w:w="1204" w:type="dxa"/>
            <w:noWrap/>
            <w:vAlign w:val="center"/>
            <w:hideMark/>
          </w:tcPr>
          <w:p w14:paraId="34C99F4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28" w:name="_Toc57731967"/>
            <w:r w:rsidRPr="002767D1">
              <w:rPr>
                <w:rFonts w:ascii="仿宋" w:eastAsia="仿宋" w:hAnsi="仿宋" w:hint="eastAsia"/>
                <w:sz w:val="24"/>
              </w:rPr>
              <w:t>6.00</w:t>
            </w:r>
            <w:bookmarkEnd w:id="128"/>
          </w:p>
        </w:tc>
      </w:tr>
      <w:tr w:rsidR="00D112EB" w:rsidRPr="002767D1" w14:paraId="0B18094C" w14:textId="77777777" w:rsidTr="00D112EB">
        <w:trPr>
          <w:trHeight w:val="450"/>
          <w:jc w:val="center"/>
        </w:trPr>
        <w:tc>
          <w:tcPr>
            <w:tcW w:w="457" w:type="dxa"/>
            <w:noWrap/>
            <w:hideMark/>
          </w:tcPr>
          <w:p w14:paraId="71956A9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29" w:name="_Toc57731968"/>
            <w:r w:rsidRPr="002767D1">
              <w:rPr>
                <w:rFonts w:ascii="仿宋" w:eastAsia="仿宋" w:hAnsi="仿宋" w:hint="eastAsia"/>
                <w:sz w:val="24"/>
              </w:rPr>
              <w:t>14</w:t>
            </w:r>
            <w:bookmarkEnd w:id="129"/>
          </w:p>
        </w:tc>
        <w:tc>
          <w:tcPr>
            <w:tcW w:w="1665" w:type="dxa"/>
            <w:noWrap/>
            <w:hideMark/>
          </w:tcPr>
          <w:p w14:paraId="0C25FCE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30" w:name="_Toc57731969"/>
            <w:r w:rsidRPr="002767D1">
              <w:rPr>
                <w:rFonts w:ascii="仿宋" w:eastAsia="仿宋" w:hAnsi="仿宋" w:hint="eastAsia"/>
                <w:sz w:val="24"/>
              </w:rPr>
              <w:t>010103002001</w:t>
            </w:r>
            <w:bookmarkEnd w:id="130"/>
          </w:p>
        </w:tc>
        <w:tc>
          <w:tcPr>
            <w:tcW w:w="1701" w:type="dxa"/>
            <w:gridSpan w:val="2"/>
            <w:hideMark/>
          </w:tcPr>
          <w:p w14:paraId="286383EE" w14:textId="619C317A"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31" w:name="_Toc57731970"/>
            <w:r w:rsidRPr="002767D1">
              <w:rPr>
                <w:rFonts w:ascii="仿宋" w:eastAsia="仿宋" w:hAnsi="仿宋" w:hint="eastAsia"/>
                <w:sz w:val="24"/>
              </w:rPr>
              <w:t>余方弃置</w:t>
            </w:r>
            <w:bookmarkEnd w:id="131"/>
          </w:p>
        </w:tc>
        <w:tc>
          <w:tcPr>
            <w:tcW w:w="2965" w:type="dxa"/>
            <w:hideMark/>
          </w:tcPr>
          <w:p w14:paraId="19A210BA" w14:textId="75752C99"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32" w:name="_Toc57731971"/>
            <w:r w:rsidRPr="002767D1">
              <w:rPr>
                <w:rFonts w:ascii="仿宋" w:eastAsia="仿宋" w:hAnsi="仿宋" w:hint="eastAsia"/>
                <w:sz w:val="24"/>
              </w:rPr>
              <w:t>废弃料品种:拆除后垃圾外运</w:t>
            </w:r>
            <w:bookmarkEnd w:id="132"/>
          </w:p>
        </w:tc>
        <w:tc>
          <w:tcPr>
            <w:tcW w:w="688" w:type="dxa"/>
            <w:vAlign w:val="center"/>
            <w:hideMark/>
          </w:tcPr>
          <w:p w14:paraId="7968647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33" w:name="_Toc57731972"/>
            <w:r w:rsidRPr="002767D1">
              <w:rPr>
                <w:rFonts w:ascii="仿宋" w:eastAsia="仿宋" w:hAnsi="仿宋" w:hint="eastAsia"/>
                <w:sz w:val="24"/>
              </w:rPr>
              <w:t>m</w:t>
            </w:r>
            <w:r w:rsidRPr="00B47814">
              <w:rPr>
                <w:rFonts w:ascii="仿宋" w:eastAsia="仿宋" w:hAnsi="仿宋"/>
                <w:sz w:val="24"/>
                <w:vertAlign w:val="superscript"/>
              </w:rPr>
              <w:t>3</w:t>
            </w:r>
            <w:bookmarkEnd w:id="133"/>
          </w:p>
        </w:tc>
        <w:tc>
          <w:tcPr>
            <w:tcW w:w="1204" w:type="dxa"/>
            <w:noWrap/>
            <w:vAlign w:val="center"/>
            <w:hideMark/>
          </w:tcPr>
          <w:p w14:paraId="34E3329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34" w:name="_Toc57731973"/>
            <w:r w:rsidRPr="002767D1">
              <w:rPr>
                <w:rFonts w:ascii="仿宋" w:eastAsia="仿宋" w:hAnsi="仿宋" w:hint="eastAsia"/>
                <w:sz w:val="24"/>
              </w:rPr>
              <w:t>72.08</w:t>
            </w:r>
            <w:bookmarkEnd w:id="134"/>
          </w:p>
        </w:tc>
      </w:tr>
      <w:tr w:rsidR="002767D1" w:rsidRPr="002767D1" w14:paraId="321D6566" w14:textId="77777777" w:rsidTr="002767D1">
        <w:trPr>
          <w:trHeight w:val="270"/>
          <w:jc w:val="center"/>
        </w:trPr>
        <w:tc>
          <w:tcPr>
            <w:tcW w:w="8680" w:type="dxa"/>
            <w:gridSpan w:val="7"/>
            <w:vAlign w:val="center"/>
            <w:hideMark/>
          </w:tcPr>
          <w:p w14:paraId="34295E8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35" w:name="_Toc57731974"/>
            <w:r w:rsidRPr="002767D1">
              <w:rPr>
                <w:rFonts w:ascii="仿宋" w:eastAsia="仿宋" w:hAnsi="仿宋" w:hint="eastAsia"/>
                <w:sz w:val="24"/>
              </w:rPr>
              <w:t>新建部分</w:t>
            </w:r>
            <w:bookmarkEnd w:id="135"/>
          </w:p>
        </w:tc>
      </w:tr>
      <w:tr w:rsidR="00D112EB" w:rsidRPr="002767D1" w14:paraId="735FDD96" w14:textId="77777777" w:rsidTr="00D112EB">
        <w:trPr>
          <w:trHeight w:hRule="exact" w:val="284"/>
          <w:jc w:val="center"/>
        </w:trPr>
        <w:tc>
          <w:tcPr>
            <w:tcW w:w="457" w:type="dxa"/>
            <w:vMerge w:val="restart"/>
            <w:noWrap/>
            <w:vAlign w:val="center"/>
            <w:hideMark/>
          </w:tcPr>
          <w:p w14:paraId="2CC7BE8A" w14:textId="77777777" w:rsidR="002767D1" w:rsidRPr="002767D1" w:rsidRDefault="002767D1" w:rsidP="002767D1">
            <w:pPr>
              <w:tabs>
                <w:tab w:val="left" w:pos="720"/>
                <w:tab w:val="left" w:pos="851"/>
              </w:tabs>
              <w:adjustRightInd w:val="0"/>
              <w:snapToGrid w:val="0"/>
              <w:jc w:val="center"/>
              <w:outlineLvl w:val="2"/>
              <w:rPr>
                <w:rFonts w:ascii="仿宋" w:eastAsia="仿宋" w:hAnsi="仿宋"/>
                <w:b/>
                <w:sz w:val="24"/>
              </w:rPr>
            </w:pPr>
            <w:bookmarkStart w:id="136" w:name="_Toc57731975"/>
            <w:r w:rsidRPr="002767D1">
              <w:rPr>
                <w:rFonts w:ascii="仿宋" w:eastAsia="仿宋" w:hAnsi="仿宋" w:hint="eastAsia"/>
                <w:b/>
                <w:sz w:val="24"/>
              </w:rPr>
              <w:t>序号</w:t>
            </w:r>
            <w:bookmarkEnd w:id="136"/>
          </w:p>
        </w:tc>
        <w:tc>
          <w:tcPr>
            <w:tcW w:w="1665" w:type="dxa"/>
            <w:vMerge w:val="restart"/>
            <w:vAlign w:val="center"/>
            <w:hideMark/>
          </w:tcPr>
          <w:p w14:paraId="05E58EBA" w14:textId="77777777" w:rsidR="002767D1" w:rsidRPr="002767D1" w:rsidRDefault="002767D1" w:rsidP="006C6F98">
            <w:pPr>
              <w:tabs>
                <w:tab w:val="left" w:pos="720"/>
                <w:tab w:val="left" w:pos="851"/>
              </w:tabs>
              <w:adjustRightInd w:val="0"/>
              <w:snapToGrid w:val="0"/>
              <w:jc w:val="center"/>
              <w:outlineLvl w:val="2"/>
              <w:rPr>
                <w:rFonts w:ascii="仿宋" w:eastAsia="仿宋" w:hAnsi="仿宋"/>
                <w:b/>
                <w:sz w:val="24"/>
              </w:rPr>
            </w:pPr>
            <w:bookmarkStart w:id="137" w:name="_Toc57731976"/>
            <w:r w:rsidRPr="002767D1">
              <w:rPr>
                <w:rFonts w:ascii="仿宋" w:eastAsia="仿宋" w:hAnsi="仿宋" w:hint="eastAsia"/>
                <w:b/>
                <w:sz w:val="24"/>
              </w:rPr>
              <w:t>项目编码</w:t>
            </w:r>
            <w:bookmarkEnd w:id="137"/>
          </w:p>
        </w:tc>
        <w:tc>
          <w:tcPr>
            <w:tcW w:w="1701" w:type="dxa"/>
            <w:gridSpan w:val="2"/>
            <w:vMerge w:val="restart"/>
            <w:vAlign w:val="center"/>
            <w:hideMark/>
          </w:tcPr>
          <w:p w14:paraId="52A119D6" w14:textId="77777777" w:rsidR="002767D1" w:rsidRPr="002767D1" w:rsidRDefault="002767D1" w:rsidP="006C6F98">
            <w:pPr>
              <w:tabs>
                <w:tab w:val="left" w:pos="720"/>
                <w:tab w:val="left" w:pos="851"/>
              </w:tabs>
              <w:adjustRightInd w:val="0"/>
              <w:snapToGrid w:val="0"/>
              <w:jc w:val="center"/>
              <w:outlineLvl w:val="2"/>
              <w:rPr>
                <w:rFonts w:ascii="仿宋" w:eastAsia="仿宋" w:hAnsi="仿宋"/>
                <w:b/>
                <w:sz w:val="24"/>
              </w:rPr>
            </w:pPr>
            <w:bookmarkStart w:id="138" w:name="_Toc57731977"/>
            <w:r w:rsidRPr="002767D1">
              <w:rPr>
                <w:rFonts w:ascii="仿宋" w:eastAsia="仿宋" w:hAnsi="仿宋" w:hint="eastAsia"/>
                <w:b/>
                <w:sz w:val="24"/>
              </w:rPr>
              <w:t>项目名称</w:t>
            </w:r>
            <w:bookmarkEnd w:id="138"/>
          </w:p>
        </w:tc>
        <w:tc>
          <w:tcPr>
            <w:tcW w:w="2965" w:type="dxa"/>
            <w:vMerge w:val="restart"/>
            <w:vAlign w:val="center"/>
            <w:hideMark/>
          </w:tcPr>
          <w:p w14:paraId="0968FD4A" w14:textId="77777777" w:rsidR="002767D1" w:rsidRPr="002767D1" w:rsidRDefault="002767D1" w:rsidP="006C6F98">
            <w:pPr>
              <w:tabs>
                <w:tab w:val="left" w:pos="720"/>
                <w:tab w:val="left" w:pos="851"/>
              </w:tabs>
              <w:adjustRightInd w:val="0"/>
              <w:snapToGrid w:val="0"/>
              <w:jc w:val="center"/>
              <w:outlineLvl w:val="2"/>
              <w:rPr>
                <w:rFonts w:ascii="仿宋" w:eastAsia="仿宋" w:hAnsi="仿宋"/>
                <w:b/>
                <w:sz w:val="24"/>
              </w:rPr>
            </w:pPr>
            <w:bookmarkStart w:id="139" w:name="_Toc57731978"/>
            <w:r w:rsidRPr="002767D1">
              <w:rPr>
                <w:rFonts w:ascii="仿宋" w:eastAsia="仿宋" w:hAnsi="仿宋" w:hint="eastAsia"/>
                <w:b/>
                <w:sz w:val="24"/>
              </w:rPr>
              <w:t>项目特征描述</w:t>
            </w:r>
            <w:bookmarkEnd w:id="139"/>
          </w:p>
        </w:tc>
        <w:tc>
          <w:tcPr>
            <w:tcW w:w="688" w:type="dxa"/>
            <w:vMerge w:val="restart"/>
            <w:vAlign w:val="center"/>
            <w:hideMark/>
          </w:tcPr>
          <w:p w14:paraId="1BC9AB7E" w14:textId="77777777" w:rsidR="002767D1" w:rsidRPr="002767D1" w:rsidRDefault="002767D1" w:rsidP="002767D1">
            <w:pPr>
              <w:tabs>
                <w:tab w:val="left" w:pos="720"/>
                <w:tab w:val="left" w:pos="851"/>
              </w:tabs>
              <w:adjustRightInd w:val="0"/>
              <w:snapToGrid w:val="0"/>
              <w:jc w:val="center"/>
              <w:outlineLvl w:val="2"/>
              <w:rPr>
                <w:rFonts w:ascii="仿宋" w:eastAsia="仿宋" w:hAnsi="仿宋"/>
                <w:b/>
                <w:sz w:val="24"/>
              </w:rPr>
            </w:pPr>
            <w:bookmarkStart w:id="140" w:name="_Toc57731979"/>
            <w:r w:rsidRPr="002767D1">
              <w:rPr>
                <w:rFonts w:ascii="仿宋" w:eastAsia="仿宋" w:hAnsi="仿宋" w:hint="eastAsia"/>
                <w:b/>
                <w:sz w:val="24"/>
              </w:rPr>
              <w:t>计量单位</w:t>
            </w:r>
            <w:bookmarkEnd w:id="140"/>
          </w:p>
        </w:tc>
        <w:tc>
          <w:tcPr>
            <w:tcW w:w="1204" w:type="dxa"/>
            <w:vMerge w:val="restart"/>
            <w:noWrap/>
            <w:vAlign w:val="center"/>
            <w:hideMark/>
          </w:tcPr>
          <w:p w14:paraId="22C4CFAD" w14:textId="77777777" w:rsidR="002767D1" w:rsidRPr="002767D1" w:rsidRDefault="002767D1" w:rsidP="002767D1">
            <w:pPr>
              <w:tabs>
                <w:tab w:val="left" w:pos="720"/>
                <w:tab w:val="left" w:pos="851"/>
              </w:tabs>
              <w:adjustRightInd w:val="0"/>
              <w:snapToGrid w:val="0"/>
              <w:jc w:val="center"/>
              <w:outlineLvl w:val="2"/>
              <w:rPr>
                <w:rFonts w:ascii="仿宋" w:eastAsia="仿宋" w:hAnsi="仿宋"/>
                <w:b/>
                <w:sz w:val="24"/>
              </w:rPr>
            </w:pPr>
            <w:bookmarkStart w:id="141" w:name="_Toc57731980"/>
            <w:r w:rsidRPr="002767D1">
              <w:rPr>
                <w:rFonts w:ascii="仿宋" w:eastAsia="仿宋" w:hAnsi="仿宋" w:hint="eastAsia"/>
                <w:b/>
                <w:sz w:val="24"/>
              </w:rPr>
              <w:t>工程量</w:t>
            </w:r>
            <w:bookmarkEnd w:id="141"/>
          </w:p>
        </w:tc>
      </w:tr>
      <w:tr w:rsidR="00D112EB" w:rsidRPr="002767D1" w14:paraId="51E58DFE" w14:textId="77777777" w:rsidTr="00D112EB">
        <w:trPr>
          <w:trHeight w:val="624"/>
          <w:jc w:val="center"/>
        </w:trPr>
        <w:tc>
          <w:tcPr>
            <w:tcW w:w="457" w:type="dxa"/>
            <w:vMerge/>
            <w:hideMark/>
          </w:tcPr>
          <w:p w14:paraId="3FC4B71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p>
        </w:tc>
        <w:tc>
          <w:tcPr>
            <w:tcW w:w="1665" w:type="dxa"/>
            <w:vMerge/>
            <w:hideMark/>
          </w:tcPr>
          <w:p w14:paraId="78B16B22"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p>
        </w:tc>
        <w:tc>
          <w:tcPr>
            <w:tcW w:w="1701" w:type="dxa"/>
            <w:gridSpan w:val="2"/>
            <w:vMerge/>
            <w:hideMark/>
          </w:tcPr>
          <w:p w14:paraId="4967FFD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p>
        </w:tc>
        <w:tc>
          <w:tcPr>
            <w:tcW w:w="2965" w:type="dxa"/>
            <w:vMerge/>
            <w:hideMark/>
          </w:tcPr>
          <w:p w14:paraId="35CFE60E"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p>
        </w:tc>
        <w:tc>
          <w:tcPr>
            <w:tcW w:w="688" w:type="dxa"/>
            <w:vMerge/>
            <w:vAlign w:val="center"/>
            <w:hideMark/>
          </w:tcPr>
          <w:p w14:paraId="03B96AFA" w14:textId="77777777" w:rsidR="002767D1" w:rsidRPr="002767D1" w:rsidRDefault="002767D1" w:rsidP="0081438B">
            <w:pPr>
              <w:tabs>
                <w:tab w:val="left" w:pos="720"/>
                <w:tab w:val="left" w:pos="851"/>
              </w:tabs>
              <w:adjustRightInd w:val="0"/>
              <w:snapToGrid w:val="0"/>
              <w:jc w:val="center"/>
              <w:outlineLvl w:val="2"/>
              <w:rPr>
                <w:rFonts w:ascii="仿宋" w:eastAsia="仿宋" w:hAnsi="仿宋" w:cs="Times New Roman"/>
                <w:sz w:val="24"/>
              </w:rPr>
            </w:pPr>
          </w:p>
        </w:tc>
        <w:tc>
          <w:tcPr>
            <w:tcW w:w="1204" w:type="dxa"/>
            <w:vMerge/>
            <w:vAlign w:val="center"/>
            <w:hideMark/>
          </w:tcPr>
          <w:p w14:paraId="7B499BA9" w14:textId="77777777" w:rsidR="002767D1" w:rsidRPr="002767D1" w:rsidRDefault="002767D1" w:rsidP="0081438B">
            <w:pPr>
              <w:tabs>
                <w:tab w:val="left" w:pos="720"/>
                <w:tab w:val="left" w:pos="851"/>
              </w:tabs>
              <w:adjustRightInd w:val="0"/>
              <w:snapToGrid w:val="0"/>
              <w:jc w:val="center"/>
              <w:outlineLvl w:val="2"/>
              <w:rPr>
                <w:rFonts w:ascii="仿宋" w:eastAsia="仿宋" w:hAnsi="仿宋" w:cs="Times New Roman"/>
                <w:sz w:val="24"/>
              </w:rPr>
            </w:pPr>
          </w:p>
        </w:tc>
      </w:tr>
      <w:tr w:rsidR="00D112EB" w:rsidRPr="002767D1" w14:paraId="046B7BA0" w14:textId="77777777" w:rsidTr="00D112EB">
        <w:trPr>
          <w:trHeight w:val="450"/>
          <w:jc w:val="center"/>
        </w:trPr>
        <w:tc>
          <w:tcPr>
            <w:tcW w:w="457" w:type="dxa"/>
            <w:noWrap/>
            <w:hideMark/>
          </w:tcPr>
          <w:p w14:paraId="6E851CD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42" w:name="_Toc57731981"/>
            <w:r w:rsidRPr="002767D1">
              <w:rPr>
                <w:rFonts w:ascii="仿宋" w:eastAsia="仿宋" w:hAnsi="仿宋" w:hint="eastAsia"/>
                <w:sz w:val="24"/>
              </w:rPr>
              <w:t>15</w:t>
            </w:r>
            <w:bookmarkEnd w:id="142"/>
          </w:p>
        </w:tc>
        <w:tc>
          <w:tcPr>
            <w:tcW w:w="1665" w:type="dxa"/>
            <w:noWrap/>
            <w:hideMark/>
          </w:tcPr>
          <w:p w14:paraId="03AF6C13"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43" w:name="_Toc57731982"/>
            <w:r w:rsidRPr="002767D1">
              <w:rPr>
                <w:rFonts w:ascii="仿宋" w:eastAsia="仿宋" w:hAnsi="仿宋" w:hint="eastAsia"/>
                <w:sz w:val="24"/>
              </w:rPr>
              <w:t>010802004001</w:t>
            </w:r>
            <w:bookmarkEnd w:id="143"/>
          </w:p>
        </w:tc>
        <w:tc>
          <w:tcPr>
            <w:tcW w:w="1701" w:type="dxa"/>
            <w:gridSpan w:val="2"/>
            <w:hideMark/>
          </w:tcPr>
          <w:p w14:paraId="7BD1C8F9"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44" w:name="_Toc57731983"/>
            <w:r w:rsidRPr="002767D1">
              <w:rPr>
                <w:rFonts w:ascii="仿宋" w:eastAsia="仿宋" w:hAnsi="仿宋" w:hint="eastAsia"/>
                <w:sz w:val="24"/>
              </w:rPr>
              <w:t>防盗门</w:t>
            </w:r>
            <w:bookmarkEnd w:id="144"/>
          </w:p>
        </w:tc>
        <w:tc>
          <w:tcPr>
            <w:tcW w:w="2965" w:type="dxa"/>
            <w:hideMark/>
          </w:tcPr>
          <w:p w14:paraId="3A1801E0" w14:textId="2B3CE092"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45" w:name="_Toc57731984"/>
            <w:r w:rsidRPr="002767D1">
              <w:rPr>
                <w:rFonts w:ascii="仿宋" w:eastAsia="仿宋" w:hAnsi="仿宋" w:hint="eastAsia"/>
                <w:sz w:val="24"/>
              </w:rPr>
              <w:t>304不锈钢防盗门，一门双开，加装1</w:t>
            </w:r>
            <w:r w:rsidR="00320768">
              <w:rPr>
                <w:rFonts w:ascii="仿宋" w:eastAsia="仿宋" w:hAnsi="仿宋" w:hint="eastAsia"/>
                <w:sz w:val="24"/>
              </w:rPr>
              <w:t>级</w:t>
            </w:r>
            <w:r w:rsidRPr="002767D1">
              <w:rPr>
                <w:rFonts w:ascii="仿宋" w:eastAsia="仿宋" w:hAnsi="仿宋" w:hint="eastAsia"/>
                <w:sz w:val="24"/>
              </w:rPr>
              <w:t>防盗锁，尺寸为2700*1100*3</w:t>
            </w:r>
            <w:r w:rsidR="008A3CFB">
              <w:rPr>
                <w:rStyle w:val="af4"/>
                <w:rFonts w:eastAsia="宋体" w:cs="Times New Roman" w:hint="eastAsia"/>
              </w:rPr>
              <w:t>mm</w:t>
            </w:r>
            <w:r w:rsidRPr="002767D1">
              <w:rPr>
                <w:rFonts w:ascii="仿宋" w:eastAsia="仿宋" w:hAnsi="仿宋" w:hint="eastAsia"/>
                <w:sz w:val="24"/>
              </w:rPr>
              <w:t>（</w:t>
            </w:r>
            <w:proofErr w:type="gramStart"/>
            <w:r w:rsidRPr="002767D1">
              <w:rPr>
                <w:rFonts w:ascii="仿宋" w:eastAsia="仿宋" w:hAnsi="仿宋" w:hint="eastAsia"/>
                <w:sz w:val="24"/>
              </w:rPr>
              <w:t>门顶带有</w:t>
            </w:r>
            <w:proofErr w:type="gramEnd"/>
            <w:r w:rsidRPr="002767D1">
              <w:rPr>
                <w:rFonts w:ascii="仿宋" w:eastAsia="仿宋" w:hAnsi="仿宋" w:hint="eastAsia"/>
                <w:sz w:val="24"/>
              </w:rPr>
              <w:t>风窗）</w:t>
            </w:r>
            <w:bookmarkEnd w:id="145"/>
          </w:p>
        </w:tc>
        <w:tc>
          <w:tcPr>
            <w:tcW w:w="688" w:type="dxa"/>
            <w:vAlign w:val="center"/>
            <w:hideMark/>
          </w:tcPr>
          <w:p w14:paraId="460CCD4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46" w:name="_Toc57731985"/>
            <w:proofErr w:type="gramStart"/>
            <w:r w:rsidRPr="002767D1">
              <w:rPr>
                <w:rFonts w:ascii="仿宋" w:eastAsia="仿宋" w:hAnsi="仿宋" w:hint="eastAsia"/>
                <w:sz w:val="24"/>
              </w:rPr>
              <w:t>樘</w:t>
            </w:r>
            <w:bookmarkEnd w:id="146"/>
            <w:proofErr w:type="gramEnd"/>
          </w:p>
        </w:tc>
        <w:tc>
          <w:tcPr>
            <w:tcW w:w="1204" w:type="dxa"/>
            <w:noWrap/>
            <w:vAlign w:val="center"/>
            <w:hideMark/>
          </w:tcPr>
          <w:p w14:paraId="742D2ED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47" w:name="_Toc57731986"/>
            <w:r w:rsidRPr="002767D1">
              <w:rPr>
                <w:rFonts w:ascii="仿宋" w:eastAsia="仿宋" w:hAnsi="仿宋" w:hint="eastAsia"/>
                <w:sz w:val="24"/>
              </w:rPr>
              <w:t>3</w:t>
            </w:r>
            <w:bookmarkEnd w:id="147"/>
          </w:p>
        </w:tc>
      </w:tr>
      <w:tr w:rsidR="00D112EB" w:rsidRPr="002767D1" w14:paraId="3BC1CC86" w14:textId="77777777" w:rsidTr="00D112EB">
        <w:trPr>
          <w:trHeight w:val="450"/>
          <w:jc w:val="center"/>
        </w:trPr>
        <w:tc>
          <w:tcPr>
            <w:tcW w:w="457" w:type="dxa"/>
            <w:noWrap/>
            <w:hideMark/>
          </w:tcPr>
          <w:p w14:paraId="2A726A8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48" w:name="_Toc57731987"/>
            <w:r w:rsidRPr="002767D1">
              <w:rPr>
                <w:rFonts w:ascii="仿宋" w:eastAsia="仿宋" w:hAnsi="仿宋" w:hint="eastAsia"/>
                <w:sz w:val="24"/>
              </w:rPr>
              <w:t>16</w:t>
            </w:r>
            <w:bookmarkEnd w:id="148"/>
          </w:p>
        </w:tc>
        <w:tc>
          <w:tcPr>
            <w:tcW w:w="1665" w:type="dxa"/>
            <w:noWrap/>
            <w:hideMark/>
          </w:tcPr>
          <w:p w14:paraId="026DF99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49" w:name="_Toc57731988"/>
            <w:r w:rsidRPr="002767D1">
              <w:rPr>
                <w:rFonts w:ascii="仿宋" w:eastAsia="仿宋" w:hAnsi="仿宋" w:hint="eastAsia"/>
                <w:sz w:val="24"/>
              </w:rPr>
              <w:t>010802001001</w:t>
            </w:r>
            <w:bookmarkEnd w:id="149"/>
          </w:p>
        </w:tc>
        <w:tc>
          <w:tcPr>
            <w:tcW w:w="1701" w:type="dxa"/>
            <w:gridSpan w:val="2"/>
            <w:hideMark/>
          </w:tcPr>
          <w:p w14:paraId="500BE373"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50" w:name="_Toc57731989"/>
            <w:r w:rsidRPr="002767D1">
              <w:rPr>
                <w:rFonts w:ascii="仿宋" w:eastAsia="仿宋" w:hAnsi="仿宋" w:hint="eastAsia"/>
                <w:sz w:val="24"/>
              </w:rPr>
              <w:t>金属(塑钢)门</w:t>
            </w:r>
            <w:bookmarkEnd w:id="150"/>
          </w:p>
        </w:tc>
        <w:tc>
          <w:tcPr>
            <w:tcW w:w="2965" w:type="dxa"/>
            <w:hideMark/>
          </w:tcPr>
          <w:p w14:paraId="7321A052" w14:textId="7164FB3B"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51" w:name="_Toc57731990"/>
            <w:r w:rsidRPr="002767D1">
              <w:rPr>
                <w:rFonts w:ascii="仿宋" w:eastAsia="仿宋" w:hAnsi="仿宋" w:hint="eastAsia"/>
                <w:sz w:val="24"/>
              </w:rPr>
              <w:t>2.0mm</w:t>
            </w:r>
            <w:r w:rsidR="007B351F">
              <w:rPr>
                <w:rFonts w:ascii="仿宋" w:eastAsia="仿宋" w:hAnsi="仿宋" w:hint="eastAsia"/>
                <w:sz w:val="24"/>
              </w:rPr>
              <w:t>，</w:t>
            </w:r>
            <w:r w:rsidRPr="002767D1">
              <w:rPr>
                <w:rFonts w:ascii="仿宋" w:eastAsia="仿宋" w:hAnsi="仿宋" w:hint="eastAsia"/>
                <w:sz w:val="24"/>
              </w:rPr>
              <w:t>90型铝合金，尺寸2600*2200</w:t>
            </w:r>
            <w:r w:rsidR="009D67B0">
              <w:rPr>
                <w:rFonts w:ascii="仿宋" w:eastAsia="仿宋" w:hAnsi="仿宋" w:hint="eastAsia"/>
                <w:sz w:val="24"/>
              </w:rPr>
              <w:t>mm</w:t>
            </w:r>
            <w:r w:rsidRPr="002767D1">
              <w:rPr>
                <w:rFonts w:ascii="仿宋" w:eastAsia="仿宋" w:hAnsi="仿宋" w:hint="eastAsia"/>
                <w:sz w:val="24"/>
              </w:rPr>
              <w:t>，玻璃为5+8+5钢化中空白</w:t>
            </w:r>
            <w:proofErr w:type="gramStart"/>
            <w:r w:rsidRPr="002767D1">
              <w:rPr>
                <w:rFonts w:ascii="仿宋" w:eastAsia="仿宋" w:hAnsi="仿宋" w:hint="eastAsia"/>
                <w:sz w:val="24"/>
              </w:rPr>
              <w:t>玻</w:t>
            </w:r>
            <w:bookmarkEnd w:id="151"/>
            <w:proofErr w:type="gramEnd"/>
          </w:p>
        </w:tc>
        <w:tc>
          <w:tcPr>
            <w:tcW w:w="688" w:type="dxa"/>
            <w:vAlign w:val="center"/>
            <w:hideMark/>
          </w:tcPr>
          <w:p w14:paraId="6C10700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52" w:name="_Toc57731991"/>
            <w:proofErr w:type="gramStart"/>
            <w:r w:rsidRPr="002767D1">
              <w:rPr>
                <w:rFonts w:ascii="仿宋" w:eastAsia="仿宋" w:hAnsi="仿宋" w:hint="eastAsia"/>
                <w:sz w:val="24"/>
              </w:rPr>
              <w:t>樘</w:t>
            </w:r>
            <w:bookmarkEnd w:id="152"/>
            <w:proofErr w:type="gramEnd"/>
          </w:p>
        </w:tc>
        <w:tc>
          <w:tcPr>
            <w:tcW w:w="1204" w:type="dxa"/>
            <w:noWrap/>
            <w:vAlign w:val="center"/>
            <w:hideMark/>
          </w:tcPr>
          <w:p w14:paraId="4DA7DC7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53" w:name="_Toc57731992"/>
            <w:r w:rsidRPr="002767D1">
              <w:rPr>
                <w:rFonts w:ascii="仿宋" w:eastAsia="仿宋" w:hAnsi="仿宋" w:hint="eastAsia"/>
                <w:sz w:val="24"/>
              </w:rPr>
              <w:t>6</w:t>
            </w:r>
            <w:bookmarkEnd w:id="153"/>
          </w:p>
        </w:tc>
      </w:tr>
      <w:tr w:rsidR="00D112EB" w:rsidRPr="002767D1" w14:paraId="6F1650BE" w14:textId="77777777" w:rsidTr="00D112EB">
        <w:trPr>
          <w:trHeight w:val="450"/>
          <w:jc w:val="center"/>
        </w:trPr>
        <w:tc>
          <w:tcPr>
            <w:tcW w:w="457" w:type="dxa"/>
            <w:noWrap/>
            <w:hideMark/>
          </w:tcPr>
          <w:p w14:paraId="14CFFDD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54" w:name="_Toc57731993"/>
            <w:r w:rsidRPr="002767D1">
              <w:rPr>
                <w:rFonts w:ascii="仿宋" w:eastAsia="仿宋" w:hAnsi="仿宋" w:hint="eastAsia"/>
                <w:sz w:val="24"/>
              </w:rPr>
              <w:t>17</w:t>
            </w:r>
            <w:bookmarkEnd w:id="154"/>
          </w:p>
        </w:tc>
        <w:tc>
          <w:tcPr>
            <w:tcW w:w="1665" w:type="dxa"/>
            <w:noWrap/>
            <w:hideMark/>
          </w:tcPr>
          <w:p w14:paraId="0A4A97D9"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55" w:name="_Toc57731994"/>
            <w:r w:rsidRPr="002767D1">
              <w:rPr>
                <w:rFonts w:ascii="仿宋" w:eastAsia="仿宋" w:hAnsi="仿宋" w:hint="eastAsia"/>
                <w:sz w:val="24"/>
              </w:rPr>
              <w:t>010807005001</w:t>
            </w:r>
            <w:bookmarkEnd w:id="155"/>
          </w:p>
        </w:tc>
        <w:tc>
          <w:tcPr>
            <w:tcW w:w="1701" w:type="dxa"/>
            <w:gridSpan w:val="2"/>
            <w:hideMark/>
          </w:tcPr>
          <w:p w14:paraId="6AB018C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56" w:name="_Toc57731995"/>
            <w:r w:rsidRPr="002767D1">
              <w:rPr>
                <w:rFonts w:ascii="仿宋" w:eastAsia="仿宋" w:hAnsi="仿宋" w:hint="eastAsia"/>
                <w:sz w:val="24"/>
              </w:rPr>
              <w:t>金属格栅窗</w:t>
            </w:r>
            <w:bookmarkEnd w:id="156"/>
          </w:p>
        </w:tc>
        <w:tc>
          <w:tcPr>
            <w:tcW w:w="2965" w:type="dxa"/>
            <w:hideMark/>
          </w:tcPr>
          <w:p w14:paraId="00B365EF" w14:textId="1F63A024"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57" w:name="_Toc57731996"/>
            <w:r w:rsidRPr="002767D1">
              <w:rPr>
                <w:rFonts w:ascii="仿宋" w:eastAsia="仿宋" w:hAnsi="仿宋" w:hint="eastAsia"/>
                <w:sz w:val="24"/>
              </w:rPr>
              <w:t>(1)</w:t>
            </w:r>
            <w:r>
              <w:rPr>
                <w:rFonts w:ascii="仿宋" w:eastAsia="仿宋" w:hAnsi="仿宋" w:hint="eastAsia"/>
                <w:sz w:val="24"/>
              </w:rPr>
              <w:t>材质</w:t>
            </w:r>
            <w:r w:rsidRPr="002767D1">
              <w:rPr>
                <w:rFonts w:ascii="仿宋" w:eastAsia="仿宋" w:hAnsi="仿宋" w:hint="eastAsia"/>
                <w:sz w:val="24"/>
              </w:rPr>
              <w:t>及洞口尺寸:304不锈钢方通，尺寸为25*25*1.2mm,加装防雨蓬板。</w:t>
            </w:r>
            <w:bookmarkEnd w:id="157"/>
          </w:p>
        </w:tc>
        <w:tc>
          <w:tcPr>
            <w:tcW w:w="688" w:type="dxa"/>
            <w:vAlign w:val="center"/>
            <w:hideMark/>
          </w:tcPr>
          <w:p w14:paraId="7D5A3AE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58" w:name="_Toc57731997"/>
            <w:r w:rsidRPr="002767D1">
              <w:rPr>
                <w:rFonts w:ascii="仿宋" w:eastAsia="仿宋" w:hAnsi="仿宋" w:hint="eastAsia"/>
                <w:sz w:val="24"/>
              </w:rPr>
              <w:t>m</w:t>
            </w:r>
            <w:r w:rsidRPr="002767D1">
              <w:rPr>
                <w:rFonts w:ascii="仿宋" w:eastAsia="仿宋" w:hAnsi="仿宋" w:hint="eastAsia"/>
                <w:sz w:val="24"/>
                <w:vertAlign w:val="superscript"/>
              </w:rPr>
              <w:t>2</w:t>
            </w:r>
            <w:bookmarkEnd w:id="158"/>
          </w:p>
        </w:tc>
        <w:tc>
          <w:tcPr>
            <w:tcW w:w="1204" w:type="dxa"/>
            <w:noWrap/>
            <w:vAlign w:val="center"/>
            <w:hideMark/>
          </w:tcPr>
          <w:p w14:paraId="099332F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59" w:name="_Toc57731998"/>
            <w:r w:rsidRPr="002767D1">
              <w:rPr>
                <w:rFonts w:ascii="仿宋" w:eastAsia="仿宋" w:hAnsi="仿宋" w:hint="eastAsia"/>
                <w:sz w:val="24"/>
              </w:rPr>
              <w:t>90.00</w:t>
            </w:r>
            <w:bookmarkEnd w:id="159"/>
          </w:p>
        </w:tc>
      </w:tr>
      <w:tr w:rsidR="00D112EB" w:rsidRPr="002767D1" w14:paraId="155D9ED5" w14:textId="77777777" w:rsidTr="00D112EB">
        <w:trPr>
          <w:trHeight w:val="450"/>
          <w:jc w:val="center"/>
        </w:trPr>
        <w:tc>
          <w:tcPr>
            <w:tcW w:w="457" w:type="dxa"/>
            <w:noWrap/>
            <w:hideMark/>
          </w:tcPr>
          <w:p w14:paraId="4624794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60" w:name="_Toc57731999"/>
            <w:r w:rsidRPr="002767D1">
              <w:rPr>
                <w:rFonts w:ascii="仿宋" w:eastAsia="仿宋" w:hAnsi="仿宋" w:hint="eastAsia"/>
                <w:sz w:val="24"/>
              </w:rPr>
              <w:t>18</w:t>
            </w:r>
            <w:bookmarkEnd w:id="160"/>
          </w:p>
        </w:tc>
        <w:tc>
          <w:tcPr>
            <w:tcW w:w="1665" w:type="dxa"/>
            <w:noWrap/>
            <w:hideMark/>
          </w:tcPr>
          <w:p w14:paraId="004D037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61" w:name="_Toc57732000"/>
            <w:r w:rsidRPr="002767D1">
              <w:rPr>
                <w:rFonts w:ascii="仿宋" w:eastAsia="仿宋" w:hAnsi="仿宋" w:hint="eastAsia"/>
                <w:sz w:val="24"/>
              </w:rPr>
              <w:t>010807001001</w:t>
            </w:r>
            <w:bookmarkEnd w:id="161"/>
          </w:p>
        </w:tc>
        <w:tc>
          <w:tcPr>
            <w:tcW w:w="1701" w:type="dxa"/>
            <w:gridSpan w:val="2"/>
            <w:hideMark/>
          </w:tcPr>
          <w:p w14:paraId="2589C272"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62" w:name="_Toc57732001"/>
            <w:r w:rsidRPr="002767D1">
              <w:rPr>
                <w:rFonts w:ascii="仿宋" w:eastAsia="仿宋" w:hAnsi="仿宋" w:hint="eastAsia"/>
                <w:sz w:val="24"/>
              </w:rPr>
              <w:t>铝合金推拉窗</w:t>
            </w:r>
            <w:bookmarkEnd w:id="162"/>
          </w:p>
        </w:tc>
        <w:tc>
          <w:tcPr>
            <w:tcW w:w="2965" w:type="dxa"/>
            <w:hideMark/>
          </w:tcPr>
          <w:p w14:paraId="30F55254" w14:textId="0DC7F2D3" w:rsidR="002767D1" w:rsidRPr="002767D1" w:rsidRDefault="006C5E2C" w:rsidP="006C6F98">
            <w:pPr>
              <w:tabs>
                <w:tab w:val="left" w:pos="720"/>
                <w:tab w:val="left" w:pos="851"/>
              </w:tabs>
              <w:adjustRightInd w:val="0"/>
              <w:snapToGrid w:val="0"/>
              <w:jc w:val="left"/>
              <w:outlineLvl w:val="2"/>
              <w:rPr>
                <w:rFonts w:ascii="仿宋" w:eastAsia="仿宋" w:hAnsi="仿宋"/>
                <w:sz w:val="24"/>
              </w:rPr>
            </w:pPr>
            <w:bookmarkStart w:id="163" w:name="_Toc57732002"/>
            <w:r>
              <w:rPr>
                <w:rFonts w:ascii="仿宋" w:eastAsia="仿宋" w:hAnsi="仿宋" w:hint="eastAsia"/>
                <w:sz w:val="24"/>
              </w:rPr>
              <w:t>2.0</w:t>
            </w:r>
            <w:r w:rsidR="002767D1" w:rsidRPr="002767D1">
              <w:rPr>
                <w:rFonts w:ascii="仿宋" w:eastAsia="仿宋" w:hAnsi="仿宋" w:hint="eastAsia"/>
                <w:sz w:val="24"/>
              </w:rPr>
              <w:t>mm90型铝合金，尺寸</w:t>
            </w:r>
            <w:r>
              <w:rPr>
                <w:rFonts w:ascii="仿宋" w:eastAsia="仿宋" w:hAnsi="仿宋" w:hint="eastAsia"/>
                <w:sz w:val="24"/>
              </w:rPr>
              <w:t>1800</w:t>
            </w:r>
            <w:r w:rsidR="002767D1" w:rsidRPr="002767D1">
              <w:rPr>
                <w:rFonts w:ascii="仿宋" w:eastAsia="仿宋" w:hAnsi="仿宋" w:hint="eastAsia"/>
                <w:sz w:val="24"/>
              </w:rPr>
              <w:t>*2000*3</w:t>
            </w:r>
            <w:r w:rsidR="00EC29E4">
              <w:rPr>
                <w:rFonts w:ascii="仿宋" w:eastAsia="仿宋" w:hAnsi="仿宋" w:hint="eastAsia"/>
                <w:sz w:val="24"/>
              </w:rPr>
              <w:t>mm</w:t>
            </w:r>
            <w:r w:rsidR="002767D1" w:rsidRPr="002767D1">
              <w:rPr>
                <w:rFonts w:ascii="仿宋" w:eastAsia="仿宋" w:hAnsi="仿宋" w:hint="eastAsia"/>
                <w:sz w:val="24"/>
              </w:rPr>
              <w:t>，玻璃为5+8+5钢化中空白</w:t>
            </w:r>
            <w:proofErr w:type="gramStart"/>
            <w:r w:rsidR="002767D1" w:rsidRPr="002767D1">
              <w:rPr>
                <w:rFonts w:ascii="仿宋" w:eastAsia="仿宋" w:hAnsi="仿宋" w:hint="eastAsia"/>
                <w:sz w:val="24"/>
              </w:rPr>
              <w:t>玻</w:t>
            </w:r>
            <w:bookmarkEnd w:id="163"/>
            <w:proofErr w:type="gramEnd"/>
          </w:p>
        </w:tc>
        <w:tc>
          <w:tcPr>
            <w:tcW w:w="688" w:type="dxa"/>
            <w:vAlign w:val="center"/>
            <w:hideMark/>
          </w:tcPr>
          <w:p w14:paraId="4E642A3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64" w:name="_Toc57732003"/>
            <w:r w:rsidRPr="002767D1">
              <w:rPr>
                <w:rFonts w:ascii="仿宋" w:eastAsia="仿宋" w:hAnsi="仿宋" w:hint="eastAsia"/>
                <w:sz w:val="24"/>
              </w:rPr>
              <w:t>m</w:t>
            </w:r>
            <w:r w:rsidRPr="00B47814">
              <w:rPr>
                <w:rFonts w:ascii="仿宋" w:eastAsia="仿宋" w:hAnsi="仿宋"/>
                <w:sz w:val="24"/>
                <w:vertAlign w:val="superscript"/>
              </w:rPr>
              <w:t>2</w:t>
            </w:r>
            <w:bookmarkEnd w:id="164"/>
          </w:p>
        </w:tc>
        <w:tc>
          <w:tcPr>
            <w:tcW w:w="1204" w:type="dxa"/>
            <w:noWrap/>
            <w:vAlign w:val="center"/>
            <w:hideMark/>
          </w:tcPr>
          <w:p w14:paraId="73B58288" w14:textId="3CD56EE0" w:rsidR="002767D1" w:rsidRPr="002767D1" w:rsidRDefault="006C5E2C" w:rsidP="002767D1">
            <w:pPr>
              <w:tabs>
                <w:tab w:val="left" w:pos="720"/>
                <w:tab w:val="left" w:pos="851"/>
              </w:tabs>
              <w:adjustRightInd w:val="0"/>
              <w:snapToGrid w:val="0"/>
              <w:jc w:val="center"/>
              <w:outlineLvl w:val="2"/>
              <w:rPr>
                <w:rFonts w:ascii="仿宋" w:eastAsia="仿宋" w:hAnsi="仿宋"/>
                <w:sz w:val="24"/>
              </w:rPr>
            </w:pPr>
            <w:bookmarkStart w:id="165" w:name="_Toc57732004"/>
            <w:r>
              <w:rPr>
                <w:rFonts w:ascii="仿宋" w:eastAsia="仿宋" w:hAnsi="仿宋" w:hint="eastAsia"/>
                <w:sz w:val="24"/>
              </w:rPr>
              <w:t>10.8</w:t>
            </w:r>
            <w:r w:rsidR="009076C7">
              <w:rPr>
                <w:rFonts w:ascii="仿宋" w:eastAsia="仿宋" w:hAnsi="仿宋" w:hint="eastAsia"/>
                <w:sz w:val="24"/>
              </w:rPr>
              <w:t>0</w:t>
            </w:r>
            <w:bookmarkEnd w:id="165"/>
          </w:p>
        </w:tc>
      </w:tr>
      <w:tr w:rsidR="00D112EB" w:rsidRPr="002767D1" w14:paraId="596EA15B" w14:textId="77777777" w:rsidTr="00D112EB">
        <w:trPr>
          <w:trHeight w:val="450"/>
          <w:jc w:val="center"/>
        </w:trPr>
        <w:tc>
          <w:tcPr>
            <w:tcW w:w="457" w:type="dxa"/>
            <w:noWrap/>
            <w:hideMark/>
          </w:tcPr>
          <w:p w14:paraId="43A31BE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66" w:name="_Toc57732005"/>
            <w:r w:rsidRPr="002767D1">
              <w:rPr>
                <w:rFonts w:ascii="仿宋" w:eastAsia="仿宋" w:hAnsi="仿宋" w:hint="eastAsia"/>
                <w:sz w:val="24"/>
              </w:rPr>
              <w:t>19</w:t>
            </w:r>
            <w:bookmarkEnd w:id="166"/>
          </w:p>
        </w:tc>
        <w:tc>
          <w:tcPr>
            <w:tcW w:w="1665" w:type="dxa"/>
            <w:noWrap/>
            <w:hideMark/>
          </w:tcPr>
          <w:p w14:paraId="63736F6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67" w:name="_Toc57732006"/>
            <w:r w:rsidRPr="002767D1">
              <w:rPr>
                <w:rFonts w:ascii="仿宋" w:eastAsia="仿宋" w:hAnsi="仿宋" w:hint="eastAsia"/>
                <w:sz w:val="24"/>
              </w:rPr>
              <w:t>011102003001</w:t>
            </w:r>
            <w:bookmarkEnd w:id="167"/>
          </w:p>
        </w:tc>
        <w:tc>
          <w:tcPr>
            <w:tcW w:w="1701" w:type="dxa"/>
            <w:gridSpan w:val="2"/>
            <w:hideMark/>
          </w:tcPr>
          <w:p w14:paraId="5E85722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68" w:name="_Toc57732007"/>
            <w:r w:rsidRPr="002767D1">
              <w:rPr>
                <w:rFonts w:ascii="仿宋" w:eastAsia="仿宋" w:hAnsi="仿宋" w:hint="eastAsia"/>
                <w:sz w:val="24"/>
              </w:rPr>
              <w:t>地砖</w:t>
            </w:r>
            <w:bookmarkEnd w:id="168"/>
          </w:p>
        </w:tc>
        <w:tc>
          <w:tcPr>
            <w:tcW w:w="2965" w:type="dxa"/>
            <w:hideMark/>
          </w:tcPr>
          <w:p w14:paraId="4078EA5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69" w:name="_Toc57732008"/>
            <w:r w:rsidRPr="002767D1">
              <w:rPr>
                <w:rFonts w:ascii="仿宋" w:eastAsia="仿宋" w:hAnsi="仿宋" w:hint="eastAsia"/>
                <w:sz w:val="24"/>
              </w:rPr>
              <w:t>马哥波罗600*600</w:t>
            </w:r>
            <w:r>
              <w:rPr>
                <w:rFonts w:ascii="仿宋" w:eastAsia="仿宋" w:hAnsi="仿宋"/>
                <w:sz w:val="24"/>
              </w:rPr>
              <w:t>mm</w:t>
            </w:r>
            <w:r w:rsidRPr="002767D1">
              <w:rPr>
                <w:rFonts w:ascii="仿宋" w:eastAsia="仿宋" w:hAnsi="仿宋" w:hint="eastAsia"/>
                <w:sz w:val="24"/>
              </w:rPr>
              <w:t>地砖，铺设垫层厚度50mm，素水泥</w:t>
            </w:r>
            <w:proofErr w:type="gramStart"/>
            <w:r w:rsidRPr="002767D1">
              <w:rPr>
                <w:rFonts w:ascii="仿宋" w:eastAsia="仿宋" w:hAnsi="仿宋" w:hint="eastAsia"/>
                <w:sz w:val="24"/>
              </w:rPr>
              <w:t>刮底铺贴</w:t>
            </w:r>
            <w:bookmarkEnd w:id="169"/>
            <w:proofErr w:type="gramEnd"/>
          </w:p>
        </w:tc>
        <w:tc>
          <w:tcPr>
            <w:tcW w:w="688" w:type="dxa"/>
            <w:vAlign w:val="center"/>
            <w:hideMark/>
          </w:tcPr>
          <w:p w14:paraId="79C2802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70" w:name="_Toc57732009"/>
            <w:r w:rsidRPr="002767D1">
              <w:rPr>
                <w:rFonts w:ascii="仿宋" w:eastAsia="仿宋" w:hAnsi="仿宋" w:hint="eastAsia"/>
                <w:sz w:val="24"/>
              </w:rPr>
              <w:t>m</w:t>
            </w:r>
            <w:r w:rsidRPr="00B47814">
              <w:rPr>
                <w:rFonts w:ascii="仿宋" w:eastAsia="仿宋" w:hAnsi="仿宋"/>
                <w:sz w:val="24"/>
                <w:vertAlign w:val="superscript"/>
              </w:rPr>
              <w:t>2</w:t>
            </w:r>
            <w:bookmarkEnd w:id="170"/>
          </w:p>
        </w:tc>
        <w:tc>
          <w:tcPr>
            <w:tcW w:w="1204" w:type="dxa"/>
            <w:noWrap/>
            <w:vAlign w:val="center"/>
            <w:hideMark/>
          </w:tcPr>
          <w:p w14:paraId="35BAC6E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71" w:name="_Toc57732010"/>
            <w:r w:rsidRPr="002767D1">
              <w:rPr>
                <w:rFonts w:ascii="仿宋" w:eastAsia="仿宋" w:hAnsi="仿宋" w:hint="eastAsia"/>
                <w:sz w:val="24"/>
              </w:rPr>
              <w:t>105.00</w:t>
            </w:r>
            <w:bookmarkEnd w:id="171"/>
          </w:p>
        </w:tc>
      </w:tr>
      <w:tr w:rsidR="00D112EB" w:rsidRPr="002767D1" w14:paraId="633F442C" w14:textId="77777777" w:rsidTr="00D112EB">
        <w:trPr>
          <w:trHeight w:val="450"/>
          <w:jc w:val="center"/>
        </w:trPr>
        <w:tc>
          <w:tcPr>
            <w:tcW w:w="457" w:type="dxa"/>
            <w:noWrap/>
            <w:hideMark/>
          </w:tcPr>
          <w:p w14:paraId="0430F46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72" w:name="_Toc57732011"/>
            <w:r w:rsidRPr="002767D1">
              <w:rPr>
                <w:rFonts w:ascii="仿宋" w:eastAsia="仿宋" w:hAnsi="仿宋" w:hint="eastAsia"/>
                <w:sz w:val="24"/>
              </w:rPr>
              <w:t>20</w:t>
            </w:r>
            <w:bookmarkEnd w:id="172"/>
          </w:p>
        </w:tc>
        <w:tc>
          <w:tcPr>
            <w:tcW w:w="1665" w:type="dxa"/>
            <w:noWrap/>
            <w:hideMark/>
          </w:tcPr>
          <w:p w14:paraId="651DE7A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73" w:name="_Toc57732012"/>
            <w:r w:rsidRPr="002767D1">
              <w:rPr>
                <w:rFonts w:ascii="仿宋" w:eastAsia="仿宋" w:hAnsi="仿宋" w:hint="eastAsia"/>
                <w:sz w:val="24"/>
              </w:rPr>
              <w:t>011105003001</w:t>
            </w:r>
            <w:bookmarkEnd w:id="173"/>
          </w:p>
        </w:tc>
        <w:tc>
          <w:tcPr>
            <w:tcW w:w="1701" w:type="dxa"/>
            <w:gridSpan w:val="2"/>
            <w:hideMark/>
          </w:tcPr>
          <w:p w14:paraId="474D5E71"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74" w:name="_Toc57732013"/>
            <w:r w:rsidRPr="002767D1">
              <w:rPr>
                <w:rFonts w:ascii="仿宋" w:eastAsia="仿宋" w:hAnsi="仿宋" w:hint="eastAsia"/>
                <w:sz w:val="24"/>
              </w:rPr>
              <w:t>块料踢脚线</w:t>
            </w:r>
            <w:bookmarkEnd w:id="174"/>
          </w:p>
        </w:tc>
        <w:tc>
          <w:tcPr>
            <w:tcW w:w="2965" w:type="dxa"/>
            <w:hideMark/>
          </w:tcPr>
          <w:p w14:paraId="7E2CEE49"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75" w:name="_Toc57732014"/>
            <w:r w:rsidRPr="002767D1">
              <w:rPr>
                <w:rFonts w:ascii="仿宋" w:eastAsia="仿宋" w:hAnsi="仿宋" w:hint="eastAsia"/>
                <w:sz w:val="24"/>
              </w:rPr>
              <w:t>600*100</w:t>
            </w:r>
            <w:r>
              <w:rPr>
                <w:rFonts w:ascii="仿宋" w:eastAsia="仿宋" w:hAnsi="仿宋"/>
                <w:sz w:val="24"/>
              </w:rPr>
              <w:t>mm</w:t>
            </w:r>
            <w:r w:rsidRPr="002767D1">
              <w:rPr>
                <w:rFonts w:ascii="仿宋" w:eastAsia="仿宋" w:hAnsi="仿宋" w:hint="eastAsia"/>
                <w:sz w:val="24"/>
              </w:rPr>
              <w:t>规格，马哥波罗地砖加工，铺设。</w:t>
            </w:r>
            <w:bookmarkEnd w:id="175"/>
          </w:p>
        </w:tc>
        <w:tc>
          <w:tcPr>
            <w:tcW w:w="688" w:type="dxa"/>
            <w:vAlign w:val="center"/>
            <w:hideMark/>
          </w:tcPr>
          <w:p w14:paraId="1CBE738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76" w:name="_Toc57732015"/>
            <w:r w:rsidRPr="002767D1">
              <w:rPr>
                <w:rFonts w:ascii="仿宋" w:eastAsia="仿宋" w:hAnsi="仿宋" w:hint="eastAsia"/>
                <w:sz w:val="24"/>
              </w:rPr>
              <w:t>m</w:t>
            </w:r>
            <w:bookmarkEnd w:id="176"/>
          </w:p>
        </w:tc>
        <w:tc>
          <w:tcPr>
            <w:tcW w:w="1204" w:type="dxa"/>
            <w:noWrap/>
            <w:vAlign w:val="center"/>
            <w:hideMark/>
          </w:tcPr>
          <w:p w14:paraId="516322E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77" w:name="_Toc57732016"/>
            <w:r w:rsidRPr="002767D1">
              <w:rPr>
                <w:rFonts w:ascii="仿宋" w:eastAsia="仿宋" w:hAnsi="仿宋" w:hint="eastAsia"/>
                <w:sz w:val="24"/>
              </w:rPr>
              <w:t>66.00</w:t>
            </w:r>
            <w:bookmarkEnd w:id="177"/>
          </w:p>
        </w:tc>
      </w:tr>
      <w:tr w:rsidR="00D112EB" w:rsidRPr="002767D1" w14:paraId="100A821D" w14:textId="77777777" w:rsidTr="00D112EB">
        <w:trPr>
          <w:trHeight w:val="675"/>
          <w:jc w:val="center"/>
        </w:trPr>
        <w:tc>
          <w:tcPr>
            <w:tcW w:w="457" w:type="dxa"/>
            <w:noWrap/>
            <w:hideMark/>
          </w:tcPr>
          <w:p w14:paraId="0D272BA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78" w:name="_Toc57732017"/>
            <w:r w:rsidRPr="002767D1">
              <w:rPr>
                <w:rFonts w:ascii="仿宋" w:eastAsia="仿宋" w:hAnsi="仿宋" w:hint="eastAsia"/>
                <w:sz w:val="24"/>
              </w:rPr>
              <w:t>21</w:t>
            </w:r>
            <w:bookmarkEnd w:id="178"/>
          </w:p>
        </w:tc>
        <w:tc>
          <w:tcPr>
            <w:tcW w:w="1665" w:type="dxa"/>
            <w:noWrap/>
            <w:hideMark/>
          </w:tcPr>
          <w:p w14:paraId="32C3173D"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79" w:name="_Toc57732018"/>
            <w:r w:rsidRPr="002767D1">
              <w:rPr>
                <w:rFonts w:ascii="仿宋" w:eastAsia="仿宋" w:hAnsi="仿宋" w:hint="eastAsia"/>
                <w:sz w:val="24"/>
              </w:rPr>
              <w:t>011204003001</w:t>
            </w:r>
            <w:bookmarkEnd w:id="179"/>
          </w:p>
        </w:tc>
        <w:tc>
          <w:tcPr>
            <w:tcW w:w="1701" w:type="dxa"/>
            <w:gridSpan w:val="2"/>
            <w:hideMark/>
          </w:tcPr>
          <w:p w14:paraId="015F4A0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80" w:name="_Toc57732019"/>
            <w:r w:rsidRPr="002767D1">
              <w:rPr>
                <w:rFonts w:ascii="仿宋" w:eastAsia="仿宋" w:hAnsi="仿宋" w:hint="eastAsia"/>
                <w:sz w:val="24"/>
              </w:rPr>
              <w:t>块料墙面</w:t>
            </w:r>
            <w:bookmarkEnd w:id="180"/>
          </w:p>
        </w:tc>
        <w:tc>
          <w:tcPr>
            <w:tcW w:w="2965" w:type="dxa"/>
            <w:hideMark/>
          </w:tcPr>
          <w:p w14:paraId="3FA7408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81" w:name="_Toc57732020"/>
            <w:r w:rsidRPr="002767D1">
              <w:rPr>
                <w:rFonts w:ascii="仿宋" w:eastAsia="仿宋" w:hAnsi="仿宋" w:hint="eastAsia"/>
                <w:sz w:val="24"/>
              </w:rPr>
              <w:t>(1)找平层厚度、砂浆配合比:卫生间厨房墙砖，先行M20水泥砂浆抹灰打底，采用</w:t>
            </w:r>
            <w:proofErr w:type="gramStart"/>
            <w:r w:rsidRPr="002767D1">
              <w:rPr>
                <w:rFonts w:ascii="仿宋" w:eastAsia="仿宋" w:hAnsi="仿宋" w:hint="eastAsia"/>
                <w:sz w:val="24"/>
              </w:rPr>
              <w:t>瓷砖胶铺贴</w:t>
            </w:r>
            <w:bookmarkEnd w:id="181"/>
            <w:proofErr w:type="gramEnd"/>
          </w:p>
        </w:tc>
        <w:tc>
          <w:tcPr>
            <w:tcW w:w="688" w:type="dxa"/>
            <w:vAlign w:val="center"/>
            <w:hideMark/>
          </w:tcPr>
          <w:p w14:paraId="0E63B3B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82" w:name="_Toc57732021"/>
            <w:r w:rsidRPr="002767D1">
              <w:rPr>
                <w:rFonts w:ascii="仿宋" w:eastAsia="仿宋" w:hAnsi="仿宋" w:hint="eastAsia"/>
                <w:sz w:val="24"/>
              </w:rPr>
              <w:t>m</w:t>
            </w:r>
            <w:r w:rsidRPr="00B47814">
              <w:rPr>
                <w:rFonts w:ascii="仿宋" w:eastAsia="仿宋" w:hAnsi="仿宋"/>
                <w:sz w:val="24"/>
                <w:vertAlign w:val="superscript"/>
              </w:rPr>
              <w:t>2</w:t>
            </w:r>
            <w:bookmarkEnd w:id="182"/>
          </w:p>
        </w:tc>
        <w:tc>
          <w:tcPr>
            <w:tcW w:w="1204" w:type="dxa"/>
            <w:noWrap/>
            <w:vAlign w:val="center"/>
            <w:hideMark/>
          </w:tcPr>
          <w:p w14:paraId="21F35B8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83" w:name="_Toc57732022"/>
            <w:r w:rsidRPr="002767D1">
              <w:rPr>
                <w:rFonts w:ascii="仿宋" w:eastAsia="仿宋" w:hAnsi="仿宋" w:hint="eastAsia"/>
                <w:sz w:val="24"/>
              </w:rPr>
              <w:t>186.00</w:t>
            </w:r>
            <w:bookmarkEnd w:id="183"/>
          </w:p>
        </w:tc>
      </w:tr>
      <w:tr w:rsidR="00D112EB" w:rsidRPr="002767D1" w14:paraId="41FE0EA6" w14:textId="77777777" w:rsidTr="00D112EB">
        <w:trPr>
          <w:trHeight w:val="450"/>
          <w:jc w:val="center"/>
        </w:trPr>
        <w:tc>
          <w:tcPr>
            <w:tcW w:w="457" w:type="dxa"/>
            <w:noWrap/>
            <w:hideMark/>
          </w:tcPr>
          <w:p w14:paraId="7E2E5DF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84" w:name="_Toc57732023"/>
            <w:r w:rsidRPr="002767D1">
              <w:rPr>
                <w:rFonts w:ascii="仿宋" w:eastAsia="仿宋" w:hAnsi="仿宋" w:hint="eastAsia"/>
                <w:sz w:val="24"/>
              </w:rPr>
              <w:t>22</w:t>
            </w:r>
            <w:bookmarkEnd w:id="184"/>
          </w:p>
        </w:tc>
        <w:tc>
          <w:tcPr>
            <w:tcW w:w="1665" w:type="dxa"/>
            <w:noWrap/>
            <w:hideMark/>
          </w:tcPr>
          <w:p w14:paraId="53D8896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85" w:name="_Toc57732024"/>
            <w:r w:rsidRPr="002767D1">
              <w:rPr>
                <w:rFonts w:ascii="仿宋" w:eastAsia="仿宋" w:hAnsi="仿宋" w:hint="eastAsia"/>
                <w:sz w:val="24"/>
              </w:rPr>
              <w:t>010904002001</w:t>
            </w:r>
            <w:bookmarkEnd w:id="185"/>
          </w:p>
        </w:tc>
        <w:tc>
          <w:tcPr>
            <w:tcW w:w="1701" w:type="dxa"/>
            <w:gridSpan w:val="2"/>
            <w:hideMark/>
          </w:tcPr>
          <w:p w14:paraId="351B196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86" w:name="_Toc57732025"/>
            <w:r w:rsidRPr="002767D1">
              <w:rPr>
                <w:rFonts w:ascii="仿宋" w:eastAsia="仿宋" w:hAnsi="仿宋" w:hint="eastAsia"/>
                <w:sz w:val="24"/>
              </w:rPr>
              <w:t>楼(地)面涂膜防水</w:t>
            </w:r>
            <w:bookmarkEnd w:id="186"/>
          </w:p>
        </w:tc>
        <w:tc>
          <w:tcPr>
            <w:tcW w:w="2965" w:type="dxa"/>
            <w:hideMark/>
          </w:tcPr>
          <w:p w14:paraId="6BA9F24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87" w:name="_Toc57732026"/>
            <w:r w:rsidRPr="002767D1">
              <w:rPr>
                <w:rFonts w:ascii="仿宋" w:eastAsia="仿宋" w:hAnsi="仿宋" w:hint="eastAsia"/>
                <w:sz w:val="24"/>
              </w:rPr>
              <w:t>卫生间、厨房、墙面、地面防水制作，精装黑豹防水涂刷3遍。</w:t>
            </w:r>
            <w:bookmarkEnd w:id="187"/>
          </w:p>
        </w:tc>
        <w:tc>
          <w:tcPr>
            <w:tcW w:w="688" w:type="dxa"/>
            <w:vAlign w:val="center"/>
            <w:hideMark/>
          </w:tcPr>
          <w:p w14:paraId="71C0B60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88" w:name="_Toc57732027"/>
            <w:r w:rsidRPr="002767D1">
              <w:rPr>
                <w:rFonts w:ascii="仿宋" w:eastAsia="仿宋" w:hAnsi="仿宋" w:hint="eastAsia"/>
                <w:sz w:val="24"/>
              </w:rPr>
              <w:t>m</w:t>
            </w:r>
            <w:r w:rsidRPr="00B47814">
              <w:rPr>
                <w:rFonts w:ascii="仿宋" w:eastAsia="仿宋" w:hAnsi="仿宋"/>
                <w:sz w:val="24"/>
                <w:vertAlign w:val="superscript"/>
              </w:rPr>
              <w:t>2</w:t>
            </w:r>
            <w:bookmarkEnd w:id="188"/>
          </w:p>
        </w:tc>
        <w:tc>
          <w:tcPr>
            <w:tcW w:w="1204" w:type="dxa"/>
            <w:noWrap/>
            <w:vAlign w:val="center"/>
            <w:hideMark/>
          </w:tcPr>
          <w:p w14:paraId="09133C5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89" w:name="_Toc57732028"/>
            <w:r w:rsidRPr="002767D1">
              <w:rPr>
                <w:rFonts w:ascii="仿宋" w:eastAsia="仿宋" w:hAnsi="仿宋" w:hint="eastAsia"/>
                <w:sz w:val="24"/>
              </w:rPr>
              <w:t>291.00</w:t>
            </w:r>
            <w:bookmarkEnd w:id="189"/>
          </w:p>
        </w:tc>
      </w:tr>
      <w:tr w:rsidR="00D112EB" w:rsidRPr="002767D1" w14:paraId="1D912AC8" w14:textId="77777777" w:rsidTr="00D112EB">
        <w:trPr>
          <w:trHeight w:val="450"/>
          <w:jc w:val="center"/>
        </w:trPr>
        <w:tc>
          <w:tcPr>
            <w:tcW w:w="457" w:type="dxa"/>
            <w:noWrap/>
            <w:hideMark/>
          </w:tcPr>
          <w:p w14:paraId="4A84CF9E"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90" w:name="_Toc57732029"/>
            <w:r w:rsidRPr="002767D1">
              <w:rPr>
                <w:rFonts w:ascii="仿宋" w:eastAsia="仿宋" w:hAnsi="仿宋" w:hint="eastAsia"/>
                <w:sz w:val="24"/>
              </w:rPr>
              <w:t>23</w:t>
            </w:r>
            <w:bookmarkEnd w:id="190"/>
          </w:p>
        </w:tc>
        <w:tc>
          <w:tcPr>
            <w:tcW w:w="1665" w:type="dxa"/>
            <w:noWrap/>
            <w:hideMark/>
          </w:tcPr>
          <w:p w14:paraId="641DCE0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91" w:name="_Toc57732030"/>
            <w:r w:rsidRPr="002767D1">
              <w:rPr>
                <w:rFonts w:ascii="仿宋" w:eastAsia="仿宋" w:hAnsi="仿宋" w:hint="eastAsia"/>
                <w:sz w:val="24"/>
              </w:rPr>
              <w:t>011302001001</w:t>
            </w:r>
            <w:bookmarkEnd w:id="191"/>
          </w:p>
        </w:tc>
        <w:tc>
          <w:tcPr>
            <w:tcW w:w="1701" w:type="dxa"/>
            <w:gridSpan w:val="2"/>
            <w:hideMark/>
          </w:tcPr>
          <w:p w14:paraId="667565B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92" w:name="_Toc57732031"/>
            <w:r w:rsidRPr="002767D1">
              <w:rPr>
                <w:rFonts w:ascii="仿宋" w:eastAsia="仿宋" w:hAnsi="仿宋" w:hint="eastAsia"/>
                <w:sz w:val="24"/>
              </w:rPr>
              <w:t>吊顶天棚</w:t>
            </w:r>
            <w:bookmarkEnd w:id="192"/>
          </w:p>
        </w:tc>
        <w:tc>
          <w:tcPr>
            <w:tcW w:w="2965" w:type="dxa"/>
            <w:hideMark/>
          </w:tcPr>
          <w:p w14:paraId="40CB02E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93" w:name="_Toc57732032"/>
            <w:r w:rsidRPr="002767D1">
              <w:rPr>
                <w:rFonts w:ascii="仿宋" w:eastAsia="仿宋" w:hAnsi="仿宋" w:hint="eastAsia"/>
                <w:sz w:val="24"/>
              </w:rPr>
              <w:t>600*300mm规格，扣板厚度不小于0.8mm。包含吊顶龙骨</w:t>
            </w:r>
            <w:bookmarkEnd w:id="193"/>
          </w:p>
        </w:tc>
        <w:tc>
          <w:tcPr>
            <w:tcW w:w="688" w:type="dxa"/>
            <w:vAlign w:val="center"/>
            <w:hideMark/>
          </w:tcPr>
          <w:p w14:paraId="473B3C5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94" w:name="_Toc57732033"/>
            <w:r w:rsidRPr="002767D1">
              <w:rPr>
                <w:rFonts w:ascii="仿宋" w:eastAsia="仿宋" w:hAnsi="仿宋" w:hint="eastAsia"/>
                <w:sz w:val="24"/>
              </w:rPr>
              <w:t>m</w:t>
            </w:r>
            <w:r w:rsidRPr="00B47814">
              <w:rPr>
                <w:rFonts w:ascii="仿宋" w:eastAsia="仿宋" w:hAnsi="仿宋"/>
                <w:sz w:val="24"/>
                <w:vertAlign w:val="superscript"/>
              </w:rPr>
              <w:t>2</w:t>
            </w:r>
            <w:bookmarkEnd w:id="194"/>
          </w:p>
        </w:tc>
        <w:tc>
          <w:tcPr>
            <w:tcW w:w="1204" w:type="dxa"/>
            <w:noWrap/>
            <w:vAlign w:val="center"/>
            <w:hideMark/>
          </w:tcPr>
          <w:p w14:paraId="4685FEE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95" w:name="_Toc57732034"/>
            <w:r w:rsidRPr="002767D1">
              <w:rPr>
                <w:rFonts w:ascii="仿宋" w:eastAsia="仿宋" w:hAnsi="仿宋" w:hint="eastAsia"/>
                <w:sz w:val="24"/>
              </w:rPr>
              <w:t>21.00</w:t>
            </w:r>
            <w:bookmarkEnd w:id="195"/>
          </w:p>
        </w:tc>
      </w:tr>
      <w:tr w:rsidR="00D112EB" w:rsidRPr="002767D1" w14:paraId="02794F4F" w14:textId="77777777" w:rsidTr="00D112EB">
        <w:trPr>
          <w:trHeight w:val="675"/>
          <w:jc w:val="center"/>
        </w:trPr>
        <w:tc>
          <w:tcPr>
            <w:tcW w:w="457" w:type="dxa"/>
            <w:noWrap/>
            <w:hideMark/>
          </w:tcPr>
          <w:p w14:paraId="6522F0F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196" w:name="_Toc57732035"/>
            <w:r w:rsidRPr="002767D1">
              <w:rPr>
                <w:rFonts w:ascii="仿宋" w:eastAsia="仿宋" w:hAnsi="仿宋" w:hint="eastAsia"/>
                <w:sz w:val="24"/>
              </w:rPr>
              <w:lastRenderedPageBreak/>
              <w:t>24</w:t>
            </w:r>
            <w:bookmarkEnd w:id="196"/>
          </w:p>
        </w:tc>
        <w:tc>
          <w:tcPr>
            <w:tcW w:w="1665" w:type="dxa"/>
            <w:noWrap/>
            <w:hideMark/>
          </w:tcPr>
          <w:p w14:paraId="08839B1D"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97" w:name="_Toc57732036"/>
            <w:r w:rsidRPr="002767D1">
              <w:rPr>
                <w:rFonts w:ascii="仿宋" w:eastAsia="仿宋" w:hAnsi="仿宋" w:hint="eastAsia"/>
                <w:sz w:val="24"/>
              </w:rPr>
              <w:t>011201002001</w:t>
            </w:r>
            <w:bookmarkEnd w:id="197"/>
          </w:p>
        </w:tc>
        <w:tc>
          <w:tcPr>
            <w:tcW w:w="1701" w:type="dxa"/>
            <w:gridSpan w:val="2"/>
            <w:hideMark/>
          </w:tcPr>
          <w:p w14:paraId="3BE2576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98" w:name="_Toc57732037"/>
            <w:r w:rsidRPr="002767D1">
              <w:rPr>
                <w:rFonts w:ascii="仿宋" w:eastAsia="仿宋" w:hAnsi="仿宋" w:hint="eastAsia"/>
                <w:sz w:val="24"/>
              </w:rPr>
              <w:t>墙面装饰抹灰</w:t>
            </w:r>
            <w:bookmarkEnd w:id="198"/>
          </w:p>
        </w:tc>
        <w:tc>
          <w:tcPr>
            <w:tcW w:w="2965" w:type="dxa"/>
            <w:hideMark/>
          </w:tcPr>
          <w:p w14:paraId="754059F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199" w:name="_Toc57732038"/>
            <w:r w:rsidRPr="002767D1">
              <w:rPr>
                <w:rFonts w:ascii="仿宋" w:eastAsia="仿宋" w:hAnsi="仿宋" w:hint="eastAsia"/>
                <w:sz w:val="24"/>
              </w:rPr>
              <w:t>采用环保室外腻子打底，挂网，批室内环保腻子两遍找平打磨，</w:t>
            </w:r>
            <w:proofErr w:type="gramStart"/>
            <w:r w:rsidRPr="002767D1">
              <w:rPr>
                <w:rFonts w:ascii="仿宋" w:eastAsia="仿宋" w:hAnsi="仿宋" w:hint="eastAsia"/>
                <w:sz w:val="24"/>
              </w:rPr>
              <w:t>刷多乐士竹炭森</w:t>
            </w:r>
            <w:proofErr w:type="gramEnd"/>
            <w:r w:rsidRPr="002767D1">
              <w:rPr>
                <w:rFonts w:ascii="仿宋" w:eastAsia="仿宋" w:hAnsi="仿宋" w:hint="eastAsia"/>
                <w:sz w:val="24"/>
              </w:rPr>
              <w:t>呼吸全效涂料三遍</w:t>
            </w:r>
            <w:bookmarkEnd w:id="199"/>
          </w:p>
        </w:tc>
        <w:tc>
          <w:tcPr>
            <w:tcW w:w="688" w:type="dxa"/>
            <w:vAlign w:val="center"/>
            <w:hideMark/>
          </w:tcPr>
          <w:p w14:paraId="40C85E7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00" w:name="_Toc57732039"/>
            <w:r w:rsidRPr="002767D1">
              <w:rPr>
                <w:rFonts w:ascii="仿宋" w:eastAsia="仿宋" w:hAnsi="仿宋" w:hint="eastAsia"/>
                <w:sz w:val="24"/>
              </w:rPr>
              <w:t>m</w:t>
            </w:r>
            <w:r w:rsidRPr="00B47814">
              <w:rPr>
                <w:rFonts w:ascii="仿宋" w:eastAsia="仿宋" w:hAnsi="仿宋"/>
                <w:sz w:val="24"/>
                <w:vertAlign w:val="superscript"/>
              </w:rPr>
              <w:t>2</w:t>
            </w:r>
            <w:bookmarkEnd w:id="200"/>
          </w:p>
        </w:tc>
        <w:tc>
          <w:tcPr>
            <w:tcW w:w="1204" w:type="dxa"/>
            <w:noWrap/>
            <w:vAlign w:val="center"/>
            <w:hideMark/>
          </w:tcPr>
          <w:p w14:paraId="61DD510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01" w:name="_Toc57732040"/>
            <w:r w:rsidRPr="002767D1">
              <w:rPr>
                <w:rFonts w:ascii="仿宋" w:eastAsia="仿宋" w:hAnsi="仿宋" w:hint="eastAsia"/>
                <w:sz w:val="24"/>
              </w:rPr>
              <w:t>290.00</w:t>
            </w:r>
            <w:bookmarkEnd w:id="201"/>
          </w:p>
        </w:tc>
      </w:tr>
      <w:tr w:rsidR="00D112EB" w:rsidRPr="002767D1" w14:paraId="21D6F039" w14:textId="77777777" w:rsidTr="00D112EB">
        <w:trPr>
          <w:trHeight w:val="270"/>
          <w:jc w:val="center"/>
        </w:trPr>
        <w:tc>
          <w:tcPr>
            <w:tcW w:w="457" w:type="dxa"/>
            <w:noWrap/>
          </w:tcPr>
          <w:p w14:paraId="02E4492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02" w:name="_Toc57732041"/>
            <w:r w:rsidRPr="002767D1">
              <w:rPr>
                <w:rFonts w:ascii="仿宋" w:eastAsia="仿宋" w:hAnsi="仿宋" w:hint="eastAsia"/>
                <w:sz w:val="24"/>
              </w:rPr>
              <w:t>25</w:t>
            </w:r>
            <w:bookmarkEnd w:id="202"/>
          </w:p>
        </w:tc>
        <w:tc>
          <w:tcPr>
            <w:tcW w:w="16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7A45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03" w:name="_Toc57732042"/>
            <w:r w:rsidRPr="002767D1">
              <w:rPr>
                <w:rFonts w:ascii="仿宋" w:eastAsia="仿宋" w:hAnsi="仿宋" w:hint="eastAsia"/>
                <w:sz w:val="24"/>
              </w:rPr>
              <w:t>010809004001</w:t>
            </w:r>
            <w:bookmarkEnd w:id="203"/>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0DC813B7" w14:textId="35779069" w:rsidR="002767D1" w:rsidRPr="002767D1" w:rsidRDefault="00312D97" w:rsidP="006C6F98">
            <w:pPr>
              <w:tabs>
                <w:tab w:val="left" w:pos="720"/>
                <w:tab w:val="left" w:pos="851"/>
              </w:tabs>
              <w:adjustRightInd w:val="0"/>
              <w:snapToGrid w:val="0"/>
              <w:jc w:val="left"/>
              <w:outlineLvl w:val="2"/>
              <w:rPr>
                <w:rFonts w:ascii="仿宋" w:eastAsia="仿宋" w:hAnsi="仿宋"/>
                <w:sz w:val="24"/>
              </w:rPr>
            </w:pPr>
            <w:bookmarkStart w:id="204" w:name="_Toc57732043"/>
            <w:r w:rsidRPr="00312D97">
              <w:rPr>
                <w:rFonts w:ascii="仿宋" w:eastAsia="仿宋" w:hAnsi="仿宋" w:hint="eastAsia"/>
                <w:sz w:val="24"/>
              </w:rPr>
              <w:t>石材窗台板</w:t>
            </w:r>
            <w:bookmarkEnd w:id="204"/>
          </w:p>
        </w:tc>
        <w:tc>
          <w:tcPr>
            <w:tcW w:w="2965" w:type="dxa"/>
            <w:tcBorders>
              <w:top w:val="single" w:sz="4" w:space="0" w:color="auto"/>
              <w:left w:val="nil"/>
              <w:bottom w:val="single" w:sz="4" w:space="0" w:color="auto"/>
              <w:right w:val="single" w:sz="4" w:space="0" w:color="auto"/>
            </w:tcBorders>
            <w:shd w:val="clear" w:color="000000" w:fill="FFFFFF"/>
            <w:vAlign w:val="center"/>
          </w:tcPr>
          <w:p w14:paraId="4FA9003B" w14:textId="4C034B96" w:rsidR="002767D1" w:rsidRPr="002767D1" w:rsidRDefault="000736F7" w:rsidP="006C6F98">
            <w:pPr>
              <w:tabs>
                <w:tab w:val="left" w:pos="720"/>
                <w:tab w:val="left" w:pos="851"/>
              </w:tabs>
              <w:adjustRightInd w:val="0"/>
              <w:snapToGrid w:val="0"/>
              <w:jc w:val="left"/>
              <w:outlineLvl w:val="2"/>
              <w:rPr>
                <w:rFonts w:ascii="仿宋" w:eastAsia="仿宋" w:hAnsi="仿宋"/>
                <w:sz w:val="24"/>
              </w:rPr>
            </w:pPr>
            <w:bookmarkStart w:id="205" w:name="_Toc57732044"/>
            <w:r w:rsidRPr="000736F7">
              <w:rPr>
                <w:rFonts w:ascii="仿宋" w:eastAsia="仿宋" w:hAnsi="仿宋" w:hint="eastAsia"/>
                <w:sz w:val="24"/>
              </w:rPr>
              <w:t>厨房台面，采用花岗岩石制作</w:t>
            </w:r>
            <w:bookmarkEnd w:id="205"/>
          </w:p>
        </w:tc>
        <w:tc>
          <w:tcPr>
            <w:tcW w:w="688" w:type="dxa"/>
            <w:tcBorders>
              <w:top w:val="single" w:sz="4" w:space="0" w:color="auto"/>
              <w:left w:val="nil"/>
              <w:bottom w:val="single" w:sz="4" w:space="0" w:color="auto"/>
              <w:right w:val="single" w:sz="4" w:space="0" w:color="auto"/>
            </w:tcBorders>
            <w:shd w:val="clear" w:color="000000" w:fill="FFFFFF"/>
            <w:vAlign w:val="center"/>
          </w:tcPr>
          <w:p w14:paraId="217ABA4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06" w:name="_Toc57732045"/>
            <w:r w:rsidRPr="002767D1">
              <w:rPr>
                <w:rFonts w:ascii="仿宋" w:eastAsia="仿宋" w:hAnsi="仿宋" w:hint="eastAsia"/>
                <w:sz w:val="24"/>
              </w:rPr>
              <w:t>m</w:t>
            </w:r>
            <w:r w:rsidRPr="00B47814">
              <w:rPr>
                <w:rFonts w:ascii="仿宋" w:eastAsia="仿宋" w:hAnsi="仿宋"/>
                <w:sz w:val="24"/>
                <w:vertAlign w:val="superscript"/>
              </w:rPr>
              <w:t>2</w:t>
            </w:r>
            <w:bookmarkEnd w:id="206"/>
          </w:p>
        </w:tc>
        <w:tc>
          <w:tcPr>
            <w:tcW w:w="1204" w:type="dxa"/>
            <w:tcBorders>
              <w:top w:val="single" w:sz="4" w:space="0" w:color="auto"/>
              <w:left w:val="nil"/>
              <w:bottom w:val="single" w:sz="4" w:space="0" w:color="auto"/>
              <w:right w:val="single" w:sz="4" w:space="0" w:color="auto"/>
            </w:tcBorders>
            <w:shd w:val="clear" w:color="000000" w:fill="FFFFFF"/>
            <w:noWrap/>
            <w:vAlign w:val="center"/>
          </w:tcPr>
          <w:p w14:paraId="7C494487" w14:textId="5267E83C" w:rsidR="002767D1" w:rsidRPr="002767D1" w:rsidRDefault="008434CC" w:rsidP="002767D1">
            <w:pPr>
              <w:tabs>
                <w:tab w:val="left" w:pos="720"/>
                <w:tab w:val="left" w:pos="851"/>
              </w:tabs>
              <w:adjustRightInd w:val="0"/>
              <w:snapToGrid w:val="0"/>
              <w:jc w:val="center"/>
              <w:outlineLvl w:val="2"/>
              <w:rPr>
                <w:rFonts w:ascii="仿宋" w:eastAsia="仿宋" w:hAnsi="仿宋"/>
                <w:sz w:val="24"/>
              </w:rPr>
            </w:pPr>
            <w:bookmarkStart w:id="207" w:name="_Toc57732046"/>
            <w:r>
              <w:rPr>
                <w:rFonts w:ascii="仿宋" w:eastAsia="仿宋" w:hAnsi="仿宋" w:hint="eastAsia"/>
                <w:sz w:val="24"/>
              </w:rPr>
              <w:t>5.1</w:t>
            </w:r>
            <w:r w:rsidR="009076C7">
              <w:rPr>
                <w:rFonts w:ascii="仿宋" w:eastAsia="仿宋" w:hAnsi="仿宋" w:hint="eastAsia"/>
                <w:sz w:val="24"/>
              </w:rPr>
              <w:t>0</w:t>
            </w:r>
            <w:bookmarkEnd w:id="207"/>
          </w:p>
        </w:tc>
      </w:tr>
      <w:tr w:rsidR="00D112EB" w:rsidRPr="002767D1" w14:paraId="7DFE623D" w14:textId="77777777" w:rsidTr="00D112EB">
        <w:trPr>
          <w:trHeight w:val="270"/>
          <w:jc w:val="center"/>
        </w:trPr>
        <w:tc>
          <w:tcPr>
            <w:tcW w:w="457" w:type="dxa"/>
            <w:noWrap/>
            <w:hideMark/>
          </w:tcPr>
          <w:p w14:paraId="4DCA73E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08" w:name="_Toc57732047"/>
            <w:r w:rsidRPr="002767D1">
              <w:rPr>
                <w:rFonts w:ascii="仿宋" w:eastAsia="仿宋" w:hAnsi="仿宋" w:hint="eastAsia"/>
                <w:sz w:val="24"/>
              </w:rPr>
              <w:t>26</w:t>
            </w:r>
            <w:bookmarkEnd w:id="208"/>
          </w:p>
        </w:tc>
        <w:tc>
          <w:tcPr>
            <w:tcW w:w="1665" w:type="dxa"/>
            <w:noWrap/>
            <w:hideMark/>
          </w:tcPr>
          <w:p w14:paraId="6ACC48E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09" w:name="_Toc57732048"/>
            <w:r w:rsidRPr="002767D1">
              <w:rPr>
                <w:rFonts w:ascii="仿宋" w:eastAsia="仿宋" w:hAnsi="仿宋" w:hint="eastAsia"/>
                <w:sz w:val="24"/>
              </w:rPr>
              <w:t>011102001001</w:t>
            </w:r>
            <w:bookmarkEnd w:id="209"/>
          </w:p>
        </w:tc>
        <w:tc>
          <w:tcPr>
            <w:tcW w:w="1701" w:type="dxa"/>
            <w:gridSpan w:val="2"/>
            <w:hideMark/>
          </w:tcPr>
          <w:p w14:paraId="3A16327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10" w:name="_Toc57732049"/>
            <w:r w:rsidRPr="002767D1">
              <w:rPr>
                <w:rFonts w:ascii="仿宋" w:eastAsia="仿宋" w:hAnsi="仿宋" w:hint="eastAsia"/>
                <w:sz w:val="24"/>
              </w:rPr>
              <w:t>门槛石</w:t>
            </w:r>
            <w:bookmarkEnd w:id="210"/>
          </w:p>
        </w:tc>
        <w:tc>
          <w:tcPr>
            <w:tcW w:w="2965" w:type="dxa"/>
            <w:hideMark/>
          </w:tcPr>
          <w:p w14:paraId="009AEA02"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11" w:name="_Toc57732050"/>
            <w:r w:rsidRPr="002767D1">
              <w:rPr>
                <w:rFonts w:ascii="仿宋" w:eastAsia="仿宋" w:hAnsi="仿宋" w:hint="eastAsia"/>
                <w:sz w:val="24"/>
              </w:rPr>
              <w:t>规格1100*250mm，印度红石材</w:t>
            </w:r>
            <w:bookmarkEnd w:id="211"/>
          </w:p>
        </w:tc>
        <w:tc>
          <w:tcPr>
            <w:tcW w:w="688" w:type="dxa"/>
            <w:vAlign w:val="center"/>
            <w:hideMark/>
          </w:tcPr>
          <w:p w14:paraId="520FFBF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12" w:name="_Toc57732051"/>
            <w:r w:rsidRPr="002767D1">
              <w:rPr>
                <w:rFonts w:ascii="仿宋" w:eastAsia="仿宋" w:hAnsi="仿宋" w:hint="eastAsia"/>
                <w:sz w:val="24"/>
              </w:rPr>
              <w:t>m</w:t>
            </w:r>
            <w:r w:rsidRPr="00B47814">
              <w:rPr>
                <w:rFonts w:ascii="仿宋" w:eastAsia="仿宋" w:hAnsi="仿宋"/>
                <w:sz w:val="24"/>
                <w:vertAlign w:val="superscript"/>
              </w:rPr>
              <w:t>2</w:t>
            </w:r>
            <w:bookmarkEnd w:id="212"/>
          </w:p>
        </w:tc>
        <w:tc>
          <w:tcPr>
            <w:tcW w:w="1204" w:type="dxa"/>
            <w:noWrap/>
            <w:vAlign w:val="center"/>
            <w:hideMark/>
          </w:tcPr>
          <w:p w14:paraId="4A42C14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13" w:name="_Toc57732052"/>
            <w:r w:rsidRPr="002767D1">
              <w:rPr>
                <w:rFonts w:ascii="仿宋" w:eastAsia="仿宋" w:hAnsi="仿宋" w:hint="eastAsia"/>
                <w:sz w:val="24"/>
              </w:rPr>
              <w:t>2.48</w:t>
            </w:r>
            <w:bookmarkEnd w:id="213"/>
          </w:p>
        </w:tc>
      </w:tr>
      <w:tr w:rsidR="00D112EB" w:rsidRPr="002767D1" w14:paraId="6161DBA7" w14:textId="77777777" w:rsidTr="00D112EB">
        <w:trPr>
          <w:trHeight w:val="450"/>
          <w:jc w:val="center"/>
        </w:trPr>
        <w:tc>
          <w:tcPr>
            <w:tcW w:w="457" w:type="dxa"/>
            <w:noWrap/>
            <w:hideMark/>
          </w:tcPr>
          <w:p w14:paraId="230BB20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14" w:name="_Toc57732053"/>
            <w:r w:rsidRPr="002767D1">
              <w:rPr>
                <w:rFonts w:ascii="仿宋" w:eastAsia="仿宋" w:hAnsi="仿宋" w:hint="eastAsia"/>
                <w:sz w:val="24"/>
              </w:rPr>
              <w:t>27</w:t>
            </w:r>
            <w:bookmarkEnd w:id="214"/>
          </w:p>
        </w:tc>
        <w:tc>
          <w:tcPr>
            <w:tcW w:w="1665" w:type="dxa"/>
            <w:noWrap/>
            <w:hideMark/>
          </w:tcPr>
          <w:p w14:paraId="12B87CF3"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15" w:name="_Toc57732054"/>
            <w:r w:rsidRPr="002767D1">
              <w:rPr>
                <w:rFonts w:ascii="仿宋" w:eastAsia="仿宋" w:hAnsi="仿宋" w:hint="eastAsia"/>
                <w:sz w:val="24"/>
              </w:rPr>
              <w:t>011501009001</w:t>
            </w:r>
            <w:bookmarkEnd w:id="215"/>
          </w:p>
        </w:tc>
        <w:tc>
          <w:tcPr>
            <w:tcW w:w="1701" w:type="dxa"/>
            <w:gridSpan w:val="2"/>
            <w:hideMark/>
          </w:tcPr>
          <w:p w14:paraId="4A9E2CAD"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16" w:name="_Toc57732055"/>
            <w:r w:rsidRPr="002767D1">
              <w:rPr>
                <w:rFonts w:ascii="仿宋" w:eastAsia="仿宋" w:hAnsi="仿宋" w:hint="eastAsia"/>
                <w:sz w:val="24"/>
              </w:rPr>
              <w:t>厨房低柜</w:t>
            </w:r>
            <w:bookmarkEnd w:id="216"/>
          </w:p>
        </w:tc>
        <w:tc>
          <w:tcPr>
            <w:tcW w:w="2965" w:type="dxa"/>
            <w:hideMark/>
          </w:tcPr>
          <w:p w14:paraId="3124BDBE" w14:textId="4C117A99"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17" w:name="_Toc57732056"/>
            <w:r w:rsidRPr="002767D1">
              <w:rPr>
                <w:rFonts w:ascii="仿宋" w:eastAsia="仿宋" w:hAnsi="仿宋" w:hint="eastAsia"/>
                <w:sz w:val="24"/>
              </w:rPr>
              <w:t>(1)</w:t>
            </w:r>
            <w:proofErr w:type="gramStart"/>
            <w:r w:rsidRPr="002767D1">
              <w:rPr>
                <w:rFonts w:ascii="仿宋" w:eastAsia="仿宋" w:hAnsi="仿宋" w:hint="eastAsia"/>
                <w:sz w:val="24"/>
              </w:rPr>
              <w:t>台柜规格</w:t>
            </w:r>
            <w:proofErr w:type="gramEnd"/>
            <w:r w:rsidRPr="002767D1">
              <w:rPr>
                <w:rFonts w:ascii="仿宋" w:eastAsia="仿宋" w:hAnsi="仿宋" w:hint="eastAsia"/>
                <w:sz w:val="24"/>
              </w:rPr>
              <w:t>:人造大理石台面，加人造大理石柜体，铝合金框玻璃柜门</w:t>
            </w:r>
            <w:r w:rsidR="0052077E">
              <w:rPr>
                <w:rFonts w:ascii="仿宋" w:eastAsia="仿宋" w:hAnsi="仿宋" w:hint="eastAsia"/>
                <w:sz w:val="24"/>
              </w:rPr>
              <w:t>（</w:t>
            </w:r>
            <w:r w:rsidR="00FD1F04">
              <w:rPr>
                <w:rFonts w:ascii="仿宋" w:eastAsia="仿宋" w:hAnsi="仿宋" w:hint="eastAsia"/>
                <w:sz w:val="24"/>
              </w:rPr>
              <w:t>位置、尺寸根据现场条件确定）</w:t>
            </w:r>
            <w:bookmarkEnd w:id="217"/>
          </w:p>
        </w:tc>
        <w:tc>
          <w:tcPr>
            <w:tcW w:w="688" w:type="dxa"/>
            <w:vAlign w:val="center"/>
            <w:hideMark/>
          </w:tcPr>
          <w:p w14:paraId="698FF42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18" w:name="_Toc57732057"/>
            <w:r w:rsidRPr="002767D1">
              <w:rPr>
                <w:rFonts w:ascii="仿宋" w:eastAsia="仿宋" w:hAnsi="仿宋" w:hint="eastAsia"/>
                <w:sz w:val="24"/>
              </w:rPr>
              <w:t>m</w:t>
            </w:r>
            <w:bookmarkEnd w:id="218"/>
          </w:p>
        </w:tc>
        <w:tc>
          <w:tcPr>
            <w:tcW w:w="1204" w:type="dxa"/>
            <w:noWrap/>
            <w:vAlign w:val="center"/>
            <w:hideMark/>
          </w:tcPr>
          <w:p w14:paraId="52960C4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19" w:name="_Toc57732058"/>
            <w:r w:rsidRPr="002767D1">
              <w:rPr>
                <w:rFonts w:ascii="仿宋" w:eastAsia="仿宋" w:hAnsi="仿宋" w:hint="eastAsia"/>
                <w:sz w:val="24"/>
              </w:rPr>
              <w:t>6.00</w:t>
            </w:r>
            <w:bookmarkEnd w:id="219"/>
          </w:p>
        </w:tc>
      </w:tr>
      <w:tr w:rsidR="00D112EB" w:rsidRPr="002767D1" w14:paraId="2D033D15" w14:textId="77777777" w:rsidTr="00D112EB">
        <w:trPr>
          <w:trHeight w:val="270"/>
          <w:jc w:val="center"/>
        </w:trPr>
        <w:tc>
          <w:tcPr>
            <w:tcW w:w="457" w:type="dxa"/>
            <w:noWrap/>
            <w:hideMark/>
          </w:tcPr>
          <w:p w14:paraId="02348A0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20" w:name="_Toc57732059"/>
            <w:r w:rsidRPr="002767D1">
              <w:rPr>
                <w:rFonts w:ascii="仿宋" w:eastAsia="仿宋" w:hAnsi="仿宋" w:hint="eastAsia"/>
                <w:sz w:val="24"/>
              </w:rPr>
              <w:t>28</w:t>
            </w:r>
            <w:bookmarkEnd w:id="220"/>
          </w:p>
        </w:tc>
        <w:tc>
          <w:tcPr>
            <w:tcW w:w="1665" w:type="dxa"/>
            <w:noWrap/>
            <w:hideMark/>
          </w:tcPr>
          <w:p w14:paraId="34A0321E"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21" w:name="_Toc57732060"/>
            <w:r w:rsidRPr="002767D1">
              <w:rPr>
                <w:rFonts w:ascii="仿宋" w:eastAsia="仿宋" w:hAnsi="仿宋" w:hint="eastAsia"/>
                <w:sz w:val="24"/>
              </w:rPr>
              <w:t>031004004001</w:t>
            </w:r>
            <w:bookmarkEnd w:id="221"/>
          </w:p>
        </w:tc>
        <w:tc>
          <w:tcPr>
            <w:tcW w:w="1701" w:type="dxa"/>
            <w:gridSpan w:val="2"/>
            <w:hideMark/>
          </w:tcPr>
          <w:p w14:paraId="00AF813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22" w:name="_Toc57732061"/>
            <w:r w:rsidRPr="002767D1">
              <w:rPr>
                <w:rFonts w:ascii="仿宋" w:eastAsia="仿宋" w:hAnsi="仿宋" w:hint="eastAsia"/>
                <w:sz w:val="24"/>
              </w:rPr>
              <w:t>洗涤盆</w:t>
            </w:r>
            <w:bookmarkEnd w:id="222"/>
          </w:p>
        </w:tc>
        <w:tc>
          <w:tcPr>
            <w:tcW w:w="2965" w:type="dxa"/>
            <w:hideMark/>
          </w:tcPr>
          <w:p w14:paraId="67FDF7E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23" w:name="_Toc57732062"/>
            <w:r w:rsidRPr="002767D1">
              <w:rPr>
                <w:rFonts w:ascii="仿宋" w:eastAsia="仿宋" w:hAnsi="仿宋" w:hint="eastAsia"/>
                <w:sz w:val="24"/>
              </w:rPr>
              <w:t>304#不锈钢菜盆，尺寸为300*450mm</w:t>
            </w:r>
            <w:bookmarkEnd w:id="223"/>
          </w:p>
        </w:tc>
        <w:tc>
          <w:tcPr>
            <w:tcW w:w="688" w:type="dxa"/>
            <w:vAlign w:val="center"/>
            <w:hideMark/>
          </w:tcPr>
          <w:p w14:paraId="151CEEC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24" w:name="_Toc57732063"/>
            <w:r w:rsidRPr="002767D1">
              <w:rPr>
                <w:rFonts w:ascii="仿宋" w:eastAsia="仿宋" w:hAnsi="仿宋" w:hint="eastAsia"/>
                <w:sz w:val="24"/>
              </w:rPr>
              <w:t>组</w:t>
            </w:r>
            <w:bookmarkEnd w:id="224"/>
          </w:p>
        </w:tc>
        <w:tc>
          <w:tcPr>
            <w:tcW w:w="1204" w:type="dxa"/>
            <w:noWrap/>
            <w:vAlign w:val="center"/>
            <w:hideMark/>
          </w:tcPr>
          <w:p w14:paraId="1200352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25" w:name="_Toc57732064"/>
            <w:r w:rsidRPr="002767D1">
              <w:rPr>
                <w:rFonts w:ascii="仿宋" w:eastAsia="仿宋" w:hAnsi="仿宋" w:hint="eastAsia"/>
                <w:sz w:val="24"/>
              </w:rPr>
              <w:t>3</w:t>
            </w:r>
            <w:bookmarkEnd w:id="225"/>
          </w:p>
        </w:tc>
      </w:tr>
      <w:tr w:rsidR="00D112EB" w:rsidRPr="002767D1" w14:paraId="343580A5" w14:textId="77777777" w:rsidTr="00D112EB">
        <w:trPr>
          <w:trHeight w:val="270"/>
          <w:jc w:val="center"/>
        </w:trPr>
        <w:tc>
          <w:tcPr>
            <w:tcW w:w="457" w:type="dxa"/>
            <w:noWrap/>
            <w:hideMark/>
          </w:tcPr>
          <w:p w14:paraId="704B1F66"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26" w:name="_Toc57732065"/>
            <w:r w:rsidRPr="002767D1">
              <w:rPr>
                <w:rFonts w:ascii="仿宋" w:eastAsia="仿宋" w:hAnsi="仿宋" w:hint="eastAsia"/>
                <w:sz w:val="24"/>
              </w:rPr>
              <w:t>29</w:t>
            </w:r>
            <w:bookmarkEnd w:id="226"/>
          </w:p>
        </w:tc>
        <w:tc>
          <w:tcPr>
            <w:tcW w:w="1665" w:type="dxa"/>
            <w:noWrap/>
            <w:hideMark/>
          </w:tcPr>
          <w:p w14:paraId="0D0084E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27" w:name="_Toc57732066"/>
            <w:r w:rsidRPr="002767D1">
              <w:rPr>
                <w:rFonts w:ascii="仿宋" w:eastAsia="仿宋" w:hAnsi="仿宋" w:hint="eastAsia"/>
                <w:sz w:val="24"/>
              </w:rPr>
              <w:t>031004006001</w:t>
            </w:r>
            <w:bookmarkEnd w:id="227"/>
          </w:p>
        </w:tc>
        <w:tc>
          <w:tcPr>
            <w:tcW w:w="1701" w:type="dxa"/>
            <w:gridSpan w:val="2"/>
            <w:hideMark/>
          </w:tcPr>
          <w:p w14:paraId="67F7DE65" w14:textId="612DD9E0" w:rsidR="002767D1" w:rsidRPr="002767D1" w:rsidRDefault="00B93607" w:rsidP="006C6F98">
            <w:pPr>
              <w:tabs>
                <w:tab w:val="left" w:pos="720"/>
                <w:tab w:val="left" w:pos="851"/>
              </w:tabs>
              <w:adjustRightInd w:val="0"/>
              <w:snapToGrid w:val="0"/>
              <w:jc w:val="left"/>
              <w:outlineLvl w:val="2"/>
              <w:rPr>
                <w:rFonts w:ascii="仿宋" w:eastAsia="仿宋" w:hAnsi="仿宋"/>
                <w:sz w:val="24"/>
              </w:rPr>
            </w:pPr>
            <w:bookmarkStart w:id="228" w:name="_Toc57732067"/>
            <w:r>
              <w:rPr>
                <w:rFonts w:ascii="仿宋" w:eastAsia="仿宋" w:hAnsi="仿宋" w:hint="eastAsia"/>
                <w:sz w:val="24"/>
              </w:rPr>
              <w:t>坐</w:t>
            </w:r>
            <w:r w:rsidRPr="002767D1">
              <w:rPr>
                <w:rFonts w:ascii="仿宋" w:eastAsia="仿宋" w:hAnsi="仿宋" w:hint="eastAsia"/>
                <w:sz w:val="24"/>
              </w:rPr>
              <w:t>便</w:t>
            </w:r>
            <w:r w:rsidR="002767D1" w:rsidRPr="002767D1">
              <w:rPr>
                <w:rFonts w:ascii="仿宋" w:eastAsia="仿宋" w:hAnsi="仿宋" w:hint="eastAsia"/>
                <w:sz w:val="24"/>
              </w:rPr>
              <w:t>器</w:t>
            </w:r>
            <w:bookmarkEnd w:id="228"/>
          </w:p>
        </w:tc>
        <w:tc>
          <w:tcPr>
            <w:tcW w:w="2965" w:type="dxa"/>
            <w:hideMark/>
          </w:tcPr>
          <w:p w14:paraId="2B1BBD4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29" w:name="_Toc57732068"/>
            <w:proofErr w:type="gramStart"/>
            <w:r w:rsidRPr="002767D1">
              <w:rPr>
                <w:rFonts w:ascii="仿宋" w:eastAsia="仿宋" w:hAnsi="仿宋" w:hint="eastAsia"/>
                <w:sz w:val="24"/>
              </w:rPr>
              <w:t>恒洁坐便器</w:t>
            </w:r>
            <w:bookmarkEnd w:id="229"/>
            <w:proofErr w:type="gramEnd"/>
          </w:p>
        </w:tc>
        <w:tc>
          <w:tcPr>
            <w:tcW w:w="688" w:type="dxa"/>
            <w:vAlign w:val="center"/>
            <w:hideMark/>
          </w:tcPr>
          <w:p w14:paraId="62393EE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30" w:name="_Toc57732069"/>
            <w:r w:rsidRPr="002767D1">
              <w:rPr>
                <w:rFonts w:ascii="仿宋" w:eastAsia="仿宋" w:hAnsi="仿宋" w:hint="eastAsia"/>
                <w:sz w:val="24"/>
              </w:rPr>
              <w:t>组</w:t>
            </w:r>
            <w:bookmarkEnd w:id="230"/>
          </w:p>
        </w:tc>
        <w:tc>
          <w:tcPr>
            <w:tcW w:w="1204" w:type="dxa"/>
            <w:noWrap/>
            <w:vAlign w:val="center"/>
            <w:hideMark/>
          </w:tcPr>
          <w:p w14:paraId="492F3C9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31" w:name="_Toc57732070"/>
            <w:r w:rsidRPr="002767D1">
              <w:rPr>
                <w:rFonts w:ascii="仿宋" w:eastAsia="仿宋" w:hAnsi="仿宋" w:hint="eastAsia"/>
                <w:sz w:val="24"/>
              </w:rPr>
              <w:t>3</w:t>
            </w:r>
            <w:bookmarkEnd w:id="231"/>
          </w:p>
        </w:tc>
      </w:tr>
      <w:tr w:rsidR="00D112EB" w:rsidRPr="002767D1" w14:paraId="299B2BD0" w14:textId="77777777" w:rsidTr="00D112EB">
        <w:trPr>
          <w:trHeight w:val="270"/>
          <w:jc w:val="center"/>
        </w:trPr>
        <w:tc>
          <w:tcPr>
            <w:tcW w:w="457" w:type="dxa"/>
            <w:noWrap/>
            <w:hideMark/>
          </w:tcPr>
          <w:p w14:paraId="03950E7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32" w:name="_Toc57732071"/>
            <w:r w:rsidRPr="002767D1">
              <w:rPr>
                <w:rFonts w:ascii="仿宋" w:eastAsia="仿宋" w:hAnsi="仿宋" w:hint="eastAsia"/>
                <w:sz w:val="24"/>
              </w:rPr>
              <w:t>30</w:t>
            </w:r>
            <w:bookmarkEnd w:id="232"/>
          </w:p>
        </w:tc>
        <w:tc>
          <w:tcPr>
            <w:tcW w:w="1665" w:type="dxa"/>
            <w:noWrap/>
            <w:hideMark/>
          </w:tcPr>
          <w:p w14:paraId="08589A8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33" w:name="_Toc57732072"/>
            <w:r w:rsidRPr="002767D1">
              <w:rPr>
                <w:rFonts w:ascii="仿宋" w:eastAsia="仿宋" w:hAnsi="仿宋" w:hint="eastAsia"/>
                <w:sz w:val="24"/>
              </w:rPr>
              <w:t>031004008001</w:t>
            </w:r>
            <w:bookmarkEnd w:id="233"/>
          </w:p>
        </w:tc>
        <w:tc>
          <w:tcPr>
            <w:tcW w:w="1701" w:type="dxa"/>
            <w:gridSpan w:val="2"/>
            <w:hideMark/>
          </w:tcPr>
          <w:p w14:paraId="4A2C5EA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34" w:name="_Toc57732073"/>
            <w:r w:rsidRPr="002767D1">
              <w:rPr>
                <w:rFonts w:ascii="仿宋" w:eastAsia="仿宋" w:hAnsi="仿宋" w:hint="eastAsia"/>
                <w:sz w:val="24"/>
              </w:rPr>
              <w:t>水龙头</w:t>
            </w:r>
            <w:bookmarkEnd w:id="234"/>
          </w:p>
        </w:tc>
        <w:tc>
          <w:tcPr>
            <w:tcW w:w="2965" w:type="dxa"/>
            <w:hideMark/>
          </w:tcPr>
          <w:p w14:paraId="2338A01D"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35" w:name="_Toc57732074"/>
            <w:r w:rsidRPr="002767D1">
              <w:rPr>
                <w:rFonts w:ascii="仿宋" w:eastAsia="仿宋" w:hAnsi="仿宋" w:hint="eastAsia"/>
                <w:sz w:val="24"/>
              </w:rPr>
              <w:t>苹果王冷热水龙头</w:t>
            </w:r>
            <w:bookmarkEnd w:id="235"/>
          </w:p>
        </w:tc>
        <w:tc>
          <w:tcPr>
            <w:tcW w:w="688" w:type="dxa"/>
            <w:vAlign w:val="center"/>
            <w:hideMark/>
          </w:tcPr>
          <w:p w14:paraId="4E6331C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36" w:name="_Toc57732075"/>
            <w:r w:rsidRPr="002767D1">
              <w:rPr>
                <w:rFonts w:ascii="仿宋" w:eastAsia="仿宋" w:hAnsi="仿宋" w:hint="eastAsia"/>
                <w:sz w:val="24"/>
              </w:rPr>
              <w:t>组</w:t>
            </w:r>
            <w:bookmarkEnd w:id="236"/>
          </w:p>
        </w:tc>
        <w:tc>
          <w:tcPr>
            <w:tcW w:w="1204" w:type="dxa"/>
            <w:noWrap/>
            <w:vAlign w:val="center"/>
            <w:hideMark/>
          </w:tcPr>
          <w:p w14:paraId="4E7996CE"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37" w:name="_Toc57732076"/>
            <w:r w:rsidRPr="002767D1">
              <w:rPr>
                <w:rFonts w:ascii="仿宋" w:eastAsia="仿宋" w:hAnsi="仿宋" w:hint="eastAsia"/>
                <w:sz w:val="24"/>
              </w:rPr>
              <w:t>3</w:t>
            </w:r>
            <w:bookmarkEnd w:id="237"/>
          </w:p>
        </w:tc>
      </w:tr>
      <w:tr w:rsidR="00D112EB" w:rsidRPr="002767D1" w14:paraId="312A1AC0" w14:textId="77777777" w:rsidTr="00D112EB">
        <w:trPr>
          <w:trHeight w:val="270"/>
          <w:jc w:val="center"/>
        </w:trPr>
        <w:tc>
          <w:tcPr>
            <w:tcW w:w="457" w:type="dxa"/>
            <w:noWrap/>
            <w:hideMark/>
          </w:tcPr>
          <w:p w14:paraId="40EC8F46"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38" w:name="_Toc57732077"/>
            <w:r w:rsidRPr="002767D1">
              <w:rPr>
                <w:rFonts w:ascii="仿宋" w:eastAsia="仿宋" w:hAnsi="仿宋" w:hint="eastAsia"/>
                <w:sz w:val="24"/>
              </w:rPr>
              <w:t>31</w:t>
            </w:r>
            <w:bookmarkEnd w:id="238"/>
          </w:p>
        </w:tc>
        <w:tc>
          <w:tcPr>
            <w:tcW w:w="1665" w:type="dxa"/>
            <w:noWrap/>
            <w:hideMark/>
          </w:tcPr>
          <w:p w14:paraId="4E41398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39" w:name="_Toc57732078"/>
            <w:r w:rsidRPr="002767D1">
              <w:rPr>
                <w:rFonts w:ascii="仿宋" w:eastAsia="仿宋" w:hAnsi="仿宋" w:hint="eastAsia"/>
                <w:sz w:val="24"/>
              </w:rPr>
              <w:t>031003001001</w:t>
            </w:r>
            <w:bookmarkEnd w:id="239"/>
          </w:p>
        </w:tc>
        <w:tc>
          <w:tcPr>
            <w:tcW w:w="1701" w:type="dxa"/>
            <w:gridSpan w:val="2"/>
            <w:hideMark/>
          </w:tcPr>
          <w:p w14:paraId="374A079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40" w:name="_Toc57732079"/>
            <w:r w:rsidRPr="002767D1">
              <w:rPr>
                <w:rFonts w:ascii="仿宋" w:eastAsia="仿宋" w:hAnsi="仿宋" w:hint="eastAsia"/>
                <w:sz w:val="24"/>
              </w:rPr>
              <w:t>螺纹阀门</w:t>
            </w:r>
            <w:bookmarkEnd w:id="240"/>
          </w:p>
        </w:tc>
        <w:tc>
          <w:tcPr>
            <w:tcW w:w="2965" w:type="dxa"/>
            <w:hideMark/>
          </w:tcPr>
          <w:p w14:paraId="2E11906F" w14:textId="1F66798C"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41" w:name="_Toc57732080"/>
            <w:r w:rsidRPr="002767D1">
              <w:rPr>
                <w:rFonts w:ascii="仿宋" w:eastAsia="仿宋" w:hAnsi="仿宋" w:hint="eastAsia"/>
                <w:sz w:val="24"/>
              </w:rPr>
              <w:t>15mm角阀，苹果王品牌</w:t>
            </w:r>
            <w:r w:rsidR="00314908">
              <w:rPr>
                <w:rFonts w:ascii="仿宋" w:eastAsia="仿宋" w:hAnsi="仿宋" w:hint="eastAsia"/>
                <w:sz w:val="24"/>
              </w:rPr>
              <w:t>（品牌仅供参考）</w:t>
            </w:r>
            <w:bookmarkEnd w:id="241"/>
          </w:p>
        </w:tc>
        <w:tc>
          <w:tcPr>
            <w:tcW w:w="688" w:type="dxa"/>
            <w:vAlign w:val="center"/>
            <w:hideMark/>
          </w:tcPr>
          <w:p w14:paraId="72DEB9B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42" w:name="_Toc57732081"/>
            <w:proofErr w:type="gramStart"/>
            <w:r w:rsidRPr="002767D1">
              <w:rPr>
                <w:rFonts w:ascii="仿宋" w:eastAsia="仿宋" w:hAnsi="仿宋" w:hint="eastAsia"/>
                <w:sz w:val="24"/>
              </w:rPr>
              <w:t>个</w:t>
            </w:r>
            <w:bookmarkEnd w:id="242"/>
            <w:proofErr w:type="gramEnd"/>
          </w:p>
        </w:tc>
        <w:tc>
          <w:tcPr>
            <w:tcW w:w="1204" w:type="dxa"/>
            <w:noWrap/>
            <w:vAlign w:val="center"/>
            <w:hideMark/>
          </w:tcPr>
          <w:p w14:paraId="658818BE" w14:textId="77452AB9" w:rsidR="002767D1" w:rsidRPr="002767D1" w:rsidRDefault="000730F6" w:rsidP="002767D1">
            <w:pPr>
              <w:tabs>
                <w:tab w:val="left" w:pos="720"/>
                <w:tab w:val="left" w:pos="851"/>
              </w:tabs>
              <w:adjustRightInd w:val="0"/>
              <w:snapToGrid w:val="0"/>
              <w:jc w:val="center"/>
              <w:outlineLvl w:val="2"/>
              <w:rPr>
                <w:rFonts w:ascii="仿宋" w:eastAsia="仿宋" w:hAnsi="仿宋"/>
                <w:sz w:val="24"/>
              </w:rPr>
            </w:pPr>
            <w:bookmarkStart w:id="243" w:name="_Toc57732082"/>
            <w:r>
              <w:rPr>
                <w:rFonts w:ascii="仿宋" w:eastAsia="仿宋" w:hAnsi="仿宋" w:hint="eastAsia"/>
                <w:sz w:val="24"/>
              </w:rPr>
              <w:t>24</w:t>
            </w:r>
            <w:bookmarkEnd w:id="243"/>
          </w:p>
        </w:tc>
      </w:tr>
      <w:tr w:rsidR="00D112EB" w:rsidRPr="002767D1" w14:paraId="5838783B" w14:textId="77777777" w:rsidTr="00D112EB">
        <w:trPr>
          <w:trHeight w:val="270"/>
          <w:jc w:val="center"/>
        </w:trPr>
        <w:tc>
          <w:tcPr>
            <w:tcW w:w="457" w:type="dxa"/>
            <w:noWrap/>
            <w:hideMark/>
          </w:tcPr>
          <w:p w14:paraId="3750F68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44" w:name="_Toc57732083"/>
            <w:r w:rsidRPr="002767D1">
              <w:rPr>
                <w:rFonts w:ascii="仿宋" w:eastAsia="仿宋" w:hAnsi="仿宋" w:hint="eastAsia"/>
                <w:sz w:val="24"/>
              </w:rPr>
              <w:t>32</w:t>
            </w:r>
            <w:bookmarkEnd w:id="244"/>
          </w:p>
        </w:tc>
        <w:tc>
          <w:tcPr>
            <w:tcW w:w="1665" w:type="dxa"/>
            <w:noWrap/>
            <w:hideMark/>
          </w:tcPr>
          <w:p w14:paraId="380EEE3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45" w:name="_Toc57732084"/>
            <w:r w:rsidRPr="002767D1">
              <w:rPr>
                <w:rFonts w:ascii="仿宋" w:eastAsia="仿宋" w:hAnsi="仿宋" w:hint="eastAsia"/>
                <w:sz w:val="24"/>
              </w:rPr>
              <w:t>031004003001</w:t>
            </w:r>
            <w:bookmarkEnd w:id="245"/>
          </w:p>
        </w:tc>
        <w:tc>
          <w:tcPr>
            <w:tcW w:w="1701" w:type="dxa"/>
            <w:gridSpan w:val="2"/>
            <w:hideMark/>
          </w:tcPr>
          <w:p w14:paraId="2FD584E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46" w:name="_Toc57732085"/>
            <w:r w:rsidRPr="002767D1">
              <w:rPr>
                <w:rFonts w:ascii="仿宋" w:eastAsia="仿宋" w:hAnsi="仿宋" w:hint="eastAsia"/>
                <w:sz w:val="24"/>
              </w:rPr>
              <w:t>洗脸盆</w:t>
            </w:r>
            <w:bookmarkEnd w:id="246"/>
          </w:p>
        </w:tc>
        <w:tc>
          <w:tcPr>
            <w:tcW w:w="2965" w:type="dxa"/>
            <w:hideMark/>
          </w:tcPr>
          <w:p w14:paraId="2D58725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47" w:name="_Toc57732086"/>
            <w:r w:rsidRPr="002767D1">
              <w:rPr>
                <w:rFonts w:ascii="仿宋" w:eastAsia="仿宋" w:hAnsi="仿宋" w:hint="eastAsia"/>
                <w:sz w:val="24"/>
              </w:rPr>
              <w:t>普通洗脸盆</w:t>
            </w:r>
            <w:bookmarkEnd w:id="247"/>
          </w:p>
        </w:tc>
        <w:tc>
          <w:tcPr>
            <w:tcW w:w="688" w:type="dxa"/>
            <w:vAlign w:val="center"/>
            <w:hideMark/>
          </w:tcPr>
          <w:p w14:paraId="3527B7C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48" w:name="_Toc57732087"/>
            <w:r w:rsidRPr="002767D1">
              <w:rPr>
                <w:rFonts w:ascii="仿宋" w:eastAsia="仿宋" w:hAnsi="仿宋" w:hint="eastAsia"/>
                <w:sz w:val="24"/>
              </w:rPr>
              <w:t>组</w:t>
            </w:r>
            <w:bookmarkEnd w:id="248"/>
          </w:p>
        </w:tc>
        <w:tc>
          <w:tcPr>
            <w:tcW w:w="1204" w:type="dxa"/>
            <w:noWrap/>
            <w:vAlign w:val="center"/>
            <w:hideMark/>
          </w:tcPr>
          <w:p w14:paraId="4FC1C89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49" w:name="_Toc57732088"/>
            <w:r w:rsidRPr="002767D1">
              <w:rPr>
                <w:rFonts w:ascii="仿宋" w:eastAsia="仿宋" w:hAnsi="仿宋" w:hint="eastAsia"/>
                <w:sz w:val="24"/>
              </w:rPr>
              <w:t>6</w:t>
            </w:r>
            <w:bookmarkEnd w:id="249"/>
          </w:p>
        </w:tc>
      </w:tr>
      <w:tr w:rsidR="00D112EB" w:rsidRPr="002767D1" w14:paraId="07073BF3" w14:textId="77777777" w:rsidTr="00B47814">
        <w:trPr>
          <w:trHeight w:val="64"/>
          <w:jc w:val="center"/>
        </w:trPr>
        <w:tc>
          <w:tcPr>
            <w:tcW w:w="457" w:type="dxa"/>
            <w:noWrap/>
            <w:hideMark/>
          </w:tcPr>
          <w:p w14:paraId="09695E8E"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50" w:name="_Toc57732089"/>
            <w:r w:rsidRPr="002767D1">
              <w:rPr>
                <w:rFonts w:ascii="仿宋" w:eastAsia="仿宋" w:hAnsi="仿宋" w:hint="eastAsia"/>
                <w:sz w:val="24"/>
              </w:rPr>
              <w:t>33</w:t>
            </w:r>
            <w:bookmarkEnd w:id="250"/>
          </w:p>
        </w:tc>
        <w:tc>
          <w:tcPr>
            <w:tcW w:w="1665" w:type="dxa"/>
            <w:noWrap/>
            <w:hideMark/>
          </w:tcPr>
          <w:p w14:paraId="2A5D2F6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51" w:name="_Toc57732090"/>
            <w:r w:rsidRPr="002767D1">
              <w:rPr>
                <w:rFonts w:ascii="仿宋" w:eastAsia="仿宋" w:hAnsi="仿宋" w:hint="eastAsia"/>
                <w:sz w:val="24"/>
              </w:rPr>
              <w:t>031004008002</w:t>
            </w:r>
            <w:bookmarkEnd w:id="251"/>
          </w:p>
        </w:tc>
        <w:tc>
          <w:tcPr>
            <w:tcW w:w="1701" w:type="dxa"/>
            <w:gridSpan w:val="2"/>
            <w:hideMark/>
          </w:tcPr>
          <w:p w14:paraId="53EF3BC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52" w:name="_Toc57732091"/>
            <w:r w:rsidRPr="002767D1">
              <w:rPr>
                <w:rFonts w:ascii="仿宋" w:eastAsia="仿宋" w:hAnsi="仿宋" w:hint="eastAsia"/>
                <w:sz w:val="24"/>
              </w:rPr>
              <w:t>洗脸盆水龙头</w:t>
            </w:r>
            <w:bookmarkEnd w:id="252"/>
          </w:p>
        </w:tc>
        <w:tc>
          <w:tcPr>
            <w:tcW w:w="2965" w:type="dxa"/>
            <w:hideMark/>
          </w:tcPr>
          <w:p w14:paraId="1BD5538E"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53" w:name="_Toc57732092"/>
            <w:r w:rsidRPr="002767D1">
              <w:rPr>
                <w:rFonts w:ascii="仿宋" w:eastAsia="仿宋" w:hAnsi="仿宋" w:hint="eastAsia"/>
                <w:sz w:val="24"/>
              </w:rPr>
              <w:t>苹果王冷热水龙头</w:t>
            </w:r>
            <w:bookmarkEnd w:id="253"/>
          </w:p>
        </w:tc>
        <w:tc>
          <w:tcPr>
            <w:tcW w:w="688" w:type="dxa"/>
            <w:vAlign w:val="center"/>
            <w:hideMark/>
          </w:tcPr>
          <w:p w14:paraId="61F337A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54" w:name="_Toc57732093"/>
            <w:r w:rsidRPr="002767D1">
              <w:rPr>
                <w:rFonts w:ascii="仿宋" w:eastAsia="仿宋" w:hAnsi="仿宋" w:hint="eastAsia"/>
                <w:sz w:val="24"/>
              </w:rPr>
              <w:t>组</w:t>
            </w:r>
            <w:bookmarkEnd w:id="254"/>
          </w:p>
        </w:tc>
        <w:tc>
          <w:tcPr>
            <w:tcW w:w="1204" w:type="dxa"/>
            <w:noWrap/>
            <w:vAlign w:val="center"/>
            <w:hideMark/>
          </w:tcPr>
          <w:p w14:paraId="4AAA6C3D"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55" w:name="_Toc57732094"/>
            <w:r w:rsidRPr="002767D1">
              <w:rPr>
                <w:rFonts w:ascii="仿宋" w:eastAsia="仿宋" w:hAnsi="仿宋" w:hint="eastAsia"/>
                <w:sz w:val="24"/>
              </w:rPr>
              <w:t>6</w:t>
            </w:r>
            <w:bookmarkEnd w:id="255"/>
          </w:p>
        </w:tc>
      </w:tr>
      <w:tr w:rsidR="00D112EB" w:rsidRPr="002767D1" w14:paraId="48057F7B" w14:textId="77777777" w:rsidTr="00D112EB">
        <w:trPr>
          <w:trHeight w:val="270"/>
          <w:jc w:val="center"/>
        </w:trPr>
        <w:tc>
          <w:tcPr>
            <w:tcW w:w="457" w:type="dxa"/>
            <w:noWrap/>
            <w:hideMark/>
          </w:tcPr>
          <w:p w14:paraId="3B93A04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56" w:name="_Toc57732095"/>
            <w:r w:rsidRPr="002767D1">
              <w:rPr>
                <w:rFonts w:ascii="仿宋" w:eastAsia="仿宋" w:hAnsi="仿宋" w:hint="eastAsia"/>
                <w:sz w:val="24"/>
              </w:rPr>
              <w:t>34</w:t>
            </w:r>
            <w:bookmarkEnd w:id="256"/>
          </w:p>
        </w:tc>
        <w:tc>
          <w:tcPr>
            <w:tcW w:w="1665" w:type="dxa"/>
            <w:noWrap/>
            <w:hideMark/>
          </w:tcPr>
          <w:p w14:paraId="2979D80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57" w:name="_Toc57732096"/>
            <w:r w:rsidRPr="002767D1">
              <w:rPr>
                <w:rFonts w:ascii="仿宋" w:eastAsia="仿宋" w:hAnsi="仿宋" w:hint="eastAsia"/>
                <w:sz w:val="24"/>
              </w:rPr>
              <w:t>031004008003</w:t>
            </w:r>
            <w:bookmarkEnd w:id="257"/>
          </w:p>
        </w:tc>
        <w:tc>
          <w:tcPr>
            <w:tcW w:w="1701" w:type="dxa"/>
            <w:gridSpan w:val="2"/>
            <w:hideMark/>
          </w:tcPr>
          <w:p w14:paraId="426182D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58" w:name="_Toc57732097"/>
            <w:r w:rsidRPr="002767D1">
              <w:rPr>
                <w:rFonts w:ascii="仿宋" w:eastAsia="仿宋" w:hAnsi="仿宋" w:hint="eastAsia"/>
                <w:sz w:val="24"/>
              </w:rPr>
              <w:t>花洒</w:t>
            </w:r>
            <w:bookmarkEnd w:id="258"/>
          </w:p>
        </w:tc>
        <w:tc>
          <w:tcPr>
            <w:tcW w:w="2965" w:type="dxa"/>
            <w:hideMark/>
          </w:tcPr>
          <w:p w14:paraId="31E6884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59" w:name="_Toc57732098"/>
            <w:r w:rsidRPr="002767D1">
              <w:rPr>
                <w:rFonts w:ascii="仿宋" w:eastAsia="仿宋" w:hAnsi="仿宋" w:hint="eastAsia"/>
                <w:sz w:val="24"/>
              </w:rPr>
              <w:t>苹果王冷热水花洒</w:t>
            </w:r>
            <w:bookmarkEnd w:id="259"/>
          </w:p>
        </w:tc>
        <w:tc>
          <w:tcPr>
            <w:tcW w:w="688" w:type="dxa"/>
            <w:vAlign w:val="center"/>
            <w:hideMark/>
          </w:tcPr>
          <w:p w14:paraId="7407729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60" w:name="_Toc57732099"/>
            <w:r w:rsidRPr="002767D1">
              <w:rPr>
                <w:rFonts w:ascii="仿宋" w:eastAsia="仿宋" w:hAnsi="仿宋" w:hint="eastAsia"/>
                <w:sz w:val="24"/>
              </w:rPr>
              <w:t>组</w:t>
            </w:r>
            <w:bookmarkEnd w:id="260"/>
          </w:p>
        </w:tc>
        <w:tc>
          <w:tcPr>
            <w:tcW w:w="1204" w:type="dxa"/>
            <w:noWrap/>
            <w:vAlign w:val="center"/>
            <w:hideMark/>
          </w:tcPr>
          <w:p w14:paraId="5CC3364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61" w:name="_Toc57732100"/>
            <w:r w:rsidRPr="002767D1">
              <w:rPr>
                <w:rFonts w:ascii="仿宋" w:eastAsia="仿宋" w:hAnsi="仿宋" w:hint="eastAsia"/>
                <w:sz w:val="24"/>
              </w:rPr>
              <w:t>3</w:t>
            </w:r>
            <w:bookmarkEnd w:id="261"/>
          </w:p>
        </w:tc>
      </w:tr>
      <w:tr w:rsidR="00D112EB" w:rsidRPr="002767D1" w14:paraId="5C5BBBF2" w14:textId="77777777" w:rsidTr="00D112EB">
        <w:trPr>
          <w:trHeight w:val="270"/>
          <w:jc w:val="center"/>
        </w:trPr>
        <w:tc>
          <w:tcPr>
            <w:tcW w:w="457" w:type="dxa"/>
            <w:noWrap/>
            <w:hideMark/>
          </w:tcPr>
          <w:p w14:paraId="15F8750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62" w:name="_Toc57732101"/>
            <w:r w:rsidRPr="002767D1">
              <w:rPr>
                <w:rFonts w:ascii="仿宋" w:eastAsia="仿宋" w:hAnsi="仿宋" w:hint="eastAsia"/>
                <w:sz w:val="24"/>
              </w:rPr>
              <w:t>35</w:t>
            </w:r>
            <w:bookmarkEnd w:id="262"/>
          </w:p>
        </w:tc>
        <w:tc>
          <w:tcPr>
            <w:tcW w:w="1665" w:type="dxa"/>
            <w:noWrap/>
            <w:hideMark/>
          </w:tcPr>
          <w:p w14:paraId="77AED4ED"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63" w:name="_Toc57732102"/>
            <w:r w:rsidRPr="002767D1">
              <w:rPr>
                <w:rFonts w:ascii="仿宋" w:eastAsia="仿宋" w:hAnsi="仿宋" w:hint="eastAsia"/>
                <w:sz w:val="24"/>
              </w:rPr>
              <w:t>011210003001</w:t>
            </w:r>
            <w:bookmarkEnd w:id="263"/>
          </w:p>
        </w:tc>
        <w:tc>
          <w:tcPr>
            <w:tcW w:w="1701" w:type="dxa"/>
            <w:gridSpan w:val="2"/>
            <w:hideMark/>
          </w:tcPr>
          <w:p w14:paraId="092B6F3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64" w:name="_Toc57732103"/>
            <w:r w:rsidRPr="002767D1">
              <w:rPr>
                <w:rFonts w:ascii="仿宋" w:eastAsia="仿宋" w:hAnsi="仿宋" w:hint="eastAsia"/>
                <w:sz w:val="24"/>
              </w:rPr>
              <w:t>玻璃隔断</w:t>
            </w:r>
            <w:bookmarkEnd w:id="264"/>
          </w:p>
        </w:tc>
        <w:tc>
          <w:tcPr>
            <w:tcW w:w="2965" w:type="dxa"/>
            <w:hideMark/>
          </w:tcPr>
          <w:p w14:paraId="6255CEF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65" w:name="_Toc57732104"/>
            <w:r w:rsidRPr="002767D1">
              <w:rPr>
                <w:rFonts w:ascii="仿宋" w:eastAsia="仿宋" w:hAnsi="仿宋" w:hint="eastAsia"/>
                <w:sz w:val="24"/>
              </w:rPr>
              <w:t>10mm钢化玻璃隔断定制</w:t>
            </w:r>
            <w:bookmarkEnd w:id="265"/>
          </w:p>
        </w:tc>
        <w:tc>
          <w:tcPr>
            <w:tcW w:w="688" w:type="dxa"/>
            <w:vAlign w:val="center"/>
            <w:hideMark/>
          </w:tcPr>
          <w:p w14:paraId="10F1D8F6"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66" w:name="_Toc57732105"/>
            <w:r w:rsidRPr="002767D1">
              <w:rPr>
                <w:rFonts w:ascii="仿宋" w:eastAsia="仿宋" w:hAnsi="仿宋" w:hint="eastAsia"/>
                <w:sz w:val="24"/>
              </w:rPr>
              <w:t>m</w:t>
            </w:r>
            <w:r w:rsidRPr="00B47814">
              <w:rPr>
                <w:rFonts w:ascii="仿宋" w:eastAsia="仿宋" w:hAnsi="仿宋"/>
                <w:sz w:val="24"/>
                <w:vertAlign w:val="superscript"/>
              </w:rPr>
              <w:t>2</w:t>
            </w:r>
            <w:bookmarkEnd w:id="266"/>
          </w:p>
        </w:tc>
        <w:tc>
          <w:tcPr>
            <w:tcW w:w="1204" w:type="dxa"/>
            <w:noWrap/>
            <w:vAlign w:val="center"/>
            <w:hideMark/>
          </w:tcPr>
          <w:p w14:paraId="291D192E"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67" w:name="_Toc57732106"/>
            <w:r w:rsidRPr="002767D1">
              <w:rPr>
                <w:rFonts w:ascii="仿宋" w:eastAsia="仿宋" w:hAnsi="仿宋" w:hint="eastAsia"/>
                <w:sz w:val="24"/>
              </w:rPr>
              <w:t>12.00</w:t>
            </w:r>
            <w:bookmarkEnd w:id="267"/>
          </w:p>
        </w:tc>
      </w:tr>
      <w:tr w:rsidR="00D112EB" w:rsidRPr="002767D1" w14:paraId="42F74432" w14:textId="77777777" w:rsidTr="00B47814">
        <w:trPr>
          <w:trHeight w:val="64"/>
          <w:jc w:val="center"/>
        </w:trPr>
        <w:tc>
          <w:tcPr>
            <w:tcW w:w="457" w:type="dxa"/>
            <w:noWrap/>
            <w:hideMark/>
          </w:tcPr>
          <w:p w14:paraId="464622A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68" w:name="_Toc57732107"/>
            <w:r w:rsidRPr="002767D1">
              <w:rPr>
                <w:rFonts w:ascii="仿宋" w:eastAsia="仿宋" w:hAnsi="仿宋" w:hint="eastAsia"/>
                <w:sz w:val="24"/>
              </w:rPr>
              <w:t>36</w:t>
            </w:r>
            <w:bookmarkEnd w:id="268"/>
          </w:p>
        </w:tc>
        <w:tc>
          <w:tcPr>
            <w:tcW w:w="1665" w:type="dxa"/>
            <w:noWrap/>
            <w:hideMark/>
          </w:tcPr>
          <w:p w14:paraId="0BAB7407"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69" w:name="_Toc57732108"/>
            <w:r w:rsidRPr="002767D1">
              <w:rPr>
                <w:rFonts w:ascii="仿宋" w:eastAsia="仿宋" w:hAnsi="仿宋" w:hint="eastAsia"/>
                <w:sz w:val="24"/>
              </w:rPr>
              <w:t>030404033001</w:t>
            </w:r>
            <w:bookmarkEnd w:id="269"/>
          </w:p>
        </w:tc>
        <w:tc>
          <w:tcPr>
            <w:tcW w:w="1701" w:type="dxa"/>
            <w:gridSpan w:val="2"/>
            <w:hideMark/>
          </w:tcPr>
          <w:p w14:paraId="4B8ED57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70" w:name="_Toc57732109"/>
            <w:r w:rsidRPr="002767D1">
              <w:rPr>
                <w:rFonts w:ascii="仿宋" w:eastAsia="仿宋" w:hAnsi="仿宋" w:hint="eastAsia"/>
                <w:sz w:val="24"/>
              </w:rPr>
              <w:t>风扇</w:t>
            </w:r>
            <w:bookmarkEnd w:id="270"/>
          </w:p>
        </w:tc>
        <w:tc>
          <w:tcPr>
            <w:tcW w:w="2965" w:type="dxa"/>
            <w:hideMark/>
          </w:tcPr>
          <w:p w14:paraId="41A0BE9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71" w:name="_Toc57732110"/>
            <w:r w:rsidRPr="002767D1">
              <w:rPr>
                <w:rFonts w:ascii="仿宋" w:eastAsia="仿宋" w:hAnsi="仿宋" w:hint="eastAsia"/>
                <w:sz w:val="24"/>
              </w:rPr>
              <w:t>飞利浦8寸排风扇</w:t>
            </w:r>
            <w:bookmarkEnd w:id="271"/>
          </w:p>
        </w:tc>
        <w:tc>
          <w:tcPr>
            <w:tcW w:w="688" w:type="dxa"/>
            <w:vAlign w:val="center"/>
            <w:hideMark/>
          </w:tcPr>
          <w:p w14:paraId="4EBC070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72" w:name="_Toc57732111"/>
            <w:r w:rsidRPr="002767D1">
              <w:rPr>
                <w:rFonts w:ascii="仿宋" w:eastAsia="仿宋" w:hAnsi="仿宋" w:hint="eastAsia"/>
                <w:sz w:val="24"/>
              </w:rPr>
              <w:t>台</w:t>
            </w:r>
            <w:bookmarkEnd w:id="272"/>
          </w:p>
        </w:tc>
        <w:tc>
          <w:tcPr>
            <w:tcW w:w="1204" w:type="dxa"/>
            <w:noWrap/>
            <w:vAlign w:val="center"/>
            <w:hideMark/>
          </w:tcPr>
          <w:p w14:paraId="1E65D05D"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73" w:name="_Toc57732112"/>
            <w:r w:rsidRPr="002767D1">
              <w:rPr>
                <w:rFonts w:ascii="仿宋" w:eastAsia="仿宋" w:hAnsi="仿宋" w:hint="eastAsia"/>
                <w:sz w:val="24"/>
              </w:rPr>
              <w:t>6</w:t>
            </w:r>
            <w:bookmarkEnd w:id="273"/>
          </w:p>
        </w:tc>
      </w:tr>
      <w:tr w:rsidR="00D112EB" w:rsidRPr="002767D1" w14:paraId="415FB786" w14:textId="77777777" w:rsidTr="00B47814">
        <w:trPr>
          <w:trHeight w:val="64"/>
          <w:jc w:val="center"/>
        </w:trPr>
        <w:tc>
          <w:tcPr>
            <w:tcW w:w="457" w:type="dxa"/>
            <w:noWrap/>
            <w:hideMark/>
          </w:tcPr>
          <w:p w14:paraId="230005C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74" w:name="_Toc57732113"/>
            <w:r w:rsidRPr="002767D1">
              <w:rPr>
                <w:rFonts w:ascii="仿宋" w:eastAsia="仿宋" w:hAnsi="仿宋" w:hint="eastAsia"/>
                <w:sz w:val="24"/>
              </w:rPr>
              <w:t>37</w:t>
            </w:r>
            <w:bookmarkEnd w:id="274"/>
          </w:p>
        </w:tc>
        <w:tc>
          <w:tcPr>
            <w:tcW w:w="1665" w:type="dxa"/>
            <w:noWrap/>
            <w:hideMark/>
          </w:tcPr>
          <w:p w14:paraId="52EABEC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75" w:name="_Toc57732114"/>
            <w:r w:rsidRPr="002767D1">
              <w:rPr>
                <w:rFonts w:ascii="仿宋" w:eastAsia="仿宋" w:hAnsi="仿宋" w:hint="eastAsia"/>
                <w:sz w:val="24"/>
              </w:rPr>
              <w:t>031004008005</w:t>
            </w:r>
            <w:bookmarkEnd w:id="275"/>
          </w:p>
        </w:tc>
        <w:tc>
          <w:tcPr>
            <w:tcW w:w="1701" w:type="dxa"/>
            <w:gridSpan w:val="2"/>
            <w:hideMark/>
          </w:tcPr>
          <w:p w14:paraId="12A561BD"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76" w:name="_Toc57732115"/>
            <w:r w:rsidRPr="002767D1">
              <w:rPr>
                <w:rFonts w:ascii="仿宋" w:eastAsia="仿宋" w:hAnsi="仿宋" w:hint="eastAsia"/>
                <w:sz w:val="24"/>
              </w:rPr>
              <w:t>洗衣机水龙头</w:t>
            </w:r>
            <w:bookmarkEnd w:id="276"/>
          </w:p>
        </w:tc>
        <w:tc>
          <w:tcPr>
            <w:tcW w:w="2965" w:type="dxa"/>
            <w:hideMark/>
          </w:tcPr>
          <w:p w14:paraId="6DA33EC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77" w:name="_Toc57732116"/>
            <w:r w:rsidRPr="002767D1">
              <w:rPr>
                <w:rFonts w:ascii="仿宋" w:eastAsia="仿宋" w:hAnsi="仿宋" w:hint="eastAsia"/>
                <w:sz w:val="24"/>
              </w:rPr>
              <w:t>苹果王水龙头</w:t>
            </w:r>
            <w:bookmarkEnd w:id="277"/>
          </w:p>
        </w:tc>
        <w:tc>
          <w:tcPr>
            <w:tcW w:w="688" w:type="dxa"/>
            <w:vAlign w:val="center"/>
            <w:hideMark/>
          </w:tcPr>
          <w:p w14:paraId="2AACAEE4"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78" w:name="_Toc57732117"/>
            <w:r w:rsidRPr="002767D1">
              <w:rPr>
                <w:rFonts w:ascii="仿宋" w:eastAsia="仿宋" w:hAnsi="仿宋" w:hint="eastAsia"/>
                <w:sz w:val="24"/>
              </w:rPr>
              <w:t>组</w:t>
            </w:r>
            <w:bookmarkEnd w:id="278"/>
          </w:p>
        </w:tc>
        <w:tc>
          <w:tcPr>
            <w:tcW w:w="1204" w:type="dxa"/>
            <w:noWrap/>
            <w:vAlign w:val="center"/>
            <w:hideMark/>
          </w:tcPr>
          <w:p w14:paraId="3DBE1CB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79" w:name="_Toc57732118"/>
            <w:r w:rsidRPr="002767D1">
              <w:rPr>
                <w:rFonts w:ascii="仿宋" w:eastAsia="仿宋" w:hAnsi="仿宋" w:hint="eastAsia"/>
                <w:sz w:val="24"/>
              </w:rPr>
              <w:t>3</w:t>
            </w:r>
            <w:bookmarkEnd w:id="279"/>
          </w:p>
        </w:tc>
      </w:tr>
      <w:tr w:rsidR="00D112EB" w:rsidRPr="002767D1" w14:paraId="4D79E2D6" w14:textId="77777777" w:rsidTr="00D112EB">
        <w:trPr>
          <w:trHeight w:val="450"/>
          <w:jc w:val="center"/>
        </w:trPr>
        <w:tc>
          <w:tcPr>
            <w:tcW w:w="457" w:type="dxa"/>
            <w:noWrap/>
            <w:hideMark/>
          </w:tcPr>
          <w:p w14:paraId="101067E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80" w:name="_Toc57732119"/>
            <w:r w:rsidRPr="002767D1">
              <w:rPr>
                <w:rFonts w:ascii="仿宋" w:eastAsia="仿宋" w:hAnsi="仿宋" w:hint="eastAsia"/>
                <w:sz w:val="24"/>
              </w:rPr>
              <w:t>38</w:t>
            </w:r>
            <w:bookmarkEnd w:id="280"/>
          </w:p>
        </w:tc>
        <w:tc>
          <w:tcPr>
            <w:tcW w:w="1665" w:type="dxa"/>
            <w:noWrap/>
            <w:hideMark/>
          </w:tcPr>
          <w:p w14:paraId="606DA7D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81" w:name="_Toc57732120"/>
            <w:r w:rsidRPr="002767D1">
              <w:rPr>
                <w:rFonts w:ascii="仿宋" w:eastAsia="仿宋" w:hAnsi="仿宋" w:hint="eastAsia"/>
                <w:sz w:val="24"/>
              </w:rPr>
              <w:t>031001001001</w:t>
            </w:r>
            <w:bookmarkEnd w:id="281"/>
          </w:p>
        </w:tc>
        <w:tc>
          <w:tcPr>
            <w:tcW w:w="1701" w:type="dxa"/>
            <w:gridSpan w:val="2"/>
            <w:hideMark/>
          </w:tcPr>
          <w:p w14:paraId="69CC7DB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82" w:name="_Toc57732121"/>
            <w:r w:rsidRPr="002767D1">
              <w:rPr>
                <w:rFonts w:ascii="仿宋" w:eastAsia="仿宋" w:hAnsi="仿宋" w:hint="eastAsia"/>
                <w:sz w:val="24"/>
              </w:rPr>
              <w:t>镀锌钢管</w:t>
            </w:r>
            <w:bookmarkEnd w:id="282"/>
          </w:p>
        </w:tc>
        <w:tc>
          <w:tcPr>
            <w:tcW w:w="2965" w:type="dxa"/>
            <w:hideMark/>
          </w:tcPr>
          <w:p w14:paraId="64FF4EB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83" w:name="_Toc57732122"/>
            <w:r w:rsidRPr="002767D1">
              <w:rPr>
                <w:rFonts w:ascii="仿宋" w:eastAsia="仿宋" w:hAnsi="仿宋" w:hint="eastAsia"/>
                <w:sz w:val="24"/>
              </w:rPr>
              <w:t>DN20薄壁不锈钢水管，带弯头45个，带牙弯头18个，三通18个</w:t>
            </w:r>
            <w:bookmarkEnd w:id="283"/>
          </w:p>
        </w:tc>
        <w:tc>
          <w:tcPr>
            <w:tcW w:w="688" w:type="dxa"/>
            <w:vAlign w:val="center"/>
            <w:hideMark/>
          </w:tcPr>
          <w:p w14:paraId="317C752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84" w:name="_Toc57732123"/>
            <w:r w:rsidRPr="002767D1">
              <w:rPr>
                <w:rFonts w:ascii="仿宋" w:eastAsia="仿宋" w:hAnsi="仿宋" w:hint="eastAsia"/>
                <w:sz w:val="24"/>
              </w:rPr>
              <w:t>m</w:t>
            </w:r>
            <w:bookmarkEnd w:id="284"/>
          </w:p>
        </w:tc>
        <w:tc>
          <w:tcPr>
            <w:tcW w:w="1204" w:type="dxa"/>
            <w:noWrap/>
            <w:vAlign w:val="center"/>
            <w:hideMark/>
          </w:tcPr>
          <w:p w14:paraId="0EA7913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85" w:name="_Toc57732124"/>
            <w:r w:rsidRPr="002767D1">
              <w:rPr>
                <w:rFonts w:ascii="仿宋" w:eastAsia="仿宋" w:hAnsi="仿宋" w:hint="eastAsia"/>
                <w:sz w:val="24"/>
              </w:rPr>
              <w:t>120.00</w:t>
            </w:r>
            <w:bookmarkEnd w:id="285"/>
          </w:p>
        </w:tc>
      </w:tr>
      <w:tr w:rsidR="00D112EB" w:rsidRPr="002767D1" w14:paraId="40584A72" w14:textId="77777777" w:rsidTr="00D112EB">
        <w:trPr>
          <w:trHeight w:val="450"/>
          <w:jc w:val="center"/>
        </w:trPr>
        <w:tc>
          <w:tcPr>
            <w:tcW w:w="457" w:type="dxa"/>
            <w:noWrap/>
            <w:hideMark/>
          </w:tcPr>
          <w:p w14:paraId="5800040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86" w:name="_Toc57732125"/>
            <w:r w:rsidRPr="002767D1">
              <w:rPr>
                <w:rFonts w:ascii="仿宋" w:eastAsia="仿宋" w:hAnsi="仿宋" w:hint="eastAsia"/>
                <w:sz w:val="24"/>
              </w:rPr>
              <w:t>39</w:t>
            </w:r>
            <w:bookmarkEnd w:id="286"/>
          </w:p>
        </w:tc>
        <w:tc>
          <w:tcPr>
            <w:tcW w:w="1665" w:type="dxa"/>
            <w:noWrap/>
            <w:hideMark/>
          </w:tcPr>
          <w:p w14:paraId="13A6998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87" w:name="_Toc57732126"/>
            <w:r w:rsidRPr="002767D1">
              <w:rPr>
                <w:rFonts w:ascii="仿宋" w:eastAsia="仿宋" w:hAnsi="仿宋" w:hint="eastAsia"/>
                <w:sz w:val="24"/>
              </w:rPr>
              <w:t>031001006001</w:t>
            </w:r>
            <w:bookmarkEnd w:id="287"/>
          </w:p>
        </w:tc>
        <w:tc>
          <w:tcPr>
            <w:tcW w:w="1701" w:type="dxa"/>
            <w:gridSpan w:val="2"/>
            <w:hideMark/>
          </w:tcPr>
          <w:p w14:paraId="795C4028"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88" w:name="_Toc57732127"/>
            <w:r w:rsidRPr="002767D1">
              <w:rPr>
                <w:rFonts w:ascii="仿宋" w:eastAsia="仿宋" w:hAnsi="仿宋" w:hint="eastAsia"/>
                <w:sz w:val="24"/>
              </w:rPr>
              <w:t>塑料管</w:t>
            </w:r>
            <w:bookmarkEnd w:id="288"/>
          </w:p>
        </w:tc>
        <w:tc>
          <w:tcPr>
            <w:tcW w:w="2965" w:type="dxa"/>
            <w:hideMark/>
          </w:tcPr>
          <w:p w14:paraId="63162B4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89" w:name="_Toc57732128"/>
            <w:r w:rsidRPr="002767D1">
              <w:rPr>
                <w:rFonts w:ascii="仿宋" w:eastAsia="仿宋" w:hAnsi="仿宋" w:hint="eastAsia"/>
                <w:sz w:val="24"/>
              </w:rPr>
              <w:t>DN50PVC排水管道，带弯头10个，三通10个</w:t>
            </w:r>
            <w:bookmarkEnd w:id="289"/>
          </w:p>
        </w:tc>
        <w:tc>
          <w:tcPr>
            <w:tcW w:w="688" w:type="dxa"/>
            <w:vAlign w:val="center"/>
            <w:hideMark/>
          </w:tcPr>
          <w:p w14:paraId="648625A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90" w:name="_Toc57732129"/>
            <w:r w:rsidRPr="002767D1">
              <w:rPr>
                <w:rFonts w:ascii="仿宋" w:eastAsia="仿宋" w:hAnsi="仿宋" w:hint="eastAsia"/>
                <w:sz w:val="24"/>
              </w:rPr>
              <w:t>m</w:t>
            </w:r>
            <w:bookmarkEnd w:id="290"/>
          </w:p>
        </w:tc>
        <w:tc>
          <w:tcPr>
            <w:tcW w:w="1204" w:type="dxa"/>
            <w:noWrap/>
            <w:vAlign w:val="center"/>
            <w:hideMark/>
          </w:tcPr>
          <w:p w14:paraId="095FEEC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91" w:name="_Toc57732130"/>
            <w:r w:rsidRPr="002767D1">
              <w:rPr>
                <w:rFonts w:ascii="仿宋" w:eastAsia="仿宋" w:hAnsi="仿宋" w:hint="eastAsia"/>
                <w:sz w:val="24"/>
              </w:rPr>
              <w:t>30.00</w:t>
            </w:r>
            <w:bookmarkEnd w:id="291"/>
          </w:p>
        </w:tc>
      </w:tr>
      <w:tr w:rsidR="00D112EB" w:rsidRPr="002767D1" w14:paraId="15A4E0D4" w14:textId="77777777" w:rsidTr="00D112EB">
        <w:trPr>
          <w:trHeight w:val="270"/>
          <w:jc w:val="center"/>
        </w:trPr>
        <w:tc>
          <w:tcPr>
            <w:tcW w:w="457" w:type="dxa"/>
            <w:noWrap/>
            <w:hideMark/>
          </w:tcPr>
          <w:p w14:paraId="162CBE73"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92" w:name="_Toc57732131"/>
            <w:r w:rsidRPr="002767D1">
              <w:rPr>
                <w:rFonts w:ascii="仿宋" w:eastAsia="仿宋" w:hAnsi="仿宋" w:hint="eastAsia"/>
                <w:sz w:val="24"/>
              </w:rPr>
              <w:t>40</w:t>
            </w:r>
            <w:bookmarkEnd w:id="292"/>
          </w:p>
        </w:tc>
        <w:tc>
          <w:tcPr>
            <w:tcW w:w="1665" w:type="dxa"/>
            <w:noWrap/>
            <w:hideMark/>
          </w:tcPr>
          <w:p w14:paraId="4D92FCB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93" w:name="_Toc57732132"/>
            <w:r w:rsidRPr="002767D1">
              <w:rPr>
                <w:rFonts w:ascii="仿宋" w:eastAsia="仿宋" w:hAnsi="仿宋" w:hint="eastAsia"/>
                <w:sz w:val="24"/>
              </w:rPr>
              <w:t>030411004001</w:t>
            </w:r>
            <w:bookmarkEnd w:id="293"/>
          </w:p>
        </w:tc>
        <w:tc>
          <w:tcPr>
            <w:tcW w:w="1701" w:type="dxa"/>
            <w:gridSpan w:val="2"/>
            <w:hideMark/>
          </w:tcPr>
          <w:p w14:paraId="1AF7035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94" w:name="_Toc57732133"/>
            <w:r w:rsidRPr="002767D1">
              <w:rPr>
                <w:rFonts w:ascii="仿宋" w:eastAsia="仿宋" w:hAnsi="仿宋" w:hint="eastAsia"/>
                <w:sz w:val="24"/>
              </w:rPr>
              <w:t>配线</w:t>
            </w:r>
            <w:bookmarkEnd w:id="294"/>
          </w:p>
        </w:tc>
        <w:tc>
          <w:tcPr>
            <w:tcW w:w="2965" w:type="dxa"/>
            <w:hideMark/>
          </w:tcPr>
          <w:p w14:paraId="114876FA" w14:textId="5E739558" w:rsidR="002767D1" w:rsidRPr="002767D1" w:rsidRDefault="003169BD" w:rsidP="006C6F98">
            <w:pPr>
              <w:tabs>
                <w:tab w:val="left" w:pos="720"/>
                <w:tab w:val="left" w:pos="851"/>
              </w:tabs>
              <w:adjustRightInd w:val="0"/>
              <w:snapToGrid w:val="0"/>
              <w:jc w:val="left"/>
              <w:outlineLvl w:val="2"/>
              <w:rPr>
                <w:rFonts w:ascii="仿宋" w:eastAsia="仿宋" w:hAnsi="仿宋"/>
                <w:sz w:val="24"/>
              </w:rPr>
            </w:pPr>
            <w:bookmarkStart w:id="295" w:name="_Toc57732134"/>
            <w:r>
              <w:rPr>
                <w:rFonts w:ascii="仿宋" w:eastAsia="仿宋" w:hAnsi="仿宋" w:hint="eastAsia"/>
                <w:sz w:val="24"/>
              </w:rPr>
              <w:t>线材规格按电器规范</w:t>
            </w:r>
            <w:r w:rsidR="003E61CF">
              <w:rPr>
                <w:rFonts w:ascii="仿宋" w:eastAsia="仿宋" w:hAnsi="仿宋" w:hint="eastAsia"/>
                <w:sz w:val="24"/>
              </w:rPr>
              <w:t>配线</w:t>
            </w:r>
            <w:r w:rsidRPr="002767D1">
              <w:rPr>
                <w:rFonts w:ascii="仿宋" w:eastAsia="仿宋" w:hAnsi="仿宋" w:hint="eastAsia"/>
                <w:sz w:val="24"/>
              </w:rPr>
              <w:t>，</w:t>
            </w:r>
            <w:r w:rsidR="002767D1" w:rsidRPr="002767D1">
              <w:rPr>
                <w:rFonts w:ascii="仿宋" w:eastAsia="仿宋" w:hAnsi="仿宋" w:hint="eastAsia"/>
                <w:sz w:val="24"/>
              </w:rPr>
              <w:t>包含线管</w:t>
            </w:r>
            <w:r w:rsidR="00D42ED3">
              <w:rPr>
                <w:rFonts w:ascii="仿宋" w:eastAsia="仿宋" w:hAnsi="仿宋" w:hint="eastAsia"/>
                <w:sz w:val="24"/>
              </w:rPr>
              <w:t>（暗装）</w:t>
            </w:r>
            <w:bookmarkEnd w:id="295"/>
          </w:p>
        </w:tc>
        <w:tc>
          <w:tcPr>
            <w:tcW w:w="688" w:type="dxa"/>
            <w:vAlign w:val="center"/>
            <w:hideMark/>
          </w:tcPr>
          <w:p w14:paraId="24092226"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96" w:name="_Toc57732135"/>
            <w:r w:rsidRPr="002767D1">
              <w:rPr>
                <w:rFonts w:ascii="仿宋" w:eastAsia="仿宋" w:hAnsi="仿宋" w:hint="eastAsia"/>
                <w:sz w:val="24"/>
              </w:rPr>
              <w:t>m</w:t>
            </w:r>
            <w:bookmarkEnd w:id="296"/>
          </w:p>
        </w:tc>
        <w:tc>
          <w:tcPr>
            <w:tcW w:w="1204" w:type="dxa"/>
            <w:noWrap/>
            <w:vAlign w:val="center"/>
            <w:hideMark/>
          </w:tcPr>
          <w:p w14:paraId="0D6FD0AB"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97" w:name="_Toc57732136"/>
            <w:r w:rsidRPr="002767D1">
              <w:rPr>
                <w:rFonts w:ascii="仿宋" w:eastAsia="仿宋" w:hAnsi="仿宋" w:hint="eastAsia"/>
                <w:sz w:val="24"/>
              </w:rPr>
              <w:t>1350.00</w:t>
            </w:r>
            <w:bookmarkEnd w:id="297"/>
          </w:p>
        </w:tc>
      </w:tr>
      <w:tr w:rsidR="00D112EB" w:rsidRPr="002767D1" w14:paraId="7A3B6200" w14:textId="77777777" w:rsidTr="00D112EB">
        <w:trPr>
          <w:trHeight w:val="270"/>
          <w:jc w:val="center"/>
        </w:trPr>
        <w:tc>
          <w:tcPr>
            <w:tcW w:w="457" w:type="dxa"/>
            <w:noWrap/>
            <w:hideMark/>
          </w:tcPr>
          <w:p w14:paraId="7151DB09"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298" w:name="_Toc57732137"/>
            <w:r w:rsidRPr="002767D1">
              <w:rPr>
                <w:rFonts w:ascii="仿宋" w:eastAsia="仿宋" w:hAnsi="仿宋" w:hint="eastAsia"/>
                <w:sz w:val="24"/>
              </w:rPr>
              <w:t>41</w:t>
            </w:r>
            <w:bookmarkEnd w:id="298"/>
          </w:p>
        </w:tc>
        <w:tc>
          <w:tcPr>
            <w:tcW w:w="1665" w:type="dxa"/>
            <w:noWrap/>
            <w:hideMark/>
          </w:tcPr>
          <w:p w14:paraId="6C4CE70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299" w:name="_Toc57732138"/>
            <w:r w:rsidRPr="002767D1">
              <w:rPr>
                <w:rFonts w:ascii="仿宋" w:eastAsia="仿宋" w:hAnsi="仿宋" w:hint="eastAsia"/>
                <w:sz w:val="24"/>
              </w:rPr>
              <w:t>030404035001</w:t>
            </w:r>
            <w:bookmarkEnd w:id="299"/>
          </w:p>
        </w:tc>
        <w:tc>
          <w:tcPr>
            <w:tcW w:w="1701" w:type="dxa"/>
            <w:gridSpan w:val="2"/>
            <w:hideMark/>
          </w:tcPr>
          <w:p w14:paraId="5D489E1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00" w:name="_Toc57732139"/>
            <w:r w:rsidRPr="002767D1">
              <w:rPr>
                <w:rFonts w:ascii="仿宋" w:eastAsia="仿宋" w:hAnsi="仿宋" w:hint="eastAsia"/>
                <w:sz w:val="24"/>
              </w:rPr>
              <w:t>插座</w:t>
            </w:r>
            <w:bookmarkEnd w:id="300"/>
          </w:p>
        </w:tc>
        <w:tc>
          <w:tcPr>
            <w:tcW w:w="2965" w:type="dxa"/>
            <w:hideMark/>
          </w:tcPr>
          <w:p w14:paraId="45E58D08" w14:textId="43BF8CD2"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01" w:name="_Toc57732140"/>
            <w:r w:rsidRPr="002767D1">
              <w:rPr>
                <w:rFonts w:ascii="仿宋" w:eastAsia="仿宋" w:hAnsi="仿宋" w:hint="eastAsia"/>
                <w:sz w:val="24"/>
              </w:rPr>
              <w:t>TCL</w:t>
            </w:r>
            <w:r w:rsidR="000B5F2D">
              <w:rPr>
                <w:rFonts w:ascii="仿宋" w:eastAsia="仿宋" w:hAnsi="仿宋" w:hint="eastAsia"/>
                <w:sz w:val="24"/>
              </w:rPr>
              <w:t>86面板</w:t>
            </w:r>
            <w:r w:rsidRPr="002767D1">
              <w:rPr>
                <w:rFonts w:ascii="仿宋" w:eastAsia="仿宋" w:hAnsi="仿宋" w:hint="eastAsia"/>
                <w:sz w:val="24"/>
              </w:rPr>
              <w:t>二三插，包含底盒</w:t>
            </w:r>
            <w:bookmarkEnd w:id="301"/>
          </w:p>
        </w:tc>
        <w:tc>
          <w:tcPr>
            <w:tcW w:w="688" w:type="dxa"/>
            <w:vAlign w:val="center"/>
            <w:hideMark/>
          </w:tcPr>
          <w:p w14:paraId="126039F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02" w:name="_Toc57732141"/>
            <w:proofErr w:type="gramStart"/>
            <w:r w:rsidRPr="002767D1">
              <w:rPr>
                <w:rFonts w:ascii="仿宋" w:eastAsia="仿宋" w:hAnsi="仿宋" w:hint="eastAsia"/>
                <w:sz w:val="24"/>
              </w:rPr>
              <w:t>个</w:t>
            </w:r>
            <w:bookmarkEnd w:id="302"/>
            <w:proofErr w:type="gramEnd"/>
          </w:p>
        </w:tc>
        <w:tc>
          <w:tcPr>
            <w:tcW w:w="1204" w:type="dxa"/>
            <w:noWrap/>
            <w:vAlign w:val="center"/>
            <w:hideMark/>
          </w:tcPr>
          <w:p w14:paraId="109D365E" w14:textId="1335359A" w:rsidR="002767D1" w:rsidRPr="002767D1" w:rsidRDefault="00A6628B" w:rsidP="002767D1">
            <w:pPr>
              <w:tabs>
                <w:tab w:val="left" w:pos="720"/>
                <w:tab w:val="left" w:pos="851"/>
              </w:tabs>
              <w:adjustRightInd w:val="0"/>
              <w:snapToGrid w:val="0"/>
              <w:jc w:val="center"/>
              <w:outlineLvl w:val="2"/>
              <w:rPr>
                <w:rFonts w:ascii="仿宋" w:eastAsia="仿宋" w:hAnsi="仿宋"/>
                <w:sz w:val="24"/>
              </w:rPr>
            </w:pPr>
            <w:bookmarkStart w:id="303" w:name="_Toc57732142"/>
            <w:r w:rsidRPr="002767D1">
              <w:rPr>
                <w:rFonts w:ascii="仿宋" w:eastAsia="仿宋" w:hAnsi="仿宋" w:hint="eastAsia"/>
                <w:sz w:val="24"/>
              </w:rPr>
              <w:t>4</w:t>
            </w:r>
            <w:r>
              <w:rPr>
                <w:rFonts w:ascii="仿宋" w:eastAsia="仿宋" w:hAnsi="仿宋"/>
                <w:sz w:val="24"/>
              </w:rPr>
              <w:t>8</w:t>
            </w:r>
            <w:bookmarkEnd w:id="303"/>
          </w:p>
        </w:tc>
      </w:tr>
      <w:tr w:rsidR="00D112EB" w:rsidRPr="002767D1" w14:paraId="7098A734" w14:textId="77777777" w:rsidTr="00D112EB">
        <w:trPr>
          <w:trHeight w:val="270"/>
          <w:jc w:val="center"/>
        </w:trPr>
        <w:tc>
          <w:tcPr>
            <w:tcW w:w="457" w:type="dxa"/>
            <w:noWrap/>
            <w:hideMark/>
          </w:tcPr>
          <w:p w14:paraId="532BA07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04" w:name="_Toc57732143"/>
            <w:r w:rsidRPr="002767D1">
              <w:rPr>
                <w:rFonts w:ascii="仿宋" w:eastAsia="仿宋" w:hAnsi="仿宋" w:hint="eastAsia"/>
                <w:sz w:val="24"/>
              </w:rPr>
              <w:t>42</w:t>
            </w:r>
            <w:bookmarkEnd w:id="304"/>
          </w:p>
        </w:tc>
        <w:tc>
          <w:tcPr>
            <w:tcW w:w="1665" w:type="dxa"/>
            <w:noWrap/>
            <w:hideMark/>
          </w:tcPr>
          <w:p w14:paraId="4BB903C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05" w:name="_Toc57732144"/>
            <w:r w:rsidRPr="002767D1">
              <w:rPr>
                <w:rFonts w:ascii="仿宋" w:eastAsia="仿宋" w:hAnsi="仿宋" w:hint="eastAsia"/>
                <w:sz w:val="24"/>
              </w:rPr>
              <w:t>030404034001</w:t>
            </w:r>
            <w:bookmarkEnd w:id="305"/>
          </w:p>
        </w:tc>
        <w:tc>
          <w:tcPr>
            <w:tcW w:w="1701" w:type="dxa"/>
            <w:gridSpan w:val="2"/>
            <w:hideMark/>
          </w:tcPr>
          <w:p w14:paraId="13D2A264"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06" w:name="_Toc57732145"/>
            <w:r w:rsidRPr="002767D1">
              <w:rPr>
                <w:rFonts w:ascii="仿宋" w:eastAsia="仿宋" w:hAnsi="仿宋" w:hint="eastAsia"/>
                <w:sz w:val="24"/>
              </w:rPr>
              <w:t>照明开关</w:t>
            </w:r>
            <w:bookmarkEnd w:id="306"/>
          </w:p>
        </w:tc>
        <w:tc>
          <w:tcPr>
            <w:tcW w:w="2965" w:type="dxa"/>
            <w:hideMark/>
          </w:tcPr>
          <w:p w14:paraId="12AC998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07" w:name="_Toc57732146"/>
            <w:r w:rsidRPr="002767D1">
              <w:rPr>
                <w:rFonts w:ascii="仿宋" w:eastAsia="仿宋" w:hAnsi="仿宋" w:hint="eastAsia"/>
                <w:sz w:val="24"/>
              </w:rPr>
              <w:t>TCL开关面板，包含底盒</w:t>
            </w:r>
            <w:bookmarkEnd w:id="307"/>
          </w:p>
        </w:tc>
        <w:tc>
          <w:tcPr>
            <w:tcW w:w="688" w:type="dxa"/>
            <w:vAlign w:val="center"/>
            <w:hideMark/>
          </w:tcPr>
          <w:p w14:paraId="028B1A5A"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08" w:name="_Toc57732147"/>
            <w:proofErr w:type="gramStart"/>
            <w:r w:rsidRPr="002767D1">
              <w:rPr>
                <w:rFonts w:ascii="仿宋" w:eastAsia="仿宋" w:hAnsi="仿宋" w:hint="eastAsia"/>
                <w:sz w:val="24"/>
              </w:rPr>
              <w:t>个</w:t>
            </w:r>
            <w:bookmarkEnd w:id="308"/>
            <w:proofErr w:type="gramEnd"/>
          </w:p>
        </w:tc>
        <w:tc>
          <w:tcPr>
            <w:tcW w:w="1204" w:type="dxa"/>
            <w:noWrap/>
            <w:vAlign w:val="center"/>
            <w:hideMark/>
          </w:tcPr>
          <w:p w14:paraId="2D7EB2A8"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09" w:name="_Toc57732148"/>
            <w:r w:rsidRPr="002767D1">
              <w:rPr>
                <w:rFonts w:ascii="仿宋" w:eastAsia="仿宋" w:hAnsi="仿宋" w:hint="eastAsia"/>
                <w:sz w:val="24"/>
              </w:rPr>
              <w:t>15</w:t>
            </w:r>
            <w:bookmarkEnd w:id="309"/>
          </w:p>
        </w:tc>
      </w:tr>
      <w:tr w:rsidR="00D112EB" w:rsidRPr="002767D1" w14:paraId="2287CD0A" w14:textId="77777777" w:rsidTr="00D112EB">
        <w:trPr>
          <w:trHeight w:val="270"/>
          <w:jc w:val="center"/>
        </w:trPr>
        <w:tc>
          <w:tcPr>
            <w:tcW w:w="457" w:type="dxa"/>
            <w:noWrap/>
            <w:hideMark/>
          </w:tcPr>
          <w:p w14:paraId="2B53745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10" w:name="_Toc57732149"/>
            <w:r w:rsidRPr="002767D1">
              <w:rPr>
                <w:rFonts w:ascii="仿宋" w:eastAsia="仿宋" w:hAnsi="仿宋" w:hint="eastAsia"/>
                <w:sz w:val="24"/>
              </w:rPr>
              <w:t>43</w:t>
            </w:r>
            <w:bookmarkEnd w:id="310"/>
          </w:p>
        </w:tc>
        <w:tc>
          <w:tcPr>
            <w:tcW w:w="1665" w:type="dxa"/>
            <w:noWrap/>
            <w:hideMark/>
          </w:tcPr>
          <w:p w14:paraId="3BA42B5E"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11" w:name="_Toc57732150"/>
            <w:r w:rsidRPr="002767D1">
              <w:rPr>
                <w:rFonts w:ascii="仿宋" w:eastAsia="仿宋" w:hAnsi="仿宋" w:hint="eastAsia"/>
                <w:sz w:val="24"/>
              </w:rPr>
              <w:t>030412001001</w:t>
            </w:r>
            <w:bookmarkEnd w:id="311"/>
          </w:p>
        </w:tc>
        <w:tc>
          <w:tcPr>
            <w:tcW w:w="1701" w:type="dxa"/>
            <w:gridSpan w:val="2"/>
            <w:hideMark/>
          </w:tcPr>
          <w:p w14:paraId="24207A3C"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12" w:name="_Toc57732151"/>
            <w:r w:rsidRPr="002767D1">
              <w:rPr>
                <w:rFonts w:ascii="仿宋" w:eastAsia="仿宋" w:hAnsi="仿宋" w:hint="eastAsia"/>
                <w:sz w:val="24"/>
              </w:rPr>
              <w:t>普通灯具</w:t>
            </w:r>
            <w:bookmarkEnd w:id="312"/>
          </w:p>
        </w:tc>
        <w:tc>
          <w:tcPr>
            <w:tcW w:w="2965" w:type="dxa"/>
            <w:hideMark/>
          </w:tcPr>
          <w:p w14:paraId="0CFE1569"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13" w:name="_Toc57732152"/>
            <w:r w:rsidRPr="002767D1">
              <w:rPr>
                <w:rFonts w:ascii="仿宋" w:eastAsia="仿宋" w:hAnsi="仿宋" w:hint="eastAsia"/>
                <w:sz w:val="24"/>
              </w:rPr>
              <w:t>LED普通吸顶灯</w:t>
            </w:r>
            <w:bookmarkEnd w:id="313"/>
          </w:p>
        </w:tc>
        <w:tc>
          <w:tcPr>
            <w:tcW w:w="688" w:type="dxa"/>
            <w:vAlign w:val="center"/>
            <w:hideMark/>
          </w:tcPr>
          <w:p w14:paraId="0A8806CF"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14" w:name="_Toc57732153"/>
            <w:r w:rsidRPr="002767D1">
              <w:rPr>
                <w:rFonts w:ascii="仿宋" w:eastAsia="仿宋" w:hAnsi="仿宋" w:hint="eastAsia"/>
                <w:sz w:val="24"/>
              </w:rPr>
              <w:t>套</w:t>
            </w:r>
            <w:bookmarkEnd w:id="314"/>
          </w:p>
        </w:tc>
        <w:tc>
          <w:tcPr>
            <w:tcW w:w="1204" w:type="dxa"/>
            <w:noWrap/>
            <w:vAlign w:val="center"/>
            <w:hideMark/>
          </w:tcPr>
          <w:p w14:paraId="1F79E66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15" w:name="_Toc57732154"/>
            <w:r w:rsidRPr="002767D1">
              <w:rPr>
                <w:rFonts w:ascii="仿宋" w:eastAsia="仿宋" w:hAnsi="仿宋" w:hint="eastAsia"/>
                <w:sz w:val="24"/>
              </w:rPr>
              <w:t>15</w:t>
            </w:r>
            <w:bookmarkEnd w:id="315"/>
          </w:p>
        </w:tc>
      </w:tr>
      <w:tr w:rsidR="00D112EB" w:rsidRPr="002767D1" w14:paraId="58083808" w14:textId="77777777" w:rsidTr="00D112EB">
        <w:trPr>
          <w:trHeight w:val="450"/>
          <w:jc w:val="center"/>
        </w:trPr>
        <w:tc>
          <w:tcPr>
            <w:tcW w:w="457" w:type="dxa"/>
            <w:noWrap/>
            <w:hideMark/>
          </w:tcPr>
          <w:p w14:paraId="4ED1BC25"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16" w:name="_Toc57732155"/>
            <w:r w:rsidRPr="002767D1">
              <w:rPr>
                <w:rFonts w:ascii="仿宋" w:eastAsia="仿宋" w:hAnsi="仿宋" w:hint="eastAsia"/>
                <w:sz w:val="24"/>
              </w:rPr>
              <w:t>44</w:t>
            </w:r>
            <w:bookmarkEnd w:id="316"/>
          </w:p>
        </w:tc>
        <w:tc>
          <w:tcPr>
            <w:tcW w:w="1665" w:type="dxa"/>
            <w:noWrap/>
            <w:hideMark/>
          </w:tcPr>
          <w:p w14:paraId="5F2BA42B"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17" w:name="_Toc57732156"/>
            <w:r w:rsidRPr="002767D1">
              <w:rPr>
                <w:rFonts w:ascii="仿宋" w:eastAsia="仿宋" w:hAnsi="仿宋" w:hint="eastAsia"/>
                <w:sz w:val="24"/>
              </w:rPr>
              <w:t>031006012001</w:t>
            </w:r>
            <w:bookmarkEnd w:id="317"/>
          </w:p>
        </w:tc>
        <w:tc>
          <w:tcPr>
            <w:tcW w:w="1701" w:type="dxa"/>
            <w:gridSpan w:val="2"/>
            <w:hideMark/>
          </w:tcPr>
          <w:p w14:paraId="2845DF76"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18" w:name="_Toc57732157"/>
            <w:r w:rsidRPr="002767D1">
              <w:rPr>
                <w:rFonts w:ascii="仿宋" w:eastAsia="仿宋" w:hAnsi="仿宋" w:hint="eastAsia"/>
                <w:sz w:val="24"/>
              </w:rPr>
              <w:t>热水器、开水炉</w:t>
            </w:r>
            <w:bookmarkEnd w:id="318"/>
          </w:p>
        </w:tc>
        <w:tc>
          <w:tcPr>
            <w:tcW w:w="2965" w:type="dxa"/>
            <w:hideMark/>
          </w:tcPr>
          <w:p w14:paraId="1B9A838B" w14:textId="77777777" w:rsidR="002767D1" w:rsidRPr="002767D1" w:rsidRDefault="00FF2ECF" w:rsidP="006C6F98">
            <w:pPr>
              <w:tabs>
                <w:tab w:val="left" w:pos="720"/>
                <w:tab w:val="left" w:pos="851"/>
              </w:tabs>
              <w:adjustRightInd w:val="0"/>
              <w:snapToGrid w:val="0"/>
              <w:jc w:val="left"/>
              <w:outlineLvl w:val="2"/>
              <w:rPr>
                <w:rFonts w:ascii="仿宋" w:eastAsia="仿宋" w:hAnsi="仿宋"/>
                <w:sz w:val="24"/>
              </w:rPr>
            </w:pPr>
            <w:bookmarkStart w:id="319" w:name="_Toc57732158"/>
            <w:r>
              <w:rPr>
                <w:rFonts w:ascii="仿宋" w:eastAsia="仿宋" w:hAnsi="仿宋" w:hint="eastAsia"/>
                <w:sz w:val="24"/>
              </w:rPr>
              <w:t>A</w:t>
            </w:r>
            <w:r>
              <w:rPr>
                <w:rFonts w:ascii="仿宋" w:eastAsia="仿宋" w:hAnsi="仿宋"/>
                <w:sz w:val="24"/>
              </w:rPr>
              <w:t>.O.</w:t>
            </w:r>
            <w:r w:rsidR="002767D1" w:rsidRPr="002767D1">
              <w:rPr>
                <w:rFonts w:ascii="仿宋" w:eastAsia="仿宋" w:hAnsi="仿宋" w:hint="eastAsia"/>
                <w:sz w:val="24"/>
              </w:rPr>
              <w:t>史密斯60升电热水器</w:t>
            </w:r>
            <w:bookmarkEnd w:id="319"/>
          </w:p>
        </w:tc>
        <w:tc>
          <w:tcPr>
            <w:tcW w:w="688" w:type="dxa"/>
            <w:vAlign w:val="center"/>
            <w:hideMark/>
          </w:tcPr>
          <w:p w14:paraId="11B51E8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20" w:name="_Toc57732159"/>
            <w:r w:rsidRPr="002767D1">
              <w:rPr>
                <w:rFonts w:ascii="仿宋" w:eastAsia="仿宋" w:hAnsi="仿宋" w:hint="eastAsia"/>
                <w:sz w:val="24"/>
              </w:rPr>
              <w:t>台</w:t>
            </w:r>
            <w:bookmarkEnd w:id="320"/>
          </w:p>
        </w:tc>
        <w:tc>
          <w:tcPr>
            <w:tcW w:w="1204" w:type="dxa"/>
            <w:noWrap/>
            <w:vAlign w:val="center"/>
            <w:hideMark/>
          </w:tcPr>
          <w:p w14:paraId="6C60C8E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21" w:name="_Toc57732160"/>
            <w:r w:rsidRPr="002767D1">
              <w:rPr>
                <w:rFonts w:ascii="仿宋" w:eastAsia="仿宋" w:hAnsi="仿宋" w:hint="eastAsia"/>
                <w:sz w:val="24"/>
              </w:rPr>
              <w:t>3</w:t>
            </w:r>
            <w:bookmarkEnd w:id="321"/>
          </w:p>
        </w:tc>
      </w:tr>
      <w:tr w:rsidR="00D112EB" w:rsidRPr="002767D1" w14:paraId="6A688AD4" w14:textId="77777777" w:rsidTr="00D112EB">
        <w:trPr>
          <w:trHeight w:val="270"/>
          <w:jc w:val="center"/>
        </w:trPr>
        <w:tc>
          <w:tcPr>
            <w:tcW w:w="457" w:type="dxa"/>
            <w:noWrap/>
            <w:hideMark/>
          </w:tcPr>
          <w:p w14:paraId="4E5A7D52"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22" w:name="_Toc57732161"/>
            <w:r w:rsidRPr="002767D1">
              <w:rPr>
                <w:rFonts w:ascii="仿宋" w:eastAsia="仿宋" w:hAnsi="仿宋" w:hint="eastAsia"/>
                <w:sz w:val="24"/>
              </w:rPr>
              <w:t>45</w:t>
            </w:r>
            <w:bookmarkEnd w:id="322"/>
          </w:p>
        </w:tc>
        <w:tc>
          <w:tcPr>
            <w:tcW w:w="1665" w:type="dxa"/>
            <w:noWrap/>
            <w:hideMark/>
          </w:tcPr>
          <w:p w14:paraId="00869AA5"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23" w:name="_Toc57732162"/>
            <w:r w:rsidRPr="002767D1">
              <w:rPr>
                <w:rFonts w:ascii="仿宋" w:eastAsia="仿宋" w:hAnsi="仿宋" w:hint="eastAsia"/>
                <w:sz w:val="24"/>
              </w:rPr>
              <w:t>030701003001</w:t>
            </w:r>
            <w:bookmarkEnd w:id="323"/>
          </w:p>
        </w:tc>
        <w:tc>
          <w:tcPr>
            <w:tcW w:w="1701" w:type="dxa"/>
            <w:gridSpan w:val="2"/>
            <w:hideMark/>
          </w:tcPr>
          <w:p w14:paraId="46E755FA"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24" w:name="_Toc57732163"/>
            <w:r w:rsidRPr="002767D1">
              <w:rPr>
                <w:rFonts w:ascii="仿宋" w:eastAsia="仿宋" w:hAnsi="仿宋" w:hint="eastAsia"/>
                <w:sz w:val="24"/>
              </w:rPr>
              <w:t>空调器</w:t>
            </w:r>
            <w:bookmarkEnd w:id="324"/>
          </w:p>
        </w:tc>
        <w:tc>
          <w:tcPr>
            <w:tcW w:w="2965" w:type="dxa"/>
            <w:hideMark/>
          </w:tcPr>
          <w:p w14:paraId="33DA2DD7" w14:textId="064D935B"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25" w:name="_Toc57732164"/>
            <w:r w:rsidRPr="002767D1">
              <w:rPr>
                <w:rFonts w:ascii="仿宋" w:eastAsia="仿宋" w:hAnsi="仿宋" w:hint="eastAsia"/>
                <w:sz w:val="24"/>
              </w:rPr>
              <w:t>2匹格力</w:t>
            </w:r>
            <w:r w:rsidR="004101AA">
              <w:rPr>
                <w:rFonts w:ascii="仿宋" w:eastAsia="仿宋" w:hAnsi="仿宋" w:hint="eastAsia"/>
                <w:sz w:val="24"/>
              </w:rPr>
              <w:t>壁挂式</w:t>
            </w:r>
            <w:r w:rsidRPr="002767D1">
              <w:rPr>
                <w:rFonts w:ascii="仿宋" w:eastAsia="仿宋" w:hAnsi="仿宋" w:hint="eastAsia"/>
                <w:sz w:val="24"/>
              </w:rPr>
              <w:t>冷暖空调</w:t>
            </w:r>
            <w:bookmarkEnd w:id="325"/>
          </w:p>
        </w:tc>
        <w:tc>
          <w:tcPr>
            <w:tcW w:w="688" w:type="dxa"/>
            <w:vAlign w:val="center"/>
            <w:hideMark/>
          </w:tcPr>
          <w:p w14:paraId="541D642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26" w:name="_Toc57732165"/>
            <w:r w:rsidRPr="002767D1">
              <w:rPr>
                <w:rFonts w:ascii="仿宋" w:eastAsia="仿宋" w:hAnsi="仿宋" w:hint="eastAsia"/>
                <w:sz w:val="24"/>
              </w:rPr>
              <w:t>台</w:t>
            </w:r>
            <w:bookmarkEnd w:id="326"/>
          </w:p>
        </w:tc>
        <w:tc>
          <w:tcPr>
            <w:tcW w:w="1204" w:type="dxa"/>
            <w:noWrap/>
            <w:vAlign w:val="center"/>
            <w:hideMark/>
          </w:tcPr>
          <w:p w14:paraId="0697035C"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27" w:name="_Toc57732166"/>
            <w:r w:rsidRPr="002767D1">
              <w:rPr>
                <w:rFonts w:ascii="仿宋" w:eastAsia="仿宋" w:hAnsi="仿宋" w:hint="eastAsia"/>
                <w:sz w:val="24"/>
              </w:rPr>
              <w:t>3</w:t>
            </w:r>
            <w:bookmarkEnd w:id="327"/>
          </w:p>
        </w:tc>
      </w:tr>
      <w:tr w:rsidR="00D112EB" w:rsidRPr="002767D1" w14:paraId="28C26D73" w14:textId="77777777" w:rsidTr="00D112EB">
        <w:trPr>
          <w:trHeight w:val="450"/>
          <w:jc w:val="center"/>
        </w:trPr>
        <w:tc>
          <w:tcPr>
            <w:tcW w:w="457" w:type="dxa"/>
            <w:noWrap/>
            <w:hideMark/>
          </w:tcPr>
          <w:p w14:paraId="47A2DFE0"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28" w:name="_Toc57732167"/>
            <w:r w:rsidRPr="002767D1">
              <w:rPr>
                <w:rFonts w:ascii="仿宋" w:eastAsia="仿宋" w:hAnsi="仿宋" w:hint="eastAsia"/>
                <w:sz w:val="24"/>
              </w:rPr>
              <w:t>46</w:t>
            </w:r>
            <w:bookmarkEnd w:id="328"/>
          </w:p>
        </w:tc>
        <w:tc>
          <w:tcPr>
            <w:tcW w:w="1665" w:type="dxa"/>
            <w:noWrap/>
            <w:hideMark/>
          </w:tcPr>
          <w:p w14:paraId="4E736DB0"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29" w:name="_Toc57732168"/>
            <w:r w:rsidRPr="002767D1">
              <w:rPr>
                <w:rFonts w:ascii="仿宋" w:eastAsia="仿宋" w:hAnsi="仿宋" w:hint="eastAsia"/>
                <w:sz w:val="24"/>
              </w:rPr>
              <w:t>030502005001</w:t>
            </w:r>
            <w:bookmarkEnd w:id="329"/>
          </w:p>
        </w:tc>
        <w:tc>
          <w:tcPr>
            <w:tcW w:w="1701" w:type="dxa"/>
            <w:gridSpan w:val="2"/>
            <w:hideMark/>
          </w:tcPr>
          <w:p w14:paraId="3D43E68F" w14:textId="77777777"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30" w:name="_Toc57732169"/>
            <w:r w:rsidRPr="002767D1">
              <w:rPr>
                <w:rFonts w:ascii="仿宋" w:eastAsia="仿宋" w:hAnsi="仿宋" w:hint="eastAsia"/>
                <w:sz w:val="24"/>
              </w:rPr>
              <w:t>双绞线缆</w:t>
            </w:r>
            <w:bookmarkEnd w:id="330"/>
          </w:p>
        </w:tc>
        <w:tc>
          <w:tcPr>
            <w:tcW w:w="2965" w:type="dxa"/>
            <w:hideMark/>
          </w:tcPr>
          <w:p w14:paraId="70F0CBD2" w14:textId="582C4901" w:rsidR="002767D1" w:rsidRPr="002767D1" w:rsidRDefault="002767D1" w:rsidP="006C6F98">
            <w:pPr>
              <w:tabs>
                <w:tab w:val="left" w:pos="720"/>
                <w:tab w:val="left" w:pos="851"/>
              </w:tabs>
              <w:adjustRightInd w:val="0"/>
              <w:snapToGrid w:val="0"/>
              <w:jc w:val="left"/>
              <w:outlineLvl w:val="2"/>
              <w:rPr>
                <w:rFonts w:ascii="仿宋" w:eastAsia="仿宋" w:hAnsi="仿宋"/>
                <w:sz w:val="24"/>
              </w:rPr>
            </w:pPr>
            <w:bookmarkStart w:id="331" w:name="_Toc57732170"/>
            <w:r w:rsidRPr="002767D1">
              <w:rPr>
                <w:rFonts w:ascii="仿宋" w:eastAsia="仿宋" w:hAnsi="仿宋" w:hint="eastAsia"/>
                <w:sz w:val="24"/>
              </w:rPr>
              <w:t>电视</w:t>
            </w:r>
            <w:r w:rsidR="00FF2ECF">
              <w:rPr>
                <w:rFonts w:ascii="仿宋" w:eastAsia="仿宋" w:hAnsi="仿宋" w:hint="eastAsia"/>
                <w:sz w:val="24"/>
              </w:rPr>
              <w:t>、</w:t>
            </w:r>
            <w:r w:rsidRPr="002767D1">
              <w:rPr>
                <w:rFonts w:ascii="仿宋" w:eastAsia="仿宋" w:hAnsi="仿宋" w:hint="eastAsia"/>
                <w:sz w:val="24"/>
              </w:rPr>
              <w:t>网络线路各</w:t>
            </w:r>
            <w:proofErr w:type="gramStart"/>
            <w:r w:rsidRPr="002767D1">
              <w:rPr>
                <w:rFonts w:ascii="仿宋" w:eastAsia="仿宋" w:hAnsi="仿宋" w:hint="eastAsia"/>
                <w:sz w:val="24"/>
              </w:rPr>
              <w:t>函管</w:t>
            </w:r>
            <w:proofErr w:type="gramEnd"/>
            <w:r w:rsidRPr="002767D1">
              <w:rPr>
                <w:rFonts w:ascii="仿宋" w:eastAsia="仿宋" w:hAnsi="仿宋" w:hint="eastAsia"/>
                <w:sz w:val="24"/>
              </w:rPr>
              <w:t>线90米，3个电视线插座  3个网络线插座</w:t>
            </w:r>
            <w:r w:rsidR="00447308">
              <w:rPr>
                <w:rFonts w:ascii="仿宋" w:eastAsia="仿宋" w:hAnsi="仿宋" w:hint="eastAsia"/>
                <w:sz w:val="24"/>
              </w:rPr>
              <w:t>（网线用6类网线）</w:t>
            </w:r>
            <w:bookmarkEnd w:id="331"/>
          </w:p>
        </w:tc>
        <w:tc>
          <w:tcPr>
            <w:tcW w:w="688" w:type="dxa"/>
            <w:vAlign w:val="center"/>
            <w:hideMark/>
          </w:tcPr>
          <w:p w14:paraId="60C82941"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32" w:name="_Toc57732171"/>
            <w:r w:rsidRPr="002767D1">
              <w:rPr>
                <w:rFonts w:ascii="仿宋" w:eastAsia="仿宋" w:hAnsi="仿宋" w:hint="eastAsia"/>
                <w:sz w:val="24"/>
              </w:rPr>
              <w:t>m</w:t>
            </w:r>
            <w:bookmarkEnd w:id="332"/>
          </w:p>
        </w:tc>
        <w:tc>
          <w:tcPr>
            <w:tcW w:w="1204" w:type="dxa"/>
            <w:noWrap/>
            <w:vAlign w:val="center"/>
            <w:hideMark/>
          </w:tcPr>
          <w:p w14:paraId="79E38717" w14:textId="77777777" w:rsidR="002767D1" w:rsidRPr="002767D1" w:rsidRDefault="002767D1" w:rsidP="002767D1">
            <w:pPr>
              <w:tabs>
                <w:tab w:val="left" w:pos="720"/>
                <w:tab w:val="left" w:pos="851"/>
              </w:tabs>
              <w:adjustRightInd w:val="0"/>
              <w:snapToGrid w:val="0"/>
              <w:jc w:val="center"/>
              <w:outlineLvl w:val="2"/>
              <w:rPr>
                <w:rFonts w:ascii="仿宋" w:eastAsia="仿宋" w:hAnsi="仿宋"/>
                <w:sz w:val="24"/>
              </w:rPr>
            </w:pPr>
            <w:bookmarkStart w:id="333" w:name="_Toc57732172"/>
            <w:r w:rsidRPr="002767D1">
              <w:rPr>
                <w:rFonts w:ascii="仿宋" w:eastAsia="仿宋" w:hAnsi="仿宋" w:hint="eastAsia"/>
                <w:sz w:val="24"/>
              </w:rPr>
              <w:t>90.00</w:t>
            </w:r>
            <w:bookmarkEnd w:id="333"/>
          </w:p>
        </w:tc>
      </w:tr>
    </w:tbl>
    <w:p w14:paraId="45EDA46D" w14:textId="77777777" w:rsidR="002767D1" w:rsidRDefault="002767D1" w:rsidP="002767D1">
      <w:pPr>
        <w:spacing w:line="360" w:lineRule="auto"/>
        <w:ind w:firstLineChars="202" w:firstLine="568"/>
        <w:rPr>
          <w:rFonts w:ascii="仿宋" w:eastAsia="仿宋" w:hAnsi="仿宋"/>
          <w:b/>
          <w:sz w:val="28"/>
          <w:szCs w:val="32"/>
        </w:rPr>
      </w:pPr>
    </w:p>
    <w:p w14:paraId="48C9C6A9" w14:textId="7B56063F" w:rsidR="00381524" w:rsidRPr="00381524" w:rsidRDefault="00381524" w:rsidP="00381524">
      <w:pPr>
        <w:pStyle w:val="af6"/>
        <w:spacing w:beforeLines="100" w:before="312" w:line="480" w:lineRule="auto"/>
        <w:ind w:left="420" w:firstLineChars="0" w:firstLine="0"/>
        <w:jc w:val="left"/>
        <w:outlineLvl w:val="1"/>
        <w:rPr>
          <w:rFonts w:ascii="仿宋" w:eastAsia="仿宋" w:hAnsi="仿宋"/>
          <w:b/>
          <w:sz w:val="28"/>
          <w:szCs w:val="32"/>
        </w:rPr>
      </w:pPr>
      <w:bookmarkStart w:id="334" w:name="_Toc57732173"/>
      <w:r w:rsidRPr="00381524">
        <w:rPr>
          <w:rFonts w:ascii="仿宋" w:eastAsia="仿宋" w:hAnsi="仿宋" w:hint="eastAsia"/>
          <w:b/>
          <w:sz w:val="28"/>
          <w:szCs w:val="32"/>
        </w:rPr>
        <w:lastRenderedPageBreak/>
        <w:t>（二）</w:t>
      </w:r>
      <w:bookmarkEnd w:id="43"/>
      <w:bookmarkEnd w:id="44"/>
      <w:r w:rsidR="002B08CB">
        <w:rPr>
          <w:rFonts w:ascii="仿宋" w:eastAsia="仿宋" w:hAnsi="仿宋" w:hint="eastAsia"/>
          <w:b/>
          <w:sz w:val="28"/>
          <w:szCs w:val="28"/>
        </w:rPr>
        <w:t>房间平面</w:t>
      </w:r>
      <w:r w:rsidR="00FF2ECF">
        <w:rPr>
          <w:rFonts w:ascii="仿宋" w:eastAsia="仿宋" w:hAnsi="仿宋"/>
          <w:b/>
          <w:sz w:val="28"/>
          <w:szCs w:val="28"/>
        </w:rPr>
        <w:t>示意图</w:t>
      </w:r>
      <w:bookmarkEnd w:id="334"/>
      <w:r w:rsidRPr="00381524">
        <w:rPr>
          <w:rFonts w:ascii="仿宋" w:eastAsia="仿宋" w:hAnsi="仿宋"/>
          <w:b/>
          <w:sz w:val="28"/>
          <w:szCs w:val="32"/>
        </w:rPr>
        <w:t xml:space="preserve"> </w:t>
      </w:r>
      <w:bookmarkEnd w:id="40"/>
      <w:bookmarkEnd w:id="41"/>
    </w:p>
    <w:p w14:paraId="7FD70BCB" w14:textId="25F18CA0" w:rsidR="001F72FB" w:rsidRPr="00381524" w:rsidRDefault="00077EC6" w:rsidP="001F72FB">
      <w:pPr>
        <w:spacing w:line="560" w:lineRule="exact"/>
        <w:jc w:val="left"/>
        <w:rPr>
          <w:rFonts w:ascii="仿宋" w:eastAsia="仿宋" w:hAnsi="仿宋"/>
          <w:sz w:val="28"/>
          <w:szCs w:val="28"/>
        </w:rPr>
      </w:pPr>
      <w:r>
        <w:rPr>
          <w:rFonts w:ascii="宋体" w:hAnsi="宋体"/>
          <w:b/>
          <w:noProof/>
          <w:sz w:val="32"/>
          <w:szCs w:val="32"/>
        </w:rPr>
        <w:drawing>
          <wp:anchor distT="0" distB="0" distL="114300" distR="114300" simplePos="0" relativeHeight="251659776" behindDoc="0" locked="0" layoutInCell="1" allowOverlap="1" wp14:anchorId="2428054A" wp14:editId="7D738A82">
            <wp:simplePos x="0" y="0"/>
            <wp:positionH relativeFrom="column">
              <wp:posOffset>852391</wp:posOffset>
            </wp:positionH>
            <wp:positionV relativeFrom="paragraph">
              <wp:posOffset>153284</wp:posOffset>
            </wp:positionV>
            <wp:extent cx="3448050" cy="410116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八卦岭宿舍装修施工图063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8050" cy="4101165"/>
                    </a:xfrm>
                    <a:prstGeom prst="rect">
                      <a:avLst/>
                    </a:prstGeom>
                  </pic:spPr>
                </pic:pic>
              </a:graphicData>
            </a:graphic>
            <wp14:sizeRelH relativeFrom="page">
              <wp14:pctWidth>0</wp14:pctWidth>
            </wp14:sizeRelH>
            <wp14:sizeRelV relativeFrom="page">
              <wp14:pctHeight>0</wp14:pctHeight>
            </wp14:sizeRelV>
          </wp:anchor>
        </w:drawing>
      </w:r>
    </w:p>
    <w:p w14:paraId="77EC791B" w14:textId="3EACA912" w:rsidR="001F72FB" w:rsidRDefault="001F72FB" w:rsidP="001F72FB">
      <w:pPr>
        <w:rPr>
          <w:rFonts w:ascii="仿宋" w:eastAsia="仿宋" w:hAnsi="仿宋"/>
          <w:sz w:val="28"/>
          <w:szCs w:val="28"/>
        </w:rPr>
      </w:pPr>
      <w:r w:rsidRPr="003B78E8">
        <w:rPr>
          <w:rFonts w:ascii="仿宋" w:eastAsia="仿宋" w:hAnsi="仿宋"/>
          <w:sz w:val="28"/>
          <w:szCs w:val="28"/>
        </w:rPr>
        <w:br w:type="page"/>
      </w:r>
    </w:p>
    <w:p w14:paraId="05AC96EE" w14:textId="77777777" w:rsidR="00077EC6" w:rsidRPr="003B78E8" w:rsidRDefault="00077EC6" w:rsidP="001F72FB">
      <w:pPr>
        <w:rPr>
          <w:rFonts w:ascii="仿宋" w:eastAsia="仿宋" w:hAnsi="仿宋"/>
          <w:sz w:val="28"/>
          <w:szCs w:val="28"/>
        </w:rPr>
      </w:pPr>
    </w:p>
    <w:p w14:paraId="45EF0582" w14:textId="77777777" w:rsidR="000318E9" w:rsidRPr="003B78E8" w:rsidRDefault="001F72FB" w:rsidP="001F72FB">
      <w:pPr>
        <w:spacing w:line="360" w:lineRule="auto"/>
        <w:jc w:val="center"/>
        <w:outlineLvl w:val="0"/>
        <w:rPr>
          <w:rFonts w:ascii="宋体" w:hAnsi="宋体"/>
          <w:b/>
          <w:sz w:val="32"/>
          <w:szCs w:val="32"/>
        </w:rPr>
      </w:pPr>
      <w:bookmarkStart w:id="335" w:name="_Hlk49699863"/>
      <w:r w:rsidRPr="003B78E8">
        <w:rPr>
          <w:rFonts w:ascii="仿宋" w:eastAsia="仿宋" w:hAnsi="仿宋"/>
          <w:sz w:val="28"/>
          <w:szCs w:val="28"/>
        </w:rPr>
        <w:tab/>
      </w:r>
      <w:bookmarkStart w:id="336" w:name="_Toc57732174"/>
      <w:r w:rsidR="00A773D2" w:rsidRPr="003B78E8">
        <w:rPr>
          <w:rFonts w:ascii="宋体" w:hAnsi="宋体" w:hint="eastAsia"/>
          <w:b/>
          <w:sz w:val="32"/>
          <w:szCs w:val="32"/>
        </w:rPr>
        <w:t>第二部分：谈判流程</w:t>
      </w:r>
      <w:bookmarkEnd w:id="336"/>
    </w:p>
    <w:p w14:paraId="7DB31A13" w14:textId="77777777" w:rsidR="000318E9" w:rsidRPr="003B78E8" w:rsidRDefault="00A773D2">
      <w:pPr>
        <w:numPr>
          <w:ilvl w:val="0"/>
          <w:numId w:val="1"/>
        </w:numPr>
        <w:spacing w:line="360" w:lineRule="auto"/>
        <w:outlineLvl w:val="1"/>
        <w:rPr>
          <w:rFonts w:ascii="仿宋" w:eastAsia="仿宋" w:hAnsi="仿宋"/>
          <w:b/>
          <w:sz w:val="28"/>
          <w:szCs w:val="28"/>
        </w:rPr>
      </w:pPr>
      <w:bookmarkStart w:id="337" w:name="_Toc57732175"/>
      <w:r w:rsidRPr="003B78E8">
        <w:rPr>
          <w:rFonts w:ascii="仿宋" w:eastAsia="仿宋" w:hAnsi="仿宋" w:hint="eastAsia"/>
          <w:b/>
          <w:sz w:val="28"/>
          <w:szCs w:val="28"/>
        </w:rPr>
        <w:t>谈判流程</w:t>
      </w:r>
      <w:bookmarkEnd w:id="337"/>
    </w:p>
    <w:p w14:paraId="5AFC408A" w14:textId="77777777" w:rsidR="000318E9" w:rsidRPr="003B78E8" w:rsidRDefault="004B0B8C">
      <w:pPr>
        <w:pStyle w:val="af6"/>
        <w:numPr>
          <w:ilvl w:val="0"/>
          <w:numId w:val="8"/>
        </w:numPr>
        <w:tabs>
          <w:tab w:val="left" w:pos="851"/>
        </w:tabs>
        <w:spacing w:line="360" w:lineRule="auto"/>
        <w:ind w:firstLineChars="0" w:firstLine="147"/>
        <w:rPr>
          <w:rFonts w:ascii="仿宋" w:eastAsia="仿宋" w:hAnsi="仿宋"/>
          <w:b/>
          <w:bCs/>
          <w:sz w:val="28"/>
          <w:szCs w:val="28"/>
        </w:rPr>
      </w:pPr>
      <w:r w:rsidRPr="003B78E8">
        <w:rPr>
          <w:rFonts w:ascii="仿宋" w:eastAsia="仿宋" w:hAnsi="仿宋" w:hint="eastAsia"/>
          <w:b/>
          <w:bCs/>
          <w:sz w:val="28"/>
          <w:szCs w:val="28"/>
        </w:rPr>
        <w:t>参加单位</w:t>
      </w:r>
      <w:r w:rsidR="00A773D2" w:rsidRPr="003B78E8">
        <w:rPr>
          <w:rFonts w:ascii="仿宋" w:eastAsia="仿宋" w:hAnsi="仿宋" w:hint="eastAsia"/>
          <w:b/>
          <w:bCs/>
          <w:sz w:val="28"/>
          <w:szCs w:val="28"/>
        </w:rPr>
        <w:t>按要求</w:t>
      </w:r>
      <w:r w:rsidRPr="003B78E8">
        <w:rPr>
          <w:rFonts w:ascii="仿宋" w:eastAsia="仿宋" w:hAnsi="仿宋" w:hint="eastAsia"/>
          <w:b/>
          <w:bCs/>
          <w:sz w:val="28"/>
          <w:szCs w:val="28"/>
        </w:rPr>
        <w:t>准时</w:t>
      </w:r>
      <w:r w:rsidR="00A773D2" w:rsidRPr="003B78E8">
        <w:rPr>
          <w:rFonts w:ascii="仿宋" w:eastAsia="仿宋" w:hAnsi="仿宋" w:hint="eastAsia"/>
          <w:b/>
          <w:bCs/>
          <w:sz w:val="28"/>
          <w:szCs w:val="28"/>
        </w:rPr>
        <w:t>进入视频会议室；</w:t>
      </w:r>
    </w:p>
    <w:p w14:paraId="1A44CEDE" w14:textId="77777777" w:rsidR="004B0B8C" w:rsidRPr="003B78E8" w:rsidRDefault="004B0B8C">
      <w:pPr>
        <w:pStyle w:val="af6"/>
        <w:numPr>
          <w:ilvl w:val="0"/>
          <w:numId w:val="8"/>
        </w:numPr>
        <w:tabs>
          <w:tab w:val="left" w:pos="851"/>
        </w:tabs>
        <w:spacing w:line="360" w:lineRule="auto"/>
        <w:ind w:firstLineChars="0" w:firstLine="147"/>
        <w:rPr>
          <w:rFonts w:ascii="仿宋" w:eastAsia="仿宋" w:hAnsi="仿宋"/>
          <w:b/>
          <w:bCs/>
          <w:sz w:val="28"/>
          <w:szCs w:val="28"/>
        </w:rPr>
      </w:pPr>
      <w:r w:rsidRPr="003B78E8">
        <w:rPr>
          <w:rFonts w:ascii="仿宋" w:eastAsia="仿宋" w:hAnsi="仿宋" w:hint="eastAsia"/>
          <w:b/>
          <w:bCs/>
          <w:sz w:val="28"/>
          <w:szCs w:val="28"/>
        </w:rPr>
        <w:t>参加单位按时发送文件密码至</w:t>
      </w:r>
      <w:r w:rsidR="00F72E0C" w:rsidRPr="003B78E8">
        <w:rPr>
          <w:rFonts w:ascii="仿宋" w:eastAsia="仿宋" w:hAnsi="仿宋" w:hint="eastAsia"/>
          <w:b/>
          <w:bCs/>
          <w:sz w:val="28"/>
          <w:szCs w:val="28"/>
        </w:rPr>
        <w:t>采购联系人邮箱</w:t>
      </w:r>
      <w:r w:rsidRPr="003B78E8">
        <w:rPr>
          <w:rFonts w:ascii="仿宋" w:eastAsia="仿宋" w:hAnsi="仿宋" w:hint="eastAsia"/>
          <w:b/>
          <w:bCs/>
          <w:sz w:val="28"/>
          <w:szCs w:val="28"/>
        </w:rPr>
        <w:t>；</w:t>
      </w:r>
    </w:p>
    <w:p w14:paraId="5CC0E13B" w14:textId="77777777" w:rsidR="000318E9" w:rsidRPr="003B78E8" w:rsidRDefault="00A773D2">
      <w:pPr>
        <w:pStyle w:val="af6"/>
        <w:numPr>
          <w:ilvl w:val="0"/>
          <w:numId w:val="8"/>
        </w:numPr>
        <w:tabs>
          <w:tab w:val="left" w:pos="851"/>
        </w:tabs>
        <w:spacing w:line="360" w:lineRule="auto"/>
        <w:ind w:firstLineChars="0" w:firstLine="147"/>
        <w:rPr>
          <w:rFonts w:ascii="仿宋" w:eastAsia="仿宋" w:hAnsi="仿宋"/>
          <w:b/>
          <w:bCs/>
          <w:sz w:val="28"/>
          <w:szCs w:val="28"/>
        </w:rPr>
      </w:pPr>
      <w:r w:rsidRPr="003B78E8">
        <w:rPr>
          <w:rFonts w:ascii="仿宋" w:eastAsia="仿宋" w:hAnsi="仿宋" w:hint="eastAsia"/>
          <w:b/>
          <w:bCs/>
          <w:sz w:val="28"/>
          <w:szCs w:val="28"/>
        </w:rPr>
        <w:t>宣布</w:t>
      </w:r>
      <w:r w:rsidR="00102689" w:rsidRPr="003B78E8">
        <w:rPr>
          <w:rFonts w:ascii="仿宋" w:eastAsia="仿宋" w:hAnsi="仿宋" w:hint="eastAsia"/>
          <w:b/>
          <w:bCs/>
          <w:sz w:val="28"/>
          <w:szCs w:val="28"/>
        </w:rPr>
        <w:t>竞谈</w:t>
      </w:r>
      <w:r w:rsidRPr="003B78E8">
        <w:rPr>
          <w:rFonts w:ascii="仿宋" w:eastAsia="仿宋" w:hAnsi="仿宋" w:hint="eastAsia"/>
          <w:b/>
          <w:bCs/>
          <w:sz w:val="28"/>
          <w:szCs w:val="28"/>
        </w:rPr>
        <w:t>开始，宣读</w:t>
      </w:r>
      <w:r w:rsidR="00102689" w:rsidRPr="003B78E8">
        <w:rPr>
          <w:rFonts w:ascii="仿宋" w:eastAsia="仿宋" w:hAnsi="仿宋" w:hint="eastAsia"/>
          <w:b/>
          <w:bCs/>
          <w:sz w:val="28"/>
          <w:szCs w:val="28"/>
        </w:rPr>
        <w:t>竞</w:t>
      </w:r>
      <w:proofErr w:type="gramStart"/>
      <w:r w:rsidR="00102689" w:rsidRPr="003B78E8">
        <w:rPr>
          <w:rFonts w:ascii="仿宋" w:eastAsia="仿宋" w:hAnsi="仿宋" w:hint="eastAsia"/>
          <w:b/>
          <w:bCs/>
          <w:sz w:val="28"/>
          <w:szCs w:val="28"/>
        </w:rPr>
        <w:t>谈</w:t>
      </w:r>
      <w:r w:rsidRPr="003B78E8">
        <w:rPr>
          <w:rFonts w:ascii="仿宋" w:eastAsia="仿宋" w:hAnsi="仿宋" w:hint="eastAsia"/>
          <w:b/>
          <w:bCs/>
          <w:sz w:val="28"/>
          <w:szCs w:val="28"/>
        </w:rPr>
        <w:t>注意</w:t>
      </w:r>
      <w:proofErr w:type="gramEnd"/>
      <w:r w:rsidRPr="003B78E8">
        <w:rPr>
          <w:rFonts w:ascii="仿宋" w:eastAsia="仿宋" w:hAnsi="仿宋" w:hint="eastAsia"/>
          <w:b/>
          <w:bCs/>
          <w:sz w:val="28"/>
          <w:szCs w:val="28"/>
        </w:rPr>
        <w:t>事项、流程；</w:t>
      </w:r>
    </w:p>
    <w:p w14:paraId="6E8D7251" w14:textId="77777777" w:rsidR="000318E9" w:rsidRPr="003B78E8" w:rsidRDefault="00A773D2">
      <w:pPr>
        <w:pStyle w:val="af6"/>
        <w:numPr>
          <w:ilvl w:val="0"/>
          <w:numId w:val="8"/>
        </w:numPr>
        <w:tabs>
          <w:tab w:val="left" w:pos="851"/>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谈判小组推选组长主持谈判；</w:t>
      </w:r>
    </w:p>
    <w:p w14:paraId="43677E1E" w14:textId="77777777" w:rsidR="000318E9" w:rsidRPr="003B78E8" w:rsidRDefault="004B0B8C">
      <w:pPr>
        <w:pStyle w:val="af6"/>
        <w:numPr>
          <w:ilvl w:val="0"/>
          <w:numId w:val="8"/>
        </w:numPr>
        <w:tabs>
          <w:tab w:val="left" w:pos="851"/>
        </w:tabs>
        <w:spacing w:line="360" w:lineRule="auto"/>
        <w:ind w:firstLineChars="0" w:firstLine="147"/>
        <w:rPr>
          <w:rFonts w:ascii="仿宋" w:eastAsia="仿宋" w:hAnsi="仿宋"/>
          <w:b/>
          <w:bCs/>
          <w:sz w:val="28"/>
          <w:szCs w:val="28"/>
        </w:rPr>
      </w:pPr>
      <w:r w:rsidRPr="003B78E8">
        <w:rPr>
          <w:rFonts w:ascii="仿宋" w:eastAsia="仿宋" w:hAnsi="仿宋" w:hint="eastAsia"/>
          <w:b/>
          <w:bCs/>
          <w:sz w:val="28"/>
          <w:szCs w:val="28"/>
        </w:rPr>
        <w:t>采购联系人对参加单位投标文件解密。投标文件及密码发送符合要求的</w:t>
      </w:r>
      <w:r w:rsidR="00A773D2" w:rsidRPr="003B78E8">
        <w:rPr>
          <w:rFonts w:ascii="仿宋" w:eastAsia="仿宋" w:hAnsi="仿宋" w:hint="eastAsia"/>
          <w:b/>
          <w:bCs/>
          <w:sz w:val="28"/>
          <w:szCs w:val="28"/>
        </w:rPr>
        <w:t>参加单位进入等待状态（请勿擅离会议视频可视范围）；</w:t>
      </w:r>
    </w:p>
    <w:p w14:paraId="745E25ED" w14:textId="77777777" w:rsidR="000318E9" w:rsidRPr="003B78E8" w:rsidRDefault="00A773D2">
      <w:pPr>
        <w:pStyle w:val="af6"/>
        <w:numPr>
          <w:ilvl w:val="0"/>
          <w:numId w:val="8"/>
        </w:numPr>
        <w:tabs>
          <w:tab w:val="left" w:pos="851"/>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响应文件的完整性检验和参加单位基本情况的符合性审查；</w:t>
      </w:r>
    </w:p>
    <w:p w14:paraId="5AE1FDEA" w14:textId="77777777" w:rsidR="000318E9" w:rsidRPr="003B78E8" w:rsidRDefault="00A773D2">
      <w:pPr>
        <w:pStyle w:val="af6"/>
        <w:numPr>
          <w:ilvl w:val="0"/>
          <w:numId w:val="8"/>
        </w:numPr>
        <w:tabs>
          <w:tab w:val="left" w:pos="851"/>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商务及技术需求响应性评定；</w:t>
      </w:r>
    </w:p>
    <w:p w14:paraId="2AD6EDEC" w14:textId="77777777" w:rsidR="000318E9" w:rsidRPr="003B78E8" w:rsidRDefault="00A773D2" w:rsidP="004B0B8C">
      <w:pPr>
        <w:pStyle w:val="af6"/>
        <w:numPr>
          <w:ilvl w:val="0"/>
          <w:numId w:val="8"/>
        </w:numPr>
        <w:tabs>
          <w:tab w:val="left" w:pos="851"/>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参加单位按</w:t>
      </w:r>
      <w:r w:rsidRPr="003B78E8">
        <w:rPr>
          <w:rFonts w:ascii="仿宋" w:eastAsia="仿宋" w:hAnsi="仿宋" w:hint="eastAsia"/>
          <w:b/>
          <w:bCs/>
          <w:sz w:val="28"/>
          <w:szCs w:val="28"/>
        </w:rPr>
        <w:t>报名顺序</w:t>
      </w:r>
      <w:r w:rsidRPr="003B78E8">
        <w:rPr>
          <w:rFonts w:ascii="仿宋" w:eastAsia="仿宋" w:hAnsi="仿宋" w:hint="eastAsia"/>
          <w:sz w:val="28"/>
          <w:szCs w:val="28"/>
        </w:rPr>
        <w:t>作项目的讲解和演示，</w:t>
      </w:r>
      <w:r w:rsidR="004B0B8C" w:rsidRPr="003B78E8">
        <w:rPr>
          <w:rFonts w:ascii="仿宋" w:eastAsia="仿宋" w:hAnsi="仿宋" w:hint="eastAsia"/>
          <w:sz w:val="28"/>
          <w:szCs w:val="28"/>
        </w:rPr>
        <w:t>以及</w:t>
      </w:r>
      <w:r w:rsidR="00F72E0C" w:rsidRPr="003B78E8">
        <w:rPr>
          <w:rFonts w:ascii="仿宋" w:eastAsia="仿宋" w:hAnsi="仿宋" w:hint="eastAsia"/>
          <w:sz w:val="28"/>
          <w:szCs w:val="28"/>
        </w:rPr>
        <w:t>现场回答谈判小组成员的提问，限时</w:t>
      </w:r>
      <w:r w:rsidR="004B0B8C" w:rsidRPr="003B78E8">
        <w:rPr>
          <w:rFonts w:ascii="仿宋" w:eastAsia="仿宋" w:hAnsi="仿宋" w:hint="eastAsia"/>
          <w:sz w:val="28"/>
          <w:szCs w:val="28"/>
        </w:rPr>
        <w:t>2</w:t>
      </w:r>
      <w:r w:rsidR="00F72E0C" w:rsidRPr="003B78E8">
        <w:rPr>
          <w:rFonts w:ascii="仿宋" w:eastAsia="仿宋" w:hAnsi="仿宋" w:hint="eastAsia"/>
          <w:sz w:val="28"/>
          <w:szCs w:val="28"/>
        </w:rPr>
        <w:t>0分钟；</w:t>
      </w:r>
    </w:p>
    <w:p w14:paraId="12725080" w14:textId="77777777" w:rsidR="000318E9" w:rsidRPr="003B78E8" w:rsidRDefault="00A773D2">
      <w:pPr>
        <w:pStyle w:val="af6"/>
        <w:numPr>
          <w:ilvl w:val="0"/>
          <w:numId w:val="8"/>
        </w:numPr>
        <w:tabs>
          <w:tab w:val="left" w:pos="851"/>
          <w:tab w:val="left" w:pos="993"/>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参加单位提供最终报价，</w:t>
      </w:r>
      <w:bookmarkStart w:id="338" w:name="_Hlk45697410"/>
      <w:r w:rsidRPr="003B78E8">
        <w:rPr>
          <w:rFonts w:ascii="仿宋" w:eastAsia="仿宋" w:hAnsi="仿宋" w:hint="eastAsia"/>
          <w:b/>
          <w:bCs/>
          <w:sz w:val="28"/>
          <w:szCs w:val="28"/>
        </w:rPr>
        <w:t>并按要求签名或盖章后将扫描件发送至</w:t>
      </w:r>
      <w:r w:rsidR="004B0B8C" w:rsidRPr="003B78E8">
        <w:rPr>
          <w:rFonts w:ascii="仿宋" w:eastAsia="仿宋" w:hAnsi="仿宋" w:hint="eastAsia"/>
          <w:b/>
          <w:bCs/>
          <w:sz w:val="28"/>
          <w:szCs w:val="28"/>
        </w:rPr>
        <w:t>采购联系人邮箱</w:t>
      </w:r>
      <w:bookmarkEnd w:id="338"/>
      <w:r w:rsidRPr="003B78E8">
        <w:rPr>
          <w:rFonts w:ascii="仿宋" w:eastAsia="仿宋" w:hAnsi="仿宋" w:hint="eastAsia"/>
          <w:sz w:val="28"/>
          <w:szCs w:val="28"/>
        </w:rPr>
        <w:t>；</w:t>
      </w:r>
    </w:p>
    <w:p w14:paraId="46870934" w14:textId="2CE6C89C" w:rsidR="000318E9" w:rsidRPr="003B78E8" w:rsidRDefault="00DA675E">
      <w:pPr>
        <w:pStyle w:val="af6"/>
        <w:numPr>
          <w:ilvl w:val="0"/>
          <w:numId w:val="8"/>
        </w:numPr>
        <w:tabs>
          <w:tab w:val="left" w:pos="851"/>
          <w:tab w:val="left" w:pos="993"/>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谈判小组成员</w:t>
      </w:r>
      <w:r>
        <w:rPr>
          <w:rFonts w:ascii="仿宋" w:eastAsia="仿宋" w:hAnsi="仿宋" w:hint="eastAsia"/>
          <w:sz w:val="28"/>
          <w:szCs w:val="28"/>
        </w:rPr>
        <w:t>以记名形式</w:t>
      </w:r>
      <w:r w:rsidRPr="003B78E8">
        <w:rPr>
          <w:rFonts w:ascii="仿宋" w:eastAsia="仿宋" w:hAnsi="仿宋" w:hint="eastAsia"/>
          <w:sz w:val="28"/>
          <w:szCs w:val="28"/>
        </w:rPr>
        <w:t>采用综合评</w:t>
      </w:r>
      <w:r>
        <w:rPr>
          <w:rFonts w:ascii="仿宋" w:eastAsia="仿宋" w:hAnsi="仿宋" w:hint="eastAsia"/>
          <w:sz w:val="28"/>
          <w:szCs w:val="28"/>
        </w:rPr>
        <w:t>分法进行评审</w:t>
      </w:r>
      <w:r w:rsidR="00A773D2" w:rsidRPr="003B78E8">
        <w:rPr>
          <w:rFonts w:ascii="仿宋" w:eastAsia="仿宋" w:hAnsi="仿宋" w:hint="eastAsia"/>
          <w:sz w:val="28"/>
          <w:szCs w:val="28"/>
        </w:rPr>
        <w:t>；</w:t>
      </w:r>
    </w:p>
    <w:p w14:paraId="4578ED67" w14:textId="77777777" w:rsidR="000318E9" w:rsidRPr="003B78E8" w:rsidRDefault="00A773D2">
      <w:pPr>
        <w:pStyle w:val="af6"/>
        <w:numPr>
          <w:ilvl w:val="0"/>
          <w:numId w:val="8"/>
        </w:numPr>
        <w:tabs>
          <w:tab w:val="left" w:pos="851"/>
          <w:tab w:val="left" w:pos="993"/>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综合评分的计算和排序；</w:t>
      </w:r>
    </w:p>
    <w:p w14:paraId="4B385645" w14:textId="77777777" w:rsidR="00D72DB4" w:rsidRPr="003B78E8" w:rsidRDefault="00A773D2" w:rsidP="00D72DB4">
      <w:pPr>
        <w:pStyle w:val="af6"/>
        <w:numPr>
          <w:ilvl w:val="0"/>
          <w:numId w:val="8"/>
        </w:numPr>
        <w:tabs>
          <w:tab w:val="left" w:pos="851"/>
          <w:tab w:val="left" w:pos="993"/>
        </w:tabs>
        <w:spacing w:line="360" w:lineRule="auto"/>
        <w:ind w:firstLineChars="0" w:firstLine="147"/>
        <w:rPr>
          <w:rFonts w:ascii="仿宋" w:eastAsia="仿宋" w:hAnsi="仿宋"/>
          <w:sz w:val="28"/>
          <w:szCs w:val="28"/>
        </w:rPr>
      </w:pPr>
      <w:r w:rsidRPr="003B78E8">
        <w:rPr>
          <w:rFonts w:ascii="仿宋" w:eastAsia="仿宋" w:hAnsi="仿宋" w:hint="eastAsia"/>
          <w:sz w:val="28"/>
          <w:szCs w:val="28"/>
        </w:rPr>
        <w:t>本项目采购第一候选供应商、备选供应商的确定及“谈判报告”的出具。</w:t>
      </w:r>
      <w:bookmarkEnd w:id="335"/>
    </w:p>
    <w:p w14:paraId="4B526457" w14:textId="77777777" w:rsidR="00D72DB4" w:rsidRPr="003B78E8" w:rsidRDefault="00D72DB4">
      <w:pPr>
        <w:widowControl/>
        <w:jc w:val="left"/>
        <w:rPr>
          <w:rFonts w:ascii="仿宋" w:eastAsia="仿宋" w:hAnsi="仿宋"/>
          <w:sz w:val="28"/>
          <w:szCs w:val="28"/>
        </w:rPr>
      </w:pPr>
      <w:r w:rsidRPr="003B78E8">
        <w:rPr>
          <w:rFonts w:ascii="仿宋" w:eastAsia="仿宋" w:hAnsi="仿宋"/>
          <w:sz w:val="28"/>
          <w:szCs w:val="28"/>
        </w:rPr>
        <w:br w:type="page"/>
      </w:r>
    </w:p>
    <w:p w14:paraId="32E03E30" w14:textId="77777777" w:rsidR="000318E9" w:rsidRPr="003B78E8" w:rsidRDefault="00A773D2" w:rsidP="00D72DB4">
      <w:pPr>
        <w:spacing w:line="360" w:lineRule="auto"/>
        <w:jc w:val="center"/>
        <w:outlineLvl w:val="0"/>
        <w:rPr>
          <w:rFonts w:ascii="宋体" w:hAnsi="宋体"/>
          <w:b/>
          <w:sz w:val="32"/>
          <w:szCs w:val="32"/>
        </w:rPr>
      </w:pPr>
      <w:bookmarkStart w:id="339" w:name="_Toc57732176"/>
      <w:r w:rsidRPr="003B78E8">
        <w:rPr>
          <w:rFonts w:ascii="宋体" w:hAnsi="宋体" w:hint="eastAsia"/>
          <w:b/>
          <w:sz w:val="32"/>
          <w:szCs w:val="32"/>
        </w:rPr>
        <w:lastRenderedPageBreak/>
        <w:t>第三部分：评审办法</w:t>
      </w:r>
      <w:bookmarkEnd w:id="339"/>
    </w:p>
    <w:p w14:paraId="5FBE9672" w14:textId="77777777" w:rsidR="000318E9" w:rsidRPr="003B78E8" w:rsidRDefault="00A773D2">
      <w:pPr>
        <w:numPr>
          <w:ilvl w:val="0"/>
          <w:numId w:val="1"/>
        </w:numPr>
        <w:spacing w:line="360" w:lineRule="auto"/>
        <w:outlineLvl w:val="1"/>
        <w:rPr>
          <w:rFonts w:ascii="仿宋" w:eastAsia="仿宋" w:hAnsi="仿宋"/>
          <w:sz w:val="28"/>
          <w:szCs w:val="28"/>
        </w:rPr>
      </w:pPr>
      <w:bookmarkStart w:id="340" w:name="_Toc57732177"/>
      <w:r w:rsidRPr="003B78E8">
        <w:rPr>
          <w:rFonts w:ascii="仿宋" w:eastAsia="仿宋" w:hAnsi="仿宋" w:hint="eastAsia"/>
          <w:sz w:val="28"/>
          <w:szCs w:val="28"/>
        </w:rPr>
        <w:t>评审办法：</w:t>
      </w:r>
      <w:bookmarkEnd w:id="340"/>
    </w:p>
    <w:p w14:paraId="2D9E798B" w14:textId="77777777" w:rsidR="000318E9" w:rsidRPr="003B78E8" w:rsidRDefault="00A773D2">
      <w:pPr>
        <w:spacing w:line="360" w:lineRule="auto"/>
        <w:ind w:firstLineChars="200" w:firstLine="560"/>
        <w:rPr>
          <w:rFonts w:ascii="仿宋" w:eastAsia="仿宋" w:hAnsi="仿宋"/>
          <w:sz w:val="28"/>
          <w:szCs w:val="28"/>
        </w:rPr>
      </w:pPr>
      <w:r w:rsidRPr="003B78E8">
        <w:rPr>
          <w:rFonts w:ascii="仿宋" w:eastAsia="仿宋" w:hAnsi="仿宋" w:hint="eastAsia"/>
          <w:sz w:val="28"/>
          <w:szCs w:val="28"/>
        </w:rPr>
        <w:t>首先对各参加单位进行符合性审查。对通过符合性审查的单位，采用</w:t>
      </w:r>
      <w:r w:rsidRPr="003B78E8">
        <w:rPr>
          <w:rFonts w:ascii="仿宋" w:eastAsia="仿宋" w:hAnsi="仿宋" w:hint="eastAsia"/>
          <w:b/>
          <w:sz w:val="28"/>
          <w:szCs w:val="28"/>
        </w:rPr>
        <w:t>100分</w:t>
      </w:r>
      <w:proofErr w:type="gramStart"/>
      <w:r w:rsidRPr="003B78E8">
        <w:rPr>
          <w:rFonts w:ascii="仿宋" w:eastAsia="仿宋" w:hAnsi="仿宋" w:hint="eastAsia"/>
          <w:b/>
          <w:sz w:val="28"/>
          <w:szCs w:val="28"/>
        </w:rPr>
        <w:t>制综合</w:t>
      </w:r>
      <w:proofErr w:type="gramEnd"/>
      <w:r w:rsidRPr="003B78E8">
        <w:rPr>
          <w:rFonts w:ascii="仿宋" w:eastAsia="仿宋" w:hAnsi="仿宋" w:hint="eastAsia"/>
          <w:b/>
          <w:sz w:val="28"/>
          <w:szCs w:val="28"/>
        </w:rPr>
        <w:t>评分法</w:t>
      </w:r>
      <w:r w:rsidRPr="003B78E8">
        <w:rPr>
          <w:rFonts w:ascii="仿宋" w:eastAsia="仿宋" w:hAnsi="仿宋" w:hint="eastAsia"/>
          <w:sz w:val="28"/>
          <w:szCs w:val="28"/>
        </w:rPr>
        <w:t>进行评分。</w:t>
      </w:r>
    </w:p>
    <w:p w14:paraId="33A99314" w14:textId="77777777" w:rsidR="000318E9" w:rsidRPr="003B78E8" w:rsidRDefault="00A773D2">
      <w:pPr>
        <w:numPr>
          <w:ilvl w:val="0"/>
          <w:numId w:val="9"/>
        </w:numPr>
        <w:spacing w:line="360" w:lineRule="auto"/>
        <w:jc w:val="left"/>
        <w:outlineLvl w:val="2"/>
        <w:rPr>
          <w:rStyle w:val="13"/>
          <w:rFonts w:ascii="仿宋" w:eastAsia="仿宋" w:hAnsi="仿宋"/>
          <w:b/>
          <w:sz w:val="28"/>
          <w:szCs w:val="28"/>
        </w:rPr>
      </w:pPr>
      <w:bookmarkStart w:id="341" w:name="_Toc57732178"/>
      <w:r w:rsidRPr="003B78E8">
        <w:rPr>
          <w:rStyle w:val="13"/>
          <w:rFonts w:ascii="仿宋" w:eastAsia="仿宋" w:hAnsi="仿宋" w:hint="eastAsia"/>
          <w:b/>
          <w:bCs/>
          <w:sz w:val="28"/>
          <w:szCs w:val="28"/>
        </w:rPr>
        <w:t>符合性检查</w:t>
      </w:r>
      <w:bookmarkEnd w:id="341"/>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318E9" w:rsidRPr="003B78E8" w14:paraId="3C4AA048"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B7C27FB" w14:textId="77777777" w:rsidR="000318E9" w:rsidRPr="003B78E8" w:rsidRDefault="00A773D2">
            <w:pPr>
              <w:spacing w:line="360" w:lineRule="auto"/>
              <w:jc w:val="center"/>
              <w:rPr>
                <w:rFonts w:ascii="仿宋" w:eastAsia="仿宋" w:hAnsi="仿宋"/>
                <w:sz w:val="28"/>
                <w:szCs w:val="28"/>
              </w:rPr>
            </w:pPr>
            <w:r w:rsidRPr="003B78E8">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5168720" w14:textId="77777777" w:rsidR="000318E9" w:rsidRPr="003B78E8" w:rsidRDefault="00A773D2">
            <w:pPr>
              <w:spacing w:line="360" w:lineRule="auto"/>
              <w:jc w:val="center"/>
              <w:rPr>
                <w:rFonts w:ascii="仿宋" w:eastAsia="仿宋" w:hAnsi="仿宋"/>
                <w:sz w:val="28"/>
                <w:szCs w:val="28"/>
              </w:rPr>
            </w:pPr>
            <w:r w:rsidRPr="003B78E8">
              <w:rPr>
                <w:rFonts w:ascii="仿宋" w:eastAsia="仿宋" w:hAnsi="仿宋" w:hint="eastAsia"/>
                <w:sz w:val="28"/>
                <w:szCs w:val="28"/>
              </w:rPr>
              <w:t>评议标准</w:t>
            </w:r>
          </w:p>
        </w:tc>
      </w:tr>
      <w:tr w:rsidR="000318E9" w:rsidRPr="003B78E8" w14:paraId="1B30FA2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5F3B2D7" w14:textId="77777777" w:rsidR="000318E9" w:rsidRPr="003B78E8" w:rsidRDefault="00A773D2">
            <w:pPr>
              <w:spacing w:line="360" w:lineRule="auto"/>
              <w:jc w:val="center"/>
              <w:rPr>
                <w:rFonts w:ascii="仿宋" w:eastAsia="仿宋" w:hAnsi="仿宋"/>
                <w:sz w:val="28"/>
                <w:szCs w:val="28"/>
              </w:rPr>
            </w:pPr>
            <w:r w:rsidRPr="003B78E8">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1209CED" w14:textId="77777777" w:rsidR="000318E9" w:rsidRPr="003B78E8" w:rsidRDefault="00A773D2">
            <w:pPr>
              <w:spacing w:line="360" w:lineRule="auto"/>
              <w:rPr>
                <w:rFonts w:ascii="仿宋" w:eastAsia="仿宋" w:hAnsi="仿宋"/>
                <w:sz w:val="28"/>
                <w:szCs w:val="28"/>
              </w:rPr>
            </w:pPr>
            <w:r w:rsidRPr="003B78E8">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sidRPr="003B78E8">
              <w:rPr>
                <w:rFonts w:ascii="仿宋" w:eastAsia="仿宋" w:hAnsi="仿宋" w:hint="eastAsia"/>
                <w:b/>
                <w:bCs/>
                <w:sz w:val="28"/>
                <w:szCs w:val="28"/>
              </w:rPr>
              <w:t>且文件</w:t>
            </w:r>
            <w:proofErr w:type="gramEnd"/>
            <w:r w:rsidRPr="003B78E8">
              <w:rPr>
                <w:rFonts w:ascii="仿宋" w:eastAsia="仿宋" w:hAnsi="仿宋" w:hint="eastAsia"/>
                <w:b/>
                <w:bCs/>
                <w:sz w:val="28"/>
                <w:szCs w:val="28"/>
              </w:rPr>
              <w:t>完整可正常打开；参加单位必须提供由法人代表或其书面授权人签署并加盖参加单位公章的响应文件</w:t>
            </w:r>
            <w:r w:rsidRPr="003B78E8">
              <w:rPr>
                <w:rFonts w:ascii="仿宋" w:eastAsia="仿宋" w:hAnsi="仿宋" w:hint="eastAsia"/>
                <w:sz w:val="28"/>
                <w:szCs w:val="28"/>
              </w:rPr>
              <w:t>。</w:t>
            </w:r>
          </w:p>
        </w:tc>
      </w:tr>
      <w:tr w:rsidR="000318E9" w:rsidRPr="003B78E8" w14:paraId="66CFD280"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0F88926" w14:textId="77777777" w:rsidR="000318E9" w:rsidRPr="003B78E8" w:rsidRDefault="00A773D2">
            <w:pPr>
              <w:spacing w:line="360" w:lineRule="auto"/>
              <w:jc w:val="center"/>
              <w:rPr>
                <w:rFonts w:ascii="仿宋" w:eastAsia="仿宋" w:hAnsi="仿宋"/>
                <w:sz w:val="28"/>
                <w:szCs w:val="28"/>
              </w:rPr>
            </w:pPr>
            <w:r w:rsidRPr="003B78E8">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19B24362" w14:textId="77777777" w:rsidR="000318E9" w:rsidRPr="003B78E8" w:rsidRDefault="00A773D2">
            <w:pPr>
              <w:spacing w:line="360" w:lineRule="auto"/>
              <w:rPr>
                <w:rFonts w:ascii="仿宋" w:eastAsia="仿宋" w:hAnsi="仿宋"/>
                <w:sz w:val="28"/>
                <w:szCs w:val="28"/>
              </w:rPr>
            </w:pPr>
            <w:r w:rsidRPr="003B78E8">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0318E9" w:rsidRPr="003B78E8" w14:paraId="561D268D"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DCB78C7" w14:textId="77777777" w:rsidR="000318E9" w:rsidRPr="003B78E8" w:rsidRDefault="00A773D2">
            <w:pPr>
              <w:spacing w:line="360" w:lineRule="auto"/>
              <w:jc w:val="center"/>
              <w:rPr>
                <w:rFonts w:ascii="仿宋" w:eastAsia="仿宋" w:hAnsi="仿宋"/>
                <w:sz w:val="28"/>
                <w:szCs w:val="28"/>
              </w:rPr>
            </w:pPr>
            <w:r w:rsidRPr="003B78E8">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11E542F0" w14:textId="77777777" w:rsidR="000318E9" w:rsidRPr="003B78E8" w:rsidRDefault="00A773D2">
            <w:pPr>
              <w:spacing w:line="360" w:lineRule="auto"/>
              <w:rPr>
                <w:rFonts w:ascii="仿宋" w:eastAsia="仿宋" w:hAnsi="仿宋"/>
                <w:sz w:val="28"/>
                <w:szCs w:val="28"/>
              </w:rPr>
            </w:pPr>
            <w:r w:rsidRPr="003B78E8">
              <w:rPr>
                <w:rFonts w:ascii="仿宋" w:eastAsia="仿宋" w:hAnsi="仿宋" w:hint="eastAsia"/>
                <w:sz w:val="28"/>
                <w:szCs w:val="28"/>
              </w:rPr>
              <w:t>参加单位是否提供以下证明文件：</w:t>
            </w:r>
          </w:p>
          <w:p w14:paraId="2345A018" w14:textId="77777777" w:rsidR="000318E9" w:rsidRPr="003B78E8" w:rsidRDefault="00A773D2">
            <w:pPr>
              <w:numPr>
                <w:ilvl w:val="0"/>
                <w:numId w:val="10"/>
              </w:numPr>
              <w:tabs>
                <w:tab w:val="left" w:pos="531"/>
              </w:tabs>
              <w:snapToGrid w:val="0"/>
              <w:spacing w:line="360" w:lineRule="auto"/>
              <w:ind w:left="531" w:hanging="709"/>
              <w:rPr>
                <w:rFonts w:ascii="仿宋" w:eastAsia="仿宋" w:hAnsi="仿宋"/>
                <w:sz w:val="28"/>
                <w:szCs w:val="28"/>
              </w:rPr>
            </w:pPr>
            <w:r w:rsidRPr="003B78E8">
              <w:rPr>
                <w:rFonts w:ascii="仿宋" w:eastAsia="仿宋" w:hAnsi="仿宋" w:hint="eastAsia"/>
                <w:sz w:val="28"/>
                <w:szCs w:val="28"/>
              </w:rPr>
              <w:t>参加单位必须为中华人民共和国境内注册且合法运作的企业。</w:t>
            </w:r>
            <w:r w:rsidRPr="003B78E8">
              <w:rPr>
                <w:rFonts w:ascii="仿宋_GB2312" w:eastAsia="仿宋_GB2312" w:hint="eastAsia"/>
                <w:bCs/>
                <w:sz w:val="28"/>
                <w:szCs w:val="28"/>
              </w:rPr>
              <w:t>提供企业营业执照</w:t>
            </w:r>
            <w:r w:rsidRPr="003B78E8">
              <w:rPr>
                <w:rFonts w:ascii="仿宋" w:eastAsia="仿宋" w:hAnsi="仿宋" w:hint="eastAsia"/>
                <w:sz w:val="28"/>
                <w:szCs w:val="28"/>
              </w:rPr>
              <w:t>（复印件加盖参加单位公章）。</w:t>
            </w:r>
          </w:p>
          <w:p w14:paraId="411B8752" w14:textId="3D4B6833" w:rsidR="000318E9" w:rsidRPr="003B78E8" w:rsidRDefault="00A773D2">
            <w:pPr>
              <w:numPr>
                <w:ilvl w:val="0"/>
                <w:numId w:val="10"/>
              </w:numPr>
              <w:tabs>
                <w:tab w:val="left" w:pos="531"/>
              </w:tabs>
              <w:snapToGrid w:val="0"/>
              <w:spacing w:line="360" w:lineRule="auto"/>
              <w:ind w:left="531" w:hanging="709"/>
              <w:rPr>
                <w:rFonts w:ascii="仿宋" w:eastAsia="仿宋" w:hAnsi="仿宋"/>
                <w:sz w:val="28"/>
                <w:szCs w:val="28"/>
              </w:rPr>
            </w:pPr>
            <w:r w:rsidRPr="003B78E8">
              <w:rPr>
                <w:rFonts w:ascii="仿宋" w:eastAsia="仿宋" w:hAnsi="仿宋" w:hint="eastAsia"/>
                <w:sz w:val="28"/>
                <w:szCs w:val="28"/>
              </w:rPr>
              <w:t>参加单位</w:t>
            </w:r>
            <w:r w:rsidR="00751822" w:rsidRPr="00751822">
              <w:rPr>
                <w:rFonts w:ascii="仿宋" w:eastAsia="仿宋" w:hAnsi="仿宋" w:hint="eastAsia"/>
                <w:sz w:val="28"/>
                <w:szCs w:val="28"/>
              </w:rPr>
              <w:t>是否具备建筑装修装饰资质，是否提供了提供相应资质文件复印件并加盖参加单位公章。</w:t>
            </w:r>
          </w:p>
          <w:p w14:paraId="58231D05" w14:textId="77777777" w:rsidR="000318E9" w:rsidRPr="003B78E8" w:rsidRDefault="00A773D2">
            <w:pPr>
              <w:numPr>
                <w:ilvl w:val="0"/>
                <w:numId w:val="10"/>
              </w:numPr>
              <w:tabs>
                <w:tab w:val="left" w:pos="531"/>
              </w:tabs>
              <w:snapToGrid w:val="0"/>
              <w:spacing w:line="360" w:lineRule="auto"/>
              <w:ind w:left="531" w:hanging="709"/>
              <w:rPr>
                <w:rFonts w:ascii="仿宋" w:eastAsia="仿宋" w:hAnsi="仿宋"/>
                <w:sz w:val="28"/>
                <w:szCs w:val="28"/>
              </w:rPr>
            </w:pPr>
            <w:r w:rsidRPr="003B78E8">
              <w:rPr>
                <w:rFonts w:ascii="仿宋" w:eastAsia="仿宋" w:hAnsi="仿宋" w:hint="eastAsia"/>
                <w:sz w:val="28"/>
                <w:szCs w:val="28"/>
              </w:rPr>
              <w:t>本项目不接受联合体投标。</w:t>
            </w:r>
          </w:p>
        </w:tc>
      </w:tr>
      <w:tr w:rsidR="000318E9" w:rsidRPr="003B78E8" w14:paraId="63CA736C"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75CD1FB" w14:textId="77777777" w:rsidR="000318E9" w:rsidRPr="003B78E8" w:rsidRDefault="00A773D2">
            <w:pPr>
              <w:spacing w:line="360" w:lineRule="auto"/>
              <w:jc w:val="center"/>
              <w:rPr>
                <w:rFonts w:ascii="仿宋" w:eastAsia="仿宋" w:hAnsi="仿宋"/>
                <w:sz w:val="28"/>
                <w:szCs w:val="28"/>
              </w:rPr>
            </w:pPr>
            <w:r w:rsidRPr="003B78E8">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7EF04D17" w14:textId="77777777" w:rsidR="000318E9" w:rsidRPr="003B78E8" w:rsidRDefault="00A773D2">
            <w:pPr>
              <w:spacing w:line="360" w:lineRule="auto"/>
              <w:rPr>
                <w:rFonts w:ascii="仿宋" w:eastAsia="仿宋" w:hAnsi="仿宋"/>
                <w:sz w:val="28"/>
                <w:szCs w:val="28"/>
              </w:rPr>
            </w:pPr>
            <w:r w:rsidRPr="003B78E8">
              <w:rPr>
                <w:rFonts w:ascii="仿宋" w:eastAsia="仿宋" w:hAnsi="仿宋" w:hint="eastAsia"/>
                <w:sz w:val="28"/>
                <w:szCs w:val="28"/>
              </w:rPr>
              <w:t>本项目总控制金额为</w:t>
            </w:r>
            <w:r w:rsidR="00FF2ECF">
              <w:rPr>
                <w:rFonts w:ascii="仿宋" w:eastAsia="仿宋" w:hAnsi="仿宋"/>
                <w:sz w:val="28"/>
                <w:szCs w:val="28"/>
              </w:rPr>
              <w:t>29.9</w:t>
            </w:r>
            <w:r w:rsidRPr="003B78E8">
              <w:rPr>
                <w:rFonts w:ascii="仿宋" w:eastAsia="仿宋" w:hAnsi="仿宋" w:hint="eastAsia"/>
                <w:sz w:val="28"/>
                <w:szCs w:val="28"/>
              </w:rPr>
              <w:t>万元（含税），超过上述控制金额的视为无效报价。</w:t>
            </w:r>
          </w:p>
        </w:tc>
      </w:tr>
    </w:tbl>
    <w:p w14:paraId="68BAF10A" w14:textId="77777777" w:rsidR="004E4CB1" w:rsidRPr="003B78E8" w:rsidRDefault="00A773D2" w:rsidP="004A1CE1">
      <w:pPr>
        <w:numPr>
          <w:ilvl w:val="0"/>
          <w:numId w:val="9"/>
        </w:numPr>
        <w:spacing w:beforeLines="300" w:before="936" w:line="360" w:lineRule="auto"/>
        <w:jc w:val="left"/>
        <w:outlineLvl w:val="2"/>
        <w:rPr>
          <w:rStyle w:val="13"/>
          <w:rFonts w:ascii="仿宋" w:eastAsia="仿宋" w:hAnsi="仿宋"/>
          <w:b/>
          <w:bCs/>
          <w:sz w:val="28"/>
          <w:szCs w:val="28"/>
        </w:rPr>
      </w:pPr>
      <w:bookmarkStart w:id="342" w:name="_Toc57732179"/>
      <w:r w:rsidRPr="003B78E8">
        <w:rPr>
          <w:rStyle w:val="13"/>
          <w:rFonts w:ascii="仿宋" w:eastAsia="仿宋" w:hAnsi="仿宋" w:hint="eastAsia"/>
          <w:b/>
          <w:bCs/>
          <w:sz w:val="28"/>
          <w:szCs w:val="28"/>
        </w:rPr>
        <w:t>综合评议指标表</w:t>
      </w:r>
      <w:bookmarkEnd w:id="342"/>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55"/>
        <w:gridCol w:w="708"/>
        <w:gridCol w:w="6967"/>
      </w:tblGrid>
      <w:tr w:rsidR="000318E9" w:rsidRPr="003B78E8" w14:paraId="02E1FD92" w14:textId="77777777">
        <w:trPr>
          <w:tblCellSpacing w:w="0" w:type="dxa"/>
          <w:jc w:val="center"/>
        </w:trPr>
        <w:tc>
          <w:tcPr>
            <w:tcW w:w="1355" w:type="dxa"/>
            <w:shd w:val="clear" w:color="auto" w:fill="EEEEEE"/>
            <w:tcMar>
              <w:top w:w="15" w:type="dxa"/>
              <w:left w:w="15" w:type="dxa"/>
              <w:bottom w:w="15" w:type="dxa"/>
              <w:right w:w="15" w:type="dxa"/>
            </w:tcMar>
            <w:vAlign w:val="center"/>
          </w:tcPr>
          <w:p w14:paraId="66BE01AB" w14:textId="77777777" w:rsidR="000318E9" w:rsidRPr="003B78E8" w:rsidRDefault="00A773D2" w:rsidP="0005584B">
            <w:pPr>
              <w:spacing w:line="440" w:lineRule="exact"/>
              <w:jc w:val="center"/>
              <w:rPr>
                <w:rFonts w:ascii="仿宋" w:eastAsia="仿宋" w:hAnsi="仿宋"/>
                <w:b/>
                <w:sz w:val="28"/>
                <w:szCs w:val="28"/>
              </w:rPr>
            </w:pPr>
            <w:r w:rsidRPr="003B78E8">
              <w:rPr>
                <w:rFonts w:ascii="仿宋" w:eastAsia="仿宋" w:hAnsi="仿宋" w:hint="eastAsia"/>
                <w:b/>
                <w:sz w:val="28"/>
                <w:szCs w:val="28"/>
              </w:rPr>
              <w:lastRenderedPageBreak/>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14:paraId="2252F2B0" w14:textId="77777777" w:rsidR="000318E9" w:rsidRPr="003B78E8" w:rsidRDefault="00A773D2" w:rsidP="0005584B">
            <w:pPr>
              <w:spacing w:line="440" w:lineRule="exact"/>
              <w:jc w:val="center"/>
              <w:rPr>
                <w:rFonts w:ascii="仿宋" w:eastAsia="仿宋" w:hAnsi="仿宋"/>
                <w:b/>
                <w:sz w:val="28"/>
                <w:szCs w:val="28"/>
              </w:rPr>
            </w:pPr>
            <w:r w:rsidRPr="003B78E8">
              <w:rPr>
                <w:rFonts w:ascii="仿宋" w:eastAsia="仿宋" w:hAnsi="仿宋"/>
                <w:b/>
                <w:sz w:val="28"/>
                <w:szCs w:val="28"/>
              </w:rPr>
              <w:t>分值</w:t>
            </w:r>
          </w:p>
        </w:tc>
        <w:tc>
          <w:tcPr>
            <w:tcW w:w="6967" w:type="dxa"/>
            <w:tcBorders>
              <w:left w:val="dotted" w:sz="4" w:space="0" w:color="auto"/>
            </w:tcBorders>
            <w:shd w:val="clear" w:color="auto" w:fill="EEEEEE"/>
            <w:vAlign w:val="center"/>
          </w:tcPr>
          <w:p w14:paraId="6334FD30" w14:textId="77777777" w:rsidR="000318E9" w:rsidRPr="003B78E8" w:rsidRDefault="00A773D2" w:rsidP="0005584B">
            <w:pPr>
              <w:spacing w:line="440" w:lineRule="exact"/>
              <w:jc w:val="center"/>
              <w:rPr>
                <w:rFonts w:ascii="仿宋" w:eastAsia="仿宋" w:hAnsi="仿宋"/>
                <w:b/>
                <w:sz w:val="28"/>
                <w:szCs w:val="28"/>
              </w:rPr>
            </w:pPr>
            <w:r w:rsidRPr="003B78E8">
              <w:rPr>
                <w:rFonts w:ascii="仿宋" w:eastAsia="仿宋" w:hAnsi="仿宋" w:hint="eastAsia"/>
                <w:b/>
                <w:sz w:val="28"/>
                <w:szCs w:val="28"/>
              </w:rPr>
              <w:t>评议标准及权重</w:t>
            </w:r>
          </w:p>
        </w:tc>
      </w:tr>
      <w:tr w:rsidR="000318E9" w:rsidRPr="003B78E8" w14:paraId="78AA0E10" w14:textId="77777777">
        <w:trPr>
          <w:tblCellSpacing w:w="0" w:type="dxa"/>
          <w:jc w:val="center"/>
        </w:trPr>
        <w:tc>
          <w:tcPr>
            <w:tcW w:w="9030" w:type="dxa"/>
            <w:gridSpan w:val="3"/>
            <w:shd w:val="clear" w:color="auto" w:fill="EEEEEE"/>
            <w:tcMar>
              <w:top w:w="15" w:type="dxa"/>
              <w:left w:w="15" w:type="dxa"/>
              <w:bottom w:w="15" w:type="dxa"/>
              <w:right w:w="15" w:type="dxa"/>
            </w:tcMar>
            <w:vAlign w:val="center"/>
          </w:tcPr>
          <w:p w14:paraId="32C9896E" w14:textId="77777777" w:rsidR="000318E9" w:rsidRPr="003B78E8" w:rsidRDefault="00A773D2" w:rsidP="0005584B">
            <w:pPr>
              <w:spacing w:line="440" w:lineRule="exact"/>
              <w:jc w:val="center"/>
              <w:rPr>
                <w:rFonts w:ascii="仿宋" w:eastAsia="仿宋" w:hAnsi="仿宋"/>
                <w:b/>
                <w:sz w:val="28"/>
                <w:szCs w:val="28"/>
              </w:rPr>
            </w:pPr>
            <w:r w:rsidRPr="003B78E8">
              <w:rPr>
                <w:rFonts w:ascii="仿宋" w:eastAsia="仿宋" w:hAnsi="仿宋" w:hint="eastAsia"/>
                <w:b/>
                <w:sz w:val="28"/>
                <w:szCs w:val="28"/>
              </w:rPr>
              <w:t>商务评议项（</w:t>
            </w:r>
            <w:r w:rsidR="00A11B8A">
              <w:rPr>
                <w:rFonts w:ascii="仿宋" w:eastAsia="仿宋" w:hAnsi="仿宋"/>
                <w:sz w:val="28"/>
                <w:szCs w:val="28"/>
              </w:rPr>
              <w:t>20</w:t>
            </w:r>
            <w:r w:rsidRPr="003B78E8">
              <w:rPr>
                <w:rFonts w:ascii="仿宋" w:eastAsia="仿宋" w:hAnsi="仿宋" w:hint="eastAsia"/>
                <w:b/>
                <w:sz w:val="28"/>
                <w:szCs w:val="28"/>
              </w:rPr>
              <w:t>分）</w:t>
            </w:r>
          </w:p>
        </w:tc>
      </w:tr>
      <w:tr w:rsidR="00A11B8A" w:rsidRPr="003B78E8" w14:paraId="08183EA0" w14:textId="77777777" w:rsidTr="00A11B8A">
        <w:trPr>
          <w:trHeight w:val="374"/>
          <w:tblCellSpacing w:w="0" w:type="dxa"/>
          <w:jc w:val="center"/>
        </w:trPr>
        <w:tc>
          <w:tcPr>
            <w:tcW w:w="1355" w:type="dxa"/>
            <w:tcMar>
              <w:top w:w="15" w:type="dxa"/>
              <w:left w:w="15" w:type="dxa"/>
              <w:bottom w:w="15" w:type="dxa"/>
              <w:right w:w="15" w:type="dxa"/>
            </w:tcMar>
            <w:vAlign w:val="center"/>
          </w:tcPr>
          <w:p w14:paraId="2EEA6922" w14:textId="77777777" w:rsidR="00A11B8A" w:rsidRPr="003B78E8" w:rsidRDefault="00A11B8A" w:rsidP="0005584B">
            <w:pPr>
              <w:spacing w:line="440" w:lineRule="exact"/>
              <w:jc w:val="center"/>
              <w:rPr>
                <w:rFonts w:ascii="仿宋" w:eastAsia="仿宋" w:hAnsi="仿宋"/>
                <w:sz w:val="28"/>
                <w:szCs w:val="28"/>
              </w:rPr>
            </w:pPr>
            <w:r w:rsidRPr="001E74C9">
              <w:rPr>
                <w:rFonts w:ascii="仿宋" w:eastAsia="仿宋" w:hAnsi="仿宋"/>
                <w:sz w:val="28"/>
                <w:szCs w:val="28"/>
              </w:rPr>
              <w:t>综合实力</w:t>
            </w:r>
          </w:p>
        </w:tc>
        <w:tc>
          <w:tcPr>
            <w:tcW w:w="708" w:type="dxa"/>
            <w:tcMar>
              <w:top w:w="15" w:type="dxa"/>
              <w:left w:w="15" w:type="dxa"/>
              <w:bottom w:w="15" w:type="dxa"/>
              <w:right w:w="15" w:type="dxa"/>
            </w:tcMar>
            <w:vAlign w:val="center"/>
          </w:tcPr>
          <w:p w14:paraId="71D017CA" w14:textId="77777777" w:rsidR="00A11B8A" w:rsidRPr="003B78E8" w:rsidRDefault="00A11B8A" w:rsidP="0005584B">
            <w:pPr>
              <w:spacing w:line="440" w:lineRule="exact"/>
              <w:jc w:val="center"/>
              <w:rPr>
                <w:rFonts w:ascii="仿宋" w:eastAsia="仿宋" w:hAnsi="仿宋"/>
                <w:sz w:val="28"/>
                <w:szCs w:val="28"/>
              </w:rPr>
            </w:pPr>
            <w:r w:rsidRPr="001E74C9">
              <w:rPr>
                <w:rFonts w:ascii="仿宋" w:eastAsia="仿宋" w:hAnsi="仿宋"/>
                <w:sz w:val="28"/>
                <w:szCs w:val="28"/>
              </w:rPr>
              <w:t>10分</w:t>
            </w:r>
          </w:p>
        </w:tc>
        <w:tc>
          <w:tcPr>
            <w:tcW w:w="6967" w:type="dxa"/>
            <w:tcMar>
              <w:top w:w="15" w:type="dxa"/>
              <w:left w:w="15" w:type="dxa"/>
              <w:bottom w:w="15" w:type="dxa"/>
              <w:right w:w="15" w:type="dxa"/>
            </w:tcMar>
          </w:tcPr>
          <w:p w14:paraId="572D8370" w14:textId="77777777" w:rsidR="00A11B8A" w:rsidRPr="003B78E8" w:rsidRDefault="00A11B8A" w:rsidP="0005584B">
            <w:pPr>
              <w:pStyle w:val="af6"/>
              <w:spacing w:line="440" w:lineRule="exact"/>
              <w:ind w:left="420" w:firstLineChars="0" w:firstLine="0"/>
              <w:rPr>
                <w:rFonts w:ascii="仿宋" w:eastAsia="仿宋" w:hAnsi="仿宋"/>
                <w:sz w:val="28"/>
                <w:szCs w:val="28"/>
              </w:rPr>
            </w:pPr>
            <w:r w:rsidRPr="001E74C9">
              <w:rPr>
                <w:rFonts w:ascii="仿宋" w:eastAsia="仿宋" w:hAnsi="仿宋" w:hint="eastAsia"/>
                <w:sz w:val="28"/>
                <w:szCs w:val="28"/>
              </w:rPr>
              <w:t>根据各参评单位的各项资质条件、信誉、企业实力、等综合比较，分数为1～10分。</w:t>
            </w:r>
          </w:p>
        </w:tc>
      </w:tr>
      <w:tr w:rsidR="00A11B8A" w:rsidRPr="003B78E8" w14:paraId="50577D40" w14:textId="77777777" w:rsidTr="00A11B8A">
        <w:trPr>
          <w:trHeight w:val="374"/>
          <w:tblCellSpacing w:w="0" w:type="dxa"/>
          <w:jc w:val="center"/>
        </w:trPr>
        <w:tc>
          <w:tcPr>
            <w:tcW w:w="1355" w:type="dxa"/>
            <w:tcMar>
              <w:top w:w="15" w:type="dxa"/>
              <w:left w:w="15" w:type="dxa"/>
              <w:bottom w:w="15" w:type="dxa"/>
              <w:right w:w="15" w:type="dxa"/>
            </w:tcMar>
            <w:vAlign w:val="center"/>
          </w:tcPr>
          <w:p w14:paraId="252738EC"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业绩案例</w:t>
            </w:r>
          </w:p>
        </w:tc>
        <w:tc>
          <w:tcPr>
            <w:tcW w:w="708" w:type="dxa"/>
            <w:tcMar>
              <w:top w:w="15" w:type="dxa"/>
              <w:left w:w="15" w:type="dxa"/>
              <w:bottom w:w="15" w:type="dxa"/>
              <w:right w:w="15" w:type="dxa"/>
            </w:tcMar>
            <w:vAlign w:val="center"/>
          </w:tcPr>
          <w:p w14:paraId="6CBF836F"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7分</w:t>
            </w:r>
          </w:p>
        </w:tc>
        <w:tc>
          <w:tcPr>
            <w:tcW w:w="6967" w:type="dxa"/>
            <w:tcMar>
              <w:top w:w="15" w:type="dxa"/>
              <w:left w:w="15" w:type="dxa"/>
              <w:bottom w:w="15" w:type="dxa"/>
              <w:right w:w="15" w:type="dxa"/>
            </w:tcMar>
          </w:tcPr>
          <w:p w14:paraId="4D9460EF" w14:textId="1F2D9C3F" w:rsidR="00A11B8A" w:rsidRPr="003B78E8" w:rsidRDefault="00A11B8A" w:rsidP="00022EFA">
            <w:pPr>
              <w:adjustRightInd w:val="0"/>
              <w:snapToGrid w:val="0"/>
              <w:spacing w:line="440" w:lineRule="exact"/>
              <w:rPr>
                <w:rFonts w:ascii="仿宋" w:eastAsia="仿宋" w:hAnsi="仿宋"/>
                <w:sz w:val="28"/>
                <w:szCs w:val="28"/>
              </w:rPr>
            </w:pPr>
            <w:r w:rsidRPr="001E74C9">
              <w:rPr>
                <w:rFonts w:ascii="仿宋" w:eastAsia="仿宋" w:hAnsi="仿宋" w:hint="eastAsia"/>
                <w:sz w:val="28"/>
                <w:szCs w:val="28"/>
              </w:rPr>
              <w:t>根据参加单位提供的建筑装修装饰工程</w:t>
            </w:r>
            <w:proofErr w:type="gramStart"/>
            <w:r w:rsidRPr="001E74C9">
              <w:rPr>
                <w:rFonts w:ascii="仿宋" w:eastAsia="仿宋" w:hAnsi="仿宋" w:hint="eastAsia"/>
                <w:sz w:val="28"/>
                <w:szCs w:val="28"/>
              </w:rPr>
              <w:t>类业绩</w:t>
            </w:r>
            <w:proofErr w:type="gramEnd"/>
            <w:r w:rsidRPr="001E74C9">
              <w:rPr>
                <w:rFonts w:ascii="仿宋" w:eastAsia="仿宋" w:hAnsi="仿宋" w:hint="eastAsia"/>
                <w:sz w:val="28"/>
                <w:szCs w:val="28"/>
              </w:rPr>
              <w:t>进行综合评议：单项工程合同金额人民币50万元及以上，每项业绩得1分，最</w:t>
            </w:r>
            <w:bookmarkStart w:id="343" w:name="_GoBack"/>
            <w:bookmarkEnd w:id="343"/>
            <w:r w:rsidRPr="001E74C9">
              <w:rPr>
                <w:rFonts w:ascii="仿宋" w:eastAsia="仿宋" w:hAnsi="仿宋" w:hint="eastAsia"/>
                <w:sz w:val="28"/>
                <w:szCs w:val="28"/>
              </w:rPr>
              <w:t>高</w:t>
            </w:r>
            <w:r w:rsidR="003046C3">
              <w:rPr>
                <w:rFonts w:ascii="仿宋" w:eastAsia="仿宋" w:hAnsi="仿宋"/>
                <w:sz w:val="28"/>
                <w:szCs w:val="28"/>
              </w:rPr>
              <w:t>7</w:t>
            </w:r>
            <w:r w:rsidRPr="001E74C9">
              <w:rPr>
                <w:rFonts w:ascii="仿宋" w:eastAsia="仿宋" w:hAnsi="仿宋" w:hint="eastAsia"/>
                <w:sz w:val="28"/>
                <w:szCs w:val="28"/>
              </w:rPr>
              <w:t>分。</w:t>
            </w:r>
            <w:r w:rsidR="00022EFA">
              <w:rPr>
                <w:rFonts w:ascii="仿宋" w:eastAsia="仿宋" w:hAnsi="仿宋" w:hint="eastAsia"/>
                <w:sz w:val="28"/>
                <w:szCs w:val="28"/>
              </w:rPr>
              <w:t>（</w:t>
            </w:r>
            <w:r w:rsidRPr="001E74C9">
              <w:rPr>
                <w:rFonts w:ascii="仿宋" w:eastAsia="仿宋" w:hAnsi="仿宋" w:hint="eastAsia"/>
                <w:sz w:val="28"/>
                <w:szCs w:val="28"/>
              </w:rPr>
              <w:t>未提供合同关键页复印件并加盖参加单位公章的业绩不得分</w:t>
            </w:r>
            <w:r w:rsidR="00022EFA">
              <w:rPr>
                <w:rFonts w:ascii="仿宋" w:eastAsia="仿宋" w:hAnsi="仿宋" w:hint="eastAsia"/>
                <w:sz w:val="28"/>
                <w:szCs w:val="28"/>
              </w:rPr>
              <w:t>）</w:t>
            </w:r>
          </w:p>
        </w:tc>
      </w:tr>
      <w:tr w:rsidR="00A11B8A" w:rsidRPr="003B78E8" w14:paraId="6860526F" w14:textId="77777777" w:rsidTr="00A11B8A">
        <w:trPr>
          <w:trHeight w:val="374"/>
          <w:tblCellSpacing w:w="0" w:type="dxa"/>
          <w:jc w:val="center"/>
        </w:trPr>
        <w:tc>
          <w:tcPr>
            <w:tcW w:w="1355" w:type="dxa"/>
            <w:tcMar>
              <w:top w:w="15" w:type="dxa"/>
              <w:left w:w="15" w:type="dxa"/>
              <w:bottom w:w="15" w:type="dxa"/>
              <w:right w:w="15" w:type="dxa"/>
            </w:tcMar>
            <w:vAlign w:val="center"/>
          </w:tcPr>
          <w:p w14:paraId="476CE494"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工期</w:t>
            </w:r>
          </w:p>
        </w:tc>
        <w:tc>
          <w:tcPr>
            <w:tcW w:w="708" w:type="dxa"/>
            <w:tcMar>
              <w:top w:w="15" w:type="dxa"/>
              <w:left w:w="15" w:type="dxa"/>
              <w:bottom w:w="15" w:type="dxa"/>
              <w:right w:w="15" w:type="dxa"/>
            </w:tcMar>
            <w:vAlign w:val="center"/>
          </w:tcPr>
          <w:p w14:paraId="3789E3EC"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3分</w:t>
            </w:r>
          </w:p>
        </w:tc>
        <w:tc>
          <w:tcPr>
            <w:tcW w:w="6967" w:type="dxa"/>
            <w:tcMar>
              <w:top w:w="15" w:type="dxa"/>
              <w:left w:w="15" w:type="dxa"/>
              <w:bottom w:w="15" w:type="dxa"/>
              <w:right w:w="15" w:type="dxa"/>
            </w:tcMar>
          </w:tcPr>
          <w:p w14:paraId="3FF9ACA0" w14:textId="22D5D02D" w:rsidR="00A11B8A" w:rsidRPr="00022EFA" w:rsidRDefault="00A11B8A" w:rsidP="00022EFA">
            <w:pPr>
              <w:spacing w:line="440" w:lineRule="exact"/>
              <w:rPr>
                <w:rFonts w:ascii="仿宋" w:eastAsia="仿宋" w:hAnsi="仿宋"/>
                <w:sz w:val="28"/>
                <w:szCs w:val="28"/>
              </w:rPr>
            </w:pPr>
            <w:r w:rsidRPr="00022EFA">
              <w:rPr>
                <w:rFonts w:ascii="仿宋" w:eastAsia="仿宋" w:hAnsi="仿宋" w:hint="eastAsia"/>
                <w:sz w:val="28"/>
                <w:szCs w:val="28"/>
              </w:rPr>
              <w:t>根据参加单位提交的工期响应时间长短进行评议：在确保施工质量及施工安全的前提下，工期相对较短的，得分较高。</w:t>
            </w:r>
            <w:r w:rsidR="00022EFA">
              <w:rPr>
                <w:rFonts w:ascii="仿宋" w:eastAsia="仿宋" w:hAnsi="仿宋" w:hint="eastAsia"/>
                <w:sz w:val="28"/>
                <w:szCs w:val="28"/>
              </w:rPr>
              <w:t>按照工期由短到长排名，</w:t>
            </w:r>
            <w:r w:rsidR="00022EFA" w:rsidRPr="00022EFA">
              <w:rPr>
                <w:rFonts w:ascii="仿宋" w:eastAsia="仿宋" w:hAnsi="仿宋" w:hint="eastAsia"/>
                <w:sz w:val="28"/>
                <w:szCs w:val="28"/>
                <w:highlight w:val="yellow"/>
              </w:rPr>
              <w:t>第一名得3分，名次每下降一名，得分相应降低1分，最低0分</w:t>
            </w:r>
            <w:r w:rsidR="00022EFA">
              <w:rPr>
                <w:rFonts w:ascii="仿宋" w:eastAsia="仿宋" w:hAnsi="仿宋" w:hint="eastAsia"/>
                <w:sz w:val="28"/>
                <w:szCs w:val="28"/>
              </w:rPr>
              <w:t>。</w:t>
            </w:r>
          </w:p>
        </w:tc>
      </w:tr>
      <w:tr w:rsidR="000318E9" w:rsidRPr="003B78E8" w14:paraId="17D95734" w14:textId="77777777">
        <w:trPr>
          <w:trHeight w:val="374"/>
          <w:tblCellSpacing w:w="0" w:type="dxa"/>
          <w:jc w:val="center"/>
        </w:trPr>
        <w:tc>
          <w:tcPr>
            <w:tcW w:w="9030" w:type="dxa"/>
            <w:gridSpan w:val="3"/>
            <w:tcMar>
              <w:top w:w="15" w:type="dxa"/>
              <w:left w:w="15" w:type="dxa"/>
              <w:bottom w:w="15" w:type="dxa"/>
              <w:right w:w="15" w:type="dxa"/>
            </w:tcMar>
            <w:vAlign w:val="center"/>
          </w:tcPr>
          <w:p w14:paraId="52476422" w14:textId="77777777" w:rsidR="000318E9" w:rsidRPr="003B78E8" w:rsidRDefault="00A773D2" w:rsidP="0005584B">
            <w:pPr>
              <w:spacing w:line="440" w:lineRule="exact"/>
              <w:jc w:val="center"/>
              <w:rPr>
                <w:rFonts w:ascii="仿宋" w:eastAsia="仿宋" w:hAnsi="仿宋"/>
                <w:b/>
                <w:color w:val="FF0000"/>
                <w:sz w:val="28"/>
                <w:szCs w:val="28"/>
              </w:rPr>
            </w:pPr>
            <w:r w:rsidRPr="003B78E8">
              <w:rPr>
                <w:rFonts w:ascii="仿宋" w:eastAsia="仿宋" w:hAnsi="仿宋" w:hint="eastAsia"/>
                <w:b/>
                <w:sz w:val="28"/>
                <w:szCs w:val="28"/>
              </w:rPr>
              <w:t>技术服务评议项（</w:t>
            </w:r>
            <w:r w:rsidR="00A11B8A">
              <w:rPr>
                <w:rFonts w:ascii="仿宋" w:eastAsia="仿宋" w:hAnsi="仿宋"/>
                <w:sz w:val="28"/>
                <w:szCs w:val="28"/>
              </w:rPr>
              <w:t>50</w:t>
            </w:r>
            <w:r w:rsidRPr="003B78E8">
              <w:rPr>
                <w:rFonts w:ascii="仿宋" w:eastAsia="仿宋" w:hAnsi="仿宋"/>
                <w:b/>
                <w:sz w:val="28"/>
                <w:szCs w:val="28"/>
              </w:rPr>
              <w:t>分）</w:t>
            </w:r>
          </w:p>
        </w:tc>
      </w:tr>
      <w:tr w:rsidR="00A11B8A" w:rsidRPr="003B78E8" w14:paraId="5B334C76" w14:textId="77777777">
        <w:trPr>
          <w:trHeight w:val="663"/>
          <w:tblCellSpacing w:w="0" w:type="dxa"/>
          <w:jc w:val="center"/>
        </w:trPr>
        <w:tc>
          <w:tcPr>
            <w:tcW w:w="1355" w:type="dxa"/>
            <w:tcMar>
              <w:top w:w="15" w:type="dxa"/>
              <w:left w:w="15" w:type="dxa"/>
              <w:bottom w:w="15" w:type="dxa"/>
              <w:right w:w="15" w:type="dxa"/>
            </w:tcMar>
            <w:vAlign w:val="center"/>
          </w:tcPr>
          <w:p w14:paraId="07F31A1F" w14:textId="77777777" w:rsidR="00A11B8A" w:rsidRPr="003B78E8" w:rsidRDefault="00A11B8A" w:rsidP="0005584B">
            <w:pPr>
              <w:spacing w:line="440" w:lineRule="exact"/>
              <w:jc w:val="center"/>
              <w:rPr>
                <w:rFonts w:ascii="仿宋" w:eastAsia="仿宋" w:hAnsi="仿宋"/>
                <w:sz w:val="28"/>
                <w:szCs w:val="28"/>
              </w:rPr>
            </w:pPr>
            <w:r w:rsidRPr="00C93C60">
              <w:rPr>
                <w:rFonts w:ascii="仿宋" w:eastAsia="仿宋" w:hAnsi="仿宋"/>
                <w:sz w:val="28"/>
                <w:szCs w:val="28"/>
              </w:rPr>
              <w:t>施工方案</w:t>
            </w:r>
          </w:p>
        </w:tc>
        <w:tc>
          <w:tcPr>
            <w:tcW w:w="708" w:type="dxa"/>
            <w:tcMar>
              <w:top w:w="15" w:type="dxa"/>
              <w:left w:w="15" w:type="dxa"/>
              <w:bottom w:w="15" w:type="dxa"/>
              <w:right w:w="15" w:type="dxa"/>
            </w:tcMar>
            <w:vAlign w:val="center"/>
          </w:tcPr>
          <w:p w14:paraId="143DBB88"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25</w:t>
            </w:r>
            <w:r w:rsidRPr="00C93C60">
              <w:rPr>
                <w:rFonts w:ascii="仿宋" w:eastAsia="仿宋" w:hAnsi="仿宋"/>
                <w:sz w:val="28"/>
                <w:szCs w:val="28"/>
              </w:rPr>
              <w:t>分</w:t>
            </w:r>
          </w:p>
        </w:tc>
        <w:tc>
          <w:tcPr>
            <w:tcW w:w="6967" w:type="dxa"/>
            <w:tcMar>
              <w:top w:w="15" w:type="dxa"/>
              <w:left w:w="15" w:type="dxa"/>
              <w:bottom w:w="15" w:type="dxa"/>
              <w:right w:w="15" w:type="dxa"/>
            </w:tcMar>
            <w:vAlign w:val="center"/>
          </w:tcPr>
          <w:p w14:paraId="1F500096" w14:textId="26C155C1" w:rsidR="00A11B8A" w:rsidRPr="003B78E8" w:rsidRDefault="00A11B8A" w:rsidP="0005584B">
            <w:pPr>
              <w:widowControl/>
              <w:spacing w:line="440" w:lineRule="exact"/>
              <w:ind w:right="30"/>
              <w:jc w:val="left"/>
              <w:rPr>
                <w:rFonts w:ascii="仿宋" w:eastAsia="仿宋" w:hAnsi="仿宋" w:cs="宋体"/>
                <w:kern w:val="0"/>
                <w:sz w:val="28"/>
                <w:szCs w:val="28"/>
              </w:rPr>
            </w:pPr>
            <w:r w:rsidRPr="00C93C60">
              <w:rPr>
                <w:rFonts w:ascii="仿宋" w:eastAsia="仿宋" w:hAnsi="仿宋" w:hint="eastAsia"/>
                <w:sz w:val="28"/>
                <w:szCs w:val="28"/>
                <w:lang w:val="zh-CN"/>
              </w:rPr>
              <w:t>根据各参评单位提交的施工方案等相关资料的综合比较：材料的技术性能越优，施工设备、材料的技术性能、施工进度计划、主要技术组织措施、项目经理及施工人员等配置越合理，方案越优，得分越高</w:t>
            </w:r>
            <w:r w:rsidR="004051E0">
              <w:rPr>
                <w:rFonts w:ascii="仿宋" w:eastAsia="仿宋" w:hAnsi="仿宋" w:hint="eastAsia"/>
                <w:sz w:val="28"/>
                <w:szCs w:val="28"/>
                <w:lang w:val="zh-CN"/>
              </w:rPr>
              <w:t>。优</w:t>
            </w:r>
            <w:r>
              <w:rPr>
                <w:rFonts w:ascii="仿宋" w:eastAsia="仿宋" w:hAnsi="仿宋" w:hint="eastAsia"/>
                <w:sz w:val="28"/>
                <w:szCs w:val="28"/>
                <w:lang w:val="zh-CN"/>
              </w:rPr>
              <w:t>25</w:t>
            </w:r>
            <w:r w:rsidRPr="00C93C60">
              <w:rPr>
                <w:rFonts w:ascii="仿宋" w:eastAsia="仿宋" w:hAnsi="仿宋" w:hint="eastAsia"/>
                <w:sz w:val="28"/>
                <w:szCs w:val="28"/>
                <w:lang w:val="zh-CN"/>
              </w:rPr>
              <w:t>分</w:t>
            </w:r>
            <w:r w:rsidR="004051E0">
              <w:rPr>
                <w:rFonts w:ascii="仿宋" w:eastAsia="仿宋" w:hAnsi="仿宋" w:hint="eastAsia"/>
                <w:sz w:val="28"/>
                <w:szCs w:val="28"/>
                <w:lang w:val="zh-CN"/>
              </w:rPr>
              <w:t>，</w:t>
            </w:r>
            <w:proofErr w:type="gramStart"/>
            <w:r w:rsidR="00022EFA">
              <w:rPr>
                <w:rFonts w:ascii="仿宋" w:eastAsia="仿宋" w:hAnsi="仿宋" w:hint="eastAsia"/>
                <w:sz w:val="28"/>
                <w:szCs w:val="28"/>
                <w:lang w:val="zh-CN"/>
              </w:rPr>
              <w:t>良</w:t>
            </w:r>
            <w:r w:rsidR="003C3629">
              <w:rPr>
                <w:rFonts w:ascii="仿宋" w:eastAsia="仿宋" w:hAnsi="仿宋" w:hint="eastAsia"/>
                <w:sz w:val="28"/>
                <w:szCs w:val="28"/>
                <w:lang w:val="zh-CN"/>
              </w:rPr>
              <w:t>得</w:t>
            </w:r>
            <w:r w:rsidR="004051E0">
              <w:rPr>
                <w:rFonts w:ascii="仿宋" w:eastAsia="仿宋" w:hAnsi="仿宋" w:hint="eastAsia"/>
                <w:sz w:val="28"/>
                <w:szCs w:val="28"/>
                <w:lang w:val="zh-CN"/>
              </w:rPr>
              <w:t>20分</w:t>
            </w:r>
            <w:proofErr w:type="gramEnd"/>
            <w:r w:rsidR="004051E0">
              <w:rPr>
                <w:rFonts w:ascii="仿宋" w:eastAsia="仿宋" w:hAnsi="仿宋" w:hint="eastAsia"/>
                <w:sz w:val="28"/>
                <w:szCs w:val="28"/>
                <w:lang w:val="zh-CN"/>
              </w:rPr>
              <w:t>，</w:t>
            </w:r>
            <w:r w:rsidR="00022EFA">
              <w:rPr>
                <w:rFonts w:ascii="仿宋" w:eastAsia="仿宋" w:hAnsi="仿宋" w:hint="eastAsia"/>
                <w:sz w:val="28"/>
                <w:szCs w:val="28"/>
                <w:lang w:val="zh-CN"/>
              </w:rPr>
              <w:t>中</w:t>
            </w:r>
            <w:r w:rsidR="003C3629">
              <w:rPr>
                <w:rFonts w:ascii="仿宋" w:eastAsia="仿宋" w:hAnsi="仿宋" w:hint="eastAsia"/>
                <w:sz w:val="28"/>
                <w:szCs w:val="28"/>
                <w:lang w:val="zh-CN"/>
              </w:rPr>
              <w:t>得</w:t>
            </w:r>
            <w:r w:rsidR="004051E0">
              <w:rPr>
                <w:rFonts w:ascii="仿宋" w:eastAsia="仿宋" w:hAnsi="仿宋" w:hint="eastAsia"/>
                <w:sz w:val="28"/>
                <w:szCs w:val="28"/>
                <w:lang w:val="zh-CN"/>
              </w:rPr>
              <w:t>15分，一般</w:t>
            </w:r>
            <w:r w:rsidR="003C3629">
              <w:rPr>
                <w:rFonts w:ascii="仿宋" w:eastAsia="仿宋" w:hAnsi="仿宋" w:hint="eastAsia"/>
                <w:sz w:val="28"/>
                <w:szCs w:val="28"/>
                <w:lang w:val="zh-CN"/>
              </w:rPr>
              <w:t>得</w:t>
            </w:r>
            <w:r w:rsidR="004051E0">
              <w:rPr>
                <w:rFonts w:ascii="仿宋" w:eastAsia="仿宋" w:hAnsi="仿宋" w:hint="eastAsia"/>
                <w:sz w:val="28"/>
                <w:szCs w:val="28"/>
                <w:lang w:val="zh-CN"/>
              </w:rPr>
              <w:t>5分，差</w:t>
            </w:r>
            <w:r w:rsidR="003C3629">
              <w:rPr>
                <w:rFonts w:ascii="仿宋" w:eastAsia="仿宋" w:hAnsi="仿宋" w:hint="eastAsia"/>
                <w:sz w:val="28"/>
                <w:szCs w:val="28"/>
                <w:lang w:val="zh-CN"/>
              </w:rPr>
              <w:t>得</w:t>
            </w:r>
            <w:r w:rsidR="004051E0">
              <w:rPr>
                <w:rFonts w:ascii="仿宋" w:eastAsia="仿宋" w:hAnsi="仿宋" w:hint="eastAsia"/>
                <w:sz w:val="28"/>
                <w:szCs w:val="28"/>
                <w:lang w:val="zh-CN"/>
              </w:rPr>
              <w:t>0分</w:t>
            </w:r>
            <w:r w:rsidRPr="00C93C60">
              <w:rPr>
                <w:rFonts w:ascii="仿宋" w:eastAsia="仿宋" w:hAnsi="仿宋" w:hint="eastAsia"/>
                <w:sz w:val="28"/>
                <w:szCs w:val="28"/>
                <w:lang w:val="zh-CN"/>
              </w:rPr>
              <w:t>。</w:t>
            </w:r>
          </w:p>
        </w:tc>
      </w:tr>
      <w:tr w:rsidR="00A11B8A" w:rsidRPr="003B78E8" w14:paraId="59018454" w14:textId="77777777">
        <w:trPr>
          <w:trHeight w:val="663"/>
          <w:tblCellSpacing w:w="0" w:type="dxa"/>
          <w:jc w:val="center"/>
        </w:trPr>
        <w:tc>
          <w:tcPr>
            <w:tcW w:w="1355" w:type="dxa"/>
            <w:tcMar>
              <w:top w:w="15" w:type="dxa"/>
              <w:left w:w="15" w:type="dxa"/>
              <w:bottom w:w="15" w:type="dxa"/>
              <w:right w:w="15" w:type="dxa"/>
            </w:tcMar>
            <w:vAlign w:val="center"/>
          </w:tcPr>
          <w:p w14:paraId="5A094021" w14:textId="77777777" w:rsidR="00A11B8A" w:rsidRPr="003B78E8" w:rsidRDefault="00A11B8A" w:rsidP="0005584B">
            <w:pPr>
              <w:spacing w:line="440" w:lineRule="exact"/>
              <w:jc w:val="center"/>
              <w:rPr>
                <w:rFonts w:ascii="仿宋" w:eastAsia="仿宋" w:hAnsi="仿宋"/>
                <w:sz w:val="28"/>
                <w:szCs w:val="28"/>
              </w:rPr>
            </w:pPr>
            <w:r w:rsidRPr="00C93C60">
              <w:rPr>
                <w:rFonts w:ascii="仿宋" w:eastAsia="仿宋" w:hAnsi="仿宋"/>
                <w:sz w:val="28"/>
                <w:szCs w:val="28"/>
              </w:rPr>
              <w:t>质保服务承诺</w:t>
            </w:r>
          </w:p>
        </w:tc>
        <w:tc>
          <w:tcPr>
            <w:tcW w:w="708" w:type="dxa"/>
            <w:tcMar>
              <w:top w:w="15" w:type="dxa"/>
              <w:left w:w="15" w:type="dxa"/>
              <w:bottom w:w="15" w:type="dxa"/>
              <w:right w:w="15" w:type="dxa"/>
            </w:tcMar>
            <w:vAlign w:val="center"/>
          </w:tcPr>
          <w:p w14:paraId="2FEE1618" w14:textId="77777777" w:rsidR="00A11B8A" w:rsidRPr="003B78E8" w:rsidRDefault="00A11B8A" w:rsidP="0005584B">
            <w:pPr>
              <w:spacing w:line="440" w:lineRule="exact"/>
              <w:jc w:val="center"/>
              <w:rPr>
                <w:rFonts w:ascii="仿宋" w:eastAsia="仿宋" w:hAnsi="仿宋"/>
                <w:sz w:val="28"/>
                <w:szCs w:val="28"/>
              </w:rPr>
            </w:pPr>
            <w:r w:rsidRPr="00C93C60">
              <w:rPr>
                <w:rFonts w:ascii="仿宋" w:eastAsia="仿宋" w:hAnsi="仿宋"/>
                <w:sz w:val="28"/>
                <w:szCs w:val="28"/>
              </w:rPr>
              <w:t>1</w:t>
            </w:r>
            <w:r>
              <w:rPr>
                <w:rFonts w:ascii="仿宋" w:eastAsia="仿宋" w:hAnsi="仿宋"/>
                <w:sz w:val="28"/>
                <w:szCs w:val="28"/>
              </w:rPr>
              <w:t>5</w:t>
            </w:r>
            <w:r w:rsidRPr="00C93C60">
              <w:rPr>
                <w:rFonts w:ascii="仿宋" w:eastAsia="仿宋" w:hAnsi="仿宋"/>
                <w:sz w:val="28"/>
                <w:szCs w:val="28"/>
              </w:rPr>
              <w:t>分</w:t>
            </w:r>
          </w:p>
        </w:tc>
        <w:tc>
          <w:tcPr>
            <w:tcW w:w="6967" w:type="dxa"/>
            <w:tcMar>
              <w:top w:w="15" w:type="dxa"/>
              <w:left w:w="15" w:type="dxa"/>
              <w:bottom w:w="15" w:type="dxa"/>
              <w:right w:w="15" w:type="dxa"/>
            </w:tcMar>
            <w:vAlign w:val="center"/>
          </w:tcPr>
          <w:p w14:paraId="5BD263F8" w14:textId="77777777" w:rsidR="00A11B8A" w:rsidRPr="00C93C60" w:rsidRDefault="00A11B8A" w:rsidP="0005584B">
            <w:pPr>
              <w:adjustRightInd w:val="0"/>
              <w:snapToGrid w:val="0"/>
              <w:spacing w:line="440" w:lineRule="exact"/>
              <w:jc w:val="left"/>
              <w:rPr>
                <w:rFonts w:ascii="仿宋" w:eastAsia="仿宋" w:hAnsi="仿宋"/>
                <w:sz w:val="28"/>
                <w:szCs w:val="28"/>
              </w:rPr>
            </w:pPr>
            <w:r w:rsidRPr="00C93C60">
              <w:rPr>
                <w:rFonts w:ascii="仿宋" w:eastAsia="仿宋" w:hAnsi="仿宋" w:hint="eastAsia"/>
                <w:sz w:val="28"/>
                <w:szCs w:val="28"/>
              </w:rPr>
              <w:t>根据各参评单位提供的《质量保证服务承诺书》等内容的综合比较：</w:t>
            </w:r>
          </w:p>
          <w:p w14:paraId="31520559" w14:textId="6203A77A" w:rsidR="00A11B8A" w:rsidRPr="00C93C60" w:rsidRDefault="00A11B8A" w:rsidP="0005584B">
            <w:pPr>
              <w:adjustRightInd w:val="0"/>
              <w:snapToGrid w:val="0"/>
              <w:spacing w:line="440" w:lineRule="exact"/>
              <w:jc w:val="left"/>
              <w:rPr>
                <w:rFonts w:ascii="仿宋" w:eastAsia="仿宋" w:hAnsi="仿宋"/>
                <w:sz w:val="28"/>
                <w:szCs w:val="28"/>
              </w:rPr>
            </w:pPr>
            <w:r w:rsidRPr="00C93C60">
              <w:rPr>
                <w:rFonts w:ascii="仿宋" w:eastAsia="仿宋" w:hAnsi="仿宋" w:hint="eastAsia"/>
                <w:sz w:val="28"/>
                <w:szCs w:val="28"/>
              </w:rPr>
              <w:t>1.质保</w:t>
            </w:r>
            <w:r w:rsidR="00022EFA">
              <w:rPr>
                <w:rFonts w:ascii="仿宋" w:eastAsia="仿宋" w:hAnsi="仿宋" w:hint="eastAsia"/>
                <w:sz w:val="28"/>
                <w:szCs w:val="28"/>
              </w:rPr>
              <w:t>期</w:t>
            </w:r>
            <w:r w:rsidRPr="00C93C60">
              <w:rPr>
                <w:rFonts w:ascii="仿宋" w:eastAsia="仿宋" w:hAnsi="仿宋" w:hint="eastAsia"/>
                <w:sz w:val="28"/>
                <w:szCs w:val="28"/>
              </w:rPr>
              <w:t>在满足2年的基础上，每</w:t>
            </w:r>
            <w:r w:rsidR="002B08CB">
              <w:rPr>
                <w:rFonts w:ascii="仿宋" w:eastAsia="仿宋" w:hAnsi="仿宋" w:hint="eastAsia"/>
                <w:sz w:val="28"/>
                <w:szCs w:val="28"/>
              </w:rPr>
              <w:t>增加</w:t>
            </w:r>
            <w:r w:rsidRPr="00C93C60">
              <w:rPr>
                <w:rFonts w:ascii="仿宋" w:eastAsia="仿宋" w:hAnsi="仿宋" w:hint="eastAsia"/>
                <w:sz w:val="28"/>
                <w:szCs w:val="28"/>
              </w:rPr>
              <w:t>1年，得1分，最高</w:t>
            </w:r>
            <w:r>
              <w:rPr>
                <w:rFonts w:ascii="仿宋" w:eastAsia="仿宋" w:hAnsi="仿宋" w:hint="eastAsia"/>
                <w:sz w:val="28"/>
                <w:szCs w:val="28"/>
              </w:rPr>
              <w:t>5</w:t>
            </w:r>
            <w:r w:rsidRPr="00C93C60">
              <w:rPr>
                <w:rFonts w:ascii="仿宋" w:eastAsia="仿宋" w:hAnsi="仿宋" w:hint="eastAsia"/>
                <w:sz w:val="28"/>
                <w:szCs w:val="28"/>
              </w:rPr>
              <w:t>分。</w:t>
            </w:r>
          </w:p>
          <w:p w14:paraId="32A40285" w14:textId="6892EC76" w:rsidR="00A11B8A" w:rsidRPr="003B78E8" w:rsidRDefault="00A11B8A" w:rsidP="0005584B">
            <w:pPr>
              <w:widowControl/>
              <w:spacing w:line="440" w:lineRule="exact"/>
              <w:ind w:right="30"/>
              <w:jc w:val="left"/>
              <w:rPr>
                <w:rFonts w:ascii="仿宋" w:eastAsia="仿宋" w:hAnsi="仿宋" w:cs="宋体"/>
                <w:kern w:val="0"/>
                <w:sz w:val="28"/>
                <w:szCs w:val="28"/>
              </w:rPr>
            </w:pPr>
            <w:r w:rsidRPr="00C93C60">
              <w:rPr>
                <w:rFonts w:ascii="仿宋" w:eastAsia="仿宋" w:hAnsi="仿宋" w:hint="eastAsia"/>
                <w:sz w:val="28"/>
                <w:szCs w:val="28"/>
              </w:rPr>
              <w:t>2.服务承诺越全面完善、方案越具体可行，得分越高</w:t>
            </w:r>
            <w:r w:rsidR="003B1AA3">
              <w:rPr>
                <w:rFonts w:ascii="仿宋" w:eastAsia="仿宋" w:hAnsi="仿宋" w:hint="eastAsia"/>
                <w:sz w:val="28"/>
                <w:szCs w:val="28"/>
              </w:rPr>
              <w:t>。</w:t>
            </w:r>
            <w:proofErr w:type="gramStart"/>
            <w:r w:rsidR="00022EFA">
              <w:rPr>
                <w:rFonts w:ascii="仿宋" w:eastAsia="仿宋" w:hAnsi="仿宋" w:hint="eastAsia"/>
                <w:sz w:val="28"/>
                <w:szCs w:val="28"/>
                <w:lang w:val="zh-CN"/>
              </w:rPr>
              <w:t>优</w:t>
            </w:r>
            <w:r w:rsidR="003C3629">
              <w:rPr>
                <w:rFonts w:ascii="仿宋" w:eastAsia="仿宋" w:hAnsi="仿宋" w:hint="eastAsia"/>
                <w:sz w:val="28"/>
                <w:szCs w:val="28"/>
                <w:lang w:val="zh-CN"/>
              </w:rPr>
              <w:t>得</w:t>
            </w:r>
            <w:r w:rsidR="003C3629">
              <w:rPr>
                <w:rFonts w:ascii="仿宋" w:eastAsia="仿宋" w:hAnsi="仿宋"/>
                <w:sz w:val="28"/>
                <w:szCs w:val="28"/>
                <w:lang w:val="zh-CN"/>
              </w:rPr>
              <w:t>10</w:t>
            </w:r>
            <w:r w:rsidR="00022EFA" w:rsidRPr="00C93C60">
              <w:rPr>
                <w:rFonts w:ascii="仿宋" w:eastAsia="仿宋" w:hAnsi="仿宋" w:hint="eastAsia"/>
                <w:sz w:val="28"/>
                <w:szCs w:val="28"/>
                <w:lang w:val="zh-CN"/>
              </w:rPr>
              <w:t>分</w:t>
            </w:r>
            <w:proofErr w:type="gramEnd"/>
            <w:r w:rsidR="00022EFA">
              <w:rPr>
                <w:rFonts w:ascii="仿宋" w:eastAsia="仿宋" w:hAnsi="仿宋" w:hint="eastAsia"/>
                <w:sz w:val="28"/>
                <w:szCs w:val="28"/>
                <w:lang w:val="zh-CN"/>
              </w:rPr>
              <w:t>，</w:t>
            </w:r>
            <w:proofErr w:type="gramStart"/>
            <w:r w:rsidR="00022EFA">
              <w:rPr>
                <w:rFonts w:ascii="仿宋" w:eastAsia="仿宋" w:hAnsi="仿宋" w:hint="eastAsia"/>
                <w:sz w:val="28"/>
                <w:szCs w:val="28"/>
                <w:lang w:val="zh-CN"/>
              </w:rPr>
              <w:t>良</w:t>
            </w:r>
            <w:r w:rsidR="003C3629">
              <w:rPr>
                <w:rFonts w:ascii="仿宋" w:eastAsia="仿宋" w:hAnsi="仿宋" w:hint="eastAsia"/>
                <w:sz w:val="28"/>
                <w:szCs w:val="28"/>
                <w:lang w:val="zh-CN"/>
              </w:rPr>
              <w:t>得</w:t>
            </w:r>
            <w:r w:rsidR="003C3629">
              <w:rPr>
                <w:rFonts w:ascii="仿宋" w:eastAsia="仿宋" w:hAnsi="仿宋"/>
                <w:sz w:val="28"/>
                <w:szCs w:val="28"/>
                <w:lang w:val="zh-CN"/>
              </w:rPr>
              <w:t>6</w:t>
            </w:r>
            <w:r w:rsidR="00022EFA">
              <w:rPr>
                <w:rFonts w:ascii="仿宋" w:eastAsia="仿宋" w:hAnsi="仿宋" w:hint="eastAsia"/>
                <w:sz w:val="28"/>
                <w:szCs w:val="28"/>
                <w:lang w:val="zh-CN"/>
              </w:rPr>
              <w:t>分</w:t>
            </w:r>
            <w:proofErr w:type="gramEnd"/>
            <w:r w:rsidR="00022EFA">
              <w:rPr>
                <w:rFonts w:ascii="仿宋" w:eastAsia="仿宋" w:hAnsi="仿宋" w:hint="eastAsia"/>
                <w:sz w:val="28"/>
                <w:szCs w:val="28"/>
                <w:lang w:val="zh-CN"/>
              </w:rPr>
              <w:t>，中</w:t>
            </w:r>
            <w:r w:rsidR="003C3629">
              <w:rPr>
                <w:rFonts w:ascii="仿宋" w:eastAsia="仿宋" w:hAnsi="仿宋" w:hint="eastAsia"/>
                <w:sz w:val="28"/>
                <w:szCs w:val="28"/>
                <w:lang w:val="zh-CN"/>
              </w:rPr>
              <w:t>得</w:t>
            </w:r>
            <w:r w:rsidR="003C3629">
              <w:rPr>
                <w:rFonts w:ascii="仿宋" w:eastAsia="仿宋" w:hAnsi="仿宋"/>
                <w:sz w:val="28"/>
                <w:szCs w:val="28"/>
                <w:lang w:val="zh-CN"/>
              </w:rPr>
              <w:t>4</w:t>
            </w:r>
            <w:r w:rsidR="00022EFA">
              <w:rPr>
                <w:rFonts w:ascii="仿宋" w:eastAsia="仿宋" w:hAnsi="仿宋" w:hint="eastAsia"/>
                <w:sz w:val="28"/>
                <w:szCs w:val="28"/>
                <w:lang w:val="zh-CN"/>
              </w:rPr>
              <w:t>分，一般</w:t>
            </w:r>
            <w:r w:rsidR="003C3629">
              <w:rPr>
                <w:rFonts w:ascii="仿宋" w:eastAsia="仿宋" w:hAnsi="仿宋" w:hint="eastAsia"/>
                <w:sz w:val="28"/>
                <w:szCs w:val="28"/>
                <w:lang w:val="zh-CN"/>
              </w:rPr>
              <w:t>得</w:t>
            </w:r>
            <w:r w:rsidR="003C3629">
              <w:rPr>
                <w:rFonts w:ascii="仿宋" w:eastAsia="仿宋" w:hAnsi="仿宋"/>
                <w:sz w:val="28"/>
                <w:szCs w:val="28"/>
                <w:lang w:val="zh-CN"/>
              </w:rPr>
              <w:t>2</w:t>
            </w:r>
            <w:r w:rsidR="00022EFA">
              <w:rPr>
                <w:rFonts w:ascii="仿宋" w:eastAsia="仿宋" w:hAnsi="仿宋" w:hint="eastAsia"/>
                <w:sz w:val="28"/>
                <w:szCs w:val="28"/>
                <w:lang w:val="zh-CN"/>
              </w:rPr>
              <w:t>分，差</w:t>
            </w:r>
            <w:r w:rsidR="003C3629">
              <w:rPr>
                <w:rFonts w:ascii="仿宋" w:eastAsia="仿宋" w:hAnsi="仿宋" w:hint="eastAsia"/>
                <w:sz w:val="28"/>
                <w:szCs w:val="28"/>
                <w:lang w:val="zh-CN"/>
              </w:rPr>
              <w:t>得</w:t>
            </w:r>
            <w:r w:rsidR="00022EFA">
              <w:rPr>
                <w:rFonts w:ascii="仿宋" w:eastAsia="仿宋" w:hAnsi="仿宋" w:hint="eastAsia"/>
                <w:sz w:val="28"/>
                <w:szCs w:val="28"/>
                <w:lang w:val="zh-CN"/>
              </w:rPr>
              <w:t>0分</w:t>
            </w:r>
            <w:r w:rsidR="00022EFA" w:rsidRPr="00C93C60">
              <w:rPr>
                <w:rFonts w:ascii="仿宋" w:eastAsia="仿宋" w:hAnsi="仿宋" w:hint="eastAsia"/>
                <w:sz w:val="28"/>
                <w:szCs w:val="28"/>
                <w:lang w:val="zh-CN"/>
              </w:rPr>
              <w:t>。</w:t>
            </w:r>
            <w:r w:rsidRPr="00C93C60">
              <w:rPr>
                <w:rFonts w:ascii="仿宋" w:eastAsia="仿宋" w:hAnsi="仿宋" w:hint="eastAsia"/>
                <w:sz w:val="28"/>
                <w:szCs w:val="28"/>
              </w:rPr>
              <w:t>。</w:t>
            </w:r>
          </w:p>
        </w:tc>
      </w:tr>
      <w:tr w:rsidR="00A11B8A" w:rsidRPr="003B78E8" w14:paraId="3F260F0E" w14:textId="77777777">
        <w:trPr>
          <w:trHeight w:val="663"/>
          <w:tblCellSpacing w:w="0" w:type="dxa"/>
          <w:jc w:val="center"/>
        </w:trPr>
        <w:tc>
          <w:tcPr>
            <w:tcW w:w="1355" w:type="dxa"/>
            <w:tcMar>
              <w:top w:w="15" w:type="dxa"/>
              <w:left w:w="15" w:type="dxa"/>
              <w:bottom w:w="15" w:type="dxa"/>
              <w:right w:w="15" w:type="dxa"/>
            </w:tcMar>
            <w:vAlign w:val="center"/>
          </w:tcPr>
          <w:p w14:paraId="2A3E6674" w14:textId="1F1DDF07" w:rsidR="00A11B8A" w:rsidRPr="003B78E8" w:rsidRDefault="007E18A6" w:rsidP="0005584B">
            <w:pPr>
              <w:spacing w:line="440" w:lineRule="exact"/>
              <w:jc w:val="center"/>
              <w:rPr>
                <w:rFonts w:ascii="仿宋" w:eastAsia="仿宋" w:hAnsi="仿宋"/>
                <w:sz w:val="28"/>
                <w:szCs w:val="28"/>
              </w:rPr>
            </w:pPr>
            <w:r>
              <w:rPr>
                <w:rFonts w:ascii="仿宋" w:eastAsia="仿宋" w:hAnsi="仿宋" w:hint="eastAsia"/>
                <w:sz w:val="28"/>
                <w:szCs w:val="28"/>
              </w:rPr>
              <w:t>额外承诺的其他服务</w:t>
            </w:r>
          </w:p>
        </w:tc>
        <w:tc>
          <w:tcPr>
            <w:tcW w:w="708" w:type="dxa"/>
            <w:tcMar>
              <w:top w:w="15" w:type="dxa"/>
              <w:left w:w="15" w:type="dxa"/>
              <w:bottom w:w="15" w:type="dxa"/>
              <w:right w:w="15" w:type="dxa"/>
            </w:tcMar>
            <w:vAlign w:val="center"/>
          </w:tcPr>
          <w:p w14:paraId="36ED451C"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10</w:t>
            </w:r>
            <w:r w:rsidRPr="00F436C9">
              <w:rPr>
                <w:rFonts w:ascii="仿宋" w:eastAsia="仿宋" w:hAnsi="仿宋"/>
                <w:sz w:val="28"/>
                <w:szCs w:val="28"/>
              </w:rPr>
              <w:t>分</w:t>
            </w:r>
          </w:p>
        </w:tc>
        <w:tc>
          <w:tcPr>
            <w:tcW w:w="6967" w:type="dxa"/>
            <w:tcMar>
              <w:top w:w="15" w:type="dxa"/>
              <w:left w:w="15" w:type="dxa"/>
              <w:bottom w:w="15" w:type="dxa"/>
              <w:right w:w="15" w:type="dxa"/>
            </w:tcMar>
            <w:vAlign w:val="center"/>
          </w:tcPr>
          <w:p w14:paraId="47811C43" w14:textId="0B02A616" w:rsidR="00A11B8A" w:rsidRPr="003B78E8" w:rsidRDefault="00562B47" w:rsidP="0005584B">
            <w:pPr>
              <w:widowControl/>
              <w:spacing w:line="440" w:lineRule="exact"/>
              <w:ind w:right="30"/>
              <w:jc w:val="left"/>
              <w:rPr>
                <w:rFonts w:ascii="仿宋" w:eastAsia="仿宋" w:hAnsi="仿宋" w:cs="宋体"/>
                <w:kern w:val="0"/>
                <w:sz w:val="28"/>
                <w:szCs w:val="28"/>
              </w:rPr>
            </w:pPr>
            <w:r>
              <w:rPr>
                <w:rFonts w:ascii="仿宋" w:eastAsia="仿宋" w:hAnsi="仿宋" w:hint="eastAsia"/>
                <w:color w:val="000000"/>
                <w:sz w:val="28"/>
                <w:szCs w:val="28"/>
              </w:rPr>
              <w:t>根据承诺</w:t>
            </w:r>
            <w:r w:rsidR="003C3629">
              <w:rPr>
                <w:rFonts w:ascii="仿宋" w:eastAsia="仿宋" w:hAnsi="仿宋" w:hint="eastAsia"/>
                <w:color w:val="000000"/>
                <w:sz w:val="28"/>
                <w:szCs w:val="28"/>
              </w:rPr>
              <w:t>额外提供</w:t>
            </w:r>
            <w:r>
              <w:rPr>
                <w:rFonts w:ascii="仿宋" w:eastAsia="仿宋" w:hAnsi="仿宋" w:hint="eastAsia"/>
                <w:color w:val="000000"/>
                <w:sz w:val="28"/>
                <w:szCs w:val="28"/>
              </w:rPr>
              <w:t>的</w:t>
            </w:r>
            <w:r w:rsidR="003C3629">
              <w:rPr>
                <w:rFonts w:ascii="仿宋" w:eastAsia="仿宋" w:hAnsi="仿宋" w:hint="eastAsia"/>
                <w:color w:val="000000"/>
                <w:sz w:val="28"/>
                <w:szCs w:val="28"/>
              </w:rPr>
              <w:t>服务数量及</w:t>
            </w:r>
            <w:r>
              <w:rPr>
                <w:rFonts w:ascii="仿宋" w:eastAsia="仿宋" w:hAnsi="仿宋" w:hint="eastAsia"/>
                <w:color w:val="000000"/>
                <w:sz w:val="28"/>
                <w:szCs w:val="28"/>
              </w:rPr>
              <w:t>内容</w:t>
            </w:r>
            <w:r w:rsidR="003C3629">
              <w:rPr>
                <w:rFonts w:ascii="仿宋" w:eastAsia="仿宋" w:hAnsi="仿宋" w:hint="eastAsia"/>
                <w:color w:val="000000"/>
                <w:sz w:val="28"/>
                <w:szCs w:val="28"/>
              </w:rPr>
              <w:t>进行评议</w:t>
            </w:r>
            <w:r>
              <w:rPr>
                <w:rFonts w:ascii="仿宋" w:eastAsia="仿宋" w:hAnsi="仿宋" w:hint="eastAsia"/>
                <w:color w:val="000000"/>
                <w:sz w:val="28"/>
                <w:szCs w:val="28"/>
              </w:rPr>
              <w:t>，</w:t>
            </w:r>
            <w:proofErr w:type="gramStart"/>
            <w:r>
              <w:rPr>
                <w:rFonts w:ascii="仿宋" w:eastAsia="仿宋" w:hAnsi="仿宋" w:hint="eastAsia"/>
                <w:color w:val="000000"/>
                <w:sz w:val="28"/>
                <w:szCs w:val="28"/>
              </w:rPr>
              <w:t>优</w:t>
            </w:r>
            <w:r w:rsidR="003C3629">
              <w:rPr>
                <w:rFonts w:ascii="仿宋" w:eastAsia="仿宋" w:hAnsi="仿宋" w:hint="eastAsia"/>
                <w:sz w:val="28"/>
                <w:szCs w:val="28"/>
                <w:lang w:val="zh-CN"/>
              </w:rPr>
              <w:t>得</w:t>
            </w:r>
            <w:r>
              <w:rPr>
                <w:rFonts w:ascii="仿宋" w:eastAsia="仿宋" w:hAnsi="仿宋" w:hint="eastAsia"/>
                <w:color w:val="000000"/>
                <w:sz w:val="28"/>
                <w:szCs w:val="28"/>
              </w:rPr>
              <w:t>10分</w:t>
            </w:r>
            <w:proofErr w:type="gramEnd"/>
            <w:r w:rsidR="003B1AA3">
              <w:rPr>
                <w:rFonts w:ascii="仿宋" w:eastAsia="仿宋" w:hAnsi="仿宋" w:hint="eastAsia"/>
                <w:color w:val="000000"/>
                <w:sz w:val="28"/>
                <w:szCs w:val="28"/>
              </w:rPr>
              <w:t>，</w:t>
            </w:r>
            <w:r w:rsidR="003C3629" w:rsidDel="003C3629">
              <w:rPr>
                <w:rFonts w:ascii="仿宋" w:eastAsia="仿宋" w:hAnsi="仿宋" w:hint="eastAsia"/>
                <w:color w:val="000000"/>
                <w:sz w:val="28"/>
                <w:szCs w:val="28"/>
              </w:rPr>
              <w:t xml:space="preserve"> </w:t>
            </w:r>
            <w:proofErr w:type="gramStart"/>
            <w:r w:rsidR="003B1AA3">
              <w:rPr>
                <w:rFonts w:ascii="仿宋" w:eastAsia="仿宋" w:hAnsi="仿宋" w:hint="eastAsia"/>
                <w:color w:val="000000"/>
                <w:sz w:val="28"/>
                <w:szCs w:val="28"/>
              </w:rPr>
              <w:t>良</w:t>
            </w:r>
            <w:r w:rsidR="003C3629">
              <w:rPr>
                <w:rFonts w:ascii="仿宋" w:eastAsia="仿宋" w:hAnsi="仿宋" w:hint="eastAsia"/>
                <w:sz w:val="28"/>
                <w:szCs w:val="28"/>
                <w:lang w:val="zh-CN"/>
              </w:rPr>
              <w:t>得</w:t>
            </w:r>
            <w:r w:rsidR="003C3629">
              <w:rPr>
                <w:rFonts w:ascii="仿宋" w:eastAsia="仿宋" w:hAnsi="仿宋"/>
                <w:color w:val="000000"/>
                <w:sz w:val="28"/>
                <w:szCs w:val="28"/>
              </w:rPr>
              <w:t>6</w:t>
            </w:r>
            <w:r w:rsidR="003B1AA3">
              <w:rPr>
                <w:rFonts w:ascii="仿宋" w:eastAsia="仿宋" w:hAnsi="仿宋" w:hint="eastAsia"/>
                <w:color w:val="000000"/>
                <w:sz w:val="28"/>
                <w:szCs w:val="28"/>
              </w:rPr>
              <w:t>分</w:t>
            </w:r>
            <w:proofErr w:type="gramEnd"/>
            <w:r w:rsidR="003B1AA3">
              <w:rPr>
                <w:rFonts w:ascii="仿宋" w:eastAsia="仿宋" w:hAnsi="仿宋" w:hint="eastAsia"/>
                <w:color w:val="000000"/>
                <w:sz w:val="28"/>
                <w:szCs w:val="28"/>
              </w:rPr>
              <w:t>，</w:t>
            </w:r>
            <w:r w:rsidR="003C3629">
              <w:rPr>
                <w:rFonts w:ascii="仿宋" w:eastAsia="仿宋" w:hAnsi="仿宋" w:hint="eastAsia"/>
                <w:color w:val="000000"/>
                <w:sz w:val="28"/>
                <w:szCs w:val="28"/>
              </w:rPr>
              <w:t>中得4分，一般得</w:t>
            </w:r>
            <w:r w:rsidR="003C3629">
              <w:rPr>
                <w:rFonts w:ascii="仿宋" w:eastAsia="仿宋" w:hAnsi="仿宋"/>
                <w:color w:val="000000"/>
                <w:sz w:val="28"/>
                <w:szCs w:val="28"/>
              </w:rPr>
              <w:t>2</w:t>
            </w:r>
            <w:r w:rsidR="003C3629">
              <w:rPr>
                <w:rFonts w:ascii="仿宋" w:eastAsia="仿宋" w:hAnsi="仿宋" w:hint="eastAsia"/>
                <w:color w:val="000000"/>
                <w:sz w:val="28"/>
                <w:szCs w:val="28"/>
              </w:rPr>
              <w:t>分，</w:t>
            </w:r>
            <w:r w:rsidR="003B1AA3">
              <w:rPr>
                <w:rFonts w:ascii="仿宋" w:eastAsia="仿宋" w:hAnsi="仿宋" w:hint="eastAsia"/>
                <w:color w:val="000000"/>
                <w:sz w:val="28"/>
                <w:szCs w:val="28"/>
              </w:rPr>
              <w:t>差</w:t>
            </w:r>
            <w:r w:rsidR="003C3629">
              <w:rPr>
                <w:rFonts w:ascii="仿宋" w:eastAsia="仿宋" w:hAnsi="仿宋" w:hint="eastAsia"/>
                <w:sz w:val="28"/>
                <w:szCs w:val="28"/>
                <w:lang w:val="zh-CN"/>
              </w:rPr>
              <w:t>得</w:t>
            </w:r>
            <w:r w:rsidR="003B1AA3">
              <w:rPr>
                <w:rFonts w:ascii="仿宋" w:eastAsia="仿宋" w:hAnsi="仿宋" w:hint="eastAsia"/>
                <w:color w:val="000000"/>
                <w:sz w:val="28"/>
                <w:szCs w:val="28"/>
              </w:rPr>
              <w:t>0分。</w:t>
            </w:r>
          </w:p>
        </w:tc>
      </w:tr>
      <w:tr w:rsidR="000318E9" w:rsidRPr="003B78E8" w14:paraId="06DB02A3" w14:textId="77777777">
        <w:trPr>
          <w:trHeight w:val="555"/>
          <w:tblCellSpacing w:w="0" w:type="dxa"/>
          <w:jc w:val="center"/>
        </w:trPr>
        <w:tc>
          <w:tcPr>
            <w:tcW w:w="9030" w:type="dxa"/>
            <w:gridSpan w:val="3"/>
            <w:tcMar>
              <w:top w:w="15" w:type="dxa"/>
              <w:left w:w="15" w:type="dxa"/>
              <w:bottom w:w="15" w:type="dxa"/>
              <w:right w:w="15" w:type="dxa"/>
            </w:tcMar>
            <w:vAlign w:val="center"/>
          </w:tcPr>
          <w:p w14:paraId="321C6853" w14:textId="77777777" w:rsidR="000318E9" w:rsidRPr="003B78E8" w:rsidRDefault="00A773D2" w:rsidP="0005584B">
            <w:pPr>
              <w:spacing w:before="100" w:beforeAutospacing="1" w:after="100" w:afterAutospacing="1" w:line="440" w:lineRule="exact"/>
              <w:ind w:left="329" w:hangingChars="117" w:hanging="329"/>
              <w:jc w:val="center"/>
              <w:rPr>
                <w:rFonts w:ascii="仿宋" w:eastAsia="仿宋" w:hAnsi="仿宋"/>
                <w:b/>
                <w:sz w:val="28"/>
                <w:szCs w:val="28"/>
              </w:rPr>
            </w:pPr>
            <w:r w:rsidRPr="003B78E8">
              <w:rPr>
                <w:rFonts w:ascii="仿宋" w:eastAsia="仿宋" w:hAnsi="仿宋" w:hint="eastAsia"/>
                <w:b/>
                <w:sz w:val="28"/>
                <w:szCs w:val="28"/>
              </w:rPr>
              <w:t>价格评议项（</w:t>
            </w:r>
            <w:r w:rsidR="00A11B8A">
              <w:rPr>
                <w:rFonts w:ascii="仿宋" w:eastAsia="仿宋" w:hAnsi="仿宋"/>
                <w:sz w:val="28"/>
                <w:szCs w:val="28"/>
              </w:rPr>
              <w:t>30</w:t>
            </w:r>
            <w:r w:rsidRPr="003B78E8">
              <w:rPr>
                <w:rFonts w:ascii="仿宋" w:eastAsia="仿宋" w:hAnsi="仿宋"/>
                <w:b/>
                <w:sz w:val="28"/>
                <w:szCs w:val="28"/>
              </w:rPr>
              <w:t>分）</w:t>
            </w:r>
          </w:p>
        </w:tc>
      </w:tr>
      <w:tr w:rsidR="00A11B8A" w:rsidRPr="003B78E8" w14:paraId="56229155" w14:textId="77777777">
        <w:trPr>
          <w:trHeight w:val="555"/>
          <w:tblCellSpacing w:w="0" w:type="dxa"/>
          <w:jc w:val="center"/>
        </w:trPr>
        <w:tc>
          <w:tcPr>
            <w:tcW w:w="1355" w:type="dxa"/>
            <w:tcMar>
              <w:top w:w="15" w:type="dxa"/>
              <w:left w:w="15" w:type="dxa"/>
              <w:bottom w:w="15" w:type="dxa"/>
              <w:right w:w="15" w:type="dxa"/>
            </w:tcMar>
            <w:vAlign w:val="center"/>
          </w:tcPr>
          <w:p w14:paraId="1B00C976" w14:textId="77777777"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价格评议</w:t>
            </w:r>
          </w:p>
        </w:tc>
        <w:tc>
          <w:tcPr>
            <w:tcW w:w="708" w:type="dxa"/>
            <w:tcMar>
              <w:top w:w="15" w:type="dxa"/>
              <w:left w:w="15" w:type="dxa"/>
              <w:bottom w:w="15" w:type="dxa"/>
              <w:right w:w="15" w:type="dxa"/>
            </w:tcMar>
            <w:vAlign w:val="center"/>
          </w:tcPr>
          <w:p w14:paraId="083D67B9" w14:textId="0174B0C8" w:rsidR="00A11B8A" w:rsidRPr="003B78E8" w:rsidRDefault="00A11B8A" w:rsidP="0005584B">
            <w:pPr>
              <w:spacing w:line="440" w:lineRule="exact"/>
              <w:jc w:val="center"/>
              <w:rPr>
                <w:rFonts w:ascii="仿宋" w:eastAsia="仿宋" w:hAnsi="仿宋"/>
                <w:sz w:val="28"/>
                <w:szCs w:val="28"/>
              </w:rPr>
            </w:pPr>
            <w:r>
              <w:rPr>
                <w:rFonts w:ascii="仿宋" w:eastAsia="仿宋" w:hAnsi="仿宋"/>
                <w:sz w:val="28"/>
                <w:szCs w:val="28"/>
              </w:rPr>
              <w:t>30分</w:t>
            </w:r>
          </w:p>
        </w:tc>
        <w:tc>
          <w:tcPr>
            <w:tcW w:w="6967" w:type="dxa"/>
            <w:tcMar>
              <w:top w:w="15" w:type="dxa"/>
              <w:left w:w="15" w:type="dxa"/>
              <w:bottom w:w="15" w:type="dxa"/>
              <w:right w:w="15" w:type="dxa"/>
            </w:tcMar>
            <w:vAlign w:val="center"/>
          </w:tcPr>
          <w:p w14:paraId="36C0CBFF" w14:textId="77777777" w:rsidR="00A11B8A" w:rsidRPr="00F236E4" w:rsidRDefault="00A11B8A" w:rsidP="0005584B">
            <w:pPr>
              <w:pStyle w:val="af6"/>
              <w:widowControl/>
              <w:numPr>
                <w:ilvl w:val="0"/>
                <w:numId w:val="29"/>
              </w:numPr>
              <w:spacing w:line="440" w:lineRule="exact"/>
              <w:ind w:firstLineChars="0"/>
              <w:jc w:val="left"/>
              <w:rPr>
                <w:rFonts w:ascii="仿宋" w:eastAsia="仿宋" w:hAnsi="仿宋"/>
                <w:sz w:val="28"/>
                <w:szCs w:val="28"/>
              </w:rPr>
            </w:pPr>
            <w:r w:rsidRPr="00F236E4">
              <w:rPr>
                <w:rFonts w:ascii="仿宋" w:eastAsia="仿宋" w:hAnsi="仿宋" w:hint="eastAsia"/>
                <w:sz w:val="28"/>
                <w:szCs w:val="28"/>
              </w:rPr>
              <w:t>以所有满足谈判文件要求参加单位报价的算术平均数为基准价</w:t>
            </w:r>
            <w:r>
              <w:rPr>
                <w:rFonts w:ascii="仿宋" w:eastAsia="仿宋" w:hAnsi="仿宋" w:hint="eastAsia"/>
                <w:sz w:val="28"/>
                <w:szCs w:val="28"/>
              </w:rPr>
              <w:t>（</w:t>
            </w:r>
            <w:proofErr w:type="gramStart"/>
            <w:r>
              <w:rPr>
                <w:rFonts w:ascii="仿宋" w:eastAsia="仿宋" w:hAnsi="仿宋" w:hint="eastAsia"/>
                <w:sz w:val="28"/>
                <w:szCs w:val="28"/>
              </w:rPr>
              <w:t>当有效</w:t>
            </w:r>
            <w:proofErr w:type="gramEnd"/>
            <w:r>
              <w:rPr>
                <w:rFonts w:ascii="仿宋" w:eastAsia="仿宋" w:hAnsi="仿宋" w:hint="eastAsia"/>
                <w:sz w:val="28"/>
                <w:szCs w:val="28"/>
              </w:rPr>
              <w:t>报价数量仅为2家时，则以其中较低的价格为基准价）</w:t>
            </w:r>
            <w:r w:rsidRPr="00F236E4">
              <w:rPr>
                <w:rFonts w:ascii="仿宋" w:eastAsia="仿宋" w:hAnsi="仿宋" w:hint="eastAsia"/>
                <w:sz w:val="28"/>
                <w:szCs w:val="28"/>
              </w:rPr>
              <w:t>，谈判报价最接近平均价的参加</w:t>
            </w:r>
            <w:r w:rsidRPr="00F236E4">
              <w:rPr>
                <w:rFonts w:ascii="仿宋" w:eastAsia="仿宋" w:hAnsi="仿宋" w:hint="eastAsia"/>
                <w:sz w:val="28"/>
                <w:szCs w:val="28"/>
              </w:rPr>
              <w:lastRenderedPageBreak/>
              <w:t>单位价格分最高。（价格分保留至小数点后两位）</w:t>
            </w:r>
          </w:p>
          <w:p w14:paraId="1D5EBA6C" w14:textId="77777777" w:rsidR="00A11B8A" w:rsidRPr="003B78E8" w:rsidRDefault="00A11B8A" w:rsidP="0005584B">
            <w:pPr>
              <w:pStyle w:val="af6"/>
              <w:widowControl/>
              <w:numPr>
                <w:ilvl w:val="0"/>
                <w:numId w:val="29"/>
              </w:numPr>
              <w:spacing w:line="440" w:lineRule="exact"/>
              <w:ind w:firstLineChars="0"/>
              <w:jc w:val="left"/>
              <w:rPr>
                <w:rFonts w:ascii="仿宋" w:eastAsia="仿宋" w:hAnsi="仿宋"/>
                <w:sz w:val="28"/>
                <w:szCs w:val="28"/>
              </w:rPr>
            </w:pPr>
            <w:r w:rsidRPr="00F236E4">
              <w:rPr>
                <w:rFonts w:ascii="仿宋" w:eastAsia="仿宋" w:hAnsi="仿宋" w:hint="eastAsia"/>
                <w:sz w:val="28"/>
                <w:szCs w:val="28"/>
              </w:rPr>
              <w:t>价格分=（1-︱参加报价-基准价︱÷基准价）×价格权重</w:t>
            </w:r>
          </w:p>
        </w:tc>
      </w:tr>
    </w:tbl>
    <w:p w14:paraId="072E4A64" w14:textId="77777777" w:rsidR="000318E9" w:rsidRPr="003B78E8" w:rsidRDefault="00A773D2">
      <w:pPr>
        <w:spacing w:line="360" w:lineRule="auto"/>
        <w:ind w:firstLineChars="200" w:firstLine="560"/>
        <w:rPr>
          <w:rFonts w:ascii="仿宋" w:eastAsia="仿宋" w:hAnsi="仿宋"/>
          <w:sz w:val="28"/>
          <w:szCs w:val="28"/>
        </w:rPr>
      </w:pPr>
      <w:r w:rsidRPr="003B78E8">
        <w:rPr>
          <w:rFonts w:ascii="仿宋" w:eastAsia="仿宋" w:hAnsi="仿宋" w:hint="eastAsia"/>
          <w:sz w:val="28"/>
          <w:szCs w:val="28"/>
        </w:rPr>
        <w:lastRenderedPageBreak/>
        <w:t>算术错误将按以下方法更正（次序排先者优先）：</w:t>
      </w:r>
    </w:p>
    <w:p w14:paraId="15E89002" w14:textId="77777777" w:rsidR="000318E9" w:rsidRPr="003B78E8" w:rsidRDefault="00A773D2" w:rsidP="0030752A">
      <w:pPr>
        <w:spacing w:line="360" w:lineRule="auto"/>
        <w:ind w:leftChars="-2" w:left="-4" w:firstLineChars="237" w:firstLine="664"/>
        <w:rPr>
          <w:rFonts w:ascii="仿宋" w:eastAsia="仿宋" w:hAnsi="仿宋"/>
          <w:sz w:val="28"/>
          <w:szCs w:val="28"/>
        </w:rPr>
      </w:pPr>
      <w:r w:rsidRPr="003B78E8">
        <w:rPr>
          <w:rFonts w:ascii="仿宋" w:eastAsia="仿宋" w:hAnsi="仿宋" w:hint="eastAsia"/>
          <w:sz w:val="28"/>
          <w:szCs w:val="28"/>
        </w:rPr>
        <w:t>1、若分项报价与总价不一致，以总价为准。</w:t>
      </w:r>
    </w:p>
    <w:p w14:paraId="15E9609D" w14:textId="77777777" w:rsidR="000318E9" w:rsidRPr="003B78E8" w:rsidRDefault="00A773D2" w:rsidP="0030752A">
      <w:pPr>
        <w:spacing w:line="360" w:lineRule="auto"/>
        <w:ind w:leftChars="337" w:left="1106" w:hangingChars="142" w:hanging="398"/>
        <w:rPr>
          <w:rFonts w:ascii="仿宋" w:eastAsia="仿宋" w:hAnsi="仿宋"/>
          <w:sz w:val="28"/>
          <w:szCs w:val="28"/>
        </w:rPr>
      </w:pPr>
      <w:r w:rsidRPr="003B78E8">
        <w:rPr>
          <w:rFonts w:ascii="仿宋" w:eastAsia="仿宋" w:hAnsi="仿宋" w:hint="eastAsia"/>
          <w:sz w:val="28"/>
          <w:szCs w:val="28"/>
        </w:rPr>
        <w:t>2、若用文字表示的数值与用数字表示的数值不一致，以文字表示的数值为准。</w:t>
      </w:r>
    </w:p>
    <w:p w14:paraId="352C303E" w14:textId="77777777" w:rsidR="000318E9" w:rsidRPr="003B78E8" w:rsidRDefault="00A773D2">
      <w:pPr>
        <w:spacing w:line="360" w:lineRule="auto"/>
        <w:ind w:firstLineChars="200" w:firstLine="560"/>
        <w:rPr>
          <w:rFonts w:ascii="仿宋" w:eastAsia="仿宋" w:hAnsi="仿宋"/>
          <w:sz w:val="28"/>
          <w:szCs w:val="28"/>
        </w:rPr>
      </w:pPr>
      <w:r w:rsidRPr="003B78E8">
        <w:rPr>
          <w:rFonts w:ascii="仿宋" w:eastAsia="仿宋" w:hAnsi="仿宋" w:hint="eastAsia"/>
          <w:sz w:val="28"/>
          <w:szCs w:val="28"/>
        </w:rPr>
        <w:t>如果供应商不接受以上对其错误的更正，采购人将拒绝其参加谈判。</w:t>
      </w:r>
    </w:p>
    <w:p w14:paraId="7B437FC1" w14:textId="2E86F4F0" w:rsidR="000318E9" w:rsidRPr="003B78E8" w:rsidRDefault="00A773D2">
      <w:pPr>
        <w:spacing w:line="360" w:lineRule="auto"/>
        <w:ind w:firstLineChars="200" w:firstLine="560"/>
        <w:rPr>
          <w:rFonts w:ascii="仿宋" w:eastAsia="仿宋" w:hAnsi="仿宋"/>
          <w:sz w:val="28"/>
          <w:szCs w:val="28"/>
        </w:rPr>
      </w:pPr>
      <w:r w:rsidRPr="003B78E8">
        <w:rPr>
          <w:rFonts w:ascii="仿宋" w:eastAsia="仿宋" w:hAnsi="仿宋" w:hint="eastAsia"/>
          <w:sz w:val="28"/>
          <w:szCs w:val="28"/>
        </w:rPr>
        <w:t>供应商在参加本项目谈判时，无需交纳谈判保证金。</w:t>
      </w:r>
      <w:bookmarkStart w:id="344" w:name="_Hlk57108419"/>
      <w:r w:rsidRPr="003B78E8">
        <w:rPr>
          <w:rFonts w:ascii="仿宋" w:eastAsia="仿宋" w:hAnsi="仿宋" w:hint="eastAsia"/>
          <w:sz w:val="28"/>
          <w:szCs w:val="28"/>
        </w:rPr>
        <w:t>如有意参与本项目谈判，请在</w:t>
      </w:r>
      <w:proofErr w:type="gramStart"/>
      <w:r w:rsidRPr="003B78E8">
        <w:rPr>
          <w:rFonts w:ascii="仿宋" w:eastAsia="仿宋" w:hAnsi="仿宋" w:hint="eastAsia"/>
          <w:sz w:val="28"/>
          <w:szCs w:val="28"/>
        </w:rPr>
        <w:t>本邀请</w:t>
      </w:r>
      <w:proofErr w:type="gramEnd"/>
      <w:r w:rsidRPr="003B78E8">
        <w:rPr>
          <w:rFonts w:ascii="仿宋" w:eastAsia="仿宋" w:hAnsi="仿宋" w:hint="eastAsia"/>
          <w:sz w:val="28"/>
          <w:szCs w:val="28"/>
        </w:rPr>
        <w:t>通知书规定的报名截止时间内</w:t>
      </w:r>
      <w:r w:rsidR="003C3629">
        <w:rPr>
          <w:rFonts w:ascii="仿宋" w:eastAsia="仿宋" w:hAnsi="仿宋" w:hint="eastAsia"/>
          <w:sz w:val="28"/>
          <w:szCs w:val="28"/>
        </w:rPr>
        <w:t>按照要求的方式发送</w:t>
      </w:r>
      <w:r w:rsidRPr="003B78E8">
        <w:rPr>
          <w:rFonts w:ascii="仿宋" w:eastAsia="仿宋" w:hAnsi="仿宋" w:hint="eastAsia"/>
          <w:sz w:val="28"/>
          <w:szCs w:val="28"/>
        </w:rPr>
        <w:t>报名回函并致电确认，采购人只接受书面</w:t>
      </w:r>
      <w:r w:rsidR="00EC5E3D">
        <w:rPr>
          <w:rFonts w:ascii="仿宋" w:eastAsia="仿宋" w:hAnsi="仿宋" w:hint="eastAsia"/>
          <w:sz w:val="28"/>
          <w:szCs w:val="28"/>
        </w:rPr>
        <w:t>报名</w:t>
      </w:r>
      <w:r w:rsidRPr="003B78E8">
        <w:rPr>
          <w:rFonts w:ascii="仿宋" w:eastAsia="仿宋" w:hAnsi="仿宋" w:hint="eastAsia"/>
          <w:sz w:val="28"/>
          <w:szCs w:val="28"/>
        </w:rPr>
        <w:t>的单位参加谈判。</w:t>
      </w:r>
      <w:bookmarkEnd w:id="344"/>
    </w:p>
    <w:p w14:paraId="67890905" w14:textId="67FD7671" w:rsidR="000318E9" w:rsidRPr="003B78E8" w:rsidRDefault="00A32108">
      <w:pPr>
        <w:spacing w:line="360" w:lineRule="auto"/>
        <w:ind w:firstLineChars="200" w:firstLine="560"/>
        <w:rPr>
          <w:rFonts w:ascii="仿宋" w:eastAsia="仿宋" w:hAnsi="仿宋"/>
          <w:sz w:val="28"/>
          <w:szCs w:val="28"/>
        </w:rPr>
      </w:pPr>
      <w:bookmarkStart w:id="345" w:name="_Hlk57108684"/>
      <w:r w:rsidRPr="003B78E8">
        <w:rPr>
          <w:rFonts w:ascii="仿宋" w:eastAsia="仿宋" w:hAnsi="仿宋" w:hint="eastAsia"/>
          <w:sz w:val="28"/>
          <w:szCs w:val="28"/>
        </w:rPr>
        <w:t>供应商在谈判开始2天</w:t>
      </w:r>
      <w:r>
        <w:rPr>
          <w:rFonts w:ascii="仿宋" w:eastAsia="仿宋" w:hAnsi="仿宋" w:hint="eastAsia"/>
          <w:sz w:val="28"/>
          <w:szCs w:val="28"/>
        </w:rPr>
        <w:t>前</w:t>
      </w:r>
      <w:r w:rsidRPr="003B78E8">
        <w:rPr>
          <w:rFonts w:ascii="仿宋" w:eastAsia="仿宋" w:hAnsi="仿宋" w:hint="eastAsia"/>
          <w:sz w:val="28"/>
          <w:szCs w:val="28"/>
        </w:rPr>
        <w:t>如对“邀请通知书”有疑问，</w:t>
      </w:r>
      <w:r>
        <w:rPr>
          <w:rFonts w:ascii="仿宋" w:eastAsia="仿宋" w:hAnsi="仿宋" w:hint="eastAsia"/>
          <w:sz w:val="28"/>
          <w:szCs w:val="28"/>
        </w:rPr>
        <w:t>须</w:t>
      </w:r>
      <w:r w:rsidRPr="003B78E8">
        <w:rPr>
          <w:rFonts w:ascii="仿宋" w:eastAsia="仿宋" w:hAnsi="仿宋" w:hint="eastAsia"/>
          <w:sz w:val="28"/>
          <w:szCs w:val="28"/>
        </w:rPr>
        <w:t>以书面形式（加盖单位公章）向</w:t>
      </w:r>
      <w:r>
        <w:rPr>
          <w:rFonts w:ascii="仿宋" w:eastAsia="仿宋" w:hAnsi="仿宋" w:hint="eastAsia"/>
          <w:sz w:val="28"/>
          <w:szCs w:val="28"/>
        </w:rPr>
        <w:t>采购人</w:t>
      </w:r>
      <w:r w:rsidRPr="003B78E8">
        <w:rPr>
          <w:rFonts w:ascii="仿宋" w:eastAsia="仿宋" w:hAnsi="仿宋" w:hint="eastAsia"/>
          <w:sz w:val="28"/>
          <w:szCs w:val="28"/>
        </w:rPr>
        <w:t>提出，</w:t>
      </w:r>
      <w:r>
        <w:rPr>
          <w:rFonts w:ascii="仿宋" w:eastAsia="仿宋" w:hAnsi="仿宋" w:hint="eastAsia"/>
          <w:sz w:val="28"/>
          <w:szCs w:val="28"/>
        </w:rPr>
        <w:t>采购人将</w:t>
      </w:r>
      <w:r w:rsidRPr="003B78E8">
        <w:rPr>
          <w:rFonts w:ascii="仿宋" w:eastAsia="仿宋" w:hAnsi="仿宋" w:hint="eastAsia"/>
          <w:sz w:val="28"/>
          <w:szCs w:val="28"/>
        </w:rPr>
        <w:t>视</w:t>
      </w:r>
      <w:r>
        <w:rPr>
          <w:rFonts w:ascii="仿宋" w:eastAsia="仿宋" w:hAnsi="仿宋" w:hint="eastAsia"/>
          <w:sz w:val="28"/>
          <w:szCs w:val="28"/>
        </w:rPr>
        <w:t>疑问性质</w:t>
      </w:r>
      <w:r w:rsidRPr="003B78E8">
        <w:rPr>
          <w:rFonts w:ascii="仿宋" w:eastAsia="仿宋" w:hAnsi="仿宋" w:hint="eastAsia"/>
          <w:sz w:val="28"/>
          <w:szCs w:val="28"/>
        </w:rPr>
        <w:t>给予电话或书面</w:t>
      </w:r>
      <w:r>
        <w:rPr>
          <w:rFonts w:ascii="仿宋" w:eastAsia="仿宋" w:hAnsi="仿宋" w:hint="eastAsia"/>
          <w:sz w:val="28"/>
          <w:szCs w:val="28"/>
        </w:rPr>
        <w:t>形式的答复</w:t>
      </w:r>
      <w:r w:rsidRPr="003B78E8">
        <w:rPr>
          <w:rFonts w:ascii="仿宋" w:eastAsia="仿宋" w:hAnsi="仿宋" w:hint="eastAsia"/>
          <w:sz w:val="28"/>
          <w:szCs w:val="28"/>
        </w:rPr>
        <w:t>；在上述时</w:t>
      </w:r>
      <w:r>
        <w:rPr>
          <w:rFonts w:ascii="仿宋" w:eastAsia="仿宋" w:hAnsi="仿宋" w:hint="eastAsia"/>
          <w:sz w:val="28"/>
          <w:szCs w:val="28"/>
        </w:rPr>
        <w:t>限内，若</w:t>
      </w:r>
      <w:r w:rsidRPr="003B78E8">
        <w:rPr>
          <w:rFonts w:ascii="仿宋" w:eastAsia="仿宋" w:hAnsi="仿宋" w:hint="eastAsia"/>
          <w:sz w:val="28"/>
          <w:szCs w:val="28"/>
        </w:rPr>
        <w:t>供应商未提出疑问，</w:t>
      </w:r>
      <w:r>
        <w:rPr>
          <w:rFonts w:ascii="仿宋" w:eastAsia="仿宋" w:hAnsi="仿宋" w:hint="eastAsia"/>
          <w:sz w:val="28"/>
          <w:szCs w:val="28"/>
        </w:rPr>
        <w:t>即</w:t>
      </w:r>
      <w:r w:rsidRPr="003B78E8">
        <w:rPr>
          <w:rFonts w:ascii="仿宋" w:eastAsia="仿宋" w:hAnsi="仿宋" w:hint="eastAsia"/>
          <w:sz w:val="28"/>
          <w:szCs w:val="28"/>
        </w:rPr>
        <w:t>视为供应商</w:t>
      </w:r>
      <w:r>
        <w:rPr>
          <w:rFonts w:ascii="仿宋" w:eastAsia="仿宋" w:hAnsi="仿宋" w:hint="eastAsia"/>
          <w:sz w:val="28"/>
          <w:szCs w:val="28"/>
        </w:rPr>
        <w:t>已</w:t>
      </w:r>
      <w:r w:rsidRPr="003B78E8">
        <w:rPr>
          <w:rFonts w:ascii="仿宋" w:eastAsia="仿宋" w:hAnsi="仿宋" w:hint="eastAsia"/>
          <w:sz w:val="28"/>
          <w:szCs w:val="28"/>
        </w:rPr>
        <w:t>完全理解</w:t>
      </w:r>
      <w:r w:rsidRPr="003B78E8" w:rsidDel="00463FE7">
        <w:rPr>
          <w:rFonts w:ascii="仿宋" w:eastAsia="仿宋" w:hAnsi="仿宋" w:hint="eastAsia"/>
          <w:sz w:val="28"/>
          <w:szCs w:val="28"/>
        </w:rPr>
        <w:t xml:space="preserve"> </w:t>
      </w:r>
      <w:r w:rsidRPr="003B78E8">
        <w:rPr>
          <w:rFonts w:ascii="仿宋" w:eastAsia="仿宋" w:hAnsi="仿宋" w:hint="eastAsia"/>
          <w:sz w:val="28"/>
          <w:szCs w:val="28"/>
        </w:rPr>
        <w:t>“邀请通知书”</w:t>
      </w:r>
      <w:r>
        <w:rPr>
          <w:rFonts w:ascii="仿宋" w:eastAsia="仿宋" w:hAnsi="仿宋" w:hint="eastAsia"/>
          <w:sz w:val="28"/>
          <w:szCs w:val="28"/>
        </w:rPr>
        <w:t>中载明的</w:t>
      </w:r>
      <w:r w:rsidRPr="003B78E8">
        <w:rPr>
          <w:rFonts w:ascii="仿宋" w:eastAsia="仿宋" w:hAnsi="仿宋" w:hint="eastAsia"/>
          <w:sz w:val="28"/>
          <w:szCs w:val="28"/>
        </w:rPr>
        <w:t>所有内容，并不再对</w:t>
      </w:r>
      <w:r>
        <w:rPr>
          <w:rFonts w:ascii="仿宋" w:eastAsia="仿宋" w:hAnsi="仿宋" w:hint="eastAsia"/>
          <w:sz w:val="28"/>
          <w:szCs w:val="28"/>
        </w:rPr>
        <w:t>此</w:t>
      </w:r>
      <w:r w:rsidRPr="003B78E8">
        <w:rPr>
          <w:rFonts w:ascii="仿宋" w:eastAsia="仿宋" w:hAnsi="仿宋" w:hint="eastAsia"/>
          <w:sz w:val="28"/>
          <w:szCs w:val="28"/>
        </w:rPr>
        <w:t>提出任何</w:t>
      </w:r>
      <w:r>
        <w:rPr>
          <w:rFonts w:ascii="仿宋" w:eastAsia="仿宋" w:hAnsi="仿宋" w:hint="eastAsia"/>
          <w:sz w:val="28"/>
          <w:szCs w:val="28"/>
        </w:rPr>
        <w:t>异议</w:t>
      </w:r>
      <w:r w:rsidRPr="003B78E8">
        <w:rPr>
          <w:rFonts w:ascii="仿宋" w:eastAsia="仿宋" w:hAnsi="仿宋" w:hint="eastAsia"/>
          <w:sz w:val="28"/>
          <w:szCs w:val="28"/>
        </w:rPr>
        <w:t>。</w:t>
      </w:r>
      <w:bookmarkEnd w:id="345"/>
    </w:p>
    <w:p w14:paraId="0F2BF30A" w14:textId="1A87C70A" w:rsidR="000318E9" w:rsidRPr="003B78E8" w:rsidRDefault="005C3922">
      <w:pPr>
        <w:spacing w:line="360" w:lineRule="auto"/>
        <w:ind w:firstLineChars="200" w:firstLine="560"/>
        <w:rPr>
          <w:rFonts w:ascii="仿宋" w:eastAsia="仿宋" w:hAnsi="仿宋"/>
          <w:sz w:val="28"/>
          <w:szCs w:val="28"/>
        </w:rPr>
      </w:pPr>
      <w:bookmarkStart w:id="346" w:name="_Hlk57109496"/>
      <w:r w:rsidRPr="003B78E8">
        <w:rPr>
          <w:rFonts w:ascii="仿宋" w:eastAsia="仿宋" w:hAnsi="仿宋" w:hint="eastAsia"/>
          <w:sz w:val="28"/>
          <w:szCs w:val="28"/>
        </w:rPr>
        <w:t>谈判</w:t>
      </w:r>
      <w:r>
        <w:rPr>
          <w:rFonts w:ascii="仿宋" w:eastAsia="仿宋" w:hAnsi="仿宋" w:hint="eastAsia"/>
          <w:sz w:val="28"/>
          <w:szCs w:val="28"/>
        </w:rPr>
        <w:t>开始</w:t>
      </w:r>
      <w:r w:rsidRPr="003B78E8">
        <w:rPr>
          <w:rFonts w:ascii="仿宋" w:eastAsia="仿宋" w:hAnsi="仿宋" w:hint="eastAsia"/>
          <w:sz w:val="28"/>
          <w:szCs w:val="28"/>
        </w:rPr>
        <w:t>前的任何时候</w:t>
      </w:r>
      <w:r>
        <w:rPr>
          <w:rFonts w:ascii="仿宋" w:eastAsia="仿宋" w:hAnsi="仿宋" w:hint="eastAsia"/>
          <w:sz w:val="28"/>
          <w:szCs w:val="28"/>
        </w:rPr>
        <w:t>（包括</w:t>
      </w:r>
      <w:r w:rsidRPr="003B78E8">
        <w:rPr>
          <w:rFonts w:ascii="仿宋" w:eastAsia="仿宋" w:hAnsi="仿宋" w:hint="eastAsia"/>
          <w:sz w:val="28"/>
          <w:szCs w:val="28"/>
        </w:rPr>
        <w:t>在</w:t>
      </w:r>
      <w:r>
        <w:rPr>
          <w:rFonts w:ascii="仿宋" w:eastAsia="仿宋" w:hAnsi="仿宋" w:hint="eastAsia"/>
          <w:sz w:val="28"/>
          <w:szCs w:val="28"/>
        </w:rPr>
        <w:t>答复</w:t>
      </w:r>
      <w:r w:rsidRPr="003B78E8">
        <w:rPr>
          <w:rFonts w:ascii="仿宋" w:eastAsia="仿宋" w:hAnsi="仿宋" w:hint="eastAsia"/>
          <w:sz w:val="28"/>
          <w:szCs w:val="28"/>
        </w:rPr>
        <w:t>参加单位提出的</w:t>
      </w:r>
      <w:r>
        <w:rPr>
          <w:rFonts w:ascii="仿宋" w:eastAsia="仿宋" w:hAnsi="仿宋" w:hint="eastAsia"/>
          <w:sz w:val="28"/>
          <w:szCs w:val="28"/>
        </w:rPr>
        <w:t>疑问</w:t>
      </w:r>
      <w:r w:rsidRPr="003B78E8">
        <w:rPr>
          <w:rFonts w:ascii="仿宋" w:eastAsia="仿宋" w:hAnsi="仿宋" w:hint="eastAsia"/>
          <w:sz w:val="28"/>
          <w:szCs w:val="28"/>
        </w:rPr>
        <w:t>时</w:t>
      </w:r>
      <w:r>
        <w:rPr>
          <w:rFonts w:ascii="仿宋" w:eastAsia="仿宋" w:hAnsi="仿宋" w:hint="eastAsia"/>
          <w:sz w:val="28"/>
          <w:szCs w:val="28"/>
        </w:rPr>
        <w:t>）</w:t>
      </w:r>
      <w:r w:rsidRPr="003B78E8">
        <w:rPr>
          <w:rFonts w:ascii="仿宋" w:eastAsia="仿宋" w:hAnsi="仿宋" w:hint="eastAsia"/>
          <w:sz w:val="28"/>
          <w:szCs w:val="28"/>
        </w:rPr>
        <w:t>，</w:t>
      </w:r>
      <w:r>
        <w:rPr>
          <w:rFonts w:ascii="仿宋" w:eastAsia="仿宋" w:hAnsi="仿宋" w:hint="eastAsia"/>
          <w:sz w:val="28"/>
          <w:szCs w:val="28"/>
        </w:rPr>
        <w:t>采购人均</w:t>
      </w:r>
      <w:r w:rsidRPr="003B78E8">
        <w:rPr>
          <w:rFonts w:ascii="仿宋" w:eastAsia="仿宋" w:hAnsi="仿宋" w:hint="eastAsia"/>
          <w:sz w:val="28"/>
          <w:szCs w:val="28"/>
        </w:rPr>
        <w:t>可对“邀请通知书”</w:t>
      </w:r>
      <w:r>
        <w:rPr>
          <w:rFonts w:ascii="仿宋" w:eastAsia="仿宋" w:hAnsi="仿宋" w:hint="eastAsia"/>
          <w:sz w:val="28"/>
          <w:szCs w:val="28"/>
        </w:rPr>
        <w:t>中载明的内容</w:t>
      </w:r>
      <w:r w:rsidRPr="003B78E8">
        <w:rPr>
          <w:rFonts w:ascii="仿宋" w:eastAsia="仿宋" w:hAnsi="仿宋" w:hint="eastAsia"/>
          <w:sz w:val="28"/>
          <w:szCs w:val="28"/>
        </w:rPr>
        <w:t>进行修改</w:t>
      </w:r>
      <w:r>
        <w:rPr>
          <w:rFonts w:ascii="仿宋" w:eastAsia="仿宋" w:hAnsi="仿宋" w:hint="eastAsia"/>
          <w:sz w:val="28"/>
          <w:szCs w:val="28"/>
        </w:rPr>
        <w:t>、补充或澄清</w:t>
      </w:r>
      <w:r w:rsidRPr="003B78E8">
        <w:rPr>
          <w:rFonts w:ascii="仿宋" w:eastAsia="仿宋" w:hAnsi="仿宋" w:hint="eastAsia"/>
          <w:sz w:val="28"/>
          <w:szCs w:val="28"/>
        </w:rPr>
        <w:t>，并</w:t>
      </w:r>
      <w:r>
        <w:rPr>
          <w:rFonts w:ascii="仿宋" w:eastAsia="仿宋" w:hAnsi="仿宋" w:hint="eastAsia"/>
          <w:sz w:val="28"/>
          <w:szCs w:val="28"/>
        </w:rPr>
        <w:t>根据需要决定是否调整</w:t>
      </w:r>
      <w:r w:rsidRPr="003B78E8">
        <w:rPr>
          <w:rFonts w:ascii="仿宋" w:eastAsia="仿宋" w:hAnsi="仿宋" w:hint="eastAsia"/>
          <w:sz w:val="28"/>
          <w:szCs w:val="28"/>
        </w:rPr>
        <w:t>谈判</w:t>
      </w:r>
      <w:r>
        <w:rPr>
          <w:rFonts w:ascii="仿宋" w:eastAsia="仿宋" w:hAnsi="仿宋" w:hint="eastAsia"/>
          <w:sz w:val="28"/>
          <w:szCs w:val="28"/>
        </w:rPr>
        <w:t>时间</w:t>
      </w:r>
      <w:r w:rsidRPr="003B78E8">
        <w:rPr>
          <w:rFonts w:ascii="仿宋" w:eastAsia="仿宋" w:hAnsi="仿宋" w:hint="eastAsia"/>
          <w:sz w:val="28"/>
          <w:szCs w:val="28"/>
        </w:rPr>
        <w:t>。</w:t>
      </w:r>
      <w:bookmarkEnd w:id="346"/>
    </w:p>
    <w:p w14:paraId="34D0E90B" w14:textId="237733C1" w:rsidR="00D72DB4" w:rsidRPr="003B78E8" w:rsidRDefault="00504695" w:rsidP="006E668D">
      <w:pPr>
        <w:spacing w:afterLines="50" w:after="156" w:line="360" w:lineRule="auto"/>
        <w:ind w:firstLineChars="200" w:firstLine="560"/>
        <w:rPr>
          <w:rFonts w:ascii="仿宋" w:eastAsia="仿宋" w:hAnsi="仿宋"/>
          <w:sz w:val="28"/>
          <w:szCs w:val="28"/>
        </w:rPr>
      </w:pPr>
      <w:bookmarkStart w:id="347" w:name="_Hlk57110001"/>
      <w:r w:rsidRPr="003B78E8">
        <w:rPr>
          <w:rFonts w:ascii="仿宋" w:eastAsia="仿宋" w:hAnsi="仿宋" w:hint="eastAsia"/>
          <w:sz w:val="28"/>
          <w:szCs w:val="28"/>
        </w:rPr>
        <w:t>“邀请通知书”相关内容的修改</w:t>
      </w:r>
      <w:r>
        <w:rPr>
          <w:rFonts w:ascii="仿宋" w:eastAsia="仿宋" w:hAnsi="仿宋" w:hint="eastAsia"/>
          <w:sz w:val="28"/>
          <w:szCs w:val="28"/>
        </w:rPr>
        <w:t>、补充或澄清</w:t>
      </w:r>
      <w:r w:rsidRPr="003B78E8">
        <w:rPr>
          <w:rFonts w:ascii="仿宋" w:eastAsia="仿宋" w:hAnsi="仿宋" w:hint="eastAsia"/>
          <w:sz w:val="28"/>
          <w:szCs w:val="28"/>
        </w:rPr>
        <w:t>，采购人将</w:t>
      </w:r>
      <w:r>
        <w:rPr>
          <w:rFonts w:ascii="仿宋" w:eastAsia="仿宋" w:hAnsi="仿宋" w:hint="eastAsia"/>
          <w:sz w:val="28"/>
          <w:szCs w:val="28"/>
        </w:rPr>
        <w:t>以</w:t>
      </w:r>
      <w:r w:rsidRPr="003B78E8">
        <w:rPr>
          <w:rFonts w:ascii="仿宋" w:eastAsia="仿宋" w:hAnsi="仿宋" w:hint="eastAsia"/>
          <w:sz w:val="28"/>
          <w:szCs w:val="28"/>
        </w:rPr>
        <w:t>公告</w:t>
      </w:r>
      <w:r>
        <w:rPr>
          <w:rFonts w:ascii="仿宋" w:eastAsia="仿宋" w:hAnsi="仿宋" w:hint="eastAsia"/>
          <w:sz w:val="28"/>
          <w:szCs w:val="28"/>
        </w:rPr>
        <w:t>形式对外公开发布</w:t>
      </w:r>
      <w:r w:rsidRPr="003B78E8">
        <w:rPr>
          <w:rFonts w:ascii="仿宋" w:eastAsia="仿宋" w:hAnsi="仿宋" w:hint="eastAsia"/>
          <w:sz w:val="28"/>
          <w:szCs w:val="28"/>
        </w:rPr>
        <w:t>，</w:t>
      </w:r>
      <w:r>
        <w:rPr>
          <w:rFonts w:ascii="仿宋" w:eastAsia="仿宋" w:hAnsi="仿宋" w:hint="eastAsia"/>
          <w:sz w:val="28"/>
          <w:szCs w:val="28"/>
        </w:rPr>
        <w:t>各潜在供应商可及时至本项目采购公告原发布处自行查看并更新相关内容</w:t>
      </w:r>
      <w:r w:rsidRPr="003B78E8">
        <w:rPr>
          <w:rFonts w:ascii="仿宋" w:eastAsia="仿宋" w:hAnsi="仿宋" w:hint="eastAsia"/>
          <w:sz w:val="28"/>
          <w:szCs w:val="28"/>
        </w:rPr>
        <w:t>。</w:t>
      </w:r>
      <w:bookmarkEnd w:id="347"/>
      <w:r w:rsidR="00D72DB4" w:rsidRPr="003B78E8">
        <w:rPr>
          <w:rFonts w:ascii="仿宋" w:eastAsia="仿宋" w:hAnsi="仿宋"/>
          <w:sz w:val="28"/>
          <w:szCs w:val="28"/>
        </w:rPr>
        <w:br w:type="page"/>
      </w:r>
    </w:p>
    <w:p w14:paraId="4D890C09" w14:textId="77777777" w:rsidR="00F72E0C" w:rsidRPr="003B78E8" w:rsidRDefault="00A773D2" w:rsidP="00D72DB4">
      <w:pPr>
        <w:spacing w:line="360" w:lineRule="auto"/>
        <w:jc w:val="center"/>
        <w:outlineLvl w:val="0"/>
        <w:rPr>
          <w:b/>
          <w:sz w:val="32"/>
          <w:szCs w:val="32"/>
        </w:rPr>
      </w:pPr>
      <w:bookmarkStart w:id="348" w:name="_Toc57732180"/>
      <w:r w:rsidRPr="003B78E8">
        <w:rPr>
          <w:rFonts w:hint="eastAsia"/>
          <w:b/>
          <w:sz w:val="32"/>
          <w:szCs w:val="32"/>
        </w:rPr>
        <w:lastRenderedPageBreak/>
        <w:t>第四部分：响应文件说明</w:t>
      </w:r>
      <w:bookmarkEnd w:id="348"/>
    </w:p>
    <w:p w14:paraId="4496C2A6" w14:textId="77777777" w:rsidR="006E668D" w:rsidRDefault="006E668D" w:rsidP="006E668D">
      <w:pPr>
        <w:rPr>
          <w:rFonts w:ascii="仿宋" w:eastAsia="仿宋" w:hAnsi="仿宋"/>
          <w:bCs/>
          <w:sz w:val="28"/>
          <w:szCs w:val="28"/>
        </w:rPr>
      </w:pPr>
      <w:bookmarkStart w:id="349" w:name="_Toc478374825"/>
      <w:r>
        <w:rPr>
          <w:rFonts w:ascii="仿宋" w:eastAsia="仿宋" w:hAnsi="仿宋" w:hint="eastAsia"/>
          <w:bCs/>
          <w:sz w:val="28"/>
          <w:szCs w:val="28"/>
        </w:rPr>
        <w:t>十五、潜在</w:t>
      </w:r>
      <w:r w:rsidRPr="003B78E8">
        <w:rPr>
          <w:rFonts w:ascii="仿宋" w:eastAsia="仿宋" w:hAnsi="仿宋" w:hint="eastAsia"/>
          <w:bCs/>
          <w:sz w:val="28"/>
          <w:szCs w:val="28"/>
        </w:rPr>
        <w:t>供应商递交</w:t>
      </w:r>
      <w:r>
        <w:rPr>
          <w:rFonts w:ascii="仿宋" w:eastAsia="仿宋" w:hAnsi="仿宋" w:hint="eastAsia"/>
          <w:bCs/>
          <w:sz w:val="28"/>
          <w:szCs w:val="28"/>
        </w:rPr>
        <w:t>响应</w:t>
      </w:r>
      <w:r w:rsidRPr="003B78E8">
        <w:rPr>
          <w:rFonts w:ascii="仿宋" w:eastAsia="仿宋" w:hAnsi="仿宋" w:hint="eastAsia"/>
          <w:bCs/>
          <w:sz w:val="28"/>
          <w:szCs w:val="28"/>
        </w:rPr>
        <w:t>文件</w:t>
      </w:r>
      <w:r>
        <w:rPr>
          <w:rFonts w:ascii="仿宋" w:eastAsia="仿宋" w:hAnsi="仿宋" w:hint="eastAsia"/>
          <w:bCs/>
          <w:sz w:val="28"/>
          <w:szCs w:val="28"/>
        </w:rPr>
        <w:t>的基本要求及参考清单</w:t>
      </w:r>
    </w:p>
    <w:p w14:paraId="66B627DA" w14:textId="77777777" w:rsidR="006E668D" w:rsidRPr="003B78E8" w:rsidRDefault="006E668D" w:rsidP="006E668D">
      <w:pPr>
        <w:spacing w:line="360" w:lineRule="auto"/>
        <w:ind w:firstLineChars="150" w:firstLine="420"/>
        <w:rPr>
          <w:rFonts w:ascii="仿宋" w:eastAsia="仿宋" w:hAnsi="仿宋"/>
          <w:bCs/>
          <w:sz w:val="28"/>
          <w:szCs w:val="28"/>
        </w:rPr>
      </w:pPr>
      <w:r w:rsidRPr="003B78E8">
        <w:rPr>
          <w:rFonts w:ascii="仿宋" w:eastAsia="仿宋" w:hAnsi="仿宋" w:hint="eastAsia"/>
          <w:bCs/>
          <w:sz w:val="28"/>
          <w:szCs w:val="28"/>
        </w:rPr>
        <w:t>按</w:t>
      </w:r>
      <w:r>
        <w:rPr>
          <w:rFonts w:ascii="仿宋" w:eastAsia="仿宋" w:hAnsi="仿宋" w:hint="eastAsia"/>
          <w:bCs/>
          <w:sz w:val="28"/>
          <w:szCs w:val="28"/>
        </w:rPr>
        <w:t>本项目邀请通知书要求编制响应文件</w:t>
      </w:r>
      <w:r w:rsidRPr="003B78E8">
        <w:rPr>
          <w:rFonts w:ascii="仿宋" w:eastAsia="仿宋" w:hAnsi="仿宋" w:hint="eastAsia"/>
          <w:bCs/>
          <w:sz w:val="28"/>
          <w:szCs w:val="28"/>
        </w:rPr>
        <w:t>，响应文件应编制目录</w:t>
      </w:r>
      <w:r>
        <w:rPr>
          <w:rFonts w:ascii="仿宋" w:eastAsia="仿宋" w:hAnsi="仿宋" w:hint="eastAsia"/>
          <w:bCs/>
          <w:sz w:val="28"/>
          <w:szCs w:val="28"/>
        </w:rPr>
        <w:t>并标注</w:t>
      </w:r>
      <w:r w:rsidRPr="003B78E8">
        <w:rPr>
          <w:rFonts w:ascii="仿宋" w:eastAsia="仿宋" w:hAnsi="仿宋" w:hint="eastAsia"/>
          <w:bCs/>
          <w:sz w:val="28"/>
          <w:szCs w:val="28"/>
        </w:rPr>
        <w:t>含页码。</w:t>
      </w:r>
    </w:p>
    <w:p w14:paraId="1F5870AB" w14:textId="2F8643F4" w:rsidR="000318E9" w:rsidRPr="003B78E8" w:rsidRDefault="006E668D" w:rsidP="00016C2D">
      <w:pPr>
        <w:spacing w:line="600" w:lineRule="exact"/>
        <w:ind w:firstLineChars="200" w:firstLine="560"/>
        <w:rPr>
          <w:rFonts w:ascii="仿宋" w:eastAsia="仿宋" w:hAnsi="仿宋"/>
          <w:sz w:val="28"/>
          <w:szCs w:val="28"/>
        </w:rPr>
      </w:pPr>
      <w:r w:rsidRPr="003B78E8">
        <w:rPr>
          <w:rFonts w:ascii="仿宋" w:eastAsia="仿宋" w:hAnsi="仿宋" w:hint="eastAsia"/>
          <w:bCs/>
          <w:sz w:val="28"/>
          <w:szCs w:val="28"/>
        </w:rPr>
        <w:t>主要响应文件参考清单</w:t>
      </w:r>
      <w:r>
        <w:rPr>
          <w:rFonts w:ascii="仿宋" w:eastAsia="仿宋" w:hAnsi="仿宋" w:hint="eastAsia"/>
          <w:bCs/>
          <w:sz w:val="28"/>
          <w:szCs w:val="28"/>
        </w:rPr>
        <w:t>如下</w:t>
      </w:r>
      <w:r w:rsidRPr="003B78E8">
        <w:rPr>
          <w:rFonts w:ascii="仿宋" w:eastAsia="仿宋" w:hAnsi="仿宋" w:hint="eastAsia"/>
          <w:sz w:val="28"/>
          <w:szCs w:val="28"/>
        </w:rPr>
        <w:t>：</w:t>
      </w:r>
      <w:bookmarkStart w:id="350" w:name="_Hlk57120709"/>
      <w:bookmarkEnd w:id="349"/>
      <w:r w:rsidR="00A773D2" w:rsidRPr="003B78E8">
        <w:rPr>
          <w:rFonts w:ascii="仿宋" w:eastAsia="仿宋" w:hAnsi="仿宋" w:hint="eastAsia"/>
          <w:sz w:val="28"/>
          <w:szCs w:val="28"/>
        </w:rPr>
        <w:t xml:space="preserve"> </w:t>
      </w:r>
      <w:bookmarkEnd w:id="350"/>
    </w:p>
    <w:p w14:paraId="1EE70446"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公司情况一览表；</w:t>
      </w:r>
    </w:p>
    <w:p w14:paraId="1F9BB518"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_GB2312" w:eastAsia="仿宋_GB2312" w:hint="eastAsia"/>
          <w:bCs/>
          <w:sz w:val="28"/>
          <w:szCs w:val="28"/>
        </w:rPr>
        <w:t>提供企业营业执照</w:t>
      </w:r>
      <w:r w:rsidRPr="003B78E8">
        <w:rPr>
          <w:rFonts w:ascii="仿宋" w:eastAsia="仿宋" w:hAnsi="仿宋" w:hint="eastAsia"/>
          <w:sz w:val="28"/>
          <w:szCs w:val="28"/>
        </w:rPr>
        <w:t>（复印件加盖参加单位公章）；</w:t>
      </w:r>
    </w:p>
    <w:p w14:paraId="337F0E05" w14:textId="21B2CDDD" w:rsidR="000318E9" w:rsidRPr="003B78E8" w:rsidRDefault="00A773D2" w:rsidP="00016C2D">
      <w:pPr>
        <w:numPr>
          <w:ilvl w:val="1"/>
          <w:numId w:val="12"/>
        </w:numPr>
        <w:spacing w:line="600" w:lineRule="exact"/>
        <w:ind w:left="1134" w:hanging="567"/>
        <w:rPr>
          <w:rFonts w:ascii="仿宋" w:eastAsia="仿宋" w:hAnsi="仿宋"/>
          <w:sz w:val="28"/>
          <w:szCs w:val="28"/>
        </w:rPr>
      </w:pPr>
      <w:bookmarkStart w:id="351" w:name="_Hlk57120974"/>
      <w:r w:rsidRPr="003B78E8">
        <w:rPr>
          <w:rFonts w:ascii="仿宋" w:eastAsia="仿宋" w:hAnsi="仿宋" w:hint="eastAsia"/>
          <w:sz w:val="28"/>
          <w:szCs w:val="28"/>
        </w:rPr>
        <w:t>国家企业信用信息公示系统（http://www.gsxt.gov.cn/）公示的企业信息</w:t>
      </w:r>
      <w:r w:rsidR="006E668D">
        <w:rPr>
          <w:rFonts w:ascii="仿宋" w:eastAsia="仿宋" w:hAnsi="仿宋" w:hint="eastAsia"/>
          <w:sz w:val="28"/>
          <w:szCs w:val="28"/>
        </w:rPr>
        <w:t>及相关查询结果页面</w:t>
      </w:r>
      <w:proofErr w:type="gramStart"/>
      <w:r w:rsidRPr="003B78E8">
        <w:rPr>
          <w:rFonts w:ascii="仿宋" w:eastAsia="仿宋" w:hAnsi="仿宋" w:hint="eastAsia"/>
          <w:sz w:val="28"/>
          <w:szCs w:val="28"/>
        </w:rPr>
        <w:t>打印件并加盖</w:t>
      </w:r>
      <w:proofErr w:type="gramEnd"/>
      <w:r w:rsidRPr="003B78E8">
        <w:rPr>
          <w:rFonts w:ascii="仿宋" w:eastAsia="仿宋" w:hAnsi="仿宋" w:hint="eastAsia"/>
          <w:sz w:val="28"/>
          <w:szCs w:val="28"/>
        </w:rPr>
        <w:t>参加单位公章；</w:t>
      </w:r>
    </w:p>
    <w:bookmarkEnd w:id="351"/>
    <w:p w14:paraId="2C49A76A"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法定代表人证明书（加盖公章）；</w:t>
      </w:r>
    </w:p>
    <w:p w14:paraId="20A85FEE"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7674FFCE"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商务条款响应/偏离表；</w:t>
      </w:r>
    </w:p>
    <w:p w14:paraId="01867395"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技术/服务条款响应/偏离表；</w:t>
      </w:r>
    </w:p>
    <w:p w14:paraId="1E0CC46B"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项目报价一览表（加盖公章）；</w:t>
      </w:r>
    </w:p>
    <w:p w14:paraId="6AD7F391"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业绩一览表及合同关键页复印件（加盖公章）（根据项目需求提供）；</w:t>
      </w:r>
    </w:p>
    <w:p w14:paraId="79A7FDF1"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项目/施工方案（根据项目需求提供）；</w:t>
      </w:r>
    </w:p>
    <w:p w14:paraId="3CC5FD50"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资质证明文件（加盖公章）（根据项目需求提供）；</w:t>
      </w:r>
    </w:p>
    <w:p w14:paraId="1293BC29"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售后服务承诺书（根据项目需求提供）；</w:t>
      </w:r>
    </w:p>
    <w:p w14:paraId="48A6190E"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现场考察证明（根据项目需求提供）；</w:t>
      </w:r>
    </w:p>
    <w:p w14:paraId="271C15B7" w14:textId="77777777" w:rsidR="000318E9" w:rsidRPr="003B78E8" w:rsidRDefault="00A773D2" w:rsidP="00016C2D">
      <w:pPr>
        <w:numPr>
          <w:ilvl w:val="1"/>
          <w:numId w:val="12"/>
        </w:numPr>
        <w:spacing w:line="600" w:lineRule="exact"/>
        <w:ind w:left="1134" w:hanging="567"/>
        <w:rPr>
          <w:rFonts w:ascii="仿宋" w:eastAsia="仿宋" w:hAnsi="仿宋"/>
          <w:sz w:val="28"/>
          <w:szCs w:val="28"/>
        </w:rPr>
      </w:pPr>
      <w:r w:rsidRPr="003B78E8">
        <w:rPr>
          <w:rFonts w:ascii="仿宋" w:eastAsia="仿宋" w:hAnsi="仿宋" w:hint="eastAsia"/>
          <w:sz w:val="28"/>
          <w:szCs w:val="28"/>
        </w:rPr>
        <w:t>项目团队成员简介及认证资格证书复印件（加盖公章）（根据项目需求提供）；</w:t>
      </w:r>
    </w:p>
    <w:p w14:paraId="0A1FDAD7" w14:textId="0EBAC359" w:rsidR="00D72DB4" w:rsidRPr="00016C2D" w:rsidRDefault="00A773D2" w:rsidP="00016C2D">
      <w:pPr>
        <w:numPr>
          <w:ilvl w:val="1"/>
          <w:numId w:val="12"/>
        </w:numPr>
        <w:spacing w:line="600" w:lineRule="exact"/>
        <w:ind w:left="1134" w:hanging="567"/>
        <w:rPr>
          <w:rFonts w:ascii="仿宋" w:eastAsia="仿宋" w:hAnsi="仿宋"/>
          <w:color w:val="FF0000"/>
          <w:sz w:val="30"/>
          <w:szCs w:val="30"/>
        </w:rPr>
      </w:pPr>
      <w:r w:rsidRPr="003B78E8">
        <w:rPr>
          <w:rFonts w:ascii="仿宋" w:eastAsia="仿宋" w:hAnsi="仿宋" w:hint="eastAsia"/>
          <w:sz w:val="28"/>
          <w:szCs w:val="28"/>
        </w:rPr>
        <w:t>企业员工</w:t>
      </w:r>
      <w:proofErr w:type="gramStart"/>
      <w:r w:rsidRPr="003B78E8">
        <w:rPr>
          <w:rFonts w:ascii="仿宋" w:eastAsia="仿宋" w:hAnsi="仿宋" w:hint="eastAsia"/>
          <w:sz w:val="28"/>
          <w:szCs w:val="28"/>
        </w:rPr>
        <w:t>社保证明</w:t>
      </w:r>
      <w:proofErr w:type="gramEnd"/>
      <w:r w:rsidRPr="003B78E8">
        <w:rPr>
          <w:rFonts w:ascii="仿宋" w:eastAsia="仿宋" w:hAnsi="仿宋" w:hint="eastAsia"/>
          <w:sz w:val="28"/>
          <w:szCs w:val="28"/>
        </w:rPr>
        <w:t>资料（加盖公章）（根据项目需求提供）；</w:t>
      </w:r>
    </w:p>
    <w:p w14:paraId="031B309E" w14:textId="77777777" w:rsidR="000318E9" w:rsidRPr="003B78E8" w:rsidRDefault="00A773D2" w:rsidP="00D72DB4">
      <w:pPr>
        <w:spacing w:beforeLines="100" w:before="312" w:afterLines="100" w:after="312" w:line="360" w:lineRule="auto"/>
        <w:jc w:val="center"/>
        <w:outlineLvl w:val="0"/>
        <w:rPr>
          <w:rFonts w:ascii="仿宋" w:eastAsia="仿宋" w:hAnsi="仿宋"/>
          <w:sz w:val="32"/>
          <w:szCs w:val="32"/>
        </w:rPr>
      </w:pPr>
      <w:bookmarkStart w:id="352" w:name="_Toc57732181"/>
      <w:bookmarkStart w:id="353" w:name="_Hlk57130086"/>
      <w:r w:rsidRPr="003B78E8">
        <w:rPr>
          <w:rFonts w:hint="eastAsia"/>
          <w:b/>
          <w:sz w:val="32"/>
          <w:szCs w:val="32"/>
        </w:rPr>
        <w:lastRenderedPageBreak/>
        <w:t>第五部分：参考附件</w:t>
      </w:r>
      <w:bookmarkEnd w:id="352"/>
    </w:p>
    <w:p w14:paraId="4524CDF4" w14:textId="77777777" w:rsidR="000318E9" w:rsidRPr="003B78E8" w:rsidRDefault="00A773D2">
      <w:pPr>
        <w:spacing w:line="0" w:lineRule="atLeast"/>
        <w:outlineLvl w:val="1"/>
        <w:rPr>
          <w:rFonts w:ascii="仿宋" w:eastAsia="仿宋" w:hAnsi="仿宋"/>
          <w:sz w:val="28"/>
          <w:szCs w:val="28"/>
        </w:rPr>
      </w:pPr>
      <w:bookmarkStart w:id="354" w:name="_Toc57732182"/>
      <w:r w:rsidRPr="003B78E8">
        <w:rPr>
          <w:rFonts w:ascii="仿宋" w:eastAsia="仿宋" w:hAnsi="仿宋" w:hint="eastAsia"/>
          <w:sz w:val="28"/>
          <w:szCs w:val="28"/>
        </w:rPr>
        <w:t>附件1：考察证明</w:t>
      </w:r>
      <w:bookmarkEnd w:id="354"/>
    </w:p>
    <w:p w14:paraId="2FFDD818" w14:textId="77777777" w:rsidR="000318E9" w:rsidRPr="003B78E8" w:rsidRDefault="000318E9">
      <w:pPr>
        <w:spacing w:line="0" w:lineRule="atLeast"/>
        <w:rPr>
          <w:rFonts w:ascii="仿宋_GB2312" w:eastAsia="仿宋_GB2312" w:hAnsi="仿宋"/>
          <w:sz w:val="24"/>
        </w:rPr>
      </w:pPr>
    </w:p>
    <w:p w14:paraId="3857E204" w14:textId="77777777" w:rsidR="000318E9" w:rsidRPr="003B78E8" w:rsidRDefault="000318E9">
      <w:pPr>
        <w:spacing w:line="0" w:lineRule="atLeast"/>
        <w:jc w:val="left"/>
        <w:rPr>
          <w:rFonts w:ascii="仿宋_GB2312" w:eastAsia="仿宋_GB2312" w:hAnsi="仿宋" w:cs="宋体"/>
          <w:kern w:val="0"/>
          <w:sz w:val="32"/>
          <w:szCs w:val="32"/>
        </w:rPr>
      </w:pPr>
    </w:p>
    <w:p w14:paraId="1E86905E" w14:textId="77777777" w:rsidR="000318E9" w:rsidRPr="003B78E8" w:rsidRDefault="00A773D2">
      <w:pPr>
        <w:spacing w:before="120" w:after="240"/>
        <w:jc w:val="center"/>
        <w:rPr>
          <w:rFonts w:ascii="宋体" w:hAnsi="宋体"/>
          <w:b/>
          <w:sz w:val="32"/>
          <w:szCs w:val="32"/>
        </w:rPr>
      </w:pPr>
      <w:bookmarkStart w:id="355" w:name="_Hlk57121631"/>
      <w:r w:rsidRPr="003B78E8">
        <w:rPr>
          <w:rFonts w:ascii="宋体" w:hAnsi="宋体" w:hint="eastAsia"/>
          <w:b/>
          <w:sz w:val="32"/>
          <w:szCs w:val="32"/>
        </w:rPr>
        <w:t>现场考察证明</w:t>
      </w:r>
    </w:p>
    <w:p w14:paraId="2B5D229E" w14:textId="77777777" w:rsidR="000318E9" w:rsidRPr="003B78E8" w:rsidRDefault="000318E9">
      <w:pPr>
        <w:spacing w:line="0" w:lineRule="atLeast"/>
        <w:rPr>
          <w:rFonts w:ascii="仿宋_GB2312" w:eastAsia="仿宋_GB2312" w:hAnsi="仿宋"/>
          <w:sz w:val="28"/>
          <w:szCs w:val="28"/>
        </w:rPr>
      </w:pPr>
    </w:p>
    <w:p w14:paraId="2F05D147" w14:textId="77777777" w:rsidR="000318E9" w:rsidRPr="003B78E8" w:rsidRDefault="00A773D2">
      <w:pPr>
        <w:spacing w:line="360" w:lineRule="auto"/>
        <w:rPr>
          <w:rFonts w:ascii="仿宋" w:eastAsia="仿宋" w:hAnsi="仿宋"/>
          <w:sz w:val="28"/>
          <w:szCs w:val="28"/>
        </w:rPr>
      </w:pPr>
      <w:r w:rsidRPr="003B78E8">
        <w:rPr>
          <w:rFonts w:ascii="仿宋" w:eastAsia="仿宋" w:hAnsi="仿宋" w:hint="eastAsia"/>
          <w:sz w:val="28"/>
          <w:szCs w:val="28"/>
        </w:rPr>
        <w:t>乙方（                            ）：</w:t>
      </w:r>
      <w:bookmarkEnd w:id="355"/>
    </w:p>
    <w:p w14:paraId="0D3A6E62" w14:textId="77777777" w:rsidR="000318E9" w:rsidRPr="003B78E8" w:rsidRDefault="00A773D2">
      <w:pPr>
        <w:spacing w:line="360" w:lineRule="auto"/>
        <w:jc w:val="left"/>
        <w:rPr>
          <w:rFonts w:ascii="仿宋" w:eastAsia="仿宋" w:hAnsi="仿宋"/>
          <w:sz w:val="28"/>
          <w:szCs w:val="28"/>
        </w:rPr>
      </w:pPr>
      <w:r w:rsidRPr="003B78E8">
        <w:rPr>
          <w:rFonts w:ascii="仿宋" w:eastAsia="仿宋" w:hAnsi="仿宋" w:hint="eastAsia"/>
          <w:sz w:val="28"/>
          <w:szCs w:val="28"/>
        </w:rPr>
        <w:t xml:space="preserve">    已于</w:t>
      </w:r>
      <w:r w:rsidRPr="003B78E8">
        <w:rPr>
          <w:rFonts w:ascii="仿宋" w:eastAsia="仿宋" w:hAnsi="仿宋" w:hint="eastAsia"/>
          <w:b/>
          <w:sz w:val="28"/>
          <w:szCs w:val="28"/>
        </w:rPr>
        <w:t>20</w:t>
      </w:r>
      <w:r w:rsidR="00BB4D02" w:rsidRPr="003B78E8">
        <w:rPr>
          <w:rFonts w:ascii="仿宋" w:eastAsia="仿宋" w:hAnsi="仿宋"/>
          <w:b/>
          <w:sz w:val="28"/>
          <w:szCs w:val="28"/>
        </w:rPr>
        <w:t>*</w:t>
      </w:r>
      <w:r w:rsidRPr="003B78E8">
        <w:rPr>
          <w:rFonts w:ascii="仿宋" w:eastAsia="仿宋" w:hAnsi="仿宋" w:hint="eastAsia"/>
          <w:b/>
          <w:sz w:val="28"/>
          <w:szCs w:val="28"/>
        </w:rPr>
        <w:t>年*月</w:t>
      </w:r>
      <w:r w:rsidR="00BB4D02" w:rsidRPr="003B78E8">
        <w:rPr>
          <w:rFonts w:ascii="仿宋" w:eastAsia="仿宋" w:hAnsi="仿宋"/>
          <w:b/>
          <w:sz w:val="28"/>
          <w:szCs w:val="28"/>
        </w:rPr>
        <w:t>*</w:t>
      </w:r>
      <w:r w:rsidRPr="003B78E8">
        <w:rPr>
          <w:rFonts w:ascii="仿宋" w:eastAsia="仿宋" w:hAnsi="仿宋" w:hint="eastAsia"/>
          <w:b/>
          <w:sz w:val="28"/>
          <w:szCs w:val="28"/>
        </w:rPr>
        <w:t>日</w:t>
      </w:r>
      <w:r w:rsidRPr="003B78E8">
        <w:rPr>
          <w:rFonts w:ascii="仿宋" w:eastAsia="仿宋" w:hAnsi="仿宋" w:hint="eastAsia"/>
          <w:sz w:val="28"/>
          <w:szCs w:val="28"/>
        </w:rPr>
        <w:t>参加了采购人（深圳会展中心管理有限责任公司）</w:t>
      </w:r>
      <w:r w:rsidR="00BB4D02" w:rsidRPr="003B78E8">
        <w:rPr>
          <w:rFonts w:ascii="仿宋" w:eastAsia="仿宋" w:hAnsi="仿宋" w:hint="eastAsia"/>
          <w:sz w:val="28"/>
          <w:szCs w:val="28"/>
        </w:rPr>
        <w:t>组织的</w:t>
      </w:r>
      <w:r w:rsidRPr="003B78E8">
        <w:rPr>
          <w:rFonts w:ascii="仿宋" w:eastAsia="仿宋" w:hAnsi="仿宋" w:hint="eastAsia"/>
          <w:b/>
          <w:sz w:val="28"/>
          <w:szCs w:val="28"/>
        </w:rPr>
        <w:t>*项目</w:t>
      </w:r>
      <w:r w:rsidRPr="003B78E8">
        <w:rPr>
          <w:rFonts w:ascii="仿宋" w:eastAsia="仿宋" w:hAnsi="仿宋" w:hint="eastAsia"/>
          <w:bCs/>
          <w:sz w:val="28"/>
          <w:szCs w:val="28"/>
        </w:rPr>
        <w:t>的现场考察，</w:t>
      </w:r>
      <w:r w:rsidRPr="003B78E8">
        <w:rPr>
          <w:rFonts w:ascii="仿宋" w:eastAsia="仿宋" w:hAnsi="仿宋" w:hint="eastAsia"/>
          <w:sz w:val="28"/>
          <w:szCs w:val="28"/>
        </w:rPr>
        <w:t>详细听取了采购人的讲解和要求，已经知晓采购人本次项目的所有内容以及技术要求等。</w:t>
      </w:r>
    </w:p>
    <w:p w14:paraId="15A9540F" w14:textId="77777777" w:rsidR="000318E9" w:rsidRPr="003B78E8" w:rsidRDefault="000318E9">
      <w:pPr>
        <w:spacing w:line="0" w:lineRule="atLeast"/>
        <w:rPr>
          <w:rFonts w:ascii="仿宋" w:eastAsia="仿宋" w:hAnsi="仿宋"/>
          <w:sz w:val="28"/>
          <w:szCs w:val="28"/>
        </w:rPr>
      </w:pPr>
    </w:p>
    <w:p w14:paraId="1C0A8E9B" w14:textId="77777777" w:rsidR="000318E9" w:rsidRPr="003B78E8" w:rsidRDefault="000318E9">
      <w:pPr>
        <w:spacing w:line="0" w:lineRule="atLeast"/>
        <w:rPr>
          <w:rFonts w:ascii="仿宋" w:eastAsia="仿宋" w:hAnsi="仿宋"/>
          <w:sz w:val="28"/>
          <w:szCs w:val="28"/>
        </w:rPr>
      </w:pPr>
    </w:p>
    <w:p w14:paraId="5C0D8AE7" w14:textId="77777777" w:rsidR="000318E9" w:rsidRPr="003B78E8" w:rsidRDefault="000318E9">
      <w:pPr>
        <w:spacing w:line="0" w:lineRule="atLeast"/>
        <w:rPr>
          <w:rFonts w:ascii="仿宋" w:eastAsia="仿宋" w:hAnsi="仿宋"/>
          <w:sz w:val="28"/>
          <w:szCs w:val="28"/>
        </w:rPr>
      </w:pPr>
    </w:p>
    <w:p w14:paraId="0E969B69" w14:textId="77777777" w:rsidR="000318E9" w:rsidRPr="003B78E8" w:rsidRDefault="000318E9">
      <w:pPr>
        <w:spacing w:line="0" w:lineRule="atLeast"/>
        <w:rPr>
          <w:rFonts w:ascii="仿宋" w:eastAsia="仿宋" w:hAnsi="仿宋"/>
          <w:sz w:val="28"/>
          <w:szCs w:val="28"/>
        </w:rPr>
      </w:pPr>
    </w:p>
    <w:p w14:paraId="42D4B64E" w14:textId="77777777" w:rsidR="000318E9" w:rsidRPr="003B78E8" w:rsidRDefault="000318E9" w:rsidP="009C1B1E">
      <w:pPr>
        <w:spacing w:line="600" w:lineRule="exact"/>
        <w:rPr>
          <w:rFonts w:ascii="仿宋" w:eastAsia="仿宋" w:hAnsi="仿宋"/>
          <w:sz w:val="28"/>
          <w:szCs w:val="28"/>
        </w:rPr>
      </w:pPr>
    </w:p>
    <w:p w14:paraId="756299C9" w14:textId="4A865DDA" w:rsidR="000318E9" w:rsidRPr="009C1B1E" w:rsidRDefault="00A773D2" w:rsidP="009C1B1E">
      <w:pPr>
        <w:spacing w:line="600" w:lineRule="exact"/>
        <w:ind w:firstLineChars="1200" w:firstLine="3360"/>
        <w:jc w:val="left"/>
        <w:rPr>
          <w:rFonts w:ascii="仿宋" w:eastAsia="仿宋" w:hAnsi="仿宋"/>
          <w:sz w:val="28"/>
          <w:szCs w:val="28"/>
          <w:u w:val="single"/>
        </w:rPr>
      </w:pPr>
      <w:r w:rsidRPr="003B78E8">
        <w:rPr>
          <w:rFonts w:ascii="仿宋" w:eastAsia="仿宋" w:hAnsi="仿宋" w:hint="eastAsia"/>
          <w:sz w:val="28"/>
          <w:szCs w:val="28"/>
        </w:rPr>
        <w:t>采购人管理人员签字：</w:t>
      </w:r>
      <w:r w:rsidR="009C1B1E">
        <w:rPr>
          <w:rFonts w:ascii="仿宋" w:eastAsia="仿宋" w:hAnsi="仿宋" w:hint="eastAsia"/>
          <w:sz w:val="28"/>
          <w:szCs w:val="28"/>
          <w:u w:val="single"/>
        </w:rPr>
        <w:t xml:space="preserve"> </w:t>
      </w:r>
      <w:r w:rsidR="009C1B1E">
        <w:rPr>
          <w:rFonts w:ascii="仿宋" w:eastAsia="仿宋" w:hAnsi="仿宋"/>
          <w:sz w:val="28"/>
          <w:szCs w:val="28"/>
          <w:u w:val="single"/>
        </w:rPr>
        <w:t xml:space="preserve">                    </w:t>
      </w:r>
    </w:p>
    <w:p w14:paraId="62B2B0D9" w14:textId="772E61C0" w:rsidR="000318E9" w:rsidRPr="003B78E8" w:rsidRDefault="00A773D2" w:rsidP="009C1B1E">
      <w:pPr>
        <w:spacing w:line="600" w:lineRule="exact"/>
        <w:ind w:firstLineChars="1300" w:firstLine="3640"/>
        <w:rPr>
          <w:rFonts w:ascii="仿宋_GB2312" w:eastAsia="仿宋_GB2312" w:hAnsi="仿宋"/>
          <w:sz w:val="28"/>
          <w:szCs w:val="28"/>
        </w:rPr>
      </w:pPr>
      <w:r w:rsidRPr="003B78E8">
        <w:rPr>
          <w:rFonts w:ascii="仿宋" w:eastAsia="仿宋" w:hAnsi="仿宋" w:hint="eastAsia"/>
          <w:sz w:val="28"/>
          <w:szCs w:val="28"/>
        </w:rPr>
        <w:t xml:space="preserve">            日期：</w:t>
      </w:r>
      <w:r w:rsidR="009C1B1E" w:rsidRPr="00845893">
        <w:rPr>
          <w:rFonts w:ascii="仿宋" w:eastAsia="仿宋" w:hAnsi="仿宋" w:hint="eastAsia"/>
          <w:sz w:val="28"/>
          <w:szCs w:val="28"/>
          <w:u w:val="single"/>
        </w:rPr>
        <w:t xml:space="preserve"> </w:t>
      </w:r>
      <w:r w:rsidR="009C1B1E">
        <w:rPr>
          <w:rFonts w:ascii="仿宋" w:eastAsia="仿宋" w:hAnsi="仿宋"/>
          <w:sz w:val="28"/>
          <w:szCs w:val="28"/>
          <w:u w:val="single"/>
        </w:rPr>
        <w:t xml:space="preserve">     </w:t>
      </w:r>
      <w:r w:rsidR="009C1B1E" w:rsidRPr="00845893">
        <w:rPr>
          <w:rFonts w:ascii="仿宋" w:eastAsia="仿宋" w:hAnsi="仿宋" w:hint="eastAsia"/>
          <w:sz w:val="28"/>
          <w:szCs w:val="28"/>
          <w:u w:val="single"/>
        </w:rPr>
        <w:t xml:space="preserve"> </w:t>
      </w:r>
      <w:r w:rsidR="009C1B1E" w:rsidRPr="003B78E8">
        <w:rPr>
          <w:rFonts w:ascii="仿宋" w:eastAsia="仿宋" w:hAnsi="仿宋" w:hint="eastAsia"/>
          <w:sz w:val="28"/>
          <w:szCs w:val="28"/>
        </w:rPr>
        <w:t>年</w:t>
      </w:r>
      <w:r w:rsidR="009C1B1E" w:rsidRPr="00845893">
        <w:rPr>
          <w:rFonts w:ascii="仿宋" w:eastAsia="仿宋" w:hAnsi="仿宋" w:hint="eastAsia"/>
          <w:sz w:val="28"/>
          <w:szCs w:val="28"/>
          <w:u w:val="single"/>
        </w:rPr>
        <w:t xml:space="preserve">   </w:t>
      </w:r>
      <w:r w:rsidR="009C1B1E" w:rsidRPr="003B78E8">
        <w:rPr>
          <w:rFonts w:ascii="仿宋" w:eastAsia="仿宋" w:hAnsi="仿宋" w:hint="eastAsia"/>
          <w:sz w:val="28"/>
          <w:szCs w:val="28"/>
        </w:rPr>
        <w:t>月</w:t>
      </w:r>
      <w:r w:rsidR="009C1B1E" w:rsidRPr="00845893">
        <w:rPr>
          <w:rFonts w:ascii="仿宋" w:eastAsia="仿宋" w:hAnsi="仿宋" w:hint="eastAsia"/>
          <w:sz w:val="28"/>
          <w:szCs w:val="28"/>
          <w:u w:val="single"/>
        </w:rPr>
        <w:t xml:space="preserve">   </w:t>
      </w:r>
      <w:r w:rsidR="009C1B1E" w:rsidRPr="003B78E8">
        <w:rPr>
          <w:rFonts w:ascii="仿宋" w:eastAsia="仿宋" w:hAnsi="仿宋" w:hint="eastAsia"/>
          <w:sz w:val="28"/>
          <w:szCs w:val="28"/>
        </w:rPr>
        <w:t>日</w:t>
      </w:r>
    </w:p>
    <w:p w14:paraId="7C376658" w14:textId="77777777" w:rsidR="000318E9" w:rsidRPr="003B78E8" w:rsidRDefault="000318E9">
      <w:pPr>
        <w:spacing w:line="0" w:lineRule="atLeast"/>
        <w:rPr>
          <w:rFonts w:ascii="仿宋_GB2312" w:eastAsia="仿宋_GB2312" w:hAnsi="仿宋"/>
          <w:sz w:val="24"/>
        </w:rPr>
      </w:pPr>
    </w:p>
    <w:p w14:paraId="745E4549" w14:textId="77777777" w:rsidR="000318E9" w:rsidRPr="003B78E8" w:rsidRDefault="000318E9">
      <w:pPr>
        <w:spacing w:line="0" w:lineRule="atLeast"/>
        <w:rPr>
          <w:rFonts w:ascii="仿宋" w:eastAsia="仿宋" w:hAnsi="仿宋"/>
          <w:sz w:val="24"/>
        </w:rPr>
      </w:pPr>
    </w:p>
    <w:p w14:paraId="5F950385" w14:textId="77777777" w:rsidR="000318E9" w:rsidRPr="003B78E8" w:rsidRDefault="000318E9">
      <w:pPr>
        <w:spacing w:line="0" w:lineRule="atLeast"/>
        <w:rPr>
          <w:rFonts w:ascii="仿宋" w:eastAsia="仿宋" w:hAnsi="仿宋"/>
          <w:sz w:val="24"/>
        </w:rPr>
      </w:pPr>
    </w:p>
    <w:p w14:paraId="72B4E4D9" w14:textId="77777777" w:rsidR="000318E9" w:rsidRPr="003B78E8" w:rsidRDefault="000318E9">
      <w:pPr>
        <w:spacing w:line="0" w:lineRule="atLeast"/>
        <w:rPr>
          <w:rFonts w:ascii="仿宋" w:eastAsia="仿宋" w:hAnsi="仿宋"/>
          <w:sz w:val="24"/>
        </w:rPr>
      </w:pPr>
    </w:p>
    <w:p w14:paraId="20BC4960" w14:textId="77777777" w:rsidR="000318E9" w:rsidRPr="003B78E8" w:rsidRDefault="000318E9">
      <w:pPr>
        <w:spacing w:line="0" w:lineRule="atLeast"/>
        <w:rPr>
          <w:rFonts w:ascii="仿宋" w:eastAsia="仿宋" w:hAnsi="仿宋"/>
          <w:sz w:val="24"/>
        </w:rPr>
      </w:pPr>
    </w:p>
    <w:p w14:paraId="7257BB1E" w14:textId="77777777" w:rsidR="000318E9" w:rsidRPr="003B78E8" w:rsidRDefault="000318E9">
      <w:pPr>
        <w:spacing w:line="0" w:lineRule="atLeast"/>
        <w:rPr>
          <w:rFonts w:ascii="仿宋" w:eastAsia="仿宋" w:hAnsi="仿宋"/>
          <w:sz w:val="24"/>
        </w:rPr>
      </w:pPr>
    </w:p>
    <w:p w14:paraId="2AB26689" w14:textId="77777777" w:rsidR="000318E9" w:rsidRPr="003B78E8" w:rsidRDefault="000318E9">
      <w:pPr>
        <w:spacing w:line="0" w:lineRule="atLeast"/>
        <w:rPr>
          <w:rFonts w:ascii="仿宋" w:eastAsia="仿宋" w:hAnsi="仿宋"/>
          <w:sz w:val="24"/>
        </w:rPr>
      </w:pPr>
    </w:p>
    <w:p w14:paraId="19145A55" w14:textId="77777777" w:rsidR="000318E9" w:rsidRPr="003B78E8" w:rsidRDefault="000318E9">
      <w:pPr>
        <w:spacing w:line="0" w:lineRule="atLeast"/>
        <w:rPr>
          <w:rFonts w:ascii="仿宋" w:eastAsia="仿宋" w:hAnsi="仿宋"/>
          <w:sz w:val="24"/>
        </w:rPr>
      </w:pPr>
    </w:p>
    <w:p w14:paraId="3CDA2A13" w14:textId="77777777" w:rsidR="000318E9" w:rsidRPr="003B78E8" w:rsidRDefault="000318E9">
      <w:pPr>
        <w:spacing w:line="0" w:lineRule="atLeast"/>
        <w:rPr>
          <w:rFonts w:ascii="仿宋" w:eastAsia="仿宋" w:hAnsi="仿宋"/>
          <w:sz w:val="24"/>
        </w:rPr>
      </w:pPr>
    </w:p>
    <w:p w14:paraId="188CE16A" w14:textId="77777777" w:rsidR="000318E9" w:rsidRPr="003B78E8" w:rsidRDefault="000318E9">
      <w:pPr>
        <w:spacing w:line="0" w:lineRule="atLeast"/>
        <w:rPr>
          <w:rFonts w:ascii="仿宋" w:eastAsia="仿宋" w:hAnsi="仿宋"/>
          <w:sz w:val="24"/>
        </w:rPr>
      </w:pPr>
    </w:p>
    <w:p w14:paraId="6FB0500F" w14:textId="77777777" w:rsidR="000318E9" w:rsidRPr="003B78E8" w:rsidRDefault="000318E9">
      <w:pPr>
        <w:spacing w:line="0" w:lineRule="atLeast"/>
        <w:rPr>
          <w:rFonts w:ascii="仿宋" w:eastAsia="仿宋" w:hAnsi="仿宋"/>
          <w:sz w:val="24"/>
        </w:rPr>
      </w:pPr>
    </w:p>
    <w:p w14:paraId="59FC4443" w14:textId="77777777" w:rsidR="000318E9" w:rsidRPr="003B78E8" w:rsidRDefault="000318E9">
      <w:pPr>
        <w:spacing w:line="0" w:lineRule="atLeast"/>
        <w:rPr>
          <w:rFonts w:ascii="仿宋" w:eastAsia="仿宋" w:hAnsi="仿宋"/>
          <w:sz w:val="24"/>
        </w:rPr>
      </w:pPr>
    </w:p>
    <w:p w14:paraId="3DD39F13" w14:textId="77777777" w:rsidR="000318E9" w:rsidRPr="003B78E8" w:rsidRDefault="00A773D2">
      <w:pPr>
        <w:spacing w:line="0" w:lineRule="atLeast"/>
        <w:rPr>
          <w:rFonts w:ascii="仿宋" w:eastAsia="仿宋" w:hAnsi="仿宋"/>
          <w:sz w:val="24"/>
        </w:rPr>
      </w:pPr>
      <w:r w:rsidRPr="003B78E8">
        <w:rPr>
          <w:rFonts w:ascii="仿宋" w:eastAsia="仿宋" w:hAnsi="仿宋"/>
          <w:sz w:val="24"/>
        </w:rPr>
        <w:br w:type="page"/>
      </w:r>
    </w:p>
    <w:p w14:paraId="7A8A627B" w14:textId="77777777" w:rsidR="000318E9" w:rsidRPr="003B78E8" w:rsidRDefault="00A773D2">
      <w:pPr>
        <w:spacing w:line="0" w:lineRule="atLeast"/>
        <w:outlineLvl w:val="1"/>
        <w:rPr>
          <w:rFonts w:ascii="仿宋" w:eastAsia="仿宋" w:hAnsi="仿宋"/>
          <w:sz w:val="28"/>
          <w:szCs w:val="28"/>
        </w:rPr>
      </w:pPr>
      <w:bookmarkStart w:id="356" w:name="_Toc57732183"/>
      <w:r w:rsidRPr="003B78E8">
        <w:rPr>
          <w:rFonts w:ascii="仿宋" w:eastAsia="仿宋" w:hAnsi="仿宋" w:hint="eastAsia"/>
          <w:sz w:val="28"/>
          <w:szCs w:val="28"/>
        </w:rPr>
        <w:lastRenderedPageBreak/>
        <w:t>附件2：技术服务响应/偏离表</w:t>
      </w:r>
      <w:bookmarkEnd w:id="356"/>
    </w:p>
    <w:p w14:paraId="29F10CEF" w14:textId="77777777" w:rsidR="000318E9" w:rsidRPr="003B78E8" w:rsidRDefault="000318E9">
      <w:pPr>
        <w:spacing w:line="0" w:lineRule="atLeast"/>
        <w:rPr>
          <w:rFonts w:ascii="仿宋_GB2312" w:eastAsia="仿宋_GB2312" w:hAnsi="仿宋"/>
          <w:sz w:val="24"/>
        </w:rPr>
      </w:pPr>
    </w:p>
    <w:p w14:paraId="1F89F73B" w14:textId="77777777" w:rsidR="000318E9" w:rsidRPr="003B78E8" w:rsidRDefault="00A773D2">
      <w:pPr>
        <w:spacing w:before="120" w:after="240"/>
        <w:jc w:val="center"/>
        <w:rPr>
          <w:rFonts w:ascii="宋体" w:hAnsi="宋体"/>
          <w:b/>
          <w:sz w:val="32"/>
          <w:szCs w:val="32"/>
        </w:rPr>
      </w:pPr>
      <w:bookmarkStart w:id="357" w:name="_Toc211248418"/>
      <w:r w:rsidRPr="003B78E8">
        <w:rPr>
          <w:rFonts w:ascii="宋体" w:hAnsi="宋体" w:hint="eastAsia"/>
          <w:b/>
          <w:sz w:val="32"/>
          <w:szCs w:val="32"/>
        </w:rPr>
        <w:t>技术服务响应/偏离表</w:t>
      </w:r>
      <w:bookmarkEnd w:id="357"/>
    </w:p>
    <w:p w14:paraId="0ADE5413" w14:textId="77777777" w:rsidR="000318E9" w:rsidRPr="003B78E8" w:rsidRDefault="00A773D2">
      <w:pPr>
        <w:spacing w:line="360" w:lineRule="auto"/>
        <w:rPr>
          <w:rFonts w:ascii="仿宋" w:eastAsia="仿宋" w:hAnsi="仿宋"/>
          <w:sz w:val="28"/>
          <w:szCs w:val="28"/>
          <w:u w:val="single"/>
        </w:rPr>
      </w:pPr>
      <w:r w:rsidRPr="003B78E8">
        <w:rPr>
          <w:rFonts w:ascii="仿宋" w:eastAsia="仿宋" w:hAnsi="仿宋" w:hint="eastAsia"/>
          <w:sz w:val="28"/>
          <w:szCs w:val="28"/>
        </w:rPr>
        <w:t>参加单位名称：</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0318E9" w:rsidRPr="003B78E8" w14:paraId="5C4B21A9" w14:textId="77777777">
        <w:trPr>
          <w:trHeight w:val="541"/>
          <w:tblHeader/>
          <w:jc w:val="center"/>
        </w:trPr>
        <w:tc>
          <w:tcPr>
            <w:tcW w:w="609" w:type="dxa"/>
            <w:vMerge w:val="restart"/>
            <w:vAlign w:val="center"/>
          </w:tcPr>
          <w:p w14:paraId="0E4C14E1" w14:textId="77777777" w:rsidR="000318E9" w:rsidRPr="003B78E8" w:rsidRDefault="00A773D2">
            <w:pPr>
              <w:spacing w:line="0" w:lineRule="atLeast"/>
              <w:jc w:val="center"/>
              <w:rPr>
                <w:rFonts w:ascii="仿宋" w:eastAsia="仿宋" w:hAnsi="仿宋"/>
                <w:sz w:val="28"/>
                <w:szCs w:val="28"/>
              </w:rPr>
            </w:pPr>
            <w:r w:rsidRPr="003B78E8">
              <w:rPr>
                <w:rFonts w:ascii="仿宋" w:eastAsia="仿宋" w:hAnsi="仿宋" w:hint="eastAsia"/>
                <w:sz w:val="28"/>
                <w:szCs w:val="28"/>
              </w:rPr>
              <w:t>序号</w:t>
            </w:r>
          </w:p>
        </w:tc>
        <w:tc>
          <w:tcPr>
            <w:tcW w:w="5708" w:type="dxa"/>
            <w:gridSpan w:val="2"/>
            <w:vAlign w:val="center"/>
          </w:tcPr>
          <w:p w14:paraId="17C9A327" w14:textId="77777777" w:rsidR="000318E9" w:rsidRPr="003B78E8" w:rsidRDefault="00A773D2">
            <w:pPr>
              <w:spacing w:line="0" w:lineRule="atLeast"/>
              <w:jc w:val="center"/>
              <w:rPr>
                <w:rFonts w:ascii="仿宋" w:eastAsia="仿宋" w:hAnsi="仿宋"/>
                <w:sz w:val="28"/>
                <w:szCs w:val="28"/>
              </w:rPr>
            </w:pPr>
            <w:r w:rsidRPr="003B78E8">
              <w:rPr>
                <w:rFonts w:ascii="仿宋" w:eastAsia="仿宋" w:hAnsi="仿宋" w:hint="eastAsia"/>
                <w:sz w:val="28"/>
                <w:szCs w:val="28"/>
              </w:rPr>
              <w:t>竞争性谈判文件技术服务</w:t>
            </w:r>
          </w:p>
        </w:tc>
        <w:tc>
          <w:tcPr>
            <w:tcW w:w="3226" w:type="dxa"/>
            <w:gridSpan w:val="3"/>
            <w:vAlign w:val="center"/>
          </w:tcPr>
          <w:p w14:paraId="2D84D77A" w14:textId="77777777" w:rsidR="000318E9" w:rsidRPr="003B78E8" w:rsidRDefault="00A773D2">
            <w:pPr>
              <w:spacing w:line="0" w:lineRule="atLeast"/>
              <w:jc w:val="center"/>
              <w:rPr>
                <w:rFonts w:ascii="仿宋" w:eastAsia="仿宋" w:hAnsi="仿宋"/>
                <w:sz w:val="28"/>
                <w:szCs w:val="28"/>
              </w:rPr>
            </w:pPr>
            <w:r w:rsidRPr="003B78E8">
              <w:rPr>
                <w:rFonts w:ascii="仿宋" w:eastAsia="仿宋" w:hAnsi="仿宋" w:hint="eastAsia"/>
                <w:sz w:val="28"/>
                <w:szCs w:val="28"/>
              </w:rPr>
              <w:t>参加单位响应</w:t>
            </w:r>
          </w:p>
        </w:tc>
      </w:tr>
      <w:tr w:rsidR="000318E9" w:rsidRPr="003B78E8" w14:paraId="420A6368" w14:textId="77777777">
        <w:trPr>
          <w:trHeight w:val="270"/>
          <w:tblHeader/>
          <w:jc w:val="center"/>
        </w:trPr>
        <w:tc>
          <w:tcPr>
            <w:tcW w:w="609" w:type="dxa"/>
            <w:vMerge/>
            <w:vAlign w:val="center"/>
          </w:tcPr>
          <w:p w14:paraId="49572F07" w14:textId="77777777" w:rsidR="000318E9" w:rsidRPr="003B78E8" w:rsidRDefault="000318E9">
            <w:pPr>
              <w:spacing w:line="0" w:lineRule="atLeast"/>
              <w:jc w:val="center"/>
              <w:rPr>
                <w:rFonts w:ascii="仿宋" w:eastAsia="仿宋" w:hAnsi="仿宋"/>
                <w:sz w:val="28"/>
                <w:szCs w:val="28"/>
              </w:rPr>
            </w:pPr>
          </w:p>
        </w:tc>
        <w:tc>
          <w:tcPr>
            <w:tcW w:w="935" w:type="dxa"/>
            <w:vAlign w:val="center"/>
          </w:tcPr>
          <w:p w14:paraId="30B40931" w14:textId="77777777" w:rsidR="000318E9" w:rsidRPr="003B78E8" w:rsidRDefault="00A773D2">
            <w:pPr>
              <w:spacing w:line="0" w:lineRule="atLeast"/>
              <w:ind w:leftChars="-50" w:left="-105" w:rightChars="-50" w:right="-105"/>
              <w:jc w:val="center"/>
              <w:rPr>
                <w:rFonts w:ascii="仿宋" w:eastAsia="仿宋" w:hAnsi="仿宋"/>
                <w:sz w:val="28"/>
                <w:szCs w:val="28"/>
              </w:rPr>
            </w:pPr>
            <w:r w:rsidRPr="003B78E8">
              <w:rPr>
                <w:rFonts w:ascii="仿宋" w:eastAsia="仿宋" w:hAnsi="仿宋" w:hint="eastAsia"/>
                <w:sz w:val="28"/>
                <w:szCs w:val="28"/>
              </w:rPr>
              <w:t>条目号</w:t>
            </w:r>
          </w:p>
        </w:tc>
        <w:tc>
          <w:tcPr>
            <w:tcW w:w="4773" w:type="dxa"/>
            <w:vAlign w:val="center"/>
          </w:tcPr>
          <w:p w14:paraId="05D17AFD" w14:textId="77777777" w:rsidR="000318E9" w:rsidRPr="003B78E8" w:rsidRDefault="00A773D2">
            <w:pPr>
              <w:spacing w:line="0" w:lineRule="atLeast"/>
              <w:ind w:leftChars="-183" w:left="128" w:hangingChars="183" w:hanging="512"/>
              <w:jc w:val="center"/>
              <w:rPr>
                <w:rFonts w:ascii="仿宋" w:eastAsia="仿宋" w:hAnsi="仿宋"/>
                <w:sz w:val="28"/>
                <w:szCs w:val="28"/>
              </w:rPr>
            </w:pPr>
            <w:r w:rsidRPr="003B78E8">
              <w:rPr>
                <w:rFonts w:ascii="仿宋" w:eastAsia="仿宋" w:hAnsi="仿宋" w:hint="eastAsia"/>
                <w:sz w:val="28"/>
                <w:szCs w:val="28"/>
              </w:rPr>
              <w:t>技术服务明细</w:t>
            </w:r>
          </w:p>
        </w:tc>
        <w:tc>
          <w:tcPr>
            <w:tcW w:w="1690" w:type="dxa"/>
            <w:vAlign w:val="center"/>
          </w:tcPr>
          <w:p w14:paraId="5067FBC0" w14:textId="77777777" w:rsidR="000318E9" w:rsidRPr="003B78E8" w:rsidRDefault="00A773D2">
            <w:pPr>
              <w:spacing w:line="0" w:lineRule="atLeast"/>
              <w:jc w:val="center"/>
              <w:rPr>
                <w:rFonts w:ascii="仿宋" w:eastAsia="仿宋" w:hAnsi="仿宋"/>
                <w:sz w:val="28"/>
                <w:szCs w:val="28"/>
              </w:rPr>
            </w:pPr>
            <w:r w:rsidRPr="003B78E8">
              <w:rPr>
                <w:rFonts w:ascii="仿宋" w:eastAsia="仿宋" w:hAnsi="仿宋" w:hint="eastAsia"/>
                <w:sz w:val="28"/>
                <w:szCs w:val="28"/>
              </w:rPr>
              <w:t>响应内容</w:t>
            </w:r>
          </w:p>
        </w:tc>
        <w:tc>
          <w:tcPr>
            <w:tcW w:w="641" w:type="dxa"/>
            <w:vAlign w:val="center"/>
          </w:tcPr>
          <w:p w14:paraId="4031C54C" w14:textId="77777777" w:rsidR="000318E9" w:rsidRPr="003B78E8" w:rsidRDefault="00A773D2">
            <w:pPr>
              <w:spacing w:line="0" w:lineRule="atLeast"/>
              <w:ind w:left="-113" w:right="-113"/>
              <w:jc w:val="center"/>
              <w:rPr>
                <w:rFonts w:ascii="仿宋" w:eastAsia="仿宋" w:hAnsi="仿宋"/>
                <w:sz w:val="28"/>
                <w:szCs w:val="28"/>
              </w:rPr>
            </w:pPr>
            <w:r w:rsidRPr="003B78E8">
              <w:rPr>
                <w:rFonts w:ascii="仿宋" w:eastAsia="仿宋" w:hAnsi="仿宋" w:hint="eastAsia"/>
                <w:sz w:val="28"/>
                <w:szCs w:val="28"/>
              </w:rPr>
              <w:t>有/无</w:t>
            </w:r>
          </w:p>
          <w:p w14:paraId="506AD890" w14:textId="77777777" w:rsidR="000318E9" w:rsidRPr="003B78E8" w:rsidRDefault="00A773D2">
            <w:pPr>
              <w:spacing w:line="0" w:lineRule="atLeast"/>
              <w:ind w:left="-113" w:right="-113"/>
              <w:jc w:val="center"/>
              <w:rPr>
                <w:rFonts w:ascii="仿宋" w:eastAsia="仿宋" w:hAnsi="仿宋"/>
                <w:sz w:val="28"/>
                <w:szCs w:val="28"/>
              </w:rPr>
            </w:pPr>
            <w:r w:rsidRPr="003B78E8">
              <w:rPr>
                <w:rFonts w:ascii="仿宋" w:eastAsia="仿宋" w:hAnsi="仿宋" w:hint="eastAsia"/>
                <w:sz w:val="28"/>
                <w:szCs w:val="28"/>
              </w:rPr>
              <w:t>偏离</w:t>
            </w:r>
          </w:p>
        </w:tc>
        <w:tc>
          <w:tcPr>
            <w:tcW w:w="895" w:type="dxa"/>
            <w:vAlign w:val="center"/>
          </w:tcPr>
          <w:p w14:paraId="2E02F1FE" w14:textId="77777777" w:rsidR="000318E9" w:rsidRPr="003B78E8" w:rsidRDefault="00A773D2">
            <w:pPr>
              <w:spacing w:line="0" w:lineRule="atLeast"/>
              <w:jc w:val="center"/>
              <w:rPr>
                <w:rFonts w:ascii="仿宋" w:eastAsia="仿宋" w:hAnsi="仿宋"/>
                <w:sz w:val="28"/>
                <w:szCs w:val="28"/>
              </w:rPr>
            </w:pPr>
            <w:r w:rsidRPr="003B78E8">
              <w:rPr>
                <w:rFonts w:ascii="仿宋" w:eastAsia="仿宋" w:hAnsi="仿宋" w:hint="eastAsia"/>
                <w:sz w:val="28"/>
                <w:szCs w:val="28"/>
              </w:rPr>
              <w:t>说明</w:t>
            </w:r>
          </w:p>
        </w:tc>
      </w:tr>
      <w:tr w:rsidR="000318E9" w:rsidRPr="003B78E8" w14:paraId="15F33F03" w14:textId="77777777">
        <w:trPr>
          <w:jc w:val="center"/>
        </w:trPr>
        <w:tc>
          <w:tcPr>
            <w:tcW w:w="609" w:type="dxa"/>
            <w:vAlign w:val="center"/>
          </w:tcPr>
          <w:p w14:paraId="23946739" w14:textId="77777777" w:rsidR="000318E9" w:rsidRPr="003B78E8" w:rsidRDefault="000318E9">
            <w:pPr>
              <w:numPr>
                <w:ilvl w:val="0"/>
                <w:numId w:val="13"/>
              </w:numPr>
              <w:spacing w:line="0" w:lineRule="atLeast"/>
              <w:jc w:val="center"/>
              <w:rPr>
                <w:rFonts w:ascii="仿宋" w:eastAsia="仿宋" w:hAnsi="仿宋"/>
                <w:sz w:val="28"/>
                <w:szCs w:val="28"/>
              </w:rPr>
            </w:pPr>
          </w:p>
        </w:tc>
        <w:tc>
          <w:tcPr>
            <w:tcW w:w="935" w:type="dxa"/>
          </w:tcPr>
          <w:p w14:paraId="0F48B267" w14:textId="77777777" w:rsidR="000318E9" w:rsidRPr="003B78E8" w:rsidRDefault="000318E9">
            <w:pPr>
              <w:spacing w:line="400" w:lineRule="exact"/>
              <w:ind w:left="170"/>
              <w:rPr>
                <w:rFonts w:ascii="仿宋" w:eastAsia="仿宋" w:hAnsi="仿宋"/>
                <w:sz w:val="28"/>
                <w:szCs w:val="28"/>
              </w:rPr>
            </w:pPr>
          </w:p>
        </w:tc>
        <w:tc>
          <w:tcPr>
            <w:tcW w:w="4773" w:type="dxa"/>
          </w:tcPr>
          <w:p w14:paraId="72F0D1D6" w14:textId="77777777" w:rsidR="000318E9" w:rsidRPr="003B78E8" w:rsidRDefault="000318E9">
            <w:pPr>
              <w:spacing w:line="400" w:lineRule="exact"/>
              <w:rPr>
                <w:rFonts w:ascii="仿宋" w:eastAsia="仿宋" w:hAnsi="仿宋"/>
                <w:sz w:val="28"/>
                <w:szCs w:val="28"/>
              </w:rPr>
            </w:pPr>
          </w:p>
        </w:tc>
        <w:tc>
          <w:tcPr>
            <w:tcW w:w="1690" w:type="dxa"/>
            <w:vAlign w:val="center"/>
          </w:tcPr>
          <w:p w14:paraId="1BAEF655" w14:textId="77777777" w:rsidR="000318E9" w:rsidRPr="003B78E8" w:rsidRDefault="000318E9">
            <w:pPr>
              <w:spacing w:line="0" w:lineRule="atLeast"/>
              <w:jc w:val="center"/>
              <w:rPr>
                <w:rFonts w:ascii="仿宋" w:eastAsia="仿宋" w:hAnsi="仿宋"/>
                <w:sz w:val="28"/>
                <w:szCs w:val="28"/>
              </w:rPr>
            </w:pPr>
          </w:p>
        </w:tc>
        <w:tc>
          <w:tcPr>
            <w:tcW w:w="641" w:type="dxa"/>
            <w:vAlign w:val="center"/>
          </w:tcPr>
          <w:p w14:paraId="222CCA76" w14:textId="77777777" w:rsidR="000318E9" w:rsidRPr="003B78E8" w:rsidRDefault="000318E9">
            <w:pPr>
              <w:spacing w:line="0" w:lineRule="atLeast"/>
              <w:jc w:val="center"/>
              <w:rPr>
                <w:rFonts w:ascii="仿宋" w:eastAsia="仿宋" w:hAnsi="仿宋"/>
                <w:sz w:val="28"/>
                <w:szCs w:val="28"/>
              </w:rPr>
            </w:pPr>
          </w:p>
        </w:tc>
        <w:tc>
          <w:tcPr>
            <w:tcW w:w="895" w:type="dxa"/>
            <w:vAlign w:val="center"/>
          </w:tcPr>
          <w:p w14:paraId="2B5FD175" w14:textId="77777777" w:rsidR="000318E9" w:rsidRPr="003B78E8" w:rsidRDefault="000318E9">
            <w:pPr>
              <w:spacing w:line="0" w:lineRule="atLeast"/>
              <w:jc w:val="center"/>
              <w:rPr>
                <w:rFonts w:ascii="仿宋" w:eastAsia="仿宋" w:hAnsi="仿宋"/>
                <w:sz w:val="28"/>
                <w:szCs w:val="28"/>
              </w:rPr>
            </w:pPr>
          </w:p>
        </w:tc>
      </w:tr>
      <w:tr w:rsidR="000318E9" w:rsidRPr="003B78E8" w14:paraId="15089677" w14:textId="77777777">
        <w:trPr>
          <w:jc w:val="center"/>
        </w:trPr>
        <w:tc>
          <w:tcPr>
            <w:tcW w:w="609" w:type="dxa"/>
            <w:vAlign w:val="center"/>
          </w:tcPr>
          <w:p w14:paraId="2FC510D6" w14:textId="77777777" w:rsidR="000318E9" w:rsidRPr="003B78E8" w:rsidRDefault="000318E9">
            <w:pPr>
              <w:numPr>
                <w:ilvl w:val="0"/>
                <w:numId w:val="13"/>
              </w:numPr>
              <w:spacing w:line="0" w:lineRule="atLeast"/>
              <w:jc w:val="center"/>
              <w:rPr>
                <w:rFonts w:ascii="仿宋" w:eastAsia="仿宋" w:hAnsi="仿宋"/>
                <w:sz w:val="28"/>
                <w:szCs w:val="28"/>
              </w:rPr>
            </w:pPr>
          </w:p>
        </w:tc>
        <w:tc>
          <w:tcPr>
            <w:tcW w:w="935" w:type="dxa"/>
          </w:tcPr>
          <w:p w14:paraId="3623A4CE" w14:textId="77777777" w:rsidR="000318E9" w:rsidRPr="003B78E8" w:rsidRDefault="000318E9">
            <w:pPr>
              <w:spacing w:line="400" w:lineRule="exact"/>
              <w:ind w:left="170"/>
              <w:rPr>
                <w:rFonts w:ascii="仿宋" w:eastAsia="仿宋" w:hAnsi="仿宋"/>
                <w:sz w:val="28"/>
                <w:szCs w:val="28"/>
              </w:rPr>
            </w:pPr>
          </w:p>
        </w:tc>
        <w:tc>
          <w:tcPr>
            <w:tcW w:w="4773" w:type="dxa"/>
          </w:tcPr>
          <w:p w14:paraId="10763C1E" w14:textId="77777777" w:rsidR="000318E9" w:rsidRPr="003B78E8" w:rsidRDefault="000318E9">
            <w:pPr>
              <w:spacing w:line="400" w:lineRule="exact"/>
              <w:rPr>
                <w:rFonts w:ascii="仿宋" w:eastAsia="仿宋" w:hAnsi="仿宋"/>
                <w:sz w:val="28"/>
                <w:szCs w:val="28"/>
              </w:rPr>
            </w:pPr>
          </w:p>
        </w:tc>
        <w:tc>
          <w:tcPr>
            <w:tcW w:w="1690" w:type="dxa"/>
            <w:vAlign w:val="center"/>
          </w:tcPr>
          <w:p w14:paraId="22ED171A" w14:textId="77777777" w:rsidR="000318E9" w:rsidRPr="003B78E8" w:rsidRDefault="000318E9">
            <w:pPr>
              <w:spacing w:line="0" w:lineRule="atLeast"/>
              <w:jc w:val="center"/>
              <w:rPr>
                <w:rFonts w:ascii="仿宋" w:eastAsia="仿宋" w:hAnsi="仿宋"/>
                <w:sz w:val="28"/>
                <w:szCs w:val="28"/>
              </w:rPr>
            </w:pPr>
          </w:p>
        </w:tc>
        <w:tc>
          <w:tcPr>
            <w:tcW w:w="641" w:type="dxa"/>
            <w:vAlign w:val="center"/>
          </w:tcPr>
          <w:p w14:paraId="7C9C0FDE" w14:textId="77777777" w:rsidR="000318E9" w:rsidRPr="003B78E8" w:rsidRDefault="000318E9">
            <w:pPr>
              <w:spacing w:line="0" w:lineRule="atLeast"/>
              <w:jc w:val="center"/>
              <w:rPr>
                <w:rFonts w:ascii="仿宋" w:eastAsia="仿宋" w:hAnsi="仿宋"/>
                <w:sz w:val="28"/>
                <w:szCs w:val="28"/>
              </w:rPr>
            </w:pPr>
          </w:p>
        </w:tc>
        <w:tc>
          <w:tcPr>
            <w:tcW w:w="895" w:type="dxa"/>
            <w:vAlign w:val="center"/>
          </w:tcPr>
          <w:p w14:paraId="0A19A62C" w14:textId="77777777" w:rsidR="000318E9" w:rsidRPr="003B78E8" w:rsidRDefault="000318E9">
            <w:pPr>
              <w:spacing w:line="0" w:lineRule="atLeast"/>
              <w:jc w:val="center"/>
              <w:rPr>
                <w:rFonts w:ascii="仿宋" w:eastAsia="仿宋" w:hAnsi="仿宋"/>
                <w:sz w:val="28"/>
                <w:szCs w:val="28"/>
              </w:rPr>
            </w:pPr>
          </w:p>
        </w:tc>
      </w:tr>
      <w:tr w:rsidR="000318E9" w:rsidRPr="003B78E8" w14:paraId="0FD3930E" w14:textId="77777777">
        <w:trPr>
          <w:jc w:val="center"/>
        </w:trPr>
        <w:tc>
          <w:tcPr>
            <w:tcW w:w="609" w:type="dxa"/>
            <w:vAlign w:val="center"/>
          </w:tcPr>
          <w:p w14:paraId="05811AB7" w14:textId="77777777" w:rsidR="000318E9" w:rsidRPr="003B78E8" w:rsidRDefault="000318E9">
            <w:pPr>
              <w:numPr>
                <w:ilvl w:val="0"/>
                <w:numId w:val="13"/>
              </w:numPr>
              <w:spacing w:line="0" w:lineRule="atLeast"/>
              <w:jc w:val="center"/>
              <w:rPr>
                <w:rFonts w:ascii="仿宋" w:eastAsia="仿宋" w:hAnsi="仿宋"/>
                <w:sz w:val="28"/>
                <w:szCs w:val="28"/>
              </w:rPr>
            </w:pPr>
          </w:p>
        </w:tc>
        <w:tc>
          <w:tcPr>
            <w:tcW w:w="935" w:type="dxa"/>
          </w:tcPr>
          <w:p w14:paraId="44EA9CE5" w14:textId="77777777" w:rsidR="000318E9" w:rsidRPr="003B78E8" w:rsidRDefault="000318E9">
            <w:pPr>
              <w:spacing w:line="400" w:lineRule="exact"/>
              <w:ind w:left="170"/>
              <w:rPr>
                <w:rFonts w:ascii="仿宋" w:eastAsia="仿宋" w:hAnsi="仿宋"/>
                <w:sz w:val="28"/>
                <w:szCs w:val="28"/>
              </w:rPr>
            </w:pPr>
          </w:p>
        </w:tc>
        <w:tc>
          <w:tcPr>
            <w:tcW w:w="4773" w:type="dxa"/>
          </w:tcPr>
          <w:p w14:paraId="7791E2CB" w14:textId="77777777" w:rsidR="000318E9" w:rsidRPr="003B78E8" w:rsidRDefault="000318E9" w:rsidP="0030752A">
            <w:pPr>
              <w:spacing w:line="400" w:lineRule="exact"/>
              <w:ind w:firstLineChars="196" w:firstLine="549"/>
              <w:rPr>
                <w:rFonts w:ascii="仿宋" w:eastAsia="仿宋" w:hAnsi="仿宋"/>
                <w:sz w:val="28"/>
                <w:szCs w:val="28"/>
              </w:rPr>
            </w:pPr>
          </w:p>
        </w:tc>
        <w:tc>
          <w:tcPr>
            <w:tcW w:w="1690" w:type="dxa"/>
            <w:vAlign w:val="center"/>
          </w:tcPr>
          <w:p w14:paraId="32B66B46" w14:textId="77777777" w:rsidR="000318E9" w:rsidRPr="003B78E8" w:rsidRDefault="000318E9">
            <w:pPr>
              <w:spacing w:line="0" w:lineRule="atLeast"/>
              <w:jc w:val="center"/>
              <w:rPr>
                <w:rFonts w:ascii="仿宋" w:eastAsia="仿宋" w:hAnsi="仿宋"/>
                <w:sz w:val="28"/>
                <w:szCs w:val="28"/>
              </w:rPr>
            </w:pPr>
          </w:p>
        </w:tc>
        <w:tc>
          <w:tcPr>
            <w:tcW w:w="641" w:type="dxa"/>
            <w:vAlign w:val="center"/>
          </w:tcPr>
          <w:p w14:paraId="1B3E3B11" w14:textId="77777777" w:rsidR="000318E9" w:rsidRPr="003B78E8" w:rsidRDefault="000318E9">
            <w:pPr>
              <w:spacing w:line="0" w:lineRule="atLeast"/>
              <w:jc w:val="center"/>
              <w:rPr>
                <w:rFonts w:ascii="仿宋" w:eastAsia="仿宋" w:hAnsi="仿宋"/>
                <w:sz w:val="28"/>
                <w:szCs w:val="28"/>
              </w:rPr>
            </w:pPr>
          </w:p>
        </w:tc>
        <w:tc>
          <w:tcPr>
            <w:tcW w:w="895" w:type="dxa"/>
            <w:vAlign w:val="center"/>
          </w:tcPr>
          <w:p w14:paraId="3D6CBE76" w14:textId="77777777" w:rsidR="000318E9" w:rsidRPr="003B78E8" w:rsidRDefault="000318E9">
            <w:pPr>
              <w:spacing w:line="0" w:lineRule="atLeast"/>
              <w:jc w:val="center"/>
              <w:rPr>
                <w:rFonts w:ascii="仿宋" w:eastAsia="仿宋" w:hAnsi="仿宋"/>
                <w:sz w:val="28"/>
                <w:szCs w:val="28"/>
              </w:rPr>
            </w:pPr>
          </w:p>
        </w:tc>
      </w:tr>
      <w:tr w:rsidR="000318E9" w:rsidRPr="003B78E8" w14:paraId="4EFA8B33" w14:textId="77777777">
        <w:trPr>
          <w:jc w:val="center"/>
        </w:trPr>
        <w:tc>
          <w:tcPr>
            <w:tcW w:w="609" w:type="dxa"/>
            <w:vAlign w:val="center"/>
          </w:tcPr>
          <w:p w14:paraId="42BD3FED" w14:textId="77777777" w:rsidR="000318E9" w:rsidRPr="003B78E8" w:rsidRDefault="000318E9">
            <w:pPr>
              <w:numPr>
                <w:ilvl w:val="0"/>
                <w:numId w:val="13"/>
              </w:numPr>
              <w:spacing w:line="0" w:lineRule="atLeast"/>
              <w:jc w:val="center"/>
              <w:rPr>
                <w:rFonts w:ascii="仿宋" w:eastAsia="仿宋" w:hAnsi="仿宋"/>
                <w:sz w:val="28"/>
                <w:szCs w:val="28"/>
              </w:rPr>
            </w:pPr>
          </w:p>
        </w:tc>
        <w:tc>
          <w:tcPr>
            <w:tcW w:w="935" w:type="dxa"/>
          </w:tcPr>
          <w:p w14:paraId="714A37A5" w14:textId="77777777" w:rsidR="000318E9" w:rsidRPr="003B78E8" w:rsidRDefault="000318E9">
            <w:pPr>
              <w:spacing w:line="400" w:lineRule="exact"/>
              <w:ind w:left="170"/>
              <w:rPr>
                <w:rFonts w:ascii="仿宋" w:eastAsia="仿宋" w:hAnsi="仿宋"/>
                <w:sz w:val="28"/>
                <w:szCs w:val="28"/>
              </w:rPr>
            </w:pPr>
          </w:p>
        </w:tc>
        <w:tc>
          <w:tcPr>
            <w:tcW w:w="4773" w:type="dxa"/>
            <w:vAlign w:val="center"/>
          </w:tcPr>
          <w:p w14:paraId="474598E5" w14:textId="77777777" w:rsidR="000318E9" w:rsidRPr="003B78E8" w:rsidRDefault="000318E9">
            <w:pPr>
              <w:spacing w:line="400" w:lineRule="exact"/>
              <w:rPr>
                <w:rFonts w:ascii="仿宋" w:eastAsia="仿宋" w:hAnsi="仿宋"/>
                <w:sz w:val="28"/>
                <w:szCs w:val="28"/>
              </w:rPr>
            </w:pPr>
          </w:p>
        </w:tc>
        <w:tc>
          <w:tcPr>
            <w:tcW w:w="1690" w:type="dxa"/>
            <w:vAlign w:val="center"/>
          </w:tcPr>
          <w:p w14:paraId="54076F05" w14:textId="77777777" w:rsidR="000318E9" w:rsidRPr="003B78E8" w:rsidRDefault="000318E9">
            <w:pPr>
              <w:spacing w:line="0" w:lineRule="atLeast"/>
              <w:jc w:val="center"/>
              <w:rPr>
                <w:rFonts w:ascii="仿宋" w:eastAsia="仿宋" w:hAnsi="仿宋"/>
                <w:sz w:val="28"/>
                <w:szCs w:val="28"/>
              </w:rPr>
            </w:pPr>
          </w:p>
        </w:tc>
        <w:tc>
          <w:tcPr>
            <w:tcW w:w="641" w:type="dxa"/>
            <w:vAlign w:val="center"/>
          </w:tcPr>
          <w:p w14:paraId="3C3AE6E3" w14:textId="77777777" w:rsidR="000318E9" w:rsidRPr="003B78E8" w:rsidRDefault="000318E9">
            <w:pPr>
              <w:spacing w:line="0" w:lineRule="atLeast"/>
              <w:jc w:val="center"/>
              <w:rPr>
                <w:rFonts w:ascii="仿宋" w:eastAsia="仿宋" w:hAnsi="仿宋"/>
                <w:sz w:val="28"/>
                <w:szCs w:val="28"/>
              </w:rPr>
            </w:pPr>
          </w:p>
        </w:tc>
        <w:tc>
          <w:tcPr>
            <w:tcW w:w="895" w:type="dxa"/>
            <w:vAlign w:val="center"/>
          </w:tcPr>
          <w:p w14:paraId="3AB864A9" w14:textId="77777777" w:rsidR="000318E9" w:rsidRPr="003B78E8" w:rsidRDefault="000318E9">
            <w:pPr>
              <w:spacing w:line="0" w:lineRule="atLeast"/>
              <w:jc w:val="center"/>
              <w:rPr>
                <w:rFonts w:ascii="仿宋" w:eastAsia="仿宋" w:hAnsi="仿宋"/>
                <w:sz w:val="28"/>
                <w:szCs w:val="28"/>
              </w:rPr>
            </w:pPr>
          </w:p>
        </w:tc>
      </w:tr>
    </w:tbl>
    <w:p w14:paraId="7CBAFB44" w14:textId="77777777" w:rsidR="000318E9" w:rsidRPr="003B78E8" w:rsidRDefault="000318E9">
      <w:pPr>
        <w:spacing w:line="400" w:lineRule="exact"/>
        <w:rPr>
          <w:rFonts w:ascii="仿宋" w:eastAsia="仿宋" w:hAnsi="仿宋"/>
          <w:bCs/>
          <w:sz w:val="28"/>
          <w:szCs w:val="28"/>
        </w:rPr>
      </w:pPr>
    </w:p>
    <w:p w14:paraId="2C465471" w14:textId="77777777" w:rsidR="000318E9" w:rsidRPr="003B78E8" w:rsidRDefault="00A773D2">
      <w:pPr>
        <w:spacing w:line="400" w:lineRule="exact"/>
        <w:rPr>
          <w:rFonts w:ascii="仿宋" w:eastAsia="仿宋" w:hAnsi="仿宋"/>
          <w:sz w:val="28"/>
          <w:szCs w:val="28"/>
        </w:rPr>
      </w:pPr>
      <w:r w:rsidRPr="003B78E8">
        <w:rPr>
          <w:rFonts w:ascii="仿宋" w:eastAsia="仿宋" w:hAnsi="仿宋" w:hint="eastAsia"/>
          <w:sz w:val="28"/>
          <w:szCs w:val="28"/>
        </w:rPr>
        <w:t>填报说明：</w:t>
      </w:r>
    </w:p>
    <w:p w14:paraId="21224CE4" w14:textId="77777777" w:rsidR="000318E9" w:rsidRPr="003B78E8" w:rsidRDefault="00A773D2">
      <w:pPr>
        <w:spacing w:line="400" w:lineRule="exact"/>
        <w:ind w:left="709" w:hanging="283"/>
        <w:rPr>
          <w:rFonts w:ascii="仿宋" w:eastAsia="仿宋" w:hAnsi="仿宋"/>
          <w:sz w:val="28"/>
          <w:szCs w:val="28"/>
        </w:rPr>
      </w:pPr>
      <w:r w:rsidRPr="003B78E8">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sidRPr="003B78E8">
        <w:rPr>
          <w:rFonts w:ascii="仿宋" w:eastAsia="仿宋" w:hAnsi="仿宋" w:hint="eastAsia"/>
          <w:sz w:val="28"/>
          <w:szCs w:val="28"/>
        </w:rPr>
        <w:t>作出</w:t>
      </w:r>
      <w:proofErr w:type="gramEnd"/>
      <w:r w:rsidRPr="003B78E8">
        <w:rPr>
          <w:rFonts w:ascii="仿宋" w:eastAsia="仿宋" w:hAnsi="仿宋" w:hint="eastAsia"/>
          <w:sz w:val="28"/>
          <w:szCs w:val="28"/>
        </w:rPr>
        <w:t>响应。</w:t>
      </w:r>
    </w:p>
    <w:p w14:paraId="3BEC9880" w14:textId="77777777" w:rsidR="000318E9" w:rsidRPr="003B78E8" w:rsidRDefault="00A773D2">
      <w:pPr>
        <w:spacing w:line="400" w:lineRule="exact"/>
        <w:ind w:left="709" w:hanging="283"/>
        <w:rPr>
          <w:rFonts w:ascii="仿宋" w:eastAsia="仿宋" w:hAnsi="仿宋"/>
          <w:sz w:val="28"/>
          <w:szCs w:val="28"/>
        </w:rPr>
      </w:pPr>
      <w:r w:rsidRPr="003B78E8">
        <w:rPr>
          <w:rFonts w:ascii="仿宋" w:eastAsia="仿宋" w:hAnsi="仿宋" w:hint="eastAsia"/>
          <w:sz w:val="28"/>
          <w:szCs w:val="28"/>
        </w:rPr>
        <w:t>2.</w:t>
      </w:r>
      <w:proofErr w:type="gramStart"/>
      <w:r w:rsidRPr="003B78E8">
        <w:rPr>
          <w:rFonts w:ascii="仿宋" w:eastAsia="仿宋" w:hAnsi="仿宋" w:hint="eastAsia"/>
          <w:sz w:val="28"/>
          <w:szCs w:val="28"/>
        </w:rPr>
        <w:t>《响应内容》栏须参加</w:t>
      </w:r>
      <w:proofErr w:type="gramEnd"/>
      <w:r w:rsidRPr="003B78E8">
        <w:rPr>
          <w:rFonts w:ascii="仿宋" w:eastAsia="仿宋" w:hAnsi="仿宋" w:hint="eastAsia"/>
          <w:sz w:val="28"/>
          <w:szCs w:val="28"/>
        </w:rPr>
        <w:t>单位填写对每条需求的</w:t>
      </w:r>
      <w:proofErr w:type="gramStart"/>
      <w:r w:rsidRPr="003B78E8">
        <w:rPr>
          <w:rFonts w:ascii="仿宋" w:eastAsia="仿宋" w:hAnsi="仿宋" w:hint="eastAsia"/>
          <w:sz w:val="28"/>
          <w:szCs w:val="28"/>
        </w:rPr>
        <w:t>具体响应</w:t>
      </w:r>
      <w:proofErr w:type="gramEnd"/>
      <w:r w:rsidRPr="003B78E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7EA33FE3" w14:textId="77777777" w:rsidR="000318E9" w:rsidRPr="003B78E8" w:rsidRDefault="00A773D2">
      <w:pPr>
        <w:spacing w:line="400" w:lineRule="exact"/>
        <w:ind w:left="709" w:hanging="283"/>
        <w:rPr>
          <w:rFonts w:ascii="仿宋" w:eastAsia="仿宋" w:hAnsi="仿宋"/>
          <w:sz w:val="28"/>
          <w:szCs w:val="28"/>
        </w:rPr>
      </w:pPr>
      <w:r w:rsidRPr="003B78E8">
        <w:rPr>
          <w:rFonts w:ascii="仿宋" w:eastAsia="仿宋" w:hAnsi="仿宋" w:hint="eastAsia"/>
          <w:sz w:val="28"/>
          <w:szCs w:val="28"/>
        </w:rPr>
        <w:t>3.《有/无偏离》栏只需填“有”或“无”。</w:t>
      </w:r>
      <w:r w:rsidRPr="003B78E8">
        <w:rPr>
          <w:rFonts w:ascii="仿宋" w:eastAsia="仿宋" w:hAnsi="仿宋"/>
          <w:color w:val="FF0000"/>
          <w:sz w:val="28"/>
          <w:szCs w:val="28"/>
        </w:rPr>
        <w:t xml:space="preserve"> 响应结果优于（或高于）本项目需求的（即正偏离），仍须如实填写“无”，可在《说明》栏中</w:t>
      </w:r>
      <w:proofErr w:type="gramStart"/>
      <w:r w:rsidRPr="003B78E8">
        <w:rPr>
          <w:rFonts w:ascii="仿宋" w:eastAsia="仿宋" w:hAnsi="仿宋"/>
          <w:color w:val="FF0000"/>
          <w:sz w:val="28"/>
          <w:szCs w:val="28"/>
        </w:rPr>
        <w:t>作出</w:t>
      </w:r>
      <w:proofErr w:type="gramEnd"/>
      <w:r w:rsidRPr="003B78E8">
        <w:rPr>
          <w:rFonts w:ascii="仿宋" w:eastAsia="仿宋" w:hAnsi="仿宋"/>
          <w:color w:val="FF0000"/>
          <w:sz w:val="28"/>
          <w:szCs w:val="28"/>
        </w:rPr>
        <w:t>具体说明。“不可偏离项”响应内容为“有”的，视同偏离本项目要求，该响应文件不能通过符合性检查。</w:t>
      </w:r>
    </w:p>
    <w:p w14:paraId="57D6DC0D" w14:textId="77777777" w:rsidR="000318E9" w:rsidRPr="003B78E8" w:rsidRDefault="000318E9">
      <w:pPr>
        <w:spacing w:line="400" w:lineRule="exact"/>
        <w:ind w:left="709" w:hanging="283"/>
        <w:rPr>
          <w:rFonts w:ascii="仿宋" w:eastAsia="仿宋" w:hAnsi="仿宋"/>
          <w:sz w:val="28"/>
          <w:szCs w:val="28"/>
        </w:rPr>
      </w:pPr>
    </w:p>
    <w:p w14:paraId="68C4D0D6" w14:textId="77777777" w:rsidR="000318E9" w:rsidRPr="003B78E8" w:rsidRDefault="000318E9">
      <w:pPr>
        <w:spacing w:line="400" w:lineRule="exact"/>
        <w:ind w:left="709" w:hanging="283"/>
        <w:rPr>
          <w:rFonts w:ascii="仿宋" w:eastAsia="仿宋" w:hAnsi="仿宋"/>
          <w:sz w:val="28"/>
          <w:szCs w:val="28"/>
        </w:rPr>
      </w:pPr>
    </w:p>
    <w:p w14:paraId="618C9415" w14:textId="4EF1F565" w:rsidR="000318E9" w:rsidRPr="003B78E8" w:rsidRDefault="00A773D2">
      <w:pPr>
        <w:spacing w:line="360" w:lineRule="auto"/>
        <w:rPr>
          <w:rFonts w:ascii="仿宋" w:eastAsia="仿宋" w:hAnsi="仿宋"/>
          <w:sz w:val="28"/>
          <w:szCs w:val="28"/>
        </w:rPr>
      </w:pPr>
      <w:bookmarkStart w:id="358" w:name="_Toc211243320"/>
      <w:r w:rsidRPr="003B78E8">
        <w:rPr>
          <w:rFonts w:ascii="仿宋" w:eastAsia="仿宋" w:hAnsi="仿宋" w:hint="eastAsia"/>
          <w:sz w:val="28"/>
          <w:szCs w:val="28"/>
        </w:rPr>
        <w:t>参加单位代表签字</w:t>
      </w:r>
      <w:r w:rsidR="00845893" w:rsidRPr="003B78E8">
        <w:rPr>
          <w:rFonts w:ascii="仿宋" w:eastAsia="仿宋" w:hAnsi="仿宋" w:hint="eastAsia"/>
          <w:sz w:val="30"/>
          <w:szCs w:val="30"/>
        </w:rPr>
        <w:t>：</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w:t>
      </w:r>
    </w:p>
    <w:p w14:paraId="6919CA82" w14:textId="77777777" w:rsidR="000318E9" w:rsidRPr="003B78E8" w:rsidRDefault="00A773D2">
      <w:pPr>
        <w:spacing w:line="360" w:lineRule="auto"/>
        <w:rPr>
          <w:rFonts w:ascii="仿宋" w:eastAsia="仿宋" w:hAnsi="仿宋"/>
          <w:sz w:val="30"/>
          <w:szCs w:val="30"/>
          <w:u w:val="single"/>
        </w:rPr>
      </w:pPr>
      <w:r w:rsidRPr="003B78E8">
        <w:rPr>
          <w:rFonts w:ascii="仿宋" w:eastAsia="仿宋" w:hAnsi="仿宋" w:hint="eastAsia"/>
          <w:sz w:val="30"/>
          <w:szCs w:val="30"/>
        </w:rPr>
        <w:t>参加单位名称及盖章：</w:t>
      </w:r>
      <w:r w:rsidRPr="003B78E8">
        <w:rPr>
          <w:rFonts w:ascii="仿宋" w:eastAsia="仿宋" w:hAnsi="仿宋" w:hint="eastAsia"/>
          <w:sz w:val="30"/>
          <w:szCs w:val="30"/>
          <w:u w:val="single"/>
        </w:rPr>
        <w:t xml:space="preserve">                             </w:t>
      </w:r>
    </w:p>
    <w:p w14:paraId="1D7AD81D" w14:textId="698D9C01" w:rsidR="005F36AD" w:rsidRPr="003B78E8" w:rsidRDefault="00A773D2" w:rsidP="005F36AD">
      <w:pPr>
        <w:spacing w:line="360" w:lineRule="auto"/>
        <w:rPr>
          <w:rFonts w:ascii="仿宋" w:eastAsia="仿宋" w:hAnsi="仿宋"/>
          <w:sz w:val="28"/>
          <w:szCs w:val="28"/>
        </w:rPr>
      </w:pPr>
      <w:r w:rsidRPr="003B78E8">
        <w:rPr>
          <w:rFonts w:ascii="仿宋" w:eastAsia="仿宋" w:hAnsi="仿宋" w:hint="eastAsia"/>
          <w:sz w:val="28"/>
          <w:szCs w:val="28"/>
        </w:rPr>
        <w:t>日期：_________</w:t>
      </w:r>
      <w:r w:rsidR="00845893">
        <w:rPr>
          <w:rFonts w:ascii="仿宋" w:eastAsia="仿宋" w:hAnsi="仿宋" w:hint="eastAsia"/>
          <w:sz w:val="28"/>
          <w:szCs w:val="28"/>
        </w:rPr>
        <w:t>年</w:t>
      </w:r>
      <w:r w:rsidRPr="003B78E8">
        <w:rPr>
          <w:rFonts w:ascii="仿宋" w:eastAsia="仿宋" w:hAnsi="仿宋" w:hint="eastAsia"/>
          <w:sz w:val="28"/>
          <w:szCs w:val="28"/>
        </w:rPr>
        <w:t>____</w:t>
      </w:r>
      <w:r w:rsidR="00845893">
        <w:rPr>
          <w:rFonts w:ascii="仿宋" w:eastAsia="仿宋" w:hAnsi="仿宋" w:hint="eastAsia"/>
          <w:sz w:val="28"/>
          <w:szCs w:val="28"/>
        </w:rPr>
        <w:t>月</w:t>
      </w:r>
      <w:bookmarkStart w:id="359" w:name="_Toc246480945"/>
      <w:bookmarkStart w:id="360" w:name="_Toc236803114"/>
      <w:bookmarkEnd w:id="358"/>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0CC17FD2" w14:textId="77777777" w:rsidR="005F36AD" w:rsidRPr="003B78E8" w:rsidRDefault="005F36AD">
      <w:pPr>
        <w:widowControl/>
        <w:jc w:val="left"/>
        <w:rPr>
          <w:rFonts w:ascii="仿宋" w:eastAsia="仿宋" w:hAnsi="仿宋"/>
          <w:sz w:val="28"/>
          <w:szCs w:val="28"/>
        </w:rPr>
      </w:pPr>
      <w:r w:rsidRPr="003B78E8">
        <w:rPr>
          <w:rFonts w:ascii="仿宋" w:eastAsia="仿宋" w:hAnsi="仿宋"/>
          <w:sz w:val="28"/>
          <w:szCs w:val="28"/>
        </w:rPr>
        <w:br w:type="page"/>
      </w:r>
    </w:p>
    <w:p w14:paraId="76514000" w14:textId="77777777" w:rsidR="000318E9" w:rsidRPr="003B78E8" w:rsidRDefault="00A773D2" w:rsidP="005F36AD">
      <w:pPr>
        <w:spacing w:line="0" w:lineRule="atLeast"/>
        <w:outlineLvl w:val="1"/>
        <w:rPr>
          <w:rFonts w:ascii="仿宋" w:eastAsia="仿宋" w:hAnsi="仿宋"/>
          <w:sz w:val="28"/>
          <w:szCs w:val="28"/>
        </w:rPr>
      </w:pPr>
      <w:bookmarkStart w:id="361" w:name="_Toc57732184"/>
      <w:r w:rsidRPr="003B78E8">
        <w:rPr>
          <w:rFonts w:ascii="仿宋" w:eastAsia="仿宋" w:hAnsi="仿宋" w:hint="eastAsia"/>
          <w:sz w:val="28"/>
          <w:szCs w:val="28"/>
        </w:rPr>
        <w:lastRenderedPageBreak/>
        <w:t>附件3：商务条款响应/偏离表</w:t>
      </w:r>
      <w:bookmarkEnd w:id="359"/>
      <w:bookmarkEnd w:id="360"/>
      <w:bookmarkEnd w:id="361"/>
    </w:p>
    <w:p w14:paraId="2611405B" w14:textId="77777777" w:rsidR="000318E9" w:rsidRPr="003B78E8" w:rsidRDefault="000318E9">
      <w:pPr>
        <w:spacing w:line="0" w:lineRule="atLeast"/>
        <w:rPr>
          <w:rFonts w:ascii="仿宋_GB2312" w:eastAsia="仿宋_GB2312" w:hAnsi="仿宋"/>
          <w:sz w:val="24"/>
        </w:rPr>
      </w:pPr>
    </w:p>
    <w:p w14:paraId="7EDE9C60" w14:textId="77777777" w:rsidR="000318E9" w:rsidRPr="003B78E8" w:rsidRDefault="00A773D2">
      <w:pPr>
        <w:spacing w:before="120" w:after="240"/>
        <w:jc w:val="center"/>
        <w:rPr>
          <w:rFonts w:ascii="宋体" w:hAnsi="宋体"/>
          <w:b/>
          <w:sz w:val="32"/>
          <w:szCs w:val="32"/>
        </w:rPr>
      </w:pPr>
      <w:bookmarkStart w:id="362" w:name="_Toc211248420"/>
      <w:r w:rsidRPr="003B78E8">
        <w:rPr>
          <w:rFonts w:ascii="宋体" w:hAnsi="宋体" w:hint="eastAsia"/>
          <w:b/>
          <w:sz w:val="32"/>
          <w:szCs w:val="32"/>
        </w:rPr>
        <w:t>商务条款响应/偏离表</w:t>
      </w:r>
      <w:bookmarkEnd w:id="362"/>
    </w:p>
    <w:p w14:paraId="3D220D5B" w14:textId="77777777" w:rsidR="000318E9" w:rsidRPr="003B78E8" w:rsidRDefault="00A773D2">
      <w:pPr>
        <w:spacing w:line="360" w:lineRule="auto"/>
        <w:rPr>
          <w:rFonts w:ascii="仿宋" w:eastAsia="仿宋" w:hAnsi="仿宋"/>
          <w:sz w:val="30"/>
          <w:szCs w:val="30"/>
        </w:rPr>
      </w:pPr>
      <w:r w:rsidRPr="003B78E8">
        <w:rPr>
          <w:rFonts w:ascii="仿宋" w:eastAsia="仿宋" w:hAnsi="仿宋" w:hint="eastAsia"/>
          <w:sz w:val="30"/>
          <w:szCs w:val="30"/>
        </w:rPr>
        <w:t>参加单位名称：</w:t>
      </w:r>
      <w:r w:rsidRPr="003B78E8">
        <w:rPr>
          <w:rFonts w:ascii="仿宋" w:eastAsia="仿宋" w:hAnsi="仿宋" w:hint="eastAsia"/>
          <w:sz w:val="30"/>
          <w:szCs w:val="30"/>
          <w:u w:val="single"/>
        </w:rPr>
        <w:t xml:space="preserve">                          </w:t>
      </w:r>
      <w:r w:rsidRPr="003B78E8">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318E9" w:rsidRPr="003B78E8" w14:paraId="71405089" w14:textId="77777777">
        <w:trPr>
          <w:cantSplit/>
          <w:trHeight w:val="541"/>
          <w:tblHeader/>
          <w:jc w:val="center"/>
        </w:trPr>
        <w:tc>
          <w:tcPr>
            <w:tcW w:w="609" w:type="dxa"/>
            <w:vMerge w:val="restart"/>
            <w:vAlign w:val="center"/>
          </w:tcPr>
          <w:p w14:paraId="5E6726E9" w14:textId="77777777" w:rsidR="000318E9" w:rsidRPr="003B78E8" w:rsidRDefault="00A773D2">
            <w:pPr>
              <w:spacing w:line="0" w:lineRule="atLeast"/>
              <w:jc w:val="center"/>
              <w:rPr>
                <w:rFonts w:ascii="仿宋" w:eastAsia="仿宋" w:hAnsi="仿宋"/>
                <w:sz w:val="30"/>
                <w:szCs w:val="30"/>
              </w:rPr>
            </w:pPr>
            <w:r w:rsidRPr="003B78E8">
              <w:rPr>
                <w:rFonts w:ascii="仿宋" w:eastAsia="仿宋" w:hAnsi="仿宋" w:hint="eastAsia"/>
                <w:sz w:val="30"/>
                <w:szCs w:val="30"/>
              </w:rPr>
              <w:t>序号</w:t>
            </w:r>
          </w:p>
        </w:tc>
        <w:tc>
          <w:tcPr>
            <w:tcW w:w="5221" w:type="dxa"/>
            <w:gridSpan w:val="2"/>
            <w:vAlign w:val="center"/>
          </w:tcPr>
          <w:p w14:paraId="364CA418" w14:textId="77777777" w:rsidR="000318E9" w:rsidRPr="003B78E8" w:rsidRDefault="00A773D2">
            <w:pPr>
              <w:spacing w:line="0" w:lineRule="atLeast"/>
              <w:jc w:val="center"/>
              <w:rPr>
                <w:rFonts w:ascii="仿宋" w:eastAsia="仿宋" w:hAnsi="仿宋"/>
                <w:sz w:val="30"/>
                <w:szCs w:val="30"/>
              </w:rPr>
            </w:pPr>
            <w:r w:rsidRPr="003B78E8">
              <w:rPr>
                <w:rFonts w:ascii="仿宋" w:eastAsia="仿宋" w:hAnsi="仿宋" w:hint="eastAsia"/>
                <w:sz w:val="30"/>
                <w:szCs w:val="30"/>
              </w:rPr>
              <w:t>竞争性谈判文件商务要求</w:t>
            </w:r>
          </w:p>
        </w:tc>
        <w:tc>
          <w:tcPr>
            <w:tcW w:w="3018" w:type="dxa"/>
            <w:gridSpan w:val="3"/>
            <w:vAlign w:val="center"/>
          </w:tcPr>
          <w:p w14:paraId="353FF254" w14:textId="77777777" w:rsidR="000318E9" w:rsidRPr="003B78E8" w:rsidRDefault="00A773D2">
            <w:pPr>
              <w:spacing w:line="0" w:lineRule="atLeast"/>
              <w:jc w:val="center"/>
              <w:rPr>
                <w:rFonts w:ascii="仿宋" w:eastAsia="仿宋" w:hAnsi="仿宋"/>
                <w:sz w:val="30"/>
                <w:szCs w:val="30"/>
              </w:rPr>
            </w:pPr>
            <w:r w:rsidRPr="003B78E8">
              <w:rPr>
                <w:rFonts w:ascii="仿宋" w:eastAsia="仿宋" w:hAnsi="仿宋" w:hint="eastAsia"/>
                <w:sz w:val="30"/>
                <w:szCs w:val="30"/>
              </w:rPr>
              <w:t>参加单位响应</w:t>
            </w:r>
          </w:p>
        </w:tc>
      </w:tr>
      <w:tr w:rsidR="000318E9" w:rsidRPr="003B78E8" w14:paraId="65F1682A" w14:textId="77777777">
        <w:trPr>
          <w:cantSplit/>
          <w:trHeight w:val="270"/>
          <w:tblHeader/>
          <w:jc w:val="center"/>
        </w:trPr>
        <w:tc>
          <w:tcPr>
            <w:tcW w:w="609" w:type="dxa"/>
            <w:vMerge/>
            <w:vAlign w:val="center"/>
          </w:tcPr>
          <w:p w14:paraId="4B5E97AC" w14:textId="77777777" w:rsidR="000318E9" w:rsidRPr="003B78E8" w:rsidRDefault="000318E9">
            <w:pPr>
              <w:spacing w:line="0" w:lineRule="atLeast"/>
              <w:jc w:val="center"/>
              <w:rPr>
                <w:rFonts w:ascii="仿宋" w:eastAsia="仿宋" w:hAnsi="仿宋"/>
                <w:sz w:val="30"/>
                <w:szCs w:val="30"/>
              </w:rPr>
            </w:pPr>
          </w:p>
        </w:tc>
        <w:tc>
          <w:tcPr>
            <w:tcW w:w="957" w:type="dxa"/>
            <w:vAlign w:val="center"/>
          </w:tcPr>
          <w:p w14:paraId="06ED7DBA" w14:textId="77777777" w:rsidR="000318E9" w:rsidRPr="003B78E8" w:rsidRDefault="00A773D2">
            <w:pPr>
              <w:spacing w:line="0" w:lineRule="atLeast"/>
              <w:ind w:leftChars="-50" w:left="-105" w:rightChars="-50" w:right="-105"/>
              <w:jc w:val="center"/>
              <w:rPr>
                <w:rFonts w:ascii="仿宋" w:eastAsia="仿宋" w:hAnsi="仿宋"/>
                <w:sz w:val="30"/>
                <w:szCs w:val="30"/>
              </w:rPr>
            </w:pPr>
            <w:r w:rsidRPr="003B78E8">
              <w:rPr>
                <w:rFonts w:ascii="仿宋" w:eastAsia="仿宋" w:hAnsi="仿宋" w:hint="eastAsia"/>
                <w:sz w:val="30"/>
                <w:szCs w:val="30"/>
              </w:rPr>
              <w:t>条目号</w:t>
            </w:r>
          </w:p>
        </w:tc>
        <w:tc>
          <w:tcPr>
            <w:tcW w:w="4264" w:type="dxa"/>
            <w:vAlign w:val="center"/>
          </w:tcPr>
          <w:p w14:paraId="5FFCECAF" w14:textId="77777777" w:rsidR="000318E9" w:rsidRPr="003B78E8" w:rsidRDefault="00A773D2">
            <w:pPr>
              <w:spacing w:line="0" w:lineRule="atLeast"/>
              <w:jc w:val="center"/>
              <w:rPr>
                <w:rFonts w:ascii="仿宋" w:eastAsia="仿宋" w:hAnsi="仿宋"/>
                <w:sz w:val="30"/>
                <w:szCs w:val="30"/>
              </w:rPr>
            </w:pPr>
            <w:r w:rsidRPr="003B78E8">
              <w:rPr>
                <w:rFonts w:ascii="仿宋" w:eastAsia="仿宋" w:hAnsi="仿宋" w:hint="eastAsia"/>
                <w:sz w:val="30"/>
                <w:szCs w:val="30"/>
              </w:rPr>
              <w:t>商务要求明细</w:t>
            </w:r>
          </w:p>
        </w:tc>
        <w:tc>
          <w:tcPr>
            <w:tcW w:w="1777" w:type="dxa"/>
            <w:vAlign w:val="center"/>
          </w:tcPr>
          <w:p w14:paraId="0510E48C" w14:textId="77777777" w:rsidR="000318E9" w:rsidRPr="003B78E8" w:rsidRDefault="00A773D2">
            <w:pPr>
              <w:spacing w:line="0" w:lineRule="atLeast"/>
              <w:jc w:val="center"/>
              <w:rPr>
                <w:rFonts w:ascii="仿宋" w:eastAsia="仿宋" w:hAnsi="仿宋"/>
                <w:sz w:val="30"/>
                <w:szCs w:val="30"/>
              </w:rPr>
            </w:pPr>
            <w:r w:rsidRPr="003B78E8">
              <w:rPr>
                <w:rFonts w:ascii="仿宋" w:eastAsia="仿宋" w:hAnsi="仿宋" w:hint="eastAsia"/>
                <w:sz w:val="30"/>
                <w:szCs w:val="30"/>
              </w:rPr>
              <w:t>响应内容</w:t>
            </w:r>
          </w:p>
        </w:tc>
        <w:tc>
          <w:tcPr>
            <w:tcW w:w="641" w:type="dxa"/>
            <w:vAlign w:val="center"/>
          </w:tcPr>
          <w:p w14:paraId="741C82B5" w14:textId="77777777" w:rsidR="000318E9" w:rsidRPr="003B78E8" w:rsidRDefault="00A773D2">
            <w:pPr>
              <w:spacing w:line="0" w:lineRule="atLeast"/>
              <w:ind w:left="-113" w:right="-113"/>
              <w:jc w:val="center"/>
              <w:rPr>
                <w:rFonts w:ascii="仿宋" w:eastAsia="仿宋" w:hAnsi="仿宋"/>
                <w:sz w:val="30"/>
                <w:szCs w:val="30"/>
              </w:rPr>
            </w:pPr>
            <w:r w:rsidRPr="003B78E8">
              <w:rPr>
                <w:rFonts w:ascii="仿宋" w:eastAsia="仿宋" w:hAnsi="仿宋" w:hint="eastAsia"/>
                <w:sz w:val="30"/>
                <w:szCs w:val="30"/>
              </w:rPr>
              <w:t>有/无</w:t>
            </w:r>
          </w:p>
          <w:p w14:paraId="04CF4E45" w14:textId="77777777" w:rsidR="000318E9" w:rsidRPr="003B78E8" w:rsidRDefault="00A773D2">
            <w:pPr>
              <w:spacing w:line="0" w:lineRule="atLeast"/>
              <w:ind w:left="-113" w:right="-113"/>
              <w:jc w:val="center"/>
              <w:rPr>
                <w:rFonts w:ascii="仿宋" w:eastAsia="仿宋" w:hAnsi="仿宋"/>
                <w:sz w:val="30"/>
                <w:szCs w:val="30"/>
              </w:rPr>
            </w:pPr>
            <w:r w:rsidRPr="003B78E8">
              <w:rPr>
                <w:rFonts w:ascii="仿宋" w:eastAsia="仿宋" w:hAnsi="仿宋" w:hint="eastAsia"/>
                <w:sz w:val="30"/>
                <w:szCs w:val="30"/>
              </w:rPr>
              <w:t>偏离</w:t>
            </w:r>
          </w:p>
        </w:tc>
        <w:tc>
          <w:tcPr>
            <w:tcW w:w="600" w:type="dxa"/>
            <w:vAlign w:val="center"/>
          </w:tcPr>
          <w:p w14:paraId="1FFA71EE" w14:textId="77777777" w:rsidR="000318E9" w:rsidRPr="003B78E8" w:rsidRDefault="00A773D2">
            <w:pPr>
              <w:spacing w:line="0" w:lineRule="atLeast"/>
              <w:jc w:val="center"/>
              <w:rPr>
                <w:rFonts w:ascii="仿宋" w:eastAsia="仿宋" w:hAnsi="仿宋"/>
                <w:sz w:val="30"/>
                <w:szCs w:val="30"/>
              </w:rPr>
            </w:pPr>
            <w:r w:rsidRPr="003B78E8">
              <w:rPr>
                <w:rFonts w:ascii="仿宋" w:eastAsia="仿宋" w:hAnsi="仿宋" w:hint="eastAsia"/>
                <w:sz w:val="30"/>
                <w:szCs w:val="30"/>
              </w:rPr>
              <w:t>说明</w:t>
            </w:r>
          </w:p>
        </w:tc>
      </w:tr>
      <w:tr w:rsidR="000318E9" w:rsidRPr="003B78E8" w14:paraId="457A04F0" w14:textId="77777777">
        <w:trPr>
          <w:jc w:val="center"/>
        </w:trPr>
        <w:tc>
          <w:tcPr>
            <w:tcW w:w="609" w:type="dxa"/>
            <w:vAlign w:val="center"/>
          </w:tcPr>
          <w:p w14:paraId="7935EFA4" w14:textId="77777777" w:rsidR="000318E9" w:rsidRPr="003B78E8" w:rsidRDefault="000318E9">
            <w:pPr>
              <w:numPr>
                <w:ilvl w:val="0"/>
                <w:numId w:val="14"/>
              </w:numPr>
              <w:spacing w:line="0" w:lineRule="atLeast"/>
              <w:jc w:val="center"/>
              <w:rPr>
                <w:rFonts w:ascii="仿宋" w:eastAsia="仿宋" w:hAnsi="仿宋"/>
                <w:sz w:val="30"/>
                <w:szCs w:val="30"/>
              </w:rPr>
            </w:pPr>
          </w:p>
        </w:tc>
        <w:tc>
          <w:tcPr>
            <w:tcW w:w="957" w:type="dxa"/>
          </w:tcPr>
          <w:p w14:paraId="2537655C" w14:textId="77777777" w:rsidR="000318E9" w:rsidRPr="003B78E8" w:rsidRDefault="000318E9">
            <w:pPr>
              <w:spacing w:line="400" w:lineRule="exact"/>
              <w:ind w:left="170"/>
              <w:rPr>
                <w:rFonts w:ascii="仿宋" w:eastAsia="仿宋" w:hAnsi="仿宋"/>
                <w:sz w:val="30"/>
                <w:szCs w:val="30"/>
              </w:rPr>
            </w:pPr>
          </w:p>
        </w:tc>
        <w:tc>
          <w:tcPr>
            <w:tcW w:w="4264" w:type="dxa"/>
          </w:tcPr>
          <w:p w14:paraId="59383AC9" w14:textId="77777777" w:rsidR="000318E9" w:rsidRPr="003B78E8" w:rsidRDefault="000318E9">
            <w:pPr>
              <w:spacing w:line="400" w:lineRule="exact"/>
              <w:rPr>
                <w:rFonts w:ascii="仿宋" w:eastAsia="仿宋" w:hAnsi="仿宋"/>
                <w:sz w:val="30"/>
                <w:szCs w:val="30"/>
              </w:rPr>
            </w:pPr>
          </w:p>
        </w:tc>
        <w:tc>
          <w:tcPr>
            <w:tcW w:w="1777" w:type="dxa"/>
            <w:vAlign w:val="center"/>
          </w:tcPr>
          <w:p w14:paraId="5D340BFB" w14:textId="77777777" w:rsidR="000318E9" w:rsidRPr="003B78E8" w:rsidRDefault="000318E9">
            <w:pPr>
              <w:spacing w:line="0" w:lineRule="atLeast"/>
              <w:jc w:val="center"/>
              <w:rPr>
                <w:rFonts w:ascii="仿宋" w:eastAsia="仿宋" w:hAnsi="仿宋"/>
                <w:sz w:val="30"/>
                <w:szCs w:val="30"/>
              </w:rPr>
            </w:pPr>
          </w:p>
        </w:tc>
        <w:tc>
          <w:tcPr>
            <w:tcW w:w="641" w:type="dxa"/>
            <w:vAlign w:val="center"/>
          </w:tcPr>
          <w:p w14:paraId="30BC89A8" w14:textId="77777777" w:rsidR="000318E9" w:rsidRPr="003B78E8" w:rsidRDefault="000318E9">
            <w:pPr>
              <w:spacing w:line="0" w:lineRule="atLeast"/>
              <w:jc w:val="center"/>
              <w:rPr>
                <w:rFonts w:ascii="仿宋" w:eastAsia="仿宋" w:hAnsi="仿宋"/>
                <w:sz w:val="30"/>
                <w:szCs w:val="30"/>
              </w:rPr>
            </w:pPr>
          </w:p>
        </w:tc>
        <w:tc>
          <w:tcPr>
            <w:tcW w:w="600" w:type="dxa"/>
            <w:vAlign w:val="center"/>
          </w:tcPr>
          <w:p w14:paraId="4BF9B3F8" w14:textId="77777777" w:rsidR="000318E9" w:rsidRPr="003B78E8" w:rsidRDefault="000318E9">
            <w:pPr>
              <w:spacing w:line="0" w:lineRule="atLeast"/>
              <w:jc w:val="center"/>
              <w:rPr>
                <w:rFonts w:ascii="仿宋" w:eastAsia="仿宋" w:hAnsi="仿宋"/>
                <w:sz w:val="30"/>
                <w:szCs w:val="30"/>
              </w:rPr>
            </w:pPr>
          </w:p>
        </w:tc>
      </w:tr>
      <w:tr w:rsidR="000318E9" w:rsidRPr="003B78E8" w14:paraId="068DA189" w14:textId="77777777">
        <w:trPr>
          <w:jc w:val="center"/>
        </w:trPr>
        <w:tc>
          <w:tcPr>
            <w:tcW w:w="609" w:type="dxa"/>
            <w:vAlign w:val="center"/>
          </w:tcPr>
          <w:p w14:paraId="751C4ED7" w14:textId="77777777" w:rsidR="000318E9" w:rsidRPr="003B78E8" w:rsidRDefault="000318E9">
            <w:pPr>
              <w:numPr>
                <w:ilvl w:val="0"/>
                <w:numId w:val="14"/>
              </w:numPr>
              <w:spacing w:line="0" w:lineRule="atLeast"/>
              <w:jc w:val="center"/>
              <w:rPr>
                <w:rFonts w:ascii="仿宋" w:eastAsia="仿宋" w:hAnsi="仿宋"/>
                <w:sz w:val="30"/>
                <w:szCs w:val="30"/>
              </w:rPr>
            </w:pPr>
          </w:p>
        </w:tc>
        <w:tc>
          <w:tcPr>
            <w:tcW w:w="957" w:type="dxa"/>
          </w:tcPr>
          <w:p w14:paraId="5A097E46" w14:textId="77777777" w:rsidR="000318E9" w:rsidRPr="003B78E8" w:rsidRDefault="000318E9">
            <w:pPr>
              <w:spacing w:line="400" w:lineRule="exact"/>
              <w:ind w:left="170"/>
              <w:rPr>
                <w:rFonts w:ascii="仿宋" w:eastAsia="仿宋" w:hAnsi="仿宋"/>
                <w:sz w:val="30"/>
                <w:szCs w:val="30"/>
              </w:rPr>
            </w:pPr>
          </w:p>
        </w:tc>
        <w:tc>
          <w:tcPr>
            <w:tcW w:w="4264" w:type="dxa"/>
          </w:tcPr>
          <w:p w14:paraId="393E1A1F" w14:textId="77777777" w:rsidR="000318E9" w:rsidRPr="003B78E8" w:rsidRDefault="000318E9">
            <w:pPr>
              <w:spacing w:line="400" w:lineRule="exact"/>
              <w:jc w:val="left"/>
              <w:rPr>
                <w:rFonts w:ascii="仿宋" w:eastAsia="仿宋" w:hAnsi="仿宋"/>
                <w:sz w:val="30"/>
                <w:szCs w:val="30"/>
              </w:rPr>
            </w:pPr>
          </w:p>
        </w:tc>
        <w:tc>
          <w:tcPr>
            <w:tcW w:w="1777" w:type="dxa"/>
            <w:vAlign w:val="center"/>
          </w:tcPr>
          <w:p w14:paraId="1E7CF72C" w14:textId="77777777" w:rsidR="000318E9" w:rsidRPr="003B78E8" w:rsidRDefault="000318E9">
            <w:pPr>
              <w:spacing w:line="0" w:lineRule="atLeast"/>
              <w:jc w:val="center"/>
              <w:rPr>
                <w:rFonts w:ascii="仿宋" w:eastAsia="仿宋" w:hAnsi="仿宋"/>
                <w:sz w:val="30"/>
                <w:szCs w:val="30"/>
              </w:rPr>
            </w:pPr>
          </w:p>
        </w:tc>
        <w:tc>
          <w:tcPr>
            <w:tcW w:w="641" w:type="dxa"/>
            <w:vAlign w:val="center"/>
          </w:tcPr>
          <w:p w14:paraId="3B2319A4" w14:textId="77777777" w:rsidR="000318E9" w:rsidRPr="003B78E8" w:rsidRDefault="000318E9">
            <w:pPr>
              <w:spacing w:line="0" w:lineRule="atLeast"/>
              <w:jc w:val="center"/>
              <w:rPr>
                <w:rFonts w:ascii="仿宋" w:eastAsia="仿宋" w:hAnsi="仿宋"/>
                <w:sz w:val="30"/>
                <w:szCs w:val="30"/>
              </w:rPr>
            </w:pPr>
          </w:p>
        </w:tc>
        <w:tc>
          <w:tcPr>
            <w:tcW w:w="600" w:type="dxa"/>
            <w:vAlign w:val="center"/>
          </w:tcPr>
          <w:p w14:paraId="4C9B8D6E" w14:textId="77777777" w:rsidR="000318E9" w:rsidRPr="003B78E8" w:rsidRDefault="000318E9">
            <w:pPr>
              <w:spacing w:line="0" w:lineRule="atLeast"/>
              <w:jc w:val="center"/>
              <w:rPr>
                <w:rFonts w:ascii="仿宋" w:eastAsia="仿宋" w:hAnsi="仿宋"/>
                <w:sz w:val="30"/>
                <w:szCs w:val="30"/>
              </w:rPr>
            </w:pPr>
          </w:p>
        </w:tc>
      </w:tr>
      <w:tr w:rsidR="000318E9" w:rsidRPr="003B78E8" w14:paraId="0FF13440" w14:textId="77777777">
        <w:trPr>
          <w:jc w:val="center"/>
        </w:trPr>
        <w:tc>
          <w:tcPr>
            <w:tcW w:w="609" w:type="dxa"/>
            <w:vAlign w:val="center"/>
          </w:tcPr>
          <w:p w14:paraId="027ABFD1" w14:textId="77777777" w:rsidR="000318E9" w:rsidRPr="003B78E8" w:rsidRDefault="000318E9">
            <w:pPr>
              <w:numPr>
                <w:ilvl w:val="0"/>
                <w:numId w:val="14"/>
              </w:numPr>
              <w:spacing w:line="0" w:lineRule="atLeast"/>
              <w:jc w:val="center"/>
              <w:rPr>
                <w:rFonts w:ascii="仿宋" w:eastAsia="仿宋" w:hAnsi="仿宋"/>
                <w:sz w:val="30"/>
                <w:szCs w:val="30"/>
              </w:rPr>
            </w:pPr>
          </w:p>
        </w:tc>
        <w:tc>
          <w:tcPr>
            <w:tcW w:w="957" w:type="dxa"/>
          </w:tcPr>
          <w:p w14:paraId="3A1D6D7F" w14:textId="77777777" w:rsidR="000318E9" w:rsidRPr="003B78E8" w:rsidRDefault="000318E9">
            <w:pPr>
              <w:spacing w:line="400" w:lineRule="exact"/>
              <w:ind w:left="170"/>
              <w:rPr>
                <w:rFonts w:ascii="仿宋" w:eastAsia="仿宋" w:hAnsi="仿宋"/>
                <w:sz w:val="30"/>
                <w:szCs w:val="30"/>
              </w:rPr>
            </w:pPr>
          </w:p>
        </w:tc>
        <w:tc>
          <w:tcPr>
            <w:tcW w:w="4264" w:type="dxa"/>
          </w:tcPr>
          <w:p w14:paraId="15FE804D" w14:textId="77777777" w:rsidR="000318E9" w:rsidRPr="003B78E8" w:rsidRDefault="000318E9">
            <w:pPr>
              <w:spacing w:line="400" w:lineRule="exact"/>
              <w:jc w:val="left"/>
              <w:rPr>
                <w:rFonts w:ascii="仿宋" w:eastAsia="仿宋" w:hAnsi="仿宋"/>
                <w:sz w:val="30"/>
                <w:szCs w:val="30"/>
              </w:rPr>
            </w:pPr>
          </w:p>
        </w:tc>
        <w:tc>
          <w:tcPr>
            <w:tcW w:w="1777" w:type="dxa"/>
            <w:vAlign w:val="center"/>
          </w:tcPr>
          <w:p w14:paraId="5F8CC850" w14:textId="77777777" w:rsidR="000318E9" w:rsidRPr="003B78E8" w:rsidRDefault="000318E9">
            <w:pPr>
              <w:spacing w:line="0" w:lineRule="atLeast"/>
              <w:jc w:val="center"/>
              <w:rPr>
                <w:rFonts w:ascii="仿宋" w:eastAsia="仿宋" w:hAnsi="仿宋"/>
                <w:sz w:val="30"/>
                <w:szCs w:val="30"/>
              </w:rPr>
            </w:pPr>
          </w:p>
        </w:tc>
        <w:tc>
          <w:tcPr>
            <w:tcW w:w="641" w:type="dxa"/>
            <w:vAlign w:val="center"/>
          </w:tcPr>
          <w:p w14:paraId="36ED83B3" w14:textId="77777777" w:rsidR="000318E9" w:rsidRPr="003B78E8" w:rsidRDefault="000318E9">
            <w:pPr>
              <w:spacing w:line="0" w:lineRule="atLeast"/>
              <w:jc w:val="center"/>
              <w:rPr>
                <w:rFonts w:ascii="仿宋" w:eastAsia="仿宋" w:hAnsi="仿宋"/>
                <w:sz w:val="30"/>
                <w:szCs w:val="30"/>
              </w:rPr>
            </w:pPr>
          </w:p>
        </w:tc>
        <w:tc>
          <w:tcPr>
            <w:tcW w:w="600" w:type="dxa"/>
            <w:vAlign w:val="center"/>
          </w:tcPr>
          <w:p w14:paraId="50E22D50" w14:textId="77777777" w:rsidR="000318E9" w:rsidRPr="003B78E8" w:rsidRDefault="000318E9">
            <w:pPr>
              <w:spacing w:line="0" w:lineRule="atLeast"/>
              <w:jc w:val="center"/>
              <w:rPr>
                <w:rFonts w:ascii="仿宋" w:eastAsia="仿宋" w:hAnsi="仿宋"/>
                <w:sz w:val="30"/>
                <w:szCs w:val="30"/>
              </w:rPr>
            </w:pPr>
          </w:p>
        </w:tc>
      </w:tr>
      <w:tr w:rsidR="000318E9" w:rsidRPr="003B78E8" w14:paraId="0A8E91E6" w14:textId="77777777">
        <w:trPr>
          <w:jc w:val="center"/>
        </w:trPr>
        <w:tc>
          <w:tcPr>
            <w:tcW w:w="609" w:type="dxa"/>
            <w:vAlign w:val="center"/>
          </w:tcPr>
          <w:p w14:paraId="336E3B17" w14:textId="77777777" w:rsidR="000318E9" w:rsidRPr="003B78E8" w:rsidRDefault="000318E9">
            <w:pPr>
              <w:numPr>
                <w:ilvl w:val="0"/>
                <w:numId w:val="14"/>
              </w:numPr>
              <w:spacing w:line="0" w:lineRule="atLeast"/>
              <w:jc w:val="center"/>
              <w:rPr>
                <w:rFonts w:ascii="仿宋" w:eastAsia="仿宋" w:hAnsi="仿宋"/>
                <w:sz w:val="30"/>
                <w:szCs w:val="30"/>
              </w:rPr>
            </w:pPr>
          </w:p>
        </w:tc>
        <w:tc>
          <w:tcPr>
            <w:tcW w:w="957" w:type="dxa"/>
          </w:tcPr>
          <w:p w14:paraId="26DDB1E8" w14:textId="77777777" w:rsidR="000318E9" w:rsidRPr="003B78E8" w:rsidRDefault="000318E9">
            <w:pPr>
              <w:spacing w:line="400" w:lineRule="exact"/>
              <w:ind w:left="170"/>
              <w:rPr>
                <w:rFonts w:ascii="仿宋" w:eastAsia="仿宋" w:hAnsi="仿宋"/>
                <w:sz w:val="30"/>
                <w:szCs w:val="30"/>
              </w:rPr>
            </w:pPr>
          </w:p>
        </w:tc>
        <w:tc>
          <w:tcPr>
            <w:tcW w:w="4264" w:type="dxa"/>
          </w:tcPr>
          <w:p w14:paraId="21FECEE0" w14:textId="77777777" w:rsidR="000318E9" w:rsidRPr="003B78E8" w:rsidRDefault="000318E9">
            <w:pPr>
              <w:spacing w:line="400" w:lineRule="exact"/>
              <w:jc w:val="left"/>
              <w:rPr>
                <w:rFonts w:ascii="仿宋" w:eastAsia="仿宋" w:hAnsi="仿宋"/>
                <w:bCs/>
                <w:sz w:val="30"/>
                <w:szCs w:val="30"/>
              </w:rPr>
            </w:pPr>
          </w:p>
        </w:tc>
        <w:tc>
          <w:tcPr>
            <w:tcW w:w="1777" w:type="dxa"/>
            <w:vAlign w:val="center"/>
          </w:tcPr>
          <w:p w14:paraId="475326B0" w14:textId="77777777" w:rsidR="000318E9" w:rsidRPr="003B78E8" w:rsidRDefault="000318E9">
            <w:pPr>
              <w:spacing w:line="0" w:lineRule="atLeast"/>
              <w:jc w:val="center"/>
              <w:rPr>
                <w:rFonts w:ascii="仿宋" w:eastAsia="仿宋" w:hAnsi="仿宋"/>
                <w:sz w:val="30"/>
                <w:szCs w:val="30"/>
              </w:rPr>
            </w:pPr>
          </w:p>
        </w:tc>
        <w:tc>
          <w:tcPr>
            <w:tcW w:w="641" w:type="dxa"/>
            <w:vAlign w:val="center"/>
          </w:tcPr>
          <w:p w14:paraId="5C001A6F" w14:textId="77777777" w:rsidR="000318E9" w:rsidRPr="003B78E8" w:rsidRDefault="000318E9">
            <w:pPr>
              <w:spacing w:line="0" w:lineRule="atLeast"/>
              <w:jc w:val="center"/>
              <w:rPr>
                <w:rFonts w:ascii="仿宋" w:eastAsia="仿宋" w:hAnsi="仿宋"/>
                <w:sz w:val="30"/>
                <w:szCs w:val="30"/>
              </w:rPr>
            </w:pPr>
          </w:p>
        </w:tc>
        <w:tc>
          <w:tcPr>
            <w:tcW w:w="600" w:type="dxa"/>
            <w:vAlign w:val="center"/>
          </w:tcPr>
          <w:p w14:paraId="0B02EEC4" w14:textId="77777777" w:rsidR="000318E9" w:rsidRPr="003B78E8" w:rsidRDefault="000318E9">
            <w:pPr>
              <w:spacing w:line="0" w:lineRule="atLeast"/>
              <w:jc w:val="center"/>
              <w:rPr>
                <w:rFonts w:ascii="仿宋" w:eastAsia="仿宋" w:hAnsi="仿宋"/>
                <w:sz w:val="30"/>
                <w:szCs w:val="30"/>
              </w:rPr>
            </w:pPr>
          </w:p>
        </w:tc>
      </w:tr>
    </w:tbl>
    <w:p w14:paraId="1A7FDCFA" w14:textId="77777777" w:rsidR="000318E9" w:rsidRPr="003B78E8" w:rsidRDefault="000318E9">
      <w:pPr>
        <w:spacing w:line="400" w:lineRule="exact"/>
        <w:rPr>
          <w:rFonts w:ascii="仿宋" w:eastAsia="仿宋" w:hAnsi="仿宋"/>
          <w:bCs/>
          <w:sz w:val="30"/>
          <w:szCs w:val="30"/>
        </w:rPr>
      </w:pPr>
    </w:p>
    <w:p w14:paraId="364D340B" w14:textId="77777777" w:rsidR="000318E9" w:rsidRPr="003B78E8" w:rsidRDefault="00A773D2">
      <w:pPr>
        <w:spacing w:line="400" w:lineRule="exact"/>
        <w:rPr>
          <w:rFonts w:ascii="仿宋" w:eastAsia="仿宋" w:hAnsi="仿宋"/>
          <w:sz w:val="28"/>
          <w:szCs w:val="28"/>
        </w:rPr>
      </w:pPr>
      <w:r w:rsidRPr="003B78E8">
        <w:rPr>
          <w:rFonts w:ascii="仿宋" w:eastAsia="仿宋" w:hAnsi="仿宋" w:hint="eastAsia"/>
          <w:sz w:val="28"/>
          <w:szCs w:val="28"/>
        </w:rPr>
        <w:t>填报说明：</w:t>
      </w:r>
    </w:p>
    <w:p w14:paraId="4AD25FF0" w14:textId="77777777" w:rsidR="000318E9" w:rsidRPr="003B78E8" w:rsidRDefault="00A773D2">
      <w:pPr>
        <w:spacing w:line="400" w:lineRule="exact"/>
        <w:ind w:left="709" w:hanging="283"/>
        <w:rPr>
          <w:rFonts w:ascii="仿宋" w:eastAsia="仿宋" w:hAnsi="仿宋"/>
          <w:sz w:val="28"/>
          <w:szCs w:val="28"/>
        </w:rPr>
      </w:pPr>
      <w:r w:rsidRPr="003B78E8">
        <w:rPr>
          <w:rFonts w:ascii="仿宋" w:eastAsia="仿宋" w:hAnsi="仿宋" w:hint="eastAsia"/>
          <w:sz w:val="28"/>
          <w:szCs w:val="28"/>
        </w:rPr>
        <w:t>1.本表中的《</w:t>
      </w:r>
      <w:r w:rsidRPr="003B78E8">
        <w:rPr>
          <w:rFonts w:ascii="仿宋" w:eastAsia="仿宋" w:hAnsi="仿宋" w:hint="eastAsia"/>
          <w:sz w:val="30"/>
          <w:szCs w:val="30"/>
        </w:rPr>
        <w:t>竞争性谈判</w:t>
      </w:r>
      <w:r w:rsidRPr="003B78E8">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sidRPr="003B78E8">
        <w:rPr>
          <w:rFonts w:ascii="仿宋" w:eastAsia="仿宋" w:hAnsi="仿宋" w:hint="eastAsia"/>
          <w:sz w:val="28"/>
          <w:szCs w:val="28"/>
        </w:rPr>
        <w:t>作出</w:t>
      </w:r>
      <w:proofErr w:type="gramEnd"/>
      <w:r w:rsidRPr="003B78E8">
        <w:rPr>
          <w:rFonts w:ascii="仿宋" w:eastAsia="仿宋" w:hAnsi="仿宋" w:hint="eastAsia"/>
          <w:sz w:val="28"/>
          <w:szCs w:val="28"/>
        </w:rPr>
        <w:t>响应。</w:t>
      </w:r>
    </w:p>
    <w:p w14:paraId="03B76125" w14:textId="77777777" w:rsidR="000318E9" w:rsidRPr="003B78E8" w:rsidRDefault="00A773D2">
      <w:pPr>
        <w:spacing w:line="400" w:lineRule="exact"/>
        <w:ind w:left="709" w:hanging="283"/>
        <w:rPr>
          <w:rFonts w:ascii="仿宋" w:eastAsia="仿宋" w:hAnsi="仿宋"/>
          <w:sz w:val="28"/>
          <w:szCs w:val="28"/>
        </w:rPr>
      </w:pPr>
      <w:r w:rsidRPr="003B78E8">
        <w:rPr>
          <w:rFonts w:ascii="仿宋" w:eastAsia="仿宋" w:hAnsi="仿宋" w:hint="eastAsia"/>
          <w:sz w:val="28"/>
          <w:szCs w:val="28"/>
        </w:rPr>
        <w:t>2.</w:t>
      </w:r>
      <w:proofErr w:type="gramStart"/>
      <w:r w:rsidRPr="003B78E8">
        <w:rPr>
          <w:rFonts w:ascii="仿宋" w:eastAsia="仿宋" w:hAnsi="仿宋" w:hint="eastAsia"/>
          <w:sz w:val="28"/>
          <w:szCs w:val="28"/>
        </w:rPr>
        <w:t>《响应内容》栏须参加</w:t>
      </w:r>
      <w:proofErr w:type="gramEnd"/>
      <w:r w:rsidRPr="003B78E8">
        <w:rPr>
          <w:rFonts w:ascii="仿宋" w:eastAsia="仿宋" w:hAnsi="仿宋" w:hint="eastAsia"/>
          <w:sz w:val="28"/>
          <w:szCs w:val="28"/>
        </w:rPr>
        <w:t>单位填写对每条需求的</w:t>
      </w:r>
      <w:proofErr w:type="gramStart"/>
      <w:r w:rsidRPr="003B78E8">
        <w:rPr>
          <w:rFonts w:ascii="仿宋" w:eastAsia="仿宋" w:hAnsi="仿宋" w:hint="eastAsia"/>
          <w:sz w:val="28"/>
          <w:szCs w:val="28"/>
        </w:rPr>
        <w:t>具体响应</w:t>
      </w:r>
      <w:proofErr w:type="gramEnd"/>
      <w:r w:rsidRPr="003B78E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2D166B96" w14:textId="77777777" w:rsidR="000318E9" w:rsidRPr="003B78E8" w:rsidRDefault="00A773D2">
      <w:pPr>
        <w:spacing w:line="400" w:lineRule="exact"/>
        <w:ind w:left="709" w:hanging="283"/>
        <w:rPr>
          <w:rFonts w:ascii="仿宋" w:eastAsia="仿宋" w:hAnsi="仿宋"/>
          <w:sz w:val="28"/>
          <w:szCs w:val="28"/>
        </w:rPr>
      </w:pPr>
      <w:r w:rsidRPr="003B78E8">
        <w:rPr>
          <w:rFonts w:ascii="仿宋" w:eastAsia="仿宋" w:hAnsi="仿宋" w:hint="eastAsia"/>
          <w:sz w:val="28"/>
          <w:szCs w:val="28"/>
        </w:rPr>
        <w:t>3.《有/无偏离》栏只需填“有”或“无”，</w:t>
      </w:r>
      <w:r w:rsidRPr="003B78E8">
        <w:rPr>
          <w:rFonts w:ascii="仿宋" w:eastAsia="仿宋" w:hAnsi="仿宋"/>
          <w:color w:val="FF0000"/>
          <w:sz w:val="28"/>
          <w:szCs w:val="28"/>
        </w:rPr>
        <w:t xml:space="preserve"> 响应结果优于（或高于）本项目需求的（即正偏离），仍须如实填写“无”，可在《说明》栏中</w:t>
      </w:r>
      <w:proofErr w:type="gramStart"/>
      <w:r w:rsidRPr="003B78E8">
        <w:rPr>
          <w:rFonts w:ascii="仿宋" w:eastAsia="仿宋" w:hAnsi="仿宋"/>
          <w:color w:val="FF0000"/>
          <w:sz w:val="28"/>
          <w:szCs w:val="28"/>
        </w:rPr>
        <w:t>作出</w:t>
      </w:r>
      <w:proofErr w:type="gramEnd"/>
      <w:r w:rsidRPr="003B78E8">
        <w:rPr>
          <w:rFonts w:ascii="仿宋" w:eastAsia="仿宋" w:hAnsi="仿宋"/>
          <w:color w:val="FF0000"/>
          <w:sz w:val="28"/>
          <w:szCs w:val="28"/>
        </w:rPr>
        <w:t>具体说明。“不可偏离项”响应内容为“有”的，视同偏离本项目要求，该响应文件不能通过符合性检查。</w:t>
      </w:r>
    </w:p>
    <w:p w14:paraId="502A143C" w14:textId="77777777" w:rsidR="000318E9" w:rsidRPr="003B78E8" w:rsidRDefault="000318E9">
      <w:pPr>
        <w:spacing w:line="320" w:lineRule="exact"/>
        <w:rPr>
          <w:rFonts w:ascii="仿宋" w:eastAsia="仿宋" w:hAnsi="仿宋"/>
          <w:sz w:val="30"/>
          <w:szCs w:val="30"/>
        </w:rPr>
      </w:pPr>
    </w:p>
    <w:p w14:paraId="79572B38" w14:textId="77777777" w:rsidR="000318E9" w:rsidRPr="003B78E8" w:rsidRDefault="000318E9">
      <w:pPr>
        <w:spacing w:line="320" w:lineRule="exact"/>
        <w:rPr>
          <w:rFonts w:ascii="仿宋" w:eastAsia="仿宋" w:hAnsi="仿宋"/>
          <w:sz w:val="30"/>
          <w:szCs w:val="30"/>
        </w:rPr>
      </w:pPr>
    </w:p>
    <w:p w14:paraId="2021F2FD" w14:textId="77777777" w:rsidR="000318E9" w:rsidRPr="003B78E8" w:rsidRDefault="00A773D2">
      <w:pPr>
        <w:spacing w:line="360" w:lineRule="auto"/>
        <w:rPr>
          <w:rFonts w:ascii="仿宋" w:eastAsia="仿宋" w:hAnsi="仿宋"/>
          <w:sz w:val="30"/>
          <w:szCs w:val="30"/>
          <w:u w:val="single"/>
        </w:rPr>
      </w:pPr>
      <w:r w:rsidRPr="003B78E8">
        <w:rPr>
          <w:rFonts w:ascii="仿宋" w:eastAsia="仿宋" w:hAnsi="仿宋" w:hint="eastAsia"/>
          <w:sz w:val="30"/>
          <w:szCs w:val="30"/>
        </w:rPr>
        <w:t>参加单位代表签字:</w:t>
      </w:r>
      <w:r w:rsidRPr="003B78E8">
        <w:rPr>
          <w:rFonts w:ascii="仿宋" w:eastAsia="仿宋" w:hAnsi="仿宋" w:hint="eastAsia"/>
          <w:sz w:val="30"/>
          <w:szCs w:val="30"/>
          <w:u w:val="single"/>
        </w:rPr>
        <w:t xml:space="preserve">                        </w:t>
      </w:r>
    </w:p>
    <w:p w14:paraId="5173A043" w14:textId="77777777" w:rsidR="000318E9" w:rsidRPr="003B78E8" w:rsidRDefault="00A773D2">
      <w:pPr>
        <w:spacing w:line="360" w:lineRule="auto"/>
        <w:rPr>
          <w:rFonts w:ascii="仿宋" w:eastAsia="仿宋" w:hAnsi="仿宋"/>
          <w:sz w:val="30"/>
          <w:szCs w:val="30"/>
          <w:u w:val="single"/>
        </w:rPr>
      </w:pPr>
      <w:r w:rsidRPr="003B78E8">
        <w:rPr>
          <w:rFonts w:ascii="仿宋" w:eastAsia="仿宋" w:hAnsi="仿宋" w:hint="eastAsia"/>
          <w:sz w:val="30"/>
          <w:szCs w:val="30"/>
        </w:rPr>
        <w:t>参加单位名称及盖章：</w:t>
      </w:r>
      <w:r w:rsidRPr="003B78E8">
        <w:rPr>
          <w:rFonts w:ascii="仿宋" w:eastAsia="仿宋" w:hAnsi="仿宋" w:hint="eastAsia"/>
          <w:sz w:val="30"/>
          <w:szCs w:val="30"/>
          <w:u w:val="single"/>
        </w:rPr>
        <w:t xml:space="preserve">                             </w:t>
      </w:r>
    </w:p>
    <w:p w14:paraId="5BD807B3" w14:textId="27833B46" w:rsidR="005F36AD" w:rsidRPr="003B78E8" w:rsidRDefault="00A773D2" w:rsidP="005F36AD">
      <w:pPr>
        <w:spacing w:line="360" w:lineRule="auto"/>
        <w:rPr>
          <w:rFonts w:ascii="仿宋" w:eastAsia="仿宋" w:hAnsi="仿宋"/>
          <w:sz w:val="28"/>
          <w:szCs w:val="28"/>
        </w:rPr>
      </w:pPr>
      <w:r w:rsidRPr="003B78E8">
        <w:rPr>
          <w:rFonts w:ascii="仿宋" w:eastAsia="仿宋" w:hAnsi="仿宋" w:hint="eastAsia"/>
          <w:sz w:val="28"/>
          <w:szCs w:val="28"/>
        </w:rPr>
        <w:t>日期：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09AC444F" w14:textId="77777777" w:rsidR="005F36AD" w:rsidRPr="003B78E8" w:rsidRDefault="005F36AD">
      <w:pPr>
        <w:widowControl/>
        <w:jc w:val="left"/>
        <w:rPr>
          <w:rFonts w:ascii="仿宋" w:eastAsia="仿宋" w:hAnsi="仿宋"/>
          <w:sz w:val="28"/>
          <w:szCs w:val="28"/>
        </w:rPr>
      </w:pPr>
      <w:r w:rsidRPr="003B78E8">
        <w:rPr>
          <w:rFonts w:ascii="仿宋" w:eastAsia="仿宋" w:hAnsi="仿宋"/>
          <w:sz w:val="28"/>
          <w:szCs w:val="28"/>
        </w:rPr>
        <w:br w:type="page"/>
      </w:r>
    </w:p>
    <w:p w14:paraId="30C53BDA" w14:textId="77777777" w:rsidR="000318E9" w:rsidRPr="003B78E8" w:rsidRDefault="00A773D2" w:rsidP="005F36AD">
      <w:pPr>
        <w:spacing w:line="0" w:lineRule="atLeast"/>
        <w:outlineLvl w:val="1"/>
        <w:rPr>
          <w:rFonts w:ascii="仿宋" w:eastAsia="仿宋" w:hAnsi="仿宋"/>
          <w:sz w:val="28"/>
          <w:szCs w:val="28"/>
        </w:rPr>
      </w:pPr>
      <w:bookmarkStart w:id="363" w:name="_Toc57732185"/>
      <w:r w:rsidRPr="003B78E8">
        <w:rPr>
          <w:rFonts w:ascii="仿宋" w:eastAsia="仿宋" w:hAnsi="仿宋" w:hint="eastAsia"/>
          <w:sz w:val="28"/>
          <w:szCs w:val="28"/>
        </w:rPr>
        <w:lastRenderedPageBreak/>
        <w:t>附件4：报价一览表（服务</w:t>
      </w:r>
      <w:r w:rsidR="00BB4D02" w:rsidRPr="003B78E8">
        <w:rPr>
          <w:rFonts w:ascii="仿宋" w:eastAsia="仿宋" w:hAnsi="仿宋" w:hint="eastAsia"/>
          <w:sz w:val="28"/>
          <w:szCs w:val="28"/>
        </w:rPr>
        <w:t>/工程/货物</w:t>
      </w:r>
      <w:r w:rsidRPr="003B78E8">
        <w:rPr>
          <w:rFonts w:ascii="仿宋" w:eastAsia="仿宋" w:hAnsi="仿宋" w:hint="eastAsia"/>
          <w:sz w:val="28"/>
          <w:szCs w:val="28"/>
        </w:rPr>
        <w:t>）</w:t>
      </w:r>
      <w:bookmarkEnd w:id="363"/>
    </w:p>
    <w:p w14:paraId="1995FA08" w14:textId="77777777" w:rsidR="00BB4D02" w:rsidRPr="003B78E8" w:rsidRDefault="00BB4D02" w:rsidP="00BB4D02">
      <w:pPr>
        <w:spacing w:after="80"/>
        <w:rPr>
          <w:rFonts w:ascii="仿宋" w:eastAsia="仿宋" w:hAnsi="仿宋"/>
          <w:sz w:val="28"/>
          <w:szCs w:val="28"/>
        </w:rPr>
      </w:pPr>
    </w:p>
    <w:p w14:paraId="29A5C499" w14:textId="77777777" w:rsidR="000318E9" w:rsidRPr="003B78E8" w:rsidRDefault="00A773D2">
      <w:pPr>
        <w:spacing w:before="120" w:after="240"/>
        <w:jc w:val="center"/>
        <w:rPr>
          <w:rFonts w:ascii="宋体" w:hAnsi="宋体"/>
          <w:b/>
          <w:sz w:val="32"/>
          <w:szCs w:val="32"/>
        </w:rPr>
      </w:pPr>
      <w:r w:rsidRPr="003B78E8">
        <w:rPr>
          <w:rFonts w:ascii="宋体" w:hAnsi="宋体" w:hint="eastAsia"/>
          <w:b/>
          <w:sz w:val="32"/>
          <w:szCs w:val="32"/>
        </w:rPr>
        <w:t>报价一览表（服务）</w:t>
      </w:r>
    </w:p>
    <w:p w14:paraId="5773E431" w14:textId="77777777" w:rsidR="000318E9" w:rsidRPr="003B78E8" w:rsidRDefault="00A773D2">
      <w:pPr>
        <w:spacing w:after="80"/>
        <w:rPr>
          <w:rFonts w:ascii="仿宋" w:eastAsia="仿宋" w:hAnsi="仿宋"/>
          <w:sz w:val="28"/>
          <w:szCs w:val="28"/>
          <w:u w:val="single"/>
        </w:rPr>
      </w:pPr>
      <w:r w:rsidRPr="003B78E8">
        <w:rPr>
          <w:rFonts w:ascii="仿宋" w:eastAsia="仿宋" w:hAnsi="仿宋" w:hint="eastAsia"/>
          <w:sz w:val="28"/>
          <w:szCs w:val="28"/>
        </w:rPr>
        <w:t>项目名称：</w:t>
      </w:r>
      <w:r w:rsidRPr="003B78E8">
        <w:rPr>
          <w:rFonts w:ascii="仿宋" w:eastAsia="仿宋" w:hAnsi="仿宋" w:hint="eastAsia"/>
          <w:sz w:val="28"/>
          <w:szCs w:val="28"/>
          <w:u w:val="single"/>
        </w:rPr>
        <w:t xml:space="preserve">                                             </w:t>
      </w:r>
    </w:p>
    <w:p w14:paraId="14061800" w14:textId="77777777" w:rsidR="000318E9" w:rsidRPr="003B78E8" w:rsidRDefault="00A773D2">
      <w:pPr>
        <w:spacing w:after="80" w:line="360" w:lineRule="auto"/>
        <w:rPr>
          <w:rFonts w:ascii="仿宋" w:eastAsia="仿宋" w:hAnsi="仿宋"/>
          <w:sz w:val="30"/>
          <w:szCs w:val="30"/>
          <w:u w:val="single"/>
        </w:rPr>
      </w:pPr>
      <w:r w:rsidRPr="003B78E8">
        <w:rPr>
          <w:rFonts w:ascii="仿宋" w:eastAsia="仿宋" w:hAnsi="仿宋" w:hint="eastAsia"/>
          <w:sz w:val="28"/>
          <w:szCs w:val="28"/>
        </w:rPr>
        <w:t>币种：人民币         税率：</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0318E9" w:rsidRPr="003B78E8" w14:paraId="25D64082"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48D37691"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37865D9"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6CE8397B"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23F20312"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166C85DC"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C5804DD"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37BF781D"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76FC49B" w14:textId="77777777" w:rsidR="000318E9" w:rsidRPr="003B78E8" w:rsidRDefault="00A773D2">
            <w:pPr>
              <w:spacing w:line="320" w:lineRule="exact"/>
              <w:jc w:val="center"/>
              <w:rPr>
                <w:rFonts w:ascii="仿宋" w:eastAsia="仿宋" w:hAnsi="仿宋"/>
                <w:sz w:val="30"/>
                <w:szCs w:val="30"/>
              </w:rPr>
            </w:pPr>
            <w:r w:rsidRPr="003B78E8">
              <w:rPr>
                <w:rFonts w:ascii="仿宋" w:eastAsia="仿宋" w:hAnsi="仿宋" w:hint="eastAsia"/>
                <w:sz w:val="30"/>
                <w:szCs w:val="30"/>
              </w:rPr>
              <w:t>备注</w:t>
            </w:r>
          </w:p>
        </w:tc>
      </w:tr>
      <w:tr w:rsidR="000318E9" w:rsidRPr="003B78E8" w14:paraId="4524A6BD"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277578AB" w14:textId="77777777" w:rsidR="000318E9" w:rsidRPr="003B78E8"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0A30FDC" w14:textId="77777777" w:rsidR="000318E9" w:rsidRPr="003B78E8"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AA45FA8" w14:textId="77777777" w:rsidR="000318E9" w:rsidRPr="003B78E8"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EF6B016" w14:textId="77777777" w:rsidR="000318E9" w:rsidRPr="003B78E8"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8CDFFBB" w14:textId="77777777" w:rsidR="000318E9" w:rsidRPr="003B78E8"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1D86434" w14:textId="77777777" w:rsidR="000318E9" w:rsidRPr="003B78E8"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588EC5E" w14:textId="77777777" w:rsidR="000318E9" w:rsidRPr="003B78E8"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0E0A4F3" w14:textId="77777777" w:rsidR="000318E9" w:rsidRPr="003B78E8" w:rsidRDefault="000318E9">
            <w:pPr>
              <w:jc w:val="right"/>
              <w:rPr>
                <w:rFonts w:ascii="仿宋" w:eastAsia="仿宋" w:hAnsi="仿宋"/>
                <w:sz w:val="30"/>
                <w:szCs w:val="30"/>
              </w:rPr>
            </w:pPr>
          </w:p>
        </w:tc>
      </w:tr>
      <w:tr w:rsidR="000318E9" w:rsidRPr="003B78E8" w14:paraId="6CC6A743"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A1D7DCD" w14:textId="77777777" w:rsidR="000318E9" w:rsidRPr="003B78E8"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86FD7F2" w14:textId="77777777" w:rsidR="000318E9" w:rsidRPr="003B78E8"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5BC3AC8" w14:textId="77777777" w:rsidR="000318E9" w:rsidRPr="003B78E8"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127B24C" w14:textId="77777777" w:rsidR="000318E9" w:rsidRPr="003B78E8"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AEFC476" w14:textId="77777777" w:rsidR="000318E9" w:rsidRPr="003B78E8"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B5094D9" w14:textId="77777777" w:rsidR="000318E9" w:rsidRPr="003B78E8"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D6B023A" w14:textId="77777777" w:rsidR="000318E9" w:rsidRPr="003B78E8"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D414A28" w14:textId="77777777" w:rsidR="000318E9" w:rsidRPr="003B78E8" w:rsidRDefault="000318E9">
            <w:pPr>
              <w:jc w:val="right"/>
              <w:rPr>
                <w:rFonts w:ascii="仿宋" w:eastAsia="仿宋" w:hAnsi="仿宋"/>
                <w:sz w:val="30"/>
                <w:szCs w:val="30"/>
              </w:rPr>
            </w:pPr>
          </w:p>
        </w:tc>
      </w:tr>
      <w:tr w:rsidR="000318E9" w:rsidRPr="003B78E8" w14:paraId="53E49446"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C0BA12A" w14:textId="77777777" w:rsidR="000318E9" w:rsidRPr="003B78E8"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5328A6C" w14:textId="77777777" w:rsidR="000318E9" w:rsidRPr="003B78E8"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EF5139E" w14:textId="77777777" w:rsidR="000318E9" w:rsidRPr="003B78E8"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AFE920E" w14:textId="77777777" w:rsidR="000318E9" w:rsidRPr="003B78E8"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335EE17" w14:textId="77777777" w:rsidR="000318E9" w:rsidRPr="003B78E8"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6FBBB60" w14:textId="77777777" w:rsidR="000318E9" w:rsidRPr="003B78E8"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250359A" w14:textId="77777777" w:rsidR="000318E9" w:rsidRPr="003B78E8"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A254C16" w14:textId="77777777" w:rsidR="000318E9" w:rsidRPr="003B78E8" w:rsidRDefault="000318E9">
            <w:pPr>
              <w:jc w:val="right"/>
              <w:rPr>
                <w:rFonts w:ascii="仿宋" w:eastAsia="仿宋" w:hAnsi="仿宋"/>
                <w:sz w:val="30"/>
                <w:szCs w:val="30"/>
              </w:rPr>
            </w:pPr>
          </w:p>
        </w:tc>
      </w:tr>
      <w:tr w:rsidR="000318E9" w:rsidRPr="003B78E8" w14:paraId="7817B9B4"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31928AF" w14:textId="77777777" w:rsidR="000318E9" w:rsidRPr="003B78E8"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73A8096" w14:textId="77777777" w:rsidR="000318E9" w:rsidRPr="003B78E8"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A63F17C" w14:textId="77777777" w:rsidR="000318E9" w:rsidRPr="003B78E8"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733D753" w14:textId="77777777" w:rsidR="000318E9" w:rsidRPr="003B78E8"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AD8443F" w14:textId="77777777" w:rsidR="000318E9" w:rsidRPr="003B78E8"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5BF0E77" w14:textId="77777777" w:rsidR="000318E9" w:rsidRPr="003B78E8"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D9A9C29" w14:textId="77777777" w:rsidR="000318E9" w:rsidRPr="003B78E8"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F659BD2" w14:textId="77777777" w:rsidR="000318E9" w:rsidRPr="003B78E8" w:rsidRDefault="000318E9">
            <w:pPr>
              <w:jc w:val="right"/>
              <w:rPr>
                <w:rFonts w:ascii="仿宋" w:eastAsia="仿宋" w:hAnsi="仿宋"/>
                <w:sz w:val="30"/>
                <w:szCs w:val="30"/>
              </w:rPr>
            </w:pPr>
          </w:p>
        </w:tc>
      </w:tr>
      <w:tr w:rsidR="000318E9" w:rsidRPr="003B78E8" w14:paraId="4C892872"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413C1651" w14:textId="77777777" w:rsidR="000318E9" w:rsidRPr="003B78E8" w:rsidRDefault="000318E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930F8DE" w14:textId="77777777" w:rsidR="000318E9" w:rsidRPr="003B78E8" w:rsidRDefault="000318E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6C83584" w14:textId="77777777" w:rsidR="000318E9" w:rsidRPr="003B78E8" w:rsidRDefault="000318E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9B9CCC3" w14:textId="77777777" w:rsidR="000318E9" w:rsidRPr="003B78E8" w:rsidRDefault="000318E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7F13D71" w14:textId="77777777" w:rsidR="000318E9" w:rsidRPr="003B78E8" w:rsidRDefault="000318E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CCEE168" w14:textId="77777777" w:rsidR="000318E9" w:rsidRPr="003B78E8" w:rsidRDefault="000318E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7AA25F4" w14:textId="77777777" w:rsidR="000318E9" w:rsidRPr="003B78E8" w:rsidRDefault="000318E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57ECCF1" w14:textId="77777777" w:rsidR="000318E9" w:rsidRPr="003B78E8" w:rsidRDefault="000318E9">
            <w:pPr>
              <w:jc w:val="right"/>
              <w:rPr>
                <w:rFonts w:ascii="仿宋" w:eastAsia="仿宋" w:hAnsi="仿宋"/>
                <w:sz w:val="30"/>
                <w:szCs w:val="30"/>
              </w:rPr>
            </w:pPr>
          </w:p>
        </w:tc>
      </w:tr>
      <w:tr w:rsidR="000318E9" w:rsidRPr="003B78E8" w14:paraId="0816C608"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4E170A9" w14:textId="77777777" w:rsidR="000318E9" w:rsidRPr="003B78E8" w:rsidRDefault="00A773D2">
            <w:pPr>
              <w:jc w:val="right"/>
              <w:rPr>
                <w:rFonts w:ascii="仿宋" w:eastAsia="仿宋" w:hAnsi="仿宋"/>
                <w:sz w:val="30"/>
                <w:szCs w:val="30"/>
              </w:rPr>
            </w:pPr>
            <w:r w:rsidRPr="003B78E8">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17ABD5AB" w14:textId="77777777" w:rsidR="000318E9" w:rsidRPr="003B78E8" w:rsidRDefault="000318E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3630C588" w14:textId="77777777" w:rsidR="000318E9" w:rsidRPr="003B78E8" w:rsidRDefault="000318E9">
            <w:pPr>
              <w:jc w:val="center"/>
              <w:rPr>
                <w:rFonts w:ascii="仿宋" w:eastAsia="仿宋" w:hAnsi="仿宋"/>
                <w:sz w:val="30"/>
                <w:szCs w:val="30"/>
              </w:rPr>
            </w:pPr>
          </w:p>
        </w:tc>
      </w:tr>
    </w:tbl>
    <w:p w14:paraId="6CB7C94A" w14:textId="77777777" w:rsidR="000318E9" w:rsidRPr="003B78E8" w:rsidRDefault="00A773D2">
      <w:pPr>
        <w:spacing w:line="400" w:lineRule="exact"/>
        <w:rPr>
          <w:rFonts w:ascii="仿宋" w:eastAsia="仿宋" w:hAnsi="仿宋"/>
          <w:bCs/>
          <w:sz w:val="30"/>
          <w:szCs w:val="30"/>
          <w:u w:val="single"/>
        </w:rPr>
      </w:pPr>
      <w:r w:rsidRPr="003B78E8">
        <w:rPr>
          <w:rFonts w:ascii="仿宋" w:eastAsia="仿宋" w:hAnsi="仿宋" w:hint="eastAsia"/>
          <w:sz w:val="30"/>
          <w:szCs w:val="30"/>
        </w:rPr>
        <w:t>注：</w:t>
      </w:r>
    </w:p>
    <w:p w14:paraId="61B21869" w14:textId="77777777" w:rsidR="000318E9" w:rsidRPr="003B78E8" w:rsidRDefault="00A773D2">
      <w:pPr>
        <w:pStyle w:val="af6"/>
        <w:numPr>
          <w:ilvl w:val="1"/>
          <w:numId w:val="15"/>
        </w:numPr>
        <w:spacing w:line="400" w:lineRule="exact"/>
        <w:ind w:left="851" w:firstLineChars="0" w:hanging="425"/>
        <w:rPr>
          <w:rFonts w:ascii="仿宋" w:eastAsia="仿宋" w:hAnsi="仿宋"/>
          <w:bCs/>
          <w:sz w:val="30"/>
          <w:szCs w:val="30"/>
        </w:rPr>
      </w:pPr>
      <w:r w:rsidRPr="003B78E8">
        <w:rPr>
          <w:rFonts w:ascii="仿宋" w:eastAsia="仿宋" w:hAnsi="仿宋" w:hint="eastAsia"/>
          <w:bCs/>
          <w:sz w:val="30"/>
          <w:szCs w:val="30"/>
        </w:rPr>
        <w:t>参加单位如果需要对报价或其它内容加以说明，可在备注一栏中填写。</w:t>
      </w:r>
    </w:p>
    <w:p w14:paraId="085F7028" w14:textId="77777777" w:rsidR="000318E9" w:rsidRPr="003B78E8" w:rsidRDefault="00A773D2">
      <w:pPr>
        <w:pStyle w:val="af6"/>
        <w:numPr>
          <w:ilvl w:val="1"/>
          <w:numId w:val="15"/>
        </w:numPr>
        <w:spacing w:line="400" w:lineRule="exact"/>
        <w:ind w:left="851" w:firstLineChars="0" w:hanging="425"/>
        <w:rPr>
          <w:rFonts w:ascii="仿宋" w:eastAsia="仿宋" w:hAnsi="仿宋"/>
          <w:bCs/>
          <w:sz w:val="30"/>
          <w:szCs w:val="30"/>
        </w:rPr>
      </w:pPr>
      <w:r w:rsidRPr="003B78E8">
        <w:rPr>
          <w:rFonts w:ascii="仿宋" w:eastAsia="仿宋" w:hAnsi="仿宋" w:hint="eastAsia"/>
          <w:bCs/>
          <w:sz w:val="30"/>
          <w:szCs w:val="30"/>
        </w:rPr>
        <w:t>参加单位使用本表或自由报价单格式报价均可，但应能清晰体现总报价及分项报价信息。</w:t>
      </w:r>
    </w:p>
    <w:p w14:paraId="505E533F" w14:textId="77777777" w:rsidR="000318E9" w:rsidRPr="003B78E8" w:rsidRDefault="00A773D2">
      <w:pPr>
        <w:pStyle w:val="af6"/>
        <w:numPr>
          <w:ilvl w:val="1"/>
          <w:numId w:val="15"/>
        </w:numPr>
        <w:spacing w:line="400" w:lineRule="exact"/>
        <w:ind w:left="851" w:firstLineChars="0" w:hanging="425"/>
        <w:rPr>
          <w:rFonts w:ascii="仿宋" w:eastAsia="仿宋" w:hAnsi="仿宋"/>
          <w:bCs/>
          <w:sz w:val="30"/>
          <w:szCs w:val="30"/>
        </w:rPr>
      </w:pPr>
      <w:r w:rsidRPr="003B78E8">
        <w:rPr>
          <w:rFonts w:ascii="仿宋" w:eastAsia="仿宋" w:hAnsi="仿宋" w:hint="eastAsia"/>
          <w:bCs/>
          <w:sz w:val="30"/>
          <w:szCs w:val="30"/>
        </w:rPr>
        <w:t>如果分项报价与总价不一致，以总价为准。</w:t>
      </w:r>
    </w:p>
    <w:p w14:paraId="4DAC71E0" w14:textId="77777777" w:rsidR="000318E9" w:rsidRPr="003B78E8" w:rsidRDefault="00A773D2">
      <w:pPr>
        <w:spacing w:line="400" w:lineRule="exact"/>
        <w:rPr>
          <w:rFonts w:ascii="仿宋" w:eastAsia="仿宋" w:hAnsi="仿宋"/>
          <w:sz w:val="30"/>
          <w:szCs w:val="30"/>
        </w:rPr>
      </w:pPr>
      <w:r w:rsidRPr="003B78E8">
        <w:rPr>
          <w:rFonts w:ascii="仿宋" w:eastAsia="仿宋" w:hAnsi="仿宋" w:hint="eastAsia"/>
          <w:sz w:val="30"/>
          <w:szCs w:val="30"/>
        </w:rPr>
        <w:t xml:space="preserve">    </w:t>
      </w:r>
    </w:p>
    <w:p w14:paraId="6B997DFB" w14:textId="77777777" w:rsidR="000318E9" w:rsidRPr="003B78E8" w:rsidRDefault="000318E9">
      <w:pPr>
        <w:spacing w:line="360" w:lineRule="auto"/>
        <w:rPr>
          <w:rFonts w:ascii="仿宋" w:eastAsia="仿宋" w:hAnsi="仿宋"/>
          <w:sz w:val="30"/>
          <w:szCs w:val="30"/>
        </w:rPr>
      </w:pPr>
    </w:p>
    <w:p w14:paraId="7A82FDB1" w14:textId="15F41622"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3B78E8">
        <w:rPr>
          <w:rFonts w:ascii="仿宋" w:eastAsia="仿宋" w:hAnsi="仿宋" w:hint="eastAsia"/>
          <w:sz w:val="30"/>
          <w:szCs w:val="30"/>
        </w:rPr>
        <w:t>法定代表人或委托授权人（签字或盖章）：</w:t>
      </w:r>
      <w:r w:rsidRPr="003B78E8">
        <w:rPr>
          <w:rFonts w:ascii="仿宋" w:eastAsia="仿宋" w:hAnsi="仿宋" w:hint="eastAsia"/>
          <w:sz w:val="30"/>
          <w:szCs w:val="30"/>
          <w:u w:val="single"/>
        </w:rPr>
        <w:t xml:space="preserve">                          </w:t>
      </w:r>
      <w:r w:rsidRPr="003B78E8">
        <w:rPr>
          <w:rFonts w:ascii="仿宋" w:eastAsia="仿宋" w:hAnsi="仿宋" w:hint="eastAsia"/>
          <w:sz w:val="30"/>
          <w:szCs w:val="30"/>
        </w:rPr>
        <w:t xml:space="preserve">                                                     </w:t>
      </w:r>
    </w:p>
    <w:p w14:paraId="0E4B64B7" w14:textId="7777777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3B78E8">
        <w:rPr>
          <w:rFonts w:ascii="仿宋" w:eastAsia="仿宋" w:hAnsi="仿宋" w:hint="eastAsia"/>
          <w:sz w:val="30"/>
          <w:szCs w:val="30"/>
        </w:rPr>
        <w:t>参加单位名称及盖章：</w:t>
      </w:r>
      <w:r w:rsidRPr="003B78E8">
        <w:rPr>
          <w:rFonts w:ascii="仿宋" w:eastAsia="仿宋" w:hAnsi="仿宋" w:hint="eastAsia"/>
          <w:sz w:val="30"/>
          <w:szCs w:val="30"/>
          <w:u w:val="single"/>
        </w:rPr>
        <w:t xml:space="preserve">                        </w:t>
      </w:r>
    </w:p>
    <w:p w14:paraId="7D638C3B" w14:textId="48B3BB5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3B78E8">
        <w:rPr>
          <w:rFonts w:ascii="仿宋" w:eastAsia="仿宋" w:hAnsi="仿宋" w:hint="eastAsia"/>
          <w:sz w:val="28"/>
          <w:szCs w:val="28"/>
        </w:rPr>
        <w:t>报价日期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6F07A5C6" w14:textId="77777777" w:rsidR="000318E9" w:rsidRPr="003B78E8" w:rsidRDefault="00A773D2">
      <w:pPr>
        <w:widowControl/>
        <w:jc w:val="left"/>
        <w:rPr>
          <w:rFonts w:ascii="仿宋" w:eastAsia="仿宋" w:hAnsi="仿宋"/>
          <w:sz w:val="30"/>
          <w:szCs w:val="30"/>
        </w:rPr>
      </w:pPr>
      <w:r w:rsidRPr="003B78E8">
        <w:rPr>
          <w:rFonts w:ascii="仿宋" w:eastAsia="仿宋" w:hAnsi="仿宋"/>
          <w:sz w:val="30"/>
          <w:szCs w:val="30"/>
        </w:rPr>
        <w:br w:type="page"/>
      </w:r>
    </w:p>
    <w:p w14:paraId="136F7DF7" w14:textId="77777777" w:rsidR="000318E9" w:rsidRPr="003B78E8" w:rsidRDefault="00A773D2">
      <w:pPr>
        <w:spacing w:before="120" w:after="240"/>
        <w:jc w:val="center"/>
        <w:rPr>
          <w:rFonts w:ascii="宋体" w:hAnsi="宋体"/>
          <w:b/>
          <w:sz w:val="32"/>
          <w:szCs w:val="32"/>
        </w:rPr>
      </w:pPr>
      <w:r w:rsidRPr="003B78E8">
        <w:rPr>
          <w:rFonts w:ascii="宋体" w:hAnsi="宋体" w:hint="eastAsia"/>
          <w:b/>
          <w:sz w:val="32"/>
          <w:szCs w:val="32"/>
        </w:rPr>
        <w:lastRenderedPageBreak/>
        <w:t>报价一览表（工程）</w:t>
      </w:r>
    </w:p>
    <w:p w14:paraId="374028E6" w14:textId="77777777" w:rsidR="000318E9" w:rsidRPr="003B78E8" w:rsidRDefault="00A773D2">
      <w:pPr>
        <w:rPr>
          <w:rFonts w:ascii="仿宋" w:eastAsia="仿宋" w:hAnsi="仿宋"/>
          <w:sz w:val="28"/>
          <w:szCs w:val="28"/>
          <w:u w:val="single"/>
        </w:rPr>
      </w:pPr>
      <w:r w:rsidRPr="003B78E8">
        <w:rPr>
          <w:rFonts w:ascii="仿宋" w:eastAsia="仿宋" w:hAnsi="仿宋" w:hint="eastAsia"/>
          <w:sz w:val="28"/>
          <w:szCs w:val="28"/>
        </w:rPr>
        <w:t>工程名称：</w:t>
      </w:r>
      <w:r w:rsidRPr="003B78E8">
        <w:rPr>
          <w:rFonts w:ascii="仿宋" w:eastAsia="仿宋" w:hAnsi="仿宋" w:hint="eastAsia"/>
          <w:sz w:val="28"/>
          <w:szCs w:val="28"/>
          <w:u w:val="single"/>
        </w:rPr>
        <w:t xml:space="preserve">                     ____________________   __</w:t>
      </w:r>
    </w:p>
    <w:p w14:paraId="336DD3ED" w14:textId="77777777" w:rsidR="000318E9" w:rsidRPr="003B78E8" w:rsidRDefault="00A773D2">
      <w:pPr>
        <w:rPr>
          <w:rFonts w:ascii="仿宋" w:eastAsia="仿宋" w:hAnsi="仿宋"/>
          <w:sz w:val="28"/>
          <w:szCs w:val="28"/>
        </w:rPr>
      </w:pPr>
      <w:r w:rsidRPr="003B78E8">
        <w:rPr>
          <w:rFonts w:ascii="仿宋" w:eastAsia="仿宋" w:hAnsi="仿宋" w:hint="eastAsia"/>
          <w:sz w:val="28"/>
          <w:szCs w:val="28"/>
        </w:rPr>
        <w:t>币种：人民币         税率：</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318E9" w:rsidRPr="003B78E8" w14:paraId="2A3F2470" w14:textId="77777777">
        <w:trPr>
          <w:cantSplit/>
          <w:trHeight w:hRule="exact" w:val="916"/>
          <w:jc w:val="center"/>
        </w:trPr>
        <w:tc>
          <w:tcPr>
            <w:tcW w:w="568" w:type="dxa"/>
            <w:vAlign w:val="center"/>
          </w:tcPr>
          <w:p w14:paraId="1767F2CF" w14:textId="77777777" w:rsidR="000318E9" w:rsidRPr="003B78E8" w:rsidRDefault="00A773D2">
            <w:pPr>
              <w:spacing w:line="400" w:lineRule="exact"/>
              <w:rPr>
                <w:rFonts w:ascii="仿宋" w:eastAsia="仿宋" w:hAnsi="仿宋"/>
                <w:bCs/>
                <w:sz w:val="28"/>
                <w:szCs w:val="28"/>
              </w:rPr>
            </w:pPr>
            <w:r w:rsidRPr="003B78E8">
              <w:rPr>
                <w:rFonts w:ascii="仿宋" w:eastAsia="仿宋" w:hAnsi="仿宋" w:hint="eastAsia"/>
                <w:bCs/>
                <w:sz w:val="28"/>
                <w:szCs w:val="28"/>
              </w:rPr>
              <w:t>序号</w:t>
            </w:r>
          </w:p>
        </w:tc>
        <w:tc>
          <w:tcPr>
            <w:tcW w:w="1525" w:type="dxa"/>
            <w:vAlign w:val="center"/>
          </w:tcPr>
          <w:p w14:paraId="09DA9C29" w14:textId="77777777" w:rsidR="000318E9" w:rsidRPr="003B78E8" w:rsidRDefault="00A773D2">
            <w:pPr>
              <w:spacing w:line="400" w:lineRule="exact"/>
              <w:jc w:val="center"/>
              <w:rPr>
                <w:rFonts w:ascii="仿宋" w:eastAsia="仿宋" w:hAnsi="仿宋"/>
                <w:bCs/>
                <w:sz w:val="28"/>
                <w:szCs w:val="28"/>
              </w:rPr>
            </w:pPr>
            <w:r w:rsidRPr="003B78E8">
              <w:rPr>
                <w:rFonts w:ascii="仿宋" w:eastAsia="仿宋" w:hAnsi="仿宋" w:hint="eastAsia"/>
                <w:bCs/>
                <w:sz w:val="28"/>
                <w:szCs w:val="28"/>
              </w:rPr>
              <w:t>分项项目名称</w:t>
            </w:r>
          </w:p>
        </w:tc>
        <w:tc>
          <w:tcPr>
            <w:tcW w:w="992" w:type="dxa"/>
            <w:vAlign w:val="center"/>
          </w:tcPr>
          <w:p w14:paraId="22A583C6" w14:textId="77777777" w:rsidR="000318E9" w:rsidRPr="003B78E8" w:rsidRDefault="00A773D2">
            <w:pPr>
              <w:spacing w:line="400" w:lineRule="exact"/>
              <w:jc w:val="center"/>
              <w:rPr>
                <w:rFonts w:ascii="仿宋" w:eastAsia="仿宋" w:hAnsi="仿宋"/>
                <w:bCs/>
                <w:sz w:val="28"/>
                <w:szCs w:val="28"/>
              </w:rPr>
            </w:pPr>
            <w:r w:rsidRPr="003B78E8">
              <w:rPr>
                <w:rFonts w:ascii="仿宋" w:eastAsia="仿宋" w:hAnsi="仿宋" w:hint="eastAsia"/>
                <w:bCs/>
                <w:sz w:val="28"/>
                <w:szCs w:val="28"/>
              </w:rPr>
              <w:t>工期</w:t>
            </w:r>
          </w:p>
        </w:tc>
        <w:tc>
          <w:tcPr>
            <w:tcW w:w="992" w:type="dxa"/>
            <w:vAlign w:val="center"/>
          </w:tcPr>
          <w:p w14:paraId="42BD0338" w14:textId="77777777" w:rsidR="000318E9" w:rsidRPr="003B78E8" w:rsidRDefault="00A773D2">
            <w:pPr>
              <w:spacing w:line="400" w:lineRule="exact"/>
              <w:jc w:val="center"/>
              <w:rPr>
                <w:rFonts w:ascii="仿宋" w:eastAsia="仿宋" w:hAnsi="仿宋"/>
                <w:bCs/>
                <w:sz w:val="28"/>
                <w:szCs w:val="28"/>
              </w:rPr>
            </w:pPr>
            <w:r w:rsidRPr="003B78E8">
              <w:rPr>
                <w:rFonts w:ascii="仿宋" w:eastAsia="仿宋" w:hAnsi="仿宋" w:hint="eastAsia"/>
                <w:bCs/>
                <w:sz w:val="28"/>
                <w:szCs w:val="28"/>
              </w:rPr>
              <w:t>计量单位</w:t>
            </w:r>
          </w:p>
        </w:tc>
        <w:tc>
          <w:tcPr>
            <w:tcW w:w="1276" w:type="dxa"/>
            <w:vAlign w:val="center"/>
          </w:tcPr>
          <w:p w14:paraId="68314F56" w14:textId="77777777" w:rsidR="000318E9" w:rsidRPr="003B78E8" w:rsidRDefault="00A773D2">
            <w:pPr>
              <w:spacing w:line="400" w:lineRule="exact"/>
              <w:rPr>
                <w:rFonts w:ascii="仿宋" w:eastAsia="仿宋" w:hAnsi="仿宋"/>
                <w:bCs/>
                <w:sz w:val="28"/>
                <w:szCs w:val="28"/>
              </w:rPr>
            </w:pPr>
            <w:r w:rsidRPr="003B78E8">
              <w:rPr>
                <w:rFonts w:ascii="仿宋" w:eastAsia="仿宋" w:hAnsi="仿宋" w:hint="eastAsia"/>
                <w:bCs/>
                <w:sz w:val="28"/>
                <w:szCs w:val="28"/>
              </w:rPr>
              <w:t>工程量</w:t>
            </w:r>
          </w:p>
        </w:tc>
        <w:tc>
          <w:tcPr>
            <w:tcW w:w="917" w:type="dxa"/>
            <w:vAlign w:val="center"/>
          </w:tcPr>
          <w:p w14:paraId="46BD87D5" w14:textId="77777777" w:rsidR="000318E9" w:rsidRPr="003B78E8" w:rsidRDefault="00A773D2">
            <w:pPr>
              <w:spacing w:line="400" w:lineRule="exact"/>
              <w:jc w:val="center"/>
              <w:rPr>
                <w:rFonts w:ascii="仿宋" w:eastAsia="仿宋" w:hAnsi="仿宋"/>
                <w:bCs/>
                <w:sz w:val="28"/>
                <w:szCs w:val="28"/>
              </w:rPr>
            </w:pPr>
            <w:r w:rsidRPr="003B78E8">
              <w:rPr>
                <w:rFonts w:ascii="仿宋" w:eastAsia="仿宋" w:hAnsi="仿宋" w:hint="eastAsia"/>
                <w:bCs/>
                <w:sz w:val="28"/>
                <w:szCs w:val="28"/>
              </w:rPr>
              <w:t>综合单价</w:t>
            </w:r>
          </w:p>
        </w:tc>
        <w:tc>
          <w:tcPr>
            <w:tcW w:w="955" w:type="dxa"/>
            <w:vAlign w:val="center"/>
          </w:tcPr>
          <w:p w14:paraId="7010DE4D" w14:textId="77777777" w:rsidR="000318E9" w:rsidRPr="003B78E8" w:rsidRDefault="00A773D2">
            <w:pPr>
              <w:spacing w:line="400" w:lineRule="exact"/>
              <w:jc w:val="center"/>
              <w:rPr>
                <w:rFonts w:ascii="仿宋" w:eastAsia="仿宋" w:hAnsi="仿宋"/>
                <w:bCs/>
                <w:sz w:val="28"/>
                <w:szCs w:val="28"/>
              </w:rPr>
            </w:pPr>
            <w:r w:rsidRPr="003B78E8">
              <w:rPr>
                <w:rFonts w:ascii="仿宋" w:eastAsia="仿宋" w:hAnsi="仿宋" w:hint="eastAsia"/>
                <w:bCs/>
                <w:sz w:val="28"/>
                <w:szCs w:val="28"/>
              </w:rPr>
              <w:t>小计金额</w:t>
            </w:r>
          </w:p>
        </w:tc>
        <w:tc>
          <w:tcPr>
            <w:tcW w:w="992" w:type="dxa"/>
            <w:vAlign w:val="center"/>
          </w:tcPr>
          <w:p w14:paraId="522D2DB4" w14:textId="77777777" w:rsidR="000318E9" w:rsidRPr="003B78E8" w:rsidRDefault="00A773D2">
            <w:pPr>
              <w:spacing w:line="400" w:lineRule="exact"/>
              <w:jc w:val="center"/>
              <w:rPr>
                <w:rFonts w:ascii="仿宋" w:eastAsia="仿宋" w:hAnsi="仿宋"/>
                <w:bCs/>
                <w:sz w:val="28"/>
                <w:szCs w:val="28"/>
              </w:rPr>
            </w:pPr>
            <w:r w:rsidRPr="003B78E8">
              <w:rPr>
                <w:rFonts w:ascii="仿宋" w:eastAsia="仿宋" w:hAnsi="仿宋" w:hint="eastAsia"/>
                <w:bCs/>
                <w:sz w:val="28"/>
                <w:szCs w:val="28"/>
              </w:rPr>
              <w:t>备注</w:t>
            </w:r>
          </w:p>
        </w:tc>
      </w:tr>
      <w:tr w:rsidR="000318E9" w:rsidRPr="003B78E8" w14:paraId="63FE4DEE" w14:textId="77777777">
        <w:trPr>
          <w:cantSplit/>
          <w:trHeight w:hRule="exact" w:val="545"/>
          <w:jc w:val="center"/>
        </w:trPr>
        <w:tc>
          <w:tcPr>
            <w:tcW w:w="568" w:type="dxa"/>
            <w:vAlign w:val="center"/>
          </w:tcPr>
          <w:p w14:paraId="5365B28E"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7F7FD191" w14:textId="77777777" w:rsidR="000318E9" w:rsidRPr="003B78E8" w:rsidRDefault="000318E9">
            <w:pPr>
              <w:spacing w:line="400" w:lineRule="exact"/>
              <w:rPr>
                <w:rFonts w:ascii="仿宋" w:eastAsia="仿宋" w:hAnsi="仿宋"/>
                <w:bCs/>
                <w:sz w:val="28"/>
                <w:szCs w:val="28"/>
              </w:rPr>
            </w:pPr>
          </w:p>
        </w:tc>
        <w:tc>
          <w:tcPr>
            <w:tcW w:w="992" w:type="dxa"/>
          </w:tcPr>
          <w:p w14:paraId="65979BAA" w14:textId="77777777" w:rsidR="000318E9" w:rsidRPr="003B78E8" w:rsidRDefault="000318E9">
            <w:pPr>
              <w:spacing w:line="400" w:lineRule="exact"/>
              <w:rPr>
                <w:rFonts w:ascii="仿宋" w:eastAsia="仿宋" w:hAnsi="仿宋"/>
                <w:bCs/>
                <w:sz w:val="28"/>
                <w:szCs w:val="28"/>
              </w:rPr>
            </w:pPr>
          </w:p>
        </w:tc>
        <w:tc>
          <w:tcPr>
            <w:tcW w:w="992" w:type="dxa"/>
            <w:vAlign w:val="center"/>
          </w:tcPr>
          <w:p w14:paraId="043BA97F"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7FE20D5A" w14:textId="77777777" w:rsidR="000318E9" w:rsidRPr="003B78E8" w:rsidRDefault="000318E9">
            <w:pPr>
              <w:spacing w:line="400" w:lineRule="exact"/>
              <w:rPr>
                <w:rFonts w:ascii="仿宋" w:eastAsia="仿宋" w:hAnsi="仿宋"/>
                <w:bCs/>
                <w:sz w:val="28"/>
                <w:szCs w:val="28"/>
              </w:rPr>
            </w:pPr>
          </w:p>
        </w:tc>
        <w:tc>
          <w:tcPr>
            <w:tcW w:w="917" w:type="dxa"/>
            <w:vAlign w:val="center"/>
          </w:tcPr>
          <w:p w14:paraId="1E2739F2" w14:textId="77777777" w:rsidR="000318E9" w:rsidRPr="003B78E8" w:rsidRDefault="000318E9">
            <w:pPr>
              <w:spacing w:line="400" w:lineRule="exact"/>
              <w:rPr>
                <w:rFonts w:ascii="仿宋" w:eastAsia="仿宋" w:hAnsi="仿宋"/>
                <w:bCs/>
                <w:sz w:val="28"/>
                <w:szCs w:val="28"/>
              </w:rPr>
            </w:pPr>
          </w:p>
        </w:tc>
        <w:tc>
          <w:tcPr>
            <w:tcW w:w="955" w:type="dxa"/>
            <w:vAlign w:val="center"/>
          </w:tcPr>
          <w:p w14:paraId="61E6C351" w14:textId="77777777" w:rsidR="000318E9" w:rsidRPr="003B78E8" w:rsidRDefault="000318E9">
            <w:pPr>
              <w:spacing w:line="400" w:lineRule="exact"/>
              <w:rPr>
                <w:rFonts w:ascii="仿宋" w:eastAsia="仿宋" w:hAnsi="仿宋"/>
                <w:bCs/>
                <w:sz w:val="28"/>
                <w:szCs w:val="28"/>
              </w:rPr>
            </w:pPr>
          </w:p>
        </w:tc>
        <w:tc>
          <w:tcPr>
            <w:tcW w:w="992" w:type="dxa"/>
            <w:vAlign w:val="center"/>
          </w:tcPr>
          <w:p w14:paraId="6CDFE26D" w14:textId="77777777" w:rsidR="000318E9" w:rsidRPr="003B78E8" w:rsidRDefault="000318E9">
            <w:pPr>
              <w:spacing w:line="400" w:lineRule="exact"/>
              <w:rPr>
                <w:rFonts w:ascii="仿宋" w:eastAsia="仿宋" w:hAnsi="仿宋"/>
                <w:bCs/>
                <w:sz w:val="28"/>
                <w:szCs w:val="28"/>
              </w:rPr>
            </w:pPr>
          </w:p>
        </w:tc>
      </w:tr>
      <w:tr w:rsidR="000318E9" w:rsidRPr="003B78E8" w14:paraId="289382B0" w14:textId="77777777">
        <w:trPr>
          <w:cantSplit/>
          <w:trHeight w:hRule="exact" w:val="545"/>
          <w:jc w:val="center"/>
        </w:trPr>
        <w:tc>
          <w:tcPr>
            <w:tcW w:w="568" w:type="dxa"/>
            <w:vAlign w:val="center"/>
          </w:tcPr>
          <w:p w14:paraId="2E0097AD"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67C7971F" w14:textId="77777777" w:rsidR="000318E9" w:rsidRPr="003B78E8" w:rsidRDefault="000318E9">
            <w:pPr>
              <w:spacing w:line="400" w:lineRule="exact"/>
              <w:rPr>
                <w:rFonts w:ascii="仿宋" w:eastAsia="仿宋" w:hAnsi="仿宋"/>
                <w:bCs/>
                <w:sz w:val="28"/>
                <w:szCs w:val="28"/>
              </w:rPr>
            </w:pPr>
          </w:p>
        </w:tc>
        <w:tc>
          <w:tcPr>
            <w:tcW w:w="992" w:type="dxa"/>
          </w:tcPr>
          <w:p w14:paraId="6EFD60D7" w14:textId="77777777" w:rsidR="000318E9" w:rsidRPr="003B78E8" w:rsidRDefault="000318E9">
            <w:pPr>
              <w:spacing w:line="400" w:lineRule="exact"/>
              <w:rPr>
                <w:rFonts w:ascii="仿宋" w:eastAsia="仿宋" w:hAnsi="仿宋"/>
                <w:bCs/>
                <w:sz w:val="28"/>
                <w:szCs w:val="28"/>
              </w:rPr>
            </w:pPr>
          </w:p>
        </w:tc>
        <w:tc>
          <w:tcPr>
            <w:tcW w:w="992" w:type="dxa"/>
            <w:vAlign w:val="center"/>
          </w:tcPr>
          <w:p w14:paraId="09791D7B"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066CB774" w14:textId="77777777" w:rsidR="000318E9" w:rsidRPr="003B78E8" w:rsidRDefault="000318E9">
            <w:pPr>
              <w:spacing w:line="400" w:lineRule="exact"/>
              <w:rPr>
                <w:rFonts w:ascii="仿宋" w:eastAsia="仿宋" w:hAnsi="仿宋"/>
                <w:bCs/>
                <w:sz w:val="28"/>
                <w:szCs w:val="28"/>
              </w:rPr>
            </w:pPr>
          </w:p>
        </w:tc>
        <w:tc>
          <w:tcPr>
            <w:tcW w:w="917" w:type="dxa"/>
            <w:vAlign w:val="center"/>
          </w:tcPr>
          <w:p w14:paraId="13C6805C" w14:textId="77777777" w:rsidR="000318E9" w:rsidRPr="003B78E8" w:rsidRDefault="000318E9">
            <w:pPr>
              <w:spacing w:line="400" w:lineRule="exact"/>
              <w:rPr>
                <w:rFonts w:ascii="仿宋" w:eastAsia="仿宋" w:hAnsi="仿宋"/>
                <w:bCs/>
                <w:sz w:val="28"/>
                <w:szCs w:val="28"/>
              </w:rPr>
            </w:pPr>
          </w:p>
        </w:tc>
        <w:tc>
          <w:tcPr>
            <w:tcW w:w="955" w:type="dxa"/>
            <w:vAlign w:val="center"/>
          </w:tcPr>
          <w:p w14:paraId="41370B22" w14:textId="77777777" w:rsidR="000318E9" w:rsidRPr="003B78E8" w:rsidRDefault="000318E9">
            <w:pPr>
              <w:spacing w:line="400" w:lineRule="exact"/>
              <w:rPr>
                <w:rFonts w:ascii="仿宋" w:eastAsia="仿宋" w:hAnsi="仿宋"/>
                <w:bCs/>
                <w:sz w:val="28"/>
                <w:szCs w:val="28"/>
              </w:rPr>
            </w:pPr>
          </w:p>
        </w:tc>
        <w:tc>
          <w:tcPr>
            <w:tcW w:w="992" w:type="dxa"/>
            <w:vAlign w:val="center"/>
          </w:tcPr>
          <w:p w14:paraId="77B2FCA7" w14:textId="77777777" w:rsidR="000318E9" w:rsidRPr="003B78E8" w:rsidRDefault="000318E9">
            <w:pPr>
              <w:spacing w:line="400" w:lineRule="exact"/>
              <w:rPr>
                <w:rFonts w:ascii="仿宋" w:eastAsia="仿宋" w:hAnsi="仿宋"/>
                <w:bCs/>
                <w:sz w:val="28"/>
                <w:szCs w:val="28"/>
              </w:rPr>
            </w:pPr>
          </w:p>
        </w:tc>
      </w:tr>
      <w:tr w:rsidR="000318E9" w:rsidRPr="003B78E8" w14:paraId="1221B28C" w14:textId="77777777">
        <w:trPr>
          <w:cantSplit/>
          <w:trHeight w:hRule="exact" w:val="545"/>
          <w:jc w:val="center"/>
        </w:trPr>
        <w:tc>
          <w:tcPr>
            <w:tcW w:w="568" w:type="dxa"/>
            <w:vAlign w:val="center"/>
          </w:tcPr>
          <w:p w14:paraId="3E0962B1"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091C0874" w14:textId="77777777" w:rsidR="000318E9" w:rsidRPr="003B78E8" w:rsidRDefault="000318E9">
            <w:pPr>
              <w:spacing w:line="400" w:lineRule="exact"/>
              <w:rPr>
                <w:rFonts w:ascii="仿宋" w:eastAsia="仿宋" w:hAnsi="仿宋"/>
                <w:bCs/>
                <w:sz w:val="28"/>
                <w:szCs w:val="28"/>
              </w:rPr>
            </w:pPr>
          </w:p>
        </w:tc>
        <w:tc>
          <w:tcPr>
            <w:tcW w:w="992" w:type="dxa"/>
          </w:tcPr>
          <w:p w14:paraId="137D100D" w14:textId="77777777" w:rsidR="000318E9" w:rsidRPr="003B78E8" w:rsidRDefault="000318E9">
            <w:pPr>
              <w:spacing w:line="400" w:lineRule="exact"/>
              <w:rPr>
                <w:rFonts w:ascii="仿宋" w:eastAsia="仿宋" w:hAnsi="仿宋"/>
                <w:bCs/>
                <w:sz w:val="28"/>
                <w:szCs w:val="28"/>
              </w:rPr>
            </w:pPr>
          </w:p>
        </w:tc>
        <w:tc>
          <w:tcPr>
            <w:tcW w:w="992" w:type="dxa"/>
            <w:vAlign w:val="center"/>
          </w:tcPr>
          <w:p w14:paraId="3FDD8842"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30C11508" w14:textId="77777777" w:rsidR="000318E9" w:rsidRPr="003B78E8" w:rsidRDefault="000318E9">
            <w:pPr>
              <w:spacing w:line="400" w:lineRule="exact"/>
              <w:rPr>
                <w:rFonts w:ascii="仿宋" w:eastAsia="仿宋" w:hAnsi="仿宋"/>
                <w:bCs/>
                <w:sz w:val="28"/>
                <w:szCs w:val="28"/>
              </w:rPr>
            </w:pPr>
          </w:p>
        </w:tc>
        <w:tc>
          <w:tcPr>
            <w:tcW w:w="917" w:type="dxa"/>
            <w:vAlign w:val="center"/>
          </w:tcPr>
          <w:p w14:paraId="7A50B190" w14:textId="77777777" w:rsidR="000318E9" w:rsidRPr="003B78E8" w:rsidRDefault="000318E9">
            <w:pPr>
              <w:spacing w:line="400" w:lineRule="exact"/>
              <w:rPr>
                <w:rFonts w:ascii="仿宋" w:eastAsia="仿宋" w:hAnsi="仿宋"/>
                <w:bCs/>
                <w:sz w:val="28"/>
                <w:szCs w:val="28"/>
              </w:rPr>
            </w:pPr>
          </w:p>
        </w:tc>
        <w:tc>
          <w:tcPr>
            <w:tcW w:w="955" w:type="dxa"/>
            <w:vAlign w:val="center"/>
          </w:tcPr>
          <w:p w14:paraId="04B8E378" w14:textId="77777777" w:rsidR="000318E9" w:rsidRPr="003B78E8" w:rsidRDefault="000318E9">
            <w:pPr>
              <w:spacing w:line="400" w:lineRule="exact"/>
              <w:rPr>
                <w:rFonts w:ascii="仿宋" w:eastAsia="仿宋" w:hAnsi="仿宋"/>
                <w:bCs/>
                <w:sz w:val="28"/>
                <w:szCs w:val="28"/>
              </w:rPr>
            </w:pPr>
          </w:p>
        </w:tc>
        <w:tc>
          <w:tcPr>
            <w:tcW w:w="992" w:type="dxa"/>
            <w:vAlign w:val="center"/>
          </w:tcPr>
          <w:p w14:paraId="43FB1356" w14:textId="77777777" w:rsidR="000318E9" w:rsidRPr="003B78E8" w:rsidRDefault="000318E9">
            <w:pPr>
              <w:spacing w:line="400" w:lineRule="exact"/>
              <w:rPr>
                <w:rFonts w:ascii="仿宋" w:eastAsia="仿宋" w:hAnsi="仿宋"/>
                <w:bCs/>
                <w:sz w:val="28"/>
                <w:szCs w:val="28"/>
              </w:rPr>
            </w:pPr>
          </w:p>
        </w:tc>
      </w:tr>
      <w:tr w:rsidR="000318E9" w:rsidRPr="003B78E8" w14:paraId="57A062E3" w14:textId="77777777">
        <w:trPr>
          <w:cantSplit/>
          <w:trHeight w:hRule="exact" w:val="545"/>
          <w:jc w:val="center"/>
        </w:trPr>
        <w:tc>
          <w:tcPr>
            <w:tcW w:w="568" w:type="dxa"/>
            <w:vAlign w:val="center"/>
          </w:tcPr>
          <w:p w14:paraId="31CB5258"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6022B742" w14:textId="77777777" w:rsidR="000318E9" w:rsidRPr="003B78E8" w:rsidRDefault="000318E9">
            <w:pPr>
              <w:spacing w:line="400" w:lineRule="exact"/>
              <w:rPr>
                <w:rFonts w:ascii="仿宋" w:eastAsia="仿宋" w:hAnsi="仿宋"/>
                <w:bCs/>
                <w:sz w:val="28"/>
                <w:szCs w:val="28"/>
              </w:rPr>
            </w:pPr>
          </w:p>
        </w:tc>
        <w:tc>
          <w:tcPr>
            <w:tcW w:w="992" w:type="dxa"/>
          </w:tcPr>
          <w:p w14:paraId="2EDD4F25" w14:textId="77777777" w:rsidR="000318E9" w:rsidRPr="003B78E8" w:rsidRDefault="000318E9">
            <w:pPr>
              <w:spacing w:line="400" w:lineRule="exact"/>
              <w:rPr>
                <w:rFonts w:ascii="仿宋" w:eastAsia="仿宋" w:hAnsi="仿宋"/>
                <w:bCs/>
                <w:sz w:val="28"/>
                <w:szCs w:val="28"/>
              </w:rPr>
            </w:pPr>
          </w:p>
        </w:tc>
        <w:tc>
          <w:tcPr>
            <w:tcW w:w="992" w:type="dxa"/>
            <w:vAlign w:val="center"/>
          </w:tcPr>
          <w:p w14:paraId="7B32150E"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4B5EB964" w14:textId="77777777" w:rsidR="000318E9" w:rsidRPr="003B78E8" w:rsidRDefault="000318E9">
            <w:pPr>
              <w:spacing w:line="400" w:lineRule="exact"/>
              <w:rPr>
                <w:rFonts w:ascii="仿宋" w:eastAsia="仿宋" w:hAnsi="仿宋"/>
                <w:bCs/>
                <w:sz w:val="28"/>
                <w:szCs w:val="28"/>
              </w:rPr>
            </w:pPr>
          </w:p>
        </w:tc>
        <w:tc>
          <w:tcPr>
            <w:tcW w:w="917" w:type="dxa"/>
            <w:vAlign w:val="center"/>
          </w:tcPr>
          <w:p w14:paraId="0BFAFC2F" w14:textId="77777777" w:rsidR="000318E9" w:rsidRPr="003B78E8" w:rsidRDefault="000318E9">
            <w:pPr>
              <w:spacing w:line="400" w:lineRule="exact"/>
              <w:rPr>
                <w:rFonts w:ascii="仿宋" w:eastAsia="仿宋" w:hAnsi="仿宋"/>
                <w:bCs/>
                <w:sz w:val="28"/>
                <w:szCs w:val="28"/>
              </w:rPr>
            </w:pPr>
          </w:p>
        </w:tc>
        <w:tc>
          <w:tcPr>
            <w:tcW w:w="955" w:type="dxa"/>
            <w:vAlign w:val="center"/>
          </w:tcPr>
          <w:p w14:paraId="36A95C29" w14:textId="77777777" w:rsidR="000318E9" w:rsidRPr="003B78E8" w:rsidRDefault="000318E9">
            <w:pPr>
              <w:spacing w:line="400" w:lineRule="exact"/>
              <w:rPr>
                <w:rFonts w:ascii="仿宋" w:eastAsia="仿宋" w:hAnsi="仿宋"/>
                <w:bCs/>
                <w:sz w:val="28"/>
                <w:szCs w:val="28"/>
              </w:rPr>
            </w:pPr>
          </w:p>
        </w:tc>
        <w:tc>
          <w:tcPr>
            <w:tcW w:w="992" w:type="dxa"/>
            <w:vAlign w:val="center"/>
          </w:tcPr>
          <w:p w14:paraId="1A415681" w14:textId="77777777" w:rsidR="000318E9" w:rsidRPr="003B78E8" w:rsidRDefault="000318E9">
            <w:pPr>
              <w:spacing w:line="400" w:lineRule="exact"/>
              <w:rPr>
                <w:rFonts w:ascii="仿宋" w:eastAsia="仿宋" w:hAnsi="仿宋"/>
                <w:bCs/>
                <w:sz w:val="28"/>
                <w:szCs w:val="28"/>
              </w:rPr>
            </w:pPr>
          </w:p>
        </w:tc>
      </w:tr>
      <w:tr w:rsidR="000318E9" w:rsidRPr="003B78E8" w14:paraId="2540B1C1" w14:textId="77777777">
        <w:trPr>
          <w:cantSplit/>
          <w:trHeight w:hRule="exact" w:val="545"/>
          <w:jc w:val="center"/>
        </w:trPr>
        <w:tc>
          <w:tcPr>
            <w:tcW w:w="568" w:type="dxa"/>
            <w:vAlign w:val="center"/>
          </w:tcPr>
          <w:p w14:paraId="3EFE7801"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434E9A86" w14:textId="77777777" w:rsidR="000318E9" w:rsidRPr="003B78E8" w:rsidRDefault="000318E9">
            <w:pPr>
              <w:spacing w:line="400" w:lineRule="exact"/>
              <w:rPr>
                <w:rFonts w:ascii="仿宋" w:eastAsia="仿宋" w:hAnsi="仿宋"/>
                <w:bCs/>
                <w:sz w:val="28"/>
                <w:szCs w:val="28"/>
              </w:rPr>
            </w:pPr>
          </w:p>
        </w:tc>
        <w:tc>
          <w:tcPr>
            <w:tcW w:w="992" w:type="dxa"/>
          </w:tcPr>
          <w:p w14:paraId="398AF08E" w14:textId="77777777" w:rsidR="000318E9" w:rsidRPr="003B78E8" w:rsidRDefault="000318E9">
            <w:pPr>
              <w:spacing w:line="400" w:lineRule="exact"/>
              <w:rPr>
                <w:rFonts w:ascii="仿宋" w:eastAsia="仿宋" w:hAnsi="仿宋"/>
                <w:bCs/>
                <w:sz w:val="28"/>
                <w:szCs w:val="28"/>
              </w:rPr>
            </w:pPr>
          </w:p>
        </w:tc>
        <w:tc>
          <w:tcPr>
            <w:tcW w:w="992" w:type="dxa"/>
            <w:vAlign w:val="center"/>
          </w:tcPr>
          <w:p w14:paraId="223B4451"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56B88AE7" w14:textId="77777777" w:rsidR="000318E9" w:rsidRPr="003B78E8" w:rsidRDefault="000318E9">
            <w:pPr>
              <w:spacing w:line="400" w:lineRule="exact"/>
              <w:rPr>
                <w:rFonts w:ascii="仿宋" w:eastAsia="仿宋" w:hAnsi="仿宋"/>
                <w:bCs/>
                <w:sz w:val="28"/>
                <w:szCs w:val="28"/>
              </w:rPr>
            </w:pPr>
          </w:p>
        </w:tc>
        <w:tc>
          <w:tcPr>
            <w:tcW w:w="917" w:type="dxa"/>
            <w:vAlign w:val="center"/>
          </w:tcPr>
          <w:p w14:paraId="00B59198" w14:textId="77777777" w:rsidR="000318E9" w:rsidRPr="003B78E8" w:rsidRDefault="000318E9">
            <w:pPr>
              <w:spacing w:line="400" w:lineRule="exact"/>
              <w:rPr>
                <w:rFonts w:ascii="仿宋" w:eastAsia="仿宋" w:hAnsi="仿宋"/>
                <w:bCs/>
                <w:sz w:val="28"/>
                <w:szCs w:val="28"/>
              </w:rPr>
            </w:pPr>
          </w:p>
        </w:tc>
        <w:tc>
          <w:tcPr>
            <w:tcW w:w="955" w:type="dxa"/>
            <w:vAlign w:val="center"/>
          </w:tcPr>
          <w:p w14:paraId="509F273F" w14:textId="77777777" w:rsidR="000318E9" w:rsidRPr="003B78E8" w:rsidRDefault="000318E9">
            <w:pPr>
              <w:spacing w:line="400" w:lineRule="exact"/>
              <w:rPr>
                <w:rFonts w:ascii="仿宋" w:eastAsia="仿宋" w:hAnsi="仿宋"/>
                <w:bCs/>
                <w:sz w:val="28"/>
                <w:szCs w:val="28"/>
              </w:rPr>
            </w:pPr>
          </w:p>
        </w:tc>
        <w:tc>
          <w:tcPr>
            <w:tcW w:w="992" w:type="dxa"/>
            <w:vAlign w:val="center"/>
          </w:tcPr>
          <w:p w14:paraId="04B16A1E" w14:textId="77777777" w:rsidR="000318E9" w:rsidRPr="003B78E8" w:rsidRDefault="000318E9">
            <w:pPr>
              <w:spacing w:line="400" w:lineRule="exact"/>
              <w:rPr>
                <w:rFonts w:ascii="仿宋" w:eastAsia="仿宋" w:hAnsi="仿宋"/>
                <w:bCs/>
                <w:sz w:val="28"/>
                <w:szCs w:val="28"/>
              </w:rPr>
            </w:pPr>
          </w:p>
        </w:tc>
      </w:tr>
      <w:tr w:rsidR="000318E9" w:rsidRPr="003B78E8" w14:paraId="276F46B2" w14:textId="77777777">
        <w:trPr>
          <w:cantSplit/>
          <w:trHeight w:hRule="exact" w:val="545"/>
          <w:jc w:val="center"/>
        </w:trPr>
        <w:tc>
          <w:tcPr>
            <w:tcW w:w="568" w:type="dxa"/>
            <w:vAlign w:val="center"/>
          </w:tcPr>
          <w:p w14:paraId="3DEFFD13"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3ACC9214" w14:textId="77777777" w:rsidR="000318E9" w:rsidRPr="003B78E8" w:rsidRDefault="000318E9">
            <w:pPr>
              <w:spacing w:line="400" w:lineRule="exact"/>
              <w:rPr>
                <w:rFonts w:ascii="仿宋" w:eastAsia="仿宋" w:hAnsi="仿宋"/>
                <w:bCs/>
                <w:sz w:val="28"/>
                <w:szCs w:val="28"/>
              </w:rPr>
            </w:pPr>
          </w:p>
        </w:tc>
        <w:tc>
          <w:tcPr>
            <w:tcW w:w="992" w:type="dxa"/>
          </w:tcPr>
          <w:p w14:paraId="550CCA61" w14:textId="77777777" w:rsidR="000318E9" w:rsidRPr="003B78E8" w:rsidRDefault="000318E9">
            <w:pPr>
              <w:spacing w:line="400" w:lineRule="exact"/>
              <w:rPr>
                <w:rFonts w:ascii="仿宋" w:eastAsia="仿宋" w:hAnsi="仿宋"/>
                <w:bCs/>
                <w:sz w:val="28"/>
                <w:szCs w:val="28"/>
              </w:rPr>
            </w:pPr>
          </w:p>
        </w:tc>
        <w:tc>
          <w:tcPr>
            <w:tcW w:w="992" w:type="dxa"/>
            <w:vAlign w:val="center"/>
          </w:tcPr>
          <w:p w14:paraId="66BCBF28"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71FE4C27" w14:textId="77777777" w:rsidR="000318E9" w:rsidRPr="003B78E8" w:rsidRDefault="000318E9">
            <w:pPr>
              <w:spacing w:line="400" w:lineRule="exact"/>
              <w:rPr>
                <w:rFonts w:ascii="仿宋" w:eastAsia="仿宋" w:hAnsi="仿宋"/>
                <w:bCs/>
                <w:sz w:val="28"/>
                <w:szCs w:val="28"/>
              </w:rPr>
            </w:pPr>
          </w:p>
        </w:tc>
        <w:tc>
          <w:tcPr>
            <w:tcW w:w="917" w:type="dxa"/>
            <w:vAlign w:val="center"/>
          </w:tcPr>
          <w:p w14:paraId="43BC6037" w14:textId="77777777" w:rsidR="000318E9" w:rsidRPr="003B78E8" w:rsidRDefault="000318E9">
            <w:pPr>
              <w:spacing w:line="400" w:lineRule="exact"/>
              <w:rPr>
                <w:rFonts w:ascii="仿宋" w:eastAsia="仿宋" w:hAnsi="仿宋"/>
                <w:bCs/>
                <w:sz w:val="28"/>
                <w:szCs w:val="28"/>
              </w:rPr>
            </w:pPr>
          </w:p>
        </w:tc>
        <w:tc>
          <w:tcPr>
            <w:tcW w:w="955" w:type="dxa"/>
            <w:vAlign w:val="center"/>
          </w:tcPr>
          <w:p w14:paraId="2CC3F520" w14:textId="77777777" w:rsidR="000318E9" w:rsidRPr="003B78E8" w:rsidRDefault="000318E9">
            <w:pPr>
              <w:spacing w:line="400" w:lineRule="exact"/>
              <w:rPr>
                <w:rFonts w:ascii="仿宋" w:eastAsia="仿宋" w:hAnsi="仿宋"/>
                <w:bCs/>
                <w:sz w:val="28"/>
                <w:szCs w:val="28"/>
              </w:rPr>
            </w:pPr>
          </w:p>
        </w:tc>
        <w:tc>
          <w:tcPr>
            <w:tcW w:w="992" w:type="dxa"/>
            <w:vAlign w:val="center"/>
          </w:tcPr>
          <w:p w14:paraId="749F899D" w14:textId="77777777" w:rsidR="000318E9" w:rsidRPr="003B78E8" w:rsidRDefault="000318E9">
            <w:pPr>
              <w:spacing w:line="400" w:lineRule="exact"/>
              <w:rPr>
                <w:rFonts w:ascii="仿宋" w:eastAsia="仿宋" w:hAnsi="仿宋"/>
                <w:bCs/>
                <w:sz w:val="28"/>
                <w:szCs w:val="28"/>
              </w:rPr>
            </w:pPr>
          </w:p>
        </w:tc>
      </w:tr>
      <w:tr w:rsidR="000318E9" w:rsidRPr="003B78E8" w14:paraId="4C600960" w14:textId="77777777">
        <w:trPr>
          <w:cantSplit/>
          <w:trHeight w:hRule="exact" w:val="545"/>
          <w:jc w:val="center"/>
        </w:trPr>
        <w:tc>
          <w:tcPr>
            <w:tcW w:w="568" w:type="dxa"/>
            <w:vAlign w:val="center"/>
          </w:tcPr>
          <w:p w14:paraId="72F7DB79" w14:textId="77777777" w:rsidR="000318E9" w:rsidRPr="003B78E8" w:rsidRDefault="000318E9">
            <w:pPr>
              <w:spacing w:line="400" w:lineRule="exact"/>
              <w:rPr>
                <w:rFonts w:ascii="仿宋" w:eastAsia="仿宋" w:hAnsi="仿宋"/>
                <w:bCs/>
                <w:sz w:val="28"/>
                <w:szCs w:val="28"/>
              </w:rPr>
            </w:pPr>
          </w:p>
        </w:tc>
        <w:tc>
          <w:tcPr>
            <w:tcW w:w="1525" w:type="dxa"/>
            <w:vAlign w:val="center"/>
          </w:tcPr>
          <w:p w14:paraId="29ABB5BB" w14:textId="77777777" w:rsidR="000318E9" w:rsidRPr="003B78E8" w:rsidRDefault="000318E9">
            <w:pPr>
              <w:spacing w:line="400" w:lineRule="exact"/>
              <w:rPr>
                <w:rFonts w:ascii="仿宋" w:eastAsia="仿宋" w:hAnsi="仿宋"/>
                <w:bCs/>
                <w:sz w:val="28"/>
                <w:szCs w:val="28"/>
              </w:rPr>
            </w:pPr>
          </w:p>
        </w:tc>
        <w:tc>
          <w:tcPr>
            <w:tcW w:w="992" w:type="dxa"/>
          </w:tcPr>
          <w:p w14:paraId="3B679BAE" w14:textId="77777777" w:rsidR="000318E9" w:rsidRPr="003B78E8" w:rsidRDefault="000318E9">
            <w:pPr>
              <w:spacing w:line="400" w:lineRule="exact"/>
              <w:rPr>
                <w:rFonts w:ascii="仿宋" w:eastAsia="仿宋" w:hAnsi="仿宋"/>
                <w:bCs/>
                <w:sz w:val="28"/>
                <w:szCs w:val="28"/>
              </w:rPr>
            </w:pPr>
          </w:p>
        </w:tc>
        <w:tc>
          <w:tcPr>
            <w:tcW w:w="992" w:type="dxa"/>
            <w:vAlign w:val="center"/>
          </w:tcPr>
          <w:p w14:paraId="10CC2666" w14:textId="77777777" w:rsidR="000318E9" w:rsidRPr="003B78E8" w:rsidRDefault="000318E9">
            <w:pPr>
              <w:spacing w:line="400" w:lineRule="exact"/>
              <w:rPr>
                <w:rFonts w:ascii="仿宋" w:eastAsia="仿宋" w:hAnsi="仿宋"/>
                <w:bCs/>
                <w:sz w:val="28"/>
                <w:szCs w:val="28"/>
              </w:rPr>
            </w:pPr>
          </w:p>
        </w:tc>
        <w:tc>
          <w:tcPr>
            <w:tcW w:w="1276" w:type="dxa"/>
            <w:vAlign w:val="center"/>
          </w:tcPr>
          <w:p w14:paraId="02E9D5C6" w14:textId="77777777" w:rsidR="000318E9" w:rsidRPr="003B78E8" w:rsidRDefault="000318E9">
            <w:pPr>
              <w:spacing w:line="400" w:lineRule="exact"/>
              <w:rPr>
                <w:rFonts w:ascii="仿宋" w:eastAsia="仿宋" w:hAnsi="仿宋"/>
                <w:bCs/>
                <w:sz w:val="28"/>
                <w:szCs w:val="28"/>
              </w:rPr>
            </w:pPr>
          </w:p>
        </w:tc>
        <w:tc>
          <w:tcPr>
            <w:tcW w:w="917" w:type="dxa"/>
            <w:vAlign w:val="center"/>
          </w:tcPr>
          <w:p w14:paraId="5FBAC1AD" w14:textId="77777777" w:rsidR="000318E9" w:rsidRPr="003B78E8" w:rsidRDefault="000318E9">
            <w:pPr>
              <w:spacing w:line="400" w:lineRule="exact"/>
              <w:rPr>
                <w:rFonts w:ascii="仿宋" w:eastAsia="仿宋" w:hAnsi="仿宋"/>
                <w:bCs/>
                <w:sz w:val="28"/>
                <w:szCs w:val="28"/>
              </w:rPr>
            </w:pPr>
          </w:p>
        </w:tc>
        <w:tc>
          <w:tcPr>
            <w:tcW w:w="955" w:type="dxa"/>
            <w:vAlign w:val="center"/>
          </w:tcPr>
          <w:p w14:paraId="1AA50542" w14:textId="77777777" w:rsidR="000318E9" w:rsidRPr="003B78E8" w:rsidRDefault="000318E9">
            <w:pPr>
              <w:spacing w:line="400" w:lineRule="exact"/>
              <w:rPr>
                <w:rFonts w:ascii="仿宋" w:eastAsia="仿宋" w:hAnsi="仿宋"/>
                <w:bCs/>
                <w:sz w:val="28"/>
                <w:szCs w:val="28"/>
              </w:rPr>
            </w:pPr>
          </w:p>
        </w:tc>
        <w:tc>
          <w:tcPr>
            <w:tcW w:w="992" w:type="dxa"/>
            <w:vAlign w:val="center"/>
          </w:tcPr>
          <w:p w14:paraId="47C785AD" w14:textId="77777777" w:rsidR="000318E9" w:rsidRPr="003B78E8" w:rsidRDefault="000318E9">
            <w:pPr>
              <w:spacing w:line="400" w:lineRule="exact"/>
              <w:rPr>
                <w:rFonts w:ascii="仿宋" w:eastAsia="仿宋" w:hAnsi="仿宋"/>
                <w:bCs/>
                <w:sz w:val="28"/>
                <w:szCs w:val="28"/>
              </w:rPr>
            </w:pPr>
          </w:p>
        </w:tc>
      </w:tr>
      <w:tr w:rsidR="000318E9" w:rsidRPr="003B78E8" w14:paraId="004EC5E9" w14:textId="77777777">
        <w:trPr>
          <w:cantSplit/>
          <w:trHeight w:hRule="exact" w:val="545"/>
          <w:jc w:val="center"/>
        </w:trPr>
        <w:tc>
          <w:tcPr>
            <w:tcW w:w="6270" w:type="dxa"/>
            <w:gridSpan w:val="6"/>
            <w:vAlign w:val="center"/>
          </w:tcPr>
          <w:p w14:paraId="1B548550" w14:textId="77777777" w:rsidR="000318E9" w:rsidRPr="003B78E8" w:rsidRDefault="00A773D2">
            <w:pPr>
              <w:spacing w:line="400" w:lineRule="exact"/>
              <w:jc w:val="right"/>
              <w:rPr>
                <w:rFonts w:ascii="仿宋" w:eastAsia="仿宋" w:hAnsi="仿宋"/>
                <w:bCs/>
                <w:sz w:val="28"/>
                <w:szCs w:val="28"/>
              </w:rPr>
            </w:pPr>
            <w:r w:rsidRPr="003B78E8">
              <w:rPr>
                <w:rFonts w:ascii="仿宋" w:eastAsia="仿宋" w:hAnsi="仿宋" w:hint="eastAsia"/>
                <w:sz w:val="28"/>
                <w:szCs w:val="28"/>
              </w:rPr>
              <w:t>合计金额：</w:t>
            </w:r>
          </w:p>
        </w:tc>
        <w:tc>
          <w:tcPr>
            <w:tcW w:w="955" w:type="dxa"/>
            <w:vAlign w:val="center"/>
          </w:tcPr>
          <w:p w14:paraId="148B14F3" w14:textId="77777777" w:rsidR="000318E9" w:rsidRPr="003B78E8" w:rsidRDefault="000318E9">
            <w:pPr>
              <w:spacing w:line="400" w:lineRule="exact"/>
              <w:rPr>
                <w:rFonts w:ascii="仿宋" w:eastAsia="仿宋" w:hAnsi="仿宋"/>
                <w:bCs/>
                <w:sz w:val="28"/>
                <w:szCs w:val="28"/>
              </w:rPr>
            </w:pPr>
          </w:p>
        </w:tc>
        <w:tc>
          <w:tcPr>
            <w:tcW w:w="992" w:type="dxa"/>
            <w:vAlign w:val="center"/>
          </w:tcPr>
          <w:p w14:paraId="36AF5B4F" w14:textId="77777777" w:rsidR="000318E9" w:rsidRPr="003B78E8" w:rsidRDefault="000318E9">
            <w:pPr>
              <w:spacing w:line="400" w:lineRule="exact"/>
              <w:rPr>
                <w:rFonts w:ascii="仿宋" w:eastAsia="仿宋" w:hAnsi="仿宋"/>
                <w:bCs/>
                <w:sz w:val="28"/>
                <w:szCs w:val="28"/>
              </w:rPr>
            </w:pPr>
          </w:p>
        </w:tc>
      </w:tr>
    </w:tbl>
    <w:p w14:paraId="690B37CF" w14:textId="77777777" w:rsidR="000318E9" w:rsidRPr="003B78E8" w:rsidRDefault="00A773D2" w:rsidP="0030752A">
      <w:pPr>
        <w:spacing w:line="400" w:lineRule="exact"/>
        <w:ind w:left="927" w:hangingChars="331" w:hanging="927"/>
        <w:rPr>
          <w:rFonts w:ascii="仿宋" w:eastAsia="仿宋" w:hAnsi="仿宋"/>
          <w:bCs/>
          <w:sz w:val="28"/>
          <w:szCs w:val="28"/>
        </w:rPr>
      </w:pPr>
      <w:r w:rsidRPr="003B78E8">
        <w:rPr>
          <w:rFonts w:ascii="仿宋" w:eastAsia="仿宋" w:hAnsi="仿宋" w:hint="eastAsia"/>
          <w:bCs/>
          <w:sz w:val="28"/>
          <w:szCs w:val="28"/>
        </w:rPr>
        <w:t>注：</w:t>
      </w:r>
    </w:p>
    <w:p w14:paraId="6E68FAEE" w14:textId="77777777" w:rsidR="000318E9" w:rsidRPr="003B78E8" w:rsidRDefault="00A773D2">
      <w:pPr>
        <w:pStyle w:val="af6"/>
        <w:numPr>
          <w:ilvl w:val="1"/>
          <w:numId w:val="16"/>
        </w:numPr>
        <w:spacing w:line="400" w:lineRule="exact"/>
        <w:ind w:firstLineChars="0"/>
        <w:rPr>
          <w:rFonts w:ascii="仿宋" w:eastAsia="仿宋" w:hAnsi="仿宋"/>
          <w:sz w:val="28"/>
          <w:szCs w:val="28"/>
        </w:rPr>
      </w:pPr>
      <w:r w:rsidRPr="003B78E8">
        <w:rPr>
          <w:rFonts w:ascii="仿宋" w:eastAsia="仿宋" w:hAnsi="仿宋" w:hint="eastAsia"/>
          <w:sz w:val="28"/>
          <w:szCs w:val="28"/>
        </w:rPr>
        <w:t>参加单位如果需要对报价或其它内容加以说明，可在备注一栏中填写。</w:t>
      </w:r>
    </w:p>
    <w:p w14:paraId="4C6F78EB" w14:textId="77777777" w:rsidR="000318E9" w:rsidRPr="003B78E8" w:rsidRDefault="00A773D2">
      <w:pPr>
        <w:pStyle w:val="af6"/>
        <w:numPr>
          <w:ilvl w:val="1"/>
          <w:numId w:val="16"/>
        </w:numPr>
        <w:spacing w:line="400" w:lineRule="exact"/>
        <w:ind w:firstLineChars="0"/>
        <w:rPr>
          <w:rFonts w:ascii="仿宋" w:eastAsia="仿宋" w:hAnsi="仿宋"/>
          <w:sz w:val="28"/>
          <w:szCs w:val="28"/>
        </w:rPr>
      </w:pPr>
      <w:r w:rsidRPr="003B78E8">
        <w:rPr>
          <w:rFonts w:ascii="仿宋" w:eastAsia="仿宋" w:hAnsi="仿宋" w:hint="eastAsia"/>
          <w:sz w:val="28"/>
          <w:szCs w:val="28"/>
        </w:rPr>
        <w:t>参加单位使用本表或自由报价单格式报价均可，但应能清晰体现总报价及分项报价信息。</w:t>
      </w:r>
    </w:p>
    <w:p w14:paraId="6B7E9DF8" w14:textId="77777777" w:rsidR="000318E9" w:rsidRPr="003B78E8" w:rsidRDefault="00A773D2">
      <w:pPr>
        <w:pStyle w:val="af6"/>
        <w:numPr>
          <w:ilvl w:val="1"/>
          <w:numId w:val="16"/>
        </w:numPr>
        <w:spacing w:line="400" w:lineRule="exact"/>
        <w:ind w:firstLineChars="0"/>
        <w:rPr>
          <w:rFonts w:ascii="仿宋_GB2312" w:eastAsia="仿宋_GB2312" w:hAnsi="宋体"/>
          <w:sz w:val="28"/>
          <w:szCs w:val="28"/>
        </w:rPr>
      </w:pPr>
      <w:r w:rsidRPr="003B78E8">
        <w:rPr>
          <w:rFonts w:ascii="仿宋" w:eastAsia="仿宋" w:hAnsi="仿宋" w:hint="eastAsia"/>
          <w:sz w:val="28"/>
          <w:szCs w:val="28"/>
        </w:rPr>
        <w:t>如果分项报价与总价不一致，以总价为准。</w:t>
      </w:r>
    </w:p>
    <w:p w14:paraId="737F21AF" w14:textId="77777777" w:rsidR="000318E9" w:rsidRPr="003B78E8" w:rsidRDefault="000318E9">
      <w:pPr>
        <w:spacing w:line="360" w:lineRule="auto"/>
        <w:rPr>
          <w:rFonts w:ascii="仿宋" w:eastAsia="仿宋" w:hAnsi="仿宋"/>
          <w:sz w:val="28"/>
          <w:szCs w:val="28"/>
        </w:rPr>
      </w:pPr>
    </w:p>
    <w:p w14:paraId="6F3C3AAC" w14:textId="77777777" w:rsidR="000318E9" w:rsidRPr="003B78E8" w:rsidRDefault="00A773D2">
      <w:pPr>
        <w:spacing w:line="360" w:lineRule="auto"/>
        <w:rPr>
          <w:rFonts w:ascii="仿宋" w:eastAsia="仿宋" w:hAnsi="仿宋"/>
          <w:b/>
          <w:sz w:val="28"/>
          <w:szCs w:val="28"/>
        </w:rPr>
      </w:pPr>
      <w:r w:rsidRPr="003B78E8">
        <w:rPr>
          <w:rFonts w:ascii="仿宋" w:eastAsia="仿宋" w:hAnsi="仿宋" w:hint="eastAsia"/>
          <w:sz w:val="28"/>
          <w:szCs w:val="28"/>
        </w:rPr>
        <w:t>法定代表人或委托授权人（签字或盖章）：</w:t>
      </w:r>
      <w:r w:rsidRPr="003B78E8">
        <w:rPr>
          <w:rFonts w:ascii="仿宋" w:eastAsia="仿宋" w:hAnsi="仿宋" w:hint="eastAsia"/>
          <w:sz w:val="28"/>
          <w:szCs w:val="28"/>
          <w:u w:val="single"/>
        </w:rPr>
        <w:t xml:space="preserve">                       </w:t>
      </w:r>
    </w:p>
    <w:p w14:paraId="74A3BB50" w14:textId="09AAEF5C" w:rsidR="000318E9" w:rsidRPr="003B78E8" w:rsidRDefault="00845893">
      <w:pPr>
        <w:spacing w:line="360" w:lineRule="auto"/>
        <w:rPr>
          <w:rFonts w:ascii="仿宋" w:eastAsia="仿宋" w:hAnsi="仿宋"/>
          <w:sz w:val="28"/>
          <w:szCs w:val="28"/>
        </w:rPr>
      </w:pPr>
      <w:r w:rsidRPr="003B78E8">
        <w:rPr>
          <w:rFonts w:ascii="仿宋" w:eastAsia="仿宋" w:hAnsi="仿宋" w:hint="eastAsia"/>
          <w:sz w:val="30"/>
          <w:szCs w:val="30"/>
        </w:rPr>
        <w:t>参加单位名称及盖章：</w:t>
      </w:r>
      <w:r w:rsidR="00A773D2" w:rsidRPr="003B78E8">
        <w:rPr>
          <w:rFonts w:ascii="仿宋" w:eastAsia="仿宋" w:hAnsi="仿宋" w:hint="eastAsia"/>
          <w:sz w:val="28"/>
          <w:szCs w:val="28"/>
          <w:u w:val="single"/>
        </w:rPr>
        <w:t xml:space="preserve">                        </w:t>
      </w:r>
    </w:p>
    <w:p w14:paraId="4855DC61" w14:textId="0B1373A9" w:rsidR="000318E9" w:rsidRPr="003B78E8" w:rsidRDefault="00A773D2">
      <w:pPr>
        <w:spacing w:line="360" w:lineRule="auto"/>
        <w:rPr>
          <w:rFonts w:ascii="仿宋_GB2312" w:eastAsia="仿宋_GB2312"/>
          <w:sz w:val="28"/>
          <w:szCs w:val="28"/>
        </w:rPr>
      </w:pPr>
      <w:r w:rsidRPr="003B78E8">
        <w:rPr>
          <w:rFonts w:ascii="仿宋" w:eastAsia="仿宋" w:hAnsi="仿宋" w:hint="eastAsia"/>
          <w:sz w:val="28"/>
          <w:szCs w:val="28"/>
        </w:rPr>
        <w:t>报价日期：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20F459DF" w14:textId="77777777" w:rsidR="000318E9" w:rsidRPr="003B78E8" w:rsidRDefault="000318E9">
      <w:pPr>
        <w:spacing w:line="360" w:lineRule="auto"/>
        <w:rPr>
          <w:rFonts w:ascii="仿宋_GB2312" w:eastAsia="仿宋_GB2312"/>
          <w:sz w:val="28"/>
          <w:szCs w:val="28"/>
        </w:rPr>
      </w:pPr>
    </w:p>
    <w:p w14:paraId="59287150" w14:textId="77777777" w:rsidR="005F36AD" w:rsidRPr="003B78E8" w:rsidRDefault="005F36AD">
      <w:pPr>
        <w:widowControl/>
        <w:jc w:val="left"/>
        <w:rPr>
          <w:rFonts w:ascii="仿宋" w:eastAsia="仿宋" w:hAnsi="仿宋"/>
          <w:sz w:val="28"/>
          <w:szCs w:val="28"/>
        </w:rPr>
      </w:pPr>
      <w:bookmarkStart w:id="364" w:name="_Toc211248412"/>
      <w:r w:rsidRPr="003B78E8">
        <w:rPr>
          <w:rFonts w:ascii="仿宋" w:eastAsia="仿宋" w:hAnsi="仿宋"/>
          <w:sz w:val="28"/>
          <w:szCs w:val="28"/>
        </w:rPr>
        <w:br w:type="page"/>
      </w:r>
    </w:p>
    <w:p w14:paraId="7F8FF7D4" w14:textId="77777777" w:rsidR="000318E9" w:rsidRPr="003B78E8" w:rsidRDefault="00A773D2">
      <w:pPr>
        <w:spacing w:before="120" w:after="240"/>
        <w:jc w:val="center"/>
        <w:rPr>
          <w:rFonts w:ascii="宋体" w:hAnsi="宋体"/>
          <w:b/>
          <w:sz w:val="32"/>
          <w:szCs w:val="32"/>
        </w:rPr>
      </w:pPr>
      <w:r w:rsidRPr="003B78E8">
        <w:rPr>
          <w:rFonts w:ascii="宋体" w:hAnsi="宋体" w:hint="eastAsia"/>
          <w:b/>
          <w:sz w:val="32"/>
          <w:szCs w:val="32"/>
        </w:rPr>
        <w:lastRenderedPageBreak/>
        <w:t>报价一览表</w:t>
      </w:r>
      <w:bookmarkEnd w:id="364"/>
      <w:r w:rsidRPr="003B78E8">
        <w:rPr>
          <w:rFonts w:ascii="宋体" w:hAnsi="宋体" w:hint="eastAsia"/>
          <w:b/>
          <w:sz w:val="32"/>
          <w:szCs w:val="32"/>
        </w:rPr>
        <w:t>（货物）</w:t>
      </w:r>
    </w:p>
    <w:p w14:paraId="51238430" w14:textId="77777777" w:rsidR="000318E9" w:rsidRPr="003B78E8" w:rsidRDefault="00A773D2">
      <w:pPr>
        <w:rPr>
          <w:rFonts w:ascii="仿宋" w:eastAsia="仿宋" w:hAnsi="仿宋"/>
          <w:sz w:val="28"/>
          <w:szCs w:val="28"/>
          <w:u w:val="single"/>
        </w:rPr>
      </w:pPr>
      <w:r w:rsidRPr="003B78E8">
        <w:rPr>
          <w:rFonts w:ascii="仿宋" w:eastAsia="仿宋" w:hAnsi="仿宋" w:hint="eastAsia"/>
          <w:sz w:val="28"/>
          <w:szCs w:val="28"/>
        </w:rPr>
        <w:t>项目名称：</w:t>
      </w:r>
      <w:r w:rsidRPr="003B78E8">
        <w:rPr>
          <w:rFonts w:ascii="仿宋" w:eastAsia="仿宋" w:hAnsi="仿宋" w:hint="eastAsia"/>
          <w:sz w:val="28"/>
          <w:szCs w:val="28"/>
          <w:u w:val="single"/>
        </w:rPr>
        <w:t xml:space="preserve">                     ____________________   __</w:t>
      </w:r>
    </w:p>
    <w:p w14:paraId="5A930F29" w14:textId="7777777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3B78E8">
        <w:rPr>
          <w:rFonts w:ascii="仿宋" w:eastAsia="仿宋" w:hAnsi="仿宋" w:hint="eastAsia"/>
          <w:sz w:val="28"/>
          <w:szCs w:val="28"/>
        </w:rPr>
        <w:t>交货地点：</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交货期：</w:t>
      </w:r>
      <w:r w:rsidRPr="003B78E8">
        <w:rPr>
          <w:rFonts w:ascii="仿宋" w:eastAsia="仿宋" w:hAnsi="仿宋" w:hint="eastAsia"/>
          <w:sz w:val="28"/>
          <w:szCs w:val="28"/>
          <w:u w:val="single"/>
        </w:rPr>
        <w:t xml:space="preserve">             </w:t>
      </w:r>
    </w:p>
    <w:p w14:paraId="56B97D0C" w14:textId="77777777" w:rsidR="000318E9" w:rsidRPr="003B78E8" w:rsidRDefault="00A773D2">
      <w:pPr>
        <w:spacing w:after="80" w:line="360" w:lineRule="auto"/>
        <w:rPr>
          <w:rFonts w:ascii="仿宋" w:eastAsia="仿宋" w:hAnsi="仿宋"/>
          <w:sz w:val="28"/>
          <w:szCs w:val="28"/>
        </w:rPr>
      </w:pPr>
      <w:r w:rsidRPr="003B78E8">
        <w:rPr>
          <w:rFonts w:ascii="仿宋" w:eastAsia="仿宋" w:hAnsi="仿宋" w:hint="eastAsia"/>
          <w:sz w:val="28"/>
          <w:szCs w:val="28"/>
        </w:rPr>
        <w:t>币种：人民币         税率：</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318E9" w:rsidRPr="003B78E8" w14:paraId="0097A49E" w14:textId="77777777">
        <w:trPr>
          <w:trHeight w:val="292"/>
          <w:jc w:val="center"/>
        </w:trPr>
        <w:tc>
          <w:tcPr>
            <w:tcW w:w="583" w:type="dxa"/>
            <w:vAlign w:val="center"/>
          </w:tcPr>
          <w:p w14:paraId="24FF1771"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序号</w:t>
            </w:r>
          </w:p>
        </w:tc>
        <w:tc>
          <w:tcPr>
            <w:tcW w:w="1843" w:type="dxa"/>
            <w:vAlign w:val="center"/>
          </w:tcPr>
          <w:p w14:paraId="69331AF9"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名称</w:t>
            </w:r>
          </w:p>
        </w:tc>
        <w:tc>
          <w:tcPr>
            <w:tcW w:w="1560" w:type="dxa"/>
            <w:vAlign w:val="center"/>
          </w:tcPr>
          <w:p w14:paraId="689EA2E3"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型号和规格</w:t>
            </w:r>
          </w:p>
        </w:tc>
        <w:tc>
          <w:tcPr>
            <w:tcW w:w="954" w:type="dxa"/>
            <w:vAlign w:val="center"/>
          </w:tcPr>
          <w:p w14:paraId="28DBD5E7"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制造商</w:t>
            </w:r>
          </w:p>
        </w:tc>
        <w:tc>
          <w:tcPr>
            <w:tcW w:w="850" w:type="dxa"/>
            <w:vAlign w:val="center"/>
          </w:tcPr>
          <w:p w14:paraId="14A9C6ED"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产地</w:t>
            </w:r>
          </w:p>
        </w:tc>
        <w:tc>
          <w:tcPr>
            <w:tcW w:w="536" w:type="dxa"/>
            <w:vAlign w:val="center"/>
          </w:tcPr>
          <w:p w14:paraId="50413AED"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单位</w:t>
            </w:r>
          </w:p>
        </w:tc>
        <w:tc>
          <w:tcPr>
            <w:tcW w:w="1307" w:type="dxa"/>
            <w:vAlign w:val="center"/>
          </w:tcPr>
          <w:p w14:paraId="717E8537"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数量</w:t>
            </w:r>
          </w:p>
        </w:tc>
        <w:tc>
          <w:tcPr>
            <w:tcW w:w="850" w:type="dxa"/>
            <w:vAlign w:val="center"/>
          </w:tcPr>
          <w:p w14:paraId="1DC97722"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单价</w:t>
            </w:r>
          </w:p>
        </w:tc>
        <w:tc>
          <w:tcPr>
            <w:tcW w:w="851" w:type="dxa"/>
            <w:vAlign w:val="center"/>
          </w:tcPr>
          <w:p w14:paraId="54EC1969" w14:textId="77777777" w:rsidR="000318E9" w:rsidRPr="003B78E8" w:rsidRDefault="00A773D2">
            <w:pPr>
              <w:autoSpaceDE w:val="0"/>
              <w:autoSpaceDN w:val="0"/>
              <w:adjustRightInd w:val="0"/>
              <w:spacing w:line="360" w:lineRule="exact"/>
              <w:jc w:val="center"/>
              <w:rPr>
                <w:rFonts w:ascii="仿宋" w:eastAsia="仿宋" w:hAnsi="仿宋"/>
                <w:sz w:val="28"/>
                <w:szCs w:val="28"/>
              </w:rPr>
            </w:pPr>
            <w:r w:rsidRPr="003B78E8">
              <w:rPr>
                <w:rFonts w:ascii="仿宋" w:eastAsia="仿宋" w:hAnsi="仿宋" w:hint="eastAsia"/>
                <w:sz w:val="28"/>
                <w:szCs w:val="28"/>
              </w:rPr>
              <w:t>小计金额</w:t>
            </w:r>
          </w:p>
        </w:tc>
      </w:tr>
      <w:tr w:rsidR="000318E9" w:rsidRPr="003B78E8" w14:paraId="631E862F" w14:textId="77777777">
        <w:trPr>
          <w:trHeight w:val="530"/>
          <w:jc w:val="center"/>
        </w:trPr>
        <w:tc>
          <w:tcPr>
            <w:tcW w:w="583" w:type="dxa"/>
            <w:vAlign w:val="center"/>
          </w:tcPr>
          <w:p w14:paraId="54930236" w14:textId="77777777" w:rsidR="000318E9" w:rsidRPr="003B78E8" w:rsidRDefault="000318E9">
            <w:pPr>
              <w:autoSpaceDE w:val="0"/>
              <w:autoSpaceDN w:val="0"/>
              <w:adjustRightInd w:val="0"/>
              <w:rPr>
                <w:rFonts w:ascii="仿宋" w:eastAsia="仿宋" w:hAnsi="仿宋"/>
                <w:sz w:val="28"/>
                <w:szCs w:val="28"/>
              </w:rPr>
            </w:pPr>
          </w:p>
        </w:tc>
        <w:tc>
          <w:tcPr>
            <w:tcW w:w="1843" w:type="dxa"/>
            <w:vAlign w:val="center"/>
          </w:tcPr>
          <w:p w14:paraId="26C8B008" w14:textId="77777777" w:rsidR="000318E9" w:rsidRPr="003B78E8" w:rsidRDefault="000318E9">
            <w:pPr>
              <w:autoSpaceDE w:val="0"/>
              <w:autoSpaceDN w:val="0"/>
              <w:adjustRightInd w:val="0"/>
              <w:rPr>
                <w:rFonts w:ascii="仿宋" w:eastAsia="仿宋" w:hAnsi="仿宋"/>
                <w:sz w:val="28"/>
                <w:szCs w:val="28"/>
              </w:rPr>
            </w:pPr>
          </w:p>
        </w:tc>
        <w:tc>
          <w:tcPr>
            <w:tcW w:w="1560" w:type="dxa"/>
            <w:vAlign w:val="center"/>
          </w:tcPr>
          <w:p w14:paraId="7C15DCBF" w14:textId="77777777" w:rsidR="000318E9" w:rsidRPr="003B78E8" w:rsidRDefault="000318E9">
            <w:pPr>
              <w:autoSpaceDE w:val="0"/>
              <w:autoSpaceDN w:val="0"/>
              <w:adjustRightInd w:val="0"/>
              <w:rPr>
                <w:rFonts w:ascii="仿宋" w:eastAsia="仿宋" w:hAnsi="仿宋"/>
                <w:sz w:val="28"/>
                <w:szCs w:val="28"/>
              </w:rPr>
            </w:pPr>
          </w:p>
        </w:tc>
        <w:tc>
          <w:tcPr>
            <w:tcW w:w="954" w:type="dxa"/>
            <w:vAlign w:val="center"/>
          </w:tcPr>
          <w:p w14:paraId="6DC29447"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5CBF6299" w14:textId="77777777" w:rsidR="000318E9" w:rsidRPr="003B78E8" w:rsidRDefault="000318E9">
            <w:pPr>
              <w:autoSpaceDE w:val="0"/>
              <w:autoSpaceDN w:val="0"/>
              <w:adjustRightInd w:val="0"/>
              <w:rPr>
                <w:rFonts w:ascii="仿宋" w:eastAsia="仿宋" w:hAnsi="仿宋"/>
                <w:sz w:val="28"/>
                <w:szCs w:val="28"/>
              </w:rPr>
            </w:pPr>
          </w:p>
        </w:tc>
        <w:tc>
          <w:tcPr>
            <w:tcW w:w="536" w:type="dxa"/>
            <w:vAlign w:val="center"/>
          </w:tcPr>
          <w:p w14:paraId="35367CB2" w14:textId="77777777" w:rsidR="000318E9" w:rsidRPr="003B78E8" w:rsidRDefault="000318E9">
            <w:pPr>
              <w:autoSpaceDE w:val="0"/>
              <w:autoSpaceDN w:val="0"/>
              <w:adjustRightInd w:val="0"/>
              <w:rPr>
                <w:rFonts w:ascii="仿宋" w:eastAsia="仿宋" w:hAnsi="仿宋"/>
                <w:sz w:val="28"/>
                <w:szCs w:val="28"/>
              </w:rPr>
            </w:pPr>
          </w:p>
        </w:tc>
        <w:tc>
          <w:tcPr>
            <w:tcW w:w="1307" w:type="dxa"/>
            <w:vAlign w:val="center"/>
          </w:tcPr>
          <w:p w14:paraId="065A8ED6"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5B2656DF" w14:textId="77777777" w:rsidR="000318E9" w:rsidRPr="003B78E8" w:rsidRDefault="000318E9">
            <w:pPr>
              <w:autoSpaceDE w:val="0"/>
              <w:autoSpaceDN w:val="0"/>
              <w:adjustRightInd w:val="0"/>
              <w:rPr>
                <w:rFonts w:ascii="仿宋" w:eastAsia="仿宋" w:hAnsi="仿宋"/>
                <w:sz w:val="28"/>
                <w:szCs w:val="28"/>
              </w:rPr>
            </w:pPr>
          </w:p>
        </w:tc>
        <w:tc>
          <w:tcPr>
            <w:tcW w:w="851" w:type="dxa"/>
            <w:vAlign w:val="center"/>
          </w:tcPr>
          <w:p w14:paraId="68DF8C84" w14:textId="77777777" w:rsidR="000318E9" w:rsidRPr="003B78E8" w:rsidRDefault="000318E9">
            <w:pPr>
              <w:autoSpaceDE w:val="0"/>
              <w:autoSpaceDN w:val="0"/>
              <w:adjustRightInd w:val="0"/>
              <w:rPr>
                <w:rFonts w:ascii="仿宋" w:eastAsia="仿宋" w:hAnsi="仿宋"/>
                <w:sz w:val="28"/>
                <w:szCs w:val="28"/>
              </w:rPr>
            </w:pPr>
          </w:p>
        </w:tc>
      </w:tr>
      <w:tr w:rsidR="000318E9" w:rsidRPr="003B78E8" w14:paraId="698B84EF" w14:textId="77777777">
        <w:trPr>
          <w:trHeight w:val="552"/>
          <w:jc w:val="center"/>
        </w:trPr>
        <w:tc>
          <w:tcPr>
            <w:tcW w:w="583" w:type="dxa"/>
            <w:vAlign w:val="center"/>
          </w:tcPr>
          <w:p w14:paraId="250E97EF" w14:textId="77777777" w:rsidR="000318E9" w:rsidRPr="003B78E8" w:rsidRDefault="000318E9">
            <w:pPr>
              <w:autoSpaceDE w:val="0"/>
              <w:autoSpaceDN w:val="0"/>
              <w:adjustRightInd w:val="0"/>
              <w:rPr>
                <w:rFonts w:ascii="仿宋" w:eastAsia="仿宋" w:hAnsi="仿宋"/>
                <w:sz w:val="28"/>
                <w:szCs w:val="28"/>
              </w:rPr>
            </w:pPr>
          </w:p>
        </w:tc>
        <w:tc>
          <w:tcPr>
            <w:tcW w:w="1843" w:type="dxa"/>
            <w:vAlign w:val="center"/>
          </w:tcPr>
          <w:p w14:paraId="3BE78404" w14:textId="77777777" w:rsidR="000318E9" w:rsidRPr="003B78E8" w:rsidRDefault="000318E9">
            <w:pPr>
              <w:autoSpaceDE w:val="0"/>
              <w:autoSpaceDN w:val="0"/>
              <w:adjustRightInd w:val="0"/>
              <w:rPr>
                <w:rFonts w:ascii="仿宋" w:eastAsia="仿宋" w:hAnsi="仿宋"/>
                <w:sz w:val="28"/>
                <w:szCs w:val="28"/>
              </w:rPr>
            </w:pPr>
          </w:p>
        </w:tc>
        <w:tc>
          <w:tcPr>
            <w:tcW w:w="1560" w:type="dxa"/>
            <w:vAlign w:val="center"/>
          </w:tcPr>
          <w:p w14:paraId="3BC05F47" w14:textId="77777777" w:rsidR="000318E9" w:rsidRPr="003B78E8" w:rsidRDefault="000318E9">
            <w:pPr>
              <w:autoSpaceDE w:val="0"/>
              <w:autoSpaceDN w:val="0"/>
              <w:adjustRightInd w:val="0"/>
              <w:rPr>
                <w:rFonts w:ascii="仿宋" w:eastAsia="仿宋" w:hAnsi="仿宋"/>
                <w:sz w:val="28"/>
                <w:szCs w:val="28"/>
              </w:rPr>
            </w:pPr>
          </w:p>
        </w:tc>
        <w:tc>
          <w:tcPr>
            <w:tcW w:w="954" w:type="dxa"/>
            <w:vAlign w:val="center"/>
          </w:tcPr>
          <w:p w14:paraId="5E13E7C1"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3CAEC376" w14:textId="77777777" w:rsidR="000318E9" w:rsidRPr="003B78E8" w:rsidRDefault="000318E9">
            <w:pPr>
              <w:autoSpaceDE w:val="0"/>
              <w:autoSpaceDN w:val="0"/>
              <w:adjustRightInd w:val="0"/>
              <w:rPr>
                <w:rFonts w:ascii="仿宋" w:eastAsia="仿宋" w:hAnsi="仿宋"/>
                <w:sz w:val="28"/>
                <w:szCs w:val="28"/>
              </w:rPr>
            </w:pPr>
          </w:p>
        </w:tc>
        <w:tc>
          <w:tcPr>
            <w:tcW w:w="536" w:type="dxa"/>
            <w:vAlign w:val="center"/>
          </w:tcPr>
          <w:p w14:paraId="178D525F" w14:textId="77777777" w:rsidR="000318E9" w:rsidRPr="003B78E8" w:rsidRDefault="000318E9">
            <w:pPr>
              <w:autoSpaceDE w:val="0"/>
              <w:autoSpaceDN w:val="0"/>
              <w:adjustRightInd w:val="0"/>
              <w:rPr>
                <w:rFonts w:ascii="仿宋" w:eastAsia="仿宋" w:hAnsi="仿宋"/>
                <w:sz w:val="28"/>
                <w:szCs w:val="28"/>
              </w:rPr>
            </w:pPr>
          </w:p>
        </w:tc>
        <w:tc>
          <w:tcPr>
            <w:tcW w:w="1307" w:type="dxa"/>
            <w:vAlign w:val="center"/>
          </w:tcPr>
          <w:p w14:paraId="239DCB73"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7792B272" w14:textId="77777777" w:rsidR="000318E9" w:rsidRPr="003B78E8" w:rsidRDefault="000318E9">
            <w:pPr>
              <w:autoSpaceDE w:val="0"/>
              <w:autoSpaceDN w:val="0"/>
              <w:adjustRightInd w:val="0"/>
              <w:rPr>
                <w:rFonts w:ascii="仿宋" w:eastAsia="仿宋" w:hAnsi="仿宋"/>
                <w:sz w:val="28"/>
                <w:szCs w:val="28"/>
              </w:rPr>
            </w:pPr>
          </w:p>
        </w:tc>
        <w:tc>
          <w:tcPr>
            <w:tcW w:w="851" w:type="dxa"/>
            <w:vAlign w:val="center"/>
          </w:tcPr>
          <w:p w14:paraId="51D4BE0B" w14:textId="77777777" w:rsidR="000318E9" w:rsidRPr="003B78E8" w:rsidRDefault="000318E9">
            <w:pPr>
              <w:autoSpaceDE w:val="0"/>
              <w:autoSpaceDN w:val="0"/>
              <w:adjustRightInd w:val="0"/>
              <w:rPr>
                <w:rFonts w:ascii="仿宋" w:eastAsia="仿宋" w:hAnsi="仿宋"/>
                <w:sz w:val="28"/>
                <w:szCs w:val="28"/>
              </w:rPr>
            </w:pPr>
          </w:p>
        </w:tc>
      </w:tr>
      <w:tr w:rsidR="000318E9" w:rsidRPr="003B78E8" w14:paraId="34DB75BD" w14:textId="77777777">
        <w:trPr>
          <w:trHeight w:val="418"/>
          <w:jc w:val="center"/>
        </w:trPr>
        <w:tc>
          <w:tcPr>
            <w:tcW w:w="583" w:type="dxa"/>
            <w:vAlign w:val="center"/>
          </w:tcPr>
          <w:p w14:paraId="2877B5F8" w14:textId="77777777" w:rsidR="000318E9" w:rsidRPr="003B78E8" w:rsidRDefault="000318E9">
            <w:pPr>
              <w:autoSpaceDE w:val="0"/>
              <w:autoSpaceDN w:val="0"/>
              <w:adjustRightInd w:val="0"/>
              <w:rPr>
                <w:rFonts w:ascii="仿宋" w:eastAsia="仿宋" w:hAnsi="仿宋"/>
                <w:sz w:val="28"/>
                <w:szCs w:val="28"/>
              </w:rPr>
            </w:pPr>
          </w:p>
        </w:tc>
        <w:tc>
          <w:tcPr>
            <w:tcW w:w="1843" w:type="dxa"/>
            <w:vAlign w:val="center"/>
          </w:tcPr>
          <w:p w14:paraId="138CA936" w14:textId="77777777" w:rsidR="000318E9" w:rsidRPr="003B78E8" w:rsidRDefault="000318E9">
            <w:pPr>
              <w:autoSpaceDE w:val="0"/>
              <w:autoSpaceDN w:val="0"/>
              <w:adjustRightInd w:val="0"/>
              <w:rPr>
                <w:rFonts w:ascii="仿宋" w:eastAsia="仿宋" w:hAnsi="仿宋"/>
                <w:sz w:val="28"/>
                <w:szCs w:val="28"/>
              </w:rPr>
            </w:pPr>
          </w:p>
        </w:tc>
        <w:tc>
          <w:tcPr>
            <w:tcW w:w="1560" w:type="dxa"/>
            <w:vAlign w:val="center"/>
          </w:tcPr>
          <w:p w14:paraId="16444659" w14:textId="77777777" w:rsidR="000318E9" w:rsidRPr="003B78E8" w:rsidRDefault="000318E9">
            <w:pPr>
              <w:autoSpaceDE w:val="0"/>
              <w:autoSpaceDN w:val="0"/>
              <w:adjustRightInd w:val="0"/>
              <w:rPr>
                <w:rFonts w:ascii="仿宋" w:eastAsia="仿宋" w:hAnsi="仿宋"/>
                <w:sz w:val="28"/>
                <w:szCs w:val="28"/>
              </w:rPr>
            </w:pPr>
          </w:p>
        </w:tc>
        <w:tc>
          <w:tcPr>
            <w:tcW w:w="954" w:type="dxa"/>
            <w:vAlign w:val="center"/>
          </w:tcPr>
          <w:p w14:paraId="544B93FB"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7278E13E" w14:textId="77777777" w:rsidR="000318E9" w:rsidRPr="003B78E8" w:rsidRDefault="000318E9">
            <w:pPr>
              <w:autoSpaceDE w:val="0"/>
              <w:autoSpaceDN w:val="0"/>
              <w:adjustRightInd w:val="0"/>
              <w:rPr>
                <w:rFonts w:ascii="仿宋" w:eastAsia="仿宋" w:hAnsi="仿宋"/>
                <w:sz w:val="28"/>
                <w:szCs w:val="28"/>
              </w:rPr>
            </w:pPr>
          </w:p>
        </w:tc>
        <w:tc>
          <w:tcPr>
            <w:tcW w:w="536" w:type="dxa"/>
            <w:vAlign w:val="center"/>
          </w:tcPr>
          <w:p w14:paraId="2265F84B" w14:textId="77777777" w:rsidR="000318E9" w:rsidRPr="003B78E8" w:rsidRDefault="000318E9">
            <w:pPr>
              <w:autoSpaceDE w:val="0"/>
              <w:autoSpaceDN w:val="0"/>
              <w:adjustRightInd w:val="0"/>
              <w:rPr>
                <w:rFonts w:ascii="仿宋" w:eastAsia="仿宋" w:hAnsi="仿宋"/>
                <w:sz w:val="28"/>
                <w:szCs w:val="28"/>
              </w:rPr>
            </w:pPr>
          </w:p>
        </w:tc>
        <w:tc>
          <w:tcPr>
            <w:tcW w:w="1307" w:type="dxa"/>
            <w:vAlign w:val="center"/>
          </w:tcPr>
          <w:p w14:paraId="3CF316F5"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54C49A4E" w14:textId="77777777" w:rsidR="000318E9" w:rsidRPr="003B78E8" w:rsidRDefault="000318E9">
            <w:pPr>
              <w:autoSpaceDE w:val="0"/>
              <w:autoSpaceDN w:val="0"/>
              <w:adjustRightInd w:val="0"/>
              <w:rPr>
                <w:rFonts w:ascii="仿宋" w:eastAsia="仿宋" w:hAnsi="仿宋"/>
                <w:sz w:val="28"/>
                <w:szCs w:val="28"/>
              </w:rPr>
            </w:pPr>
          </w:p>
        </w:tc>
        <w:tc>
          <w:tcPr>
            <w:tcW w:w="851" w:type="dxa"/>
            <w:vAlign w:val="center"/>
          </w:tcPr>
          <w:p w14:paraId="1560925B" w14:textId="77777777" w:rsidR="000318E9" w:rsidRPr="003B78E8" w:rsidRDefault="000318E9">
            <w:pPr>
              <w:autoSpaceDE w:val="0"/>
              <w:autoSpaceDN w:val="0"/>
              <w:adjustRightInd w:val="0"/>
              <w:rPr>
                <w:rFonts w:ascii="仿宋" w:eastAsia="仿宋" w:hAnsi="仿宋"/>
                <w:sz w:val="28"/>
                <w:szCs w:val="28"/>
              </w:rPr>
            </w:pPr>
          </w:p>
        </w:tc>
      </w:tr>
      <w:tr w:rsidR="000318E9" w:rsidRPr="003B78E8" w14:paraId="4BA1BCA8" w14:textId="77777777">
        <w:trPr>
          <w:trHeight w:val="426"/>
          <w:jc w:val="center"/>
        </w:trPr>
        <w:tc>
          <w:tcPr>
            <w:tcW w:w="583" w:type="dxa"/>
            <w:vAlign w:val="center"/>
          </w:tcPr>
          <w:p w14:paraId="6240B4D7" w14:textId="77777777" w:rsidR="000318E9" w:rsidRPr="003B78E8" w:rsidRDefault="000318E9">
            <w:pPr>
              <w:autoSpaceDE w:val="0"/>
              <w:autoSpaceDN w:val="0"/>
              <w:adjustRightInd w:val="0"/>
              <w:rPr>
                <w:rFonts w:ascii="仿宋" w:eastAsia="仿宋" w:hAnsi="仿宋"/>
                <w:sz w:val="28"/>
                <w:szCs w:val="28"/>
              </w:rPr>
            </w:pPr>
          </w:p>
        </w:tc>
        <w:tc>
          <w:tcPr>
            <w:tcW w:w="1843" w:type="dxa"/>
            <w:vAlign w:val="center"/>
          </w:tcPr>
          <w:p w14:paraId="67668C7F" w14:textId="77777777" w:rsidR="000318E9" w:rsidRPr="003B78E8" w:rsidRDefault="000318E9">
            <w:pPr>
              <w:autoSpaceDE w:val="0"/>
              <w:autoSpaceDN w:val="0"/>
              <w:adjustRightInd w:val="0"/>
              <w:rPr>
                <w:rFonts w:ascii="仿宋" w:eastAsia="仿宋" w:hAnsi="仿宋"/>
                <w:sz w:val="28"/>
                <w:szCs w:val="28"/>
              </w:rPr>
            </w:pPr>
          </w:p>
        </w:tc>
        <w:tc>
          <w:tcPr>
            <w:tcW w:w="1560" w:type="dxa"/>
            <w:vAlign w:val="center"/>
          </w:tcPr>
          <w:p w14:paraId="6428CFA8" w14:textId="77777777" w:rsidR="000318E9" w:rsidRPr="003B78E8" w:rsidRDefault="000318E9">
            <w:pPr>
              <w:autoSpaceDE w:val="0"/>
              <w:autoSpaceDN w:val="0"/>
              <w:adjustRightInd w:val="0"/>
              <w:rPr>
                <w:rFonts w:ascii="仿宋" w:eastAsia="仿宋" w:hAnsi="仿宋"/>
                <w:sz w:val="28"/>
                <w:szCs w:val="28"/>
              </w:rPr>
            </w:pPr>
          </w:p>
        </w:tc>
        <w:tc>
          <w:tcPr>
            <w:tcW w:w="954" w:type="dxa"/>
            <w:vAlign w:val="center"/>
          </w:tcPr>
          <w:p w14:paraId="0CB352FA"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5682E65C" w14:textId="77777777" w:rsidR="000318E9" w:rsidRPr="003B78E8" w:rsidRDefault="000318E9">
            <w:pPr>
              <w:autoSpaceDE w:val="0"/>
              <w:autoSpaceDN w:val="0"/>
              <w:adjustRightInd w:val="0"/>
              <w:rPr>
                <w:rFonts w:ascii="仿宋" w:eastAsia="仿宋" w:hAnsi="仿宋"/>
                <w:sz w:val="28"/>
                <w:szCs w:val="28"/>
              </w:rPr>
            </w:pPr>
          </w:p>
        </w:tc>
        <w:tc>
          <w:tcPr>
            <w:tcW w:w="536" w:type="dxa"/>
            <w:vAlign w:val="center"/>
          </w:tcPr>
          <w:p w14:paraId="76CC3155" w14:textId="77777777" w:rsidR="000318E9" w:rsidRPr="003B78E8" w:rsidRDefault="000318E9">
            <w:pPr>
              <w:autoSpaceDE w:val="0"/>
              <w:autoSpaceDN w:val="0"/>
              <w:adjustRightInd w:val="0"/>
              <w:rPr>
                <w:rFonts w:ascii="仿宋" w:eastAsia="仿宋" w:hAnsi="仿宋"/>
                <w:sz w:val="28"/>
                <w:szCs w:val="28"/>
              </w:rPr>
            </w:pPr>
          </w:p>
        </w:tc>
        <w:tc>
          <w:tcPr>
            <w:tcW w:w="1307" w:type="dxa"/>
            <w:vAlign w:val="center"/>
          </w:tcPr>
          <w:p w14:paraId="128D88E3"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5AC91B72" w14:textId="77777777" w:rsidR="000318E9" w:rsidRPr="003B78E8" w:rsidRDefault="000318E9">
            <w:pPr>
              <w:autoSpaceDE w:val="0"/>
              <w:autoSpaceDN w:val="0"/>
              <w:adjustRightInd w:val="0"/>
              <w:rPr>
                <w:rFonts w:ascii="仿宋" w:eastAsia="仿宋" w:hAnsi="仿宋"/>
                <w:sz w:val="28"/>
                <w:szCs w:val="28"/>
              </w:rPr>
            </w:pPr>
          </w:p>
        </w:tc>
        <w:tc>
          <w:tcPr>
            <w:tcW w:w="851" w:type="dxa"/>
            <w:vAlign w:val="center"/>
          </w:tcPr>
          <w:p w14:paraId="702EB9FB" w14:textId="77777777" w:rsidR="000318E9" w:rsidRPr="003B78E8" w:rsidRDefault="000318E9">
            <w:pPr>
              <w:autoSpaceDE w:val="0"/>
              <w:autoSpaceDN w:val="0"/>
              <w:adjustRightInd w:val="0"/>
              <w:rPr>
                <w:rFonts w:ascii="仿宋" w:eastAsia="仿宋" w:hAnsi="仿宋"/>
                <w:sz w:val="28"/>
                <w:szCs w:val="28"/>
              </w:rPr>
            </w:pPr>
          </w:p>
        </w:tc>
      </w:tr>
      <w:tr w:rsidR="000318E9" w:rsidRPr="003B78E8" w14:paraId="78FC0CF2" w14:textId="77777777">
        <w:trPr>
          <w:trHeight w:val="421"/>
          <w:jc w:val="center"/>
        </w:trPr>
        <w:tc>
          <w:tcPr>
            <w:tcW w:w="583" w:type="dxa"/>
            <w:vAlign w:val="center"/>
          </w:tcPr>
          <w:p w14:paraId="16CF5738" w14:textId="77777777" w:rsidR="000318E9" w:rsidRPr="003B78E8" w:rsidRDefault="000318E9">
            <w:pPr>
              <w:autoSpaceDE w:val="0"/>
              <w:autoSpaceDN w:val="0"/>
              <w:adjustRightInd w:val="0"/>
              <w:rPr>
                <w:rFonts w:ascii="仿宋" w:eastAsia="仿宋" w:hAnsi="仿宋"/>
                <w:sz w:val="28"/>
                <w:szCs w:val="28"/>
              </w:rPr>
            </w:pPr>
          </w:p>
        </w:tc>
        <w:tc>
          <w:tcPr>
            <w:tcW w:w="1843" w:type="dxa"/>
            <w:vAlign w:val="center"/>
          </w:tcPr>
          <w:p w14:paraId="2B51BF2F" w14:textId="77777777" w:rsidR="000318E9" w:rsidRPr="003B78E8" w:rsidRDefault="000318E9">
            <w:pPr>
              <w:autoSpaceDE w:val="0"/>
              <w:autoSpaceDN w:val="0"/>
              <w:adjustRightInd w:val="0"/>
              <w:rPr>
                <w:rFonts w:ascii="仿宋" w:eastAsia="仿宋" w:hAnsi="仿宋"/>
                <w:sz w:val="28"/>
                <w:szCs w:val="28"/>
              </w:rPr>
            </w:pPr>
          </w:p>
        </w:tc>
        <w:tc>
          <w:tcPr>
            <w:tcW w:w="1560" w:type="dxa"/>
            <w:vAlign w:val="center"/>
          </w:tcPr>
          <w:p w14:paraId="7A203E9E" w14:textId="77777777" w:rsidR="000318E9" w:rsidRPr="003B78E8" w:rsidRDefault="000318E9">
            <w:pPr>
              <w:autoSpaceDE w:val="0"/>
              <w:autoSpaceDN w:val="0"/>
              <w:adjustRightInd w:val="0"/>
              <w:rPr>
                <w:rFonts w:ascii="仿宋" w:eastAsia="仿宋" w:hAnsi="仿宋"/>
                <w:sz w:val="28"/>
                <w:szCs w:val="28"/>
              </w:rPr>
            </w:pPr>
          </w:p>
        </w:tc>
        <w:tc>
          <w:tcPr>
            <w:tcW w:w="954" w:type="dxa"/>
            <w:vAlign w:val="center"/>
          </w:tcPr>
          <w:p w14:paraId="420F3DB7"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5DBF7B4E" w14:textId="77777777" w:rsidR="000318E9" w:rsidRPr="003B78E8" w:rsidRDefault="000318E9">
            <w:pPr>
              <w:autoSpaceDE w:val="0"/>
              <w:autoSpaceDN w:val="0"/>
              <w:adjustRightInd w:val="0"/>
              <w:rPr>
                <w:rFonts w:ascii="仿宋" w:eastAsia="仿宋" w:hAnsi="仿宋"/>
                <w:sz w:val="28"/>
                <w:szCs w:val="28"/>
              </w:rPr>
            </w:pPr>
          </w:p>
        </w:tc>
        <w:tc>
          <w:tcPr>
            <w:tcW w:w="536" w:type="dxa"/>
            <w:vAlign w:val="center"/>
          </w:tcPr>
          <w:p w14:paraId="15EA59C6" w14:textId="77777777" w:rsidR="000318E9" w:rsidRPr="003B78E8" w:rsidRDefault="000318E9">
            <w:pPr>
              <w:autoSpaceDE w:val="0"/>
              <w:autoSpaceDN w:val="0"/>
              <w:adjustRightInd w:val="0"/>
              <w:rPr>
                <w:rFonts w:ascii="仿宋" w:eastAsia="仿宋" w:hAnsi="仿宋"/>
                <w:sz w:val="28"/>
                <w:szCs w:val="28"/>
              </w:rPr>
            </w:pPr>
          </w:p>
        </w:tc>
        <w:tc>
          <w:tcPr>
            <w:tcW w:w="1307" w:type="dxa"/>
            <w:vAlign w:val="center"/>
          </w:tcPr>
          <w:p w14:paraId="5A82ACC3"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622A98A4" w14:textId="77777777" w:rsidR="000318E9" w:rsidRPr="003B78E8" w:rsidRDefault="000318E9">
            <w:pPr>
              <w:autoSpaceDE w:val="0"/>
              <w:autoSpaceDN w:val="0"/>
              <w:adjustRightInd w:val="0"/>
              <w:rPr>
                <w:rFonts w:ascii="仿宋" w:eastAsia="仿宋" w:hAnsi="仿宋"/>
                <w:sz w:val="28"/>
                <w:szCs w:val="28"/>
              </w:rPr>
            </w:pPr>
          </w:p>
        </w:tc>
        <w:tc>
          <w:tcPr>
            <w:tcW w:w="851" w:type="dxa"/>
            <w:vAlign w:val="center"/>
          </w:tcPr>
          <w:p w14:paraId="172EC9AF" w14:textId="77777777" w:rsidR="000318E9" w:rsidRPr="003B78E8" w:rsidRDefault="000318E9">
            <w:pPr>
              <w:autoSpaceDE w:val="0"/>
              <w:autoSpaceDN w:val="0"/>
              <w:adjustRightInd w:val="0"/>
              <w:rPr>
                <w:rFonts w:ascii="仿宋" w:eastAsia="仿宋" w:hAnsi="仿宋"/>
                <w:sz w:val="28"/>
                <w:szCs w:val="28"/>
              </w:rPr>
            </w:pPr>
          </w:p>
        </w:tc>
      </w:tr>
      <w:tr w:rsidR="000318E9" w:rsidRPr="003B78E8" w14:paraId="650FF83E" w14:textId="77777777">
        <w:trPr>
          <w:trHeight w:val="421"/>
          <w:jc w:val="center"/>
        </w:trPr>
        <w:tc>
          <w:tcPr>
            <w:tcW w:w="583" w:type="dxa"/>
            <w:vAlign w:val="center"/>
          </w:tcPr>
          <w:p w14:paraId="78899FF7" w14:textId="77777777" w:rsidR="000318E9" w:rsidRPr="003B78E8" w:rsidRDefault="000318E9">
            <w:pPr>
              <w:autoSpaceDE w:val="0"/>
              <w:autoSpaceDN w:val="0"/>
              <w:adjustRightInd w:val="0"/>
              <w:rPr>
                <w:rFonts w:ascii="仿宋" w:eastAsia="仿宋" w:hAnsi="仿宋"/>
                <w:sz w:val="28"/>
                <w:szCs w:val="28"/>
              </w:rPr>
            </w:pPr>
          </w:p>
        </w:tc>
        <w:tc>
          <w:tcPr>
            <w:tcW w:w="1843" w:type="dxa"/>
            <w:vAlign w:val="center"/>
          </w:tcPr>
          <w:p w14:paraId="52CAB0E7" w14:textId="77777777" w:rsidR="000318E9" w:rsidRPr="003B78E8" w:rsidRDefault="000318E9">
            <w:pPr>
              <w:autoSpaceDE w:val="0"/>
              <w:autoSpaceDN w:val="0"/>
              <w:adjustRightInd w:val="0"/>
              <w:rPr>
                <w:rFonts w:ascii="仿宋" w:eastAsia="仿宋" w:hAnsi="仿宋"/>
                <w:sz w:val="28"/>
                <w:szCs w:val="28"/>
              </w:rPr>
            </w:pPr>
          </w:p>
        </w:tc>
        <w:tc>
          <w:tcPr>
            <w:tcW w:w="1560" w:type="dxa"/>
            <w:vAlign w:val="center"/>
          </w:tcPr>
          <w:p w14:paraId="44F17698" w14:textId="77777777" w:rsidR="000318E9" w:rsidRPr="003B78E8" w:rsidRDefault="000318E9">
            <w:pPr>
              <w:autoSpaceDE w:val="0"/>
              <w:autoSpaceDN w:val="0"/>
              <w:adjustRightInd w:val="0"/>
              <w:rPr>
                <w:rFonts w:ascii="仿宋" w:eastAsia="仿宋" w:hAnsi="仿宋"/>
                <w:sz w:val="28"/>
                <w:szCs w:val="28"/>
              </w:rPr>
            </w:pPr>
          </w:p>
        </w:tc>
        <w:tc>
          <w:tcPr>
            <w:tcW w:w="954" w:type="dxa"/>
            <w:vAlign w:val="center"/>
          </w:tcPr>
          <w:p w14:paraId="7E5F758A"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2F2D248C" w14:textId="77777777" w:rsidR="000318E9" w:rsidRPr="003B78E8" w:rsidRDefault="000318E9">
            <w:pPr>
              <w:autoSpaceDE w:val="0"/>
              <w:autoSpaceDN w:val="0"/>
              <w:adjustRightInd w:val="0"/>
              <w:rPr>
                <w:rFonts w:ascii="仿宋" w:eastAsia="仿宋" w:hAnsi="仿宋"/>
                <w:sz w:val="28"/>
                <w:szCs w:val="28"/>
              </w:rPr>
            </w:pPr>
          </w:p>
        </w:tc>
        <w:tc>
          <w:tcPr>
            <w:tcW w:w="536" w:type="dxa"/>
            <w:vAlign w:val="center"/>
          </w:tcPr>
          <w:p w14:paraId="71DFDA9C" w14:textId="77777777" w:rsidR="000318E9" w:rsidRPr="003B78E8" w:rsidRDefault="000318E9">
            <w:pPr>
              <w:autoSpaceDE w:val="0"/>
              <w:autoSpaceDN w:val="0"/>
              <w:adjustRightInd w:val="0"/>
              <w:rPr>
                <w:rFonts w:ascii="仿宋" w:eastAsia="仿宋" w:hAnsi="仿宋"/>
                <w:sz w:val="28"/>
                <w:szCs w:val="28"/>
              </w:rPr>
            </w:pPr>
          </w:p>
        </w:tc>
        <w:tc>
          <w:tcPr>
            <w:tcW w:w="1307" w:type="dxa"/>
            <w:vAlign w:val="center"/>
          </w:tcPr>
          <w:p w14:paraId="33D28503" w14:textId="77777777" w:rsidR="000318E9" w:rsidRPr="003B78E8" w:rsidRDefault="000318E9">
            <w:pPr>
              <w:autoSpaceDE w:val="0"/>
              <w:autoSpaceDN w:val="0"/>
              <w:adjustRightInd w:val="0"/>
              <w:rPr>
                <w:rFonts w:ascii="仿宋" w:eastAsia="仿宋" w:hAnsi="仿宋"/>
                <w:sz w:val="28"/>
                <w:szCs w:val="28"/>
              </w:rPr>
            </w:pPr>
          </w:p>
        </w:tc>
        <w:tc>
          <w:tcPr>
            <w:tcW w:w="850" w:type="dxa"/>
            <w:vAlign w:val="center"/>
          </w:tcPr>
          <w:p w14:paraId="2E45A520" w14:textId="77777777" w:rsidR="000318E9" w:rsidRPr="003B78E8" w:rsidRDefault="000318E9">
            <w:pPr>
              <w:autoSpaceDE w:val="0"/>
              <w:autoSpaceDN w:val="0"/>
              <w:adjustRightInd w:val="0"/>
              <w:rPr>
                <w:rFonts w:ascii="仿宋" w:eastAsia="仿宋" w:hAnsi="仿宋"/>
                <w:sz w:val="28"/>
                <w:szCs w:val="28"/>
              </w:rPr>
            </w:pPr>
          </w:p>
        </w:tc>
        <w:tc>
          <w:tcPr>
            <w:tcW w:w="851" w:type="dxa"/>
            <w:vAlign w:val="center"/>
          </w:tcPr>
          <w:p w14:paraId="40DC78B8" w14:textId="77777777" w:rsidR="000318E9" w:rsidRPr="003B78E8" w:rsidRDefault="000318E9">
            <w:pPr>
              <w:autoSpaceDE w:val="0"/>
              <w:autoSpaceDN w:val="0"/>
              <w:adjustRightInd w:val="0"/>
              <w:rPr>
                <w:rFonts w:ascii="仿宋" w:eastAsia="仿宋" w:hAnsi="仿宋"/>
                <w:sz w:val="28"/>
                <w:szCs w:val="28"/>
              </w:rPr>
            </w:pPr>
          </w:p>
        </w:tc>
      </w:tr>
      <w:tr w:rsidR="000318E9" w:rsidRPr="003B78E8" w14:paraId="3FE7095C" w14:textId="77777777">
        <w:trPr>
          <w:trHeight w:val="635"/>
          <w:jc w:val="center"/>
        </w:trPr>
        <w:tc>
          <w:tcPr>
            <w:tcW w:w="8483" w:type="dxa"/>
            <w:gridSpan w:val="8"/>
            <w:vAlign w:val="center"/>
          </w:tcPr>
          <w:p w14:paraId="30B354B7" w14:textId="77777777" w:rsidR="000318E9" w:rsidRPr="003B78E8" w:rsidRDefault="00A773D2">
            <w:pPr>
              <w:autoSpaceDE w:val="0"/>
              <w:autoSpaceDN w:val="0"/>
              <w:adjustRightInd w:val="0"/>
              <w:jc w:val="right"/>
              <w:rPr>
                <w:rFonts w:ascii="仿宋" w:eastAsia="仿宋" w:hAnsi="仿宋"/>
                <w:sz w:val="28"/>
                <w:szCs w:val="28"/>
              </w:rPr>
            </w:pPr>
            <w:r w:rsidRPr="003B78E8">
              <w:rPr>
                <w:rFonts w:ascii="仿宋" w:eastAsia="仿宋" w:hAnsi="仿宋"/>
                <w:sz w:val="28"/>
                <w:szCs w:val="28"/>
              </w:rPr>
              <w:t>合计</w:t>
            </w:r>
            <w:r w:rsidRPr="003B78E8">
              <w:rPr>
                <w:rFonts w:ascii="仿宋" w:eastAsia="仿宋" w:hAnsi="仿宋" w:hint="eastAsia"/>
                <w:sz w:val="28"/>
                <w:szCs w:val="28"/>
              </w:rPr>
              <w:t>金额：</w:t>
            </w:r>
          </w:p>
        </w:tc>
        <w:tc>
          <w:tcPr>
            <w:tcW w:w="851" w:type="dxa"/>
            <w:vAlign w:val="center"/>
          </w:tcPr>
          <w:p w14:paraId="6AC5C36C" w14:textId="77777777" w:rsidR="000318E9" w:rsidRPr="003B78E8" w:rsidRDefault="000318E9">
            <w:pPr>
              <w:autoSpaceDE w:val="0"/>
              <w:autoSpaceDN w:val="0"/>
              <w:adjustRightInd w:val="0"/>
              <w:jc w:val="right"/>
              <w:rPr>
                <w:rFonts w:ascii="仿宋" w:eastAsia="仿宋" w:hAnsi="仿宋"/>
                <w:sz w:val="28"/>
                <w:szCs w:val="28"/>
              </w:rPr>
            </w:pPr>
          </w:p>
        </w:tc>
      </w:tr>
    </w:tbl>
    <w:p w14:paraId="1D5EE378" w14:textId="77777777" w:rsidR="000318E9" w:rsidRPr="003B78E8" w:rsidRDefault="00A773D2">
      <w:pPr>
        <w:spacing w:line="400" w:lineRule="exact"/>
        <w:rPr>
          <w:rFonts w:ascii="仿宋" w:eastAsia="仿宋" w:hAnsi="仿宋"/>
          <w:sz w:val="28"/>
          <w:szCs w:val="28"/>
        </w:rPr>
      </w:pPr>
      <w:r w:rsidRPr="003B78E8">
        <w:rPr>
          <w:rFonts w:ascii="仿宋" w:eastAsia="仿宋" w:hAnsi="仿宋" w:hint="eastAsia"/>
          <w:sz w:val="28"/>
          <w:szCs w:val="28"/>
        </w:rPr>
        <w:t>注：</w:t>
      </w:r>
    </w:p>
    <w:p w14:paraId="5C492C4A" w14:textId="77777777" w:rsidR="000318E9" w:rsidRPr="003B78E8" w:rsidRDefault="00A773D2">
      <w:pPr>
        <w:pStyle w:val="af6"/>
        <w:numPr>
          <w:ilvl w:val="1"/>
          <w:numId w:val="17"/>
        </w:numPr>
        <w:spacing w:line="400" w:lineRule="exact"/>
        <w:ind w:left="709" w:firstLineChars="0" w:hanging="283"/>
        <w:rPr>
          <w:rFonts w:ascii="仿宋" w:eastAsia="仿宋" w:hAnsi="仿宋"/>
          <w:sz w:val="28"/>
          <w:szCs w:val="28"/>
        </w:rPr>
      </w:pPr>
      <w:r w:rsidRPr="003B78E8">
        <w:rPr>
          <w:rFonts w:ascii="仿宋" w:eastAsia="仿宋" w:hAnsi="仿宋" w:hint="eastAsia"/>
          <w:sz w:val="28"/>
          <w:szCs w:val="28"/>
        </w:rPr>
        <w:t>参加单位如果需要对报价或其它内容加以说明，可在备注一栏中填写。</w:t>
      </w:r>
    </w:p>
    <w:p w14:paraId="7E34E779" w14:textId="77777777" w:rsidR="000318E9" w:rsidRPr="003B78E8" w:rsidRDefault="00A773D2">
      <w:pPr>
        <w:pStyle w:val="af6"/>
        <w:numPr>
          <w:ilvl w:val="1"/>
          <w:numId w:val="17"/>
        </w:numPr>
        <w:spacing w:line="400" w:lineRule="exact"/>
        <w:ind w:left="709" w:firstLineChars="0" w:hanging="283"/>
        <w:rPr>
          <w:rFonts w:ascii="仿宋" w:eastAsia="仿宋" w:hAnsi="仿宋"/>
          <w:bCs/>
          <w:sz w:val="28"/>
          <w:szCs w:val="28"/>
        </w:rPr>
      </w:pPr>
      <w:r w:rsidRPr="003B78E8">
        <w:rPr>
          <w:rFonts w:ascii="仿宋" w:eastAsia="仿宋" w:hAnsi="仿宋" w:hint="eastAsia"/>
          <w:bCs/>
          <w:sz w:val="28"/>
          <w:szCs w:val="28"/>
        </w:rPr>
        <w:t>参加单位使用本表或自由报价单格式报价均可，但应能清晰体现总报价及分项报价信息。</w:t>
      </w:r>
    </w:p>
    <w:p w14:paraId="4EA10FEE" w14:textId="77777777" w:rsidR="000318E9" w:rsidRPr="003B78E8" w:rsidRDefault="00A773D2">
      <w:pPr>
        <w:pStyle w:val="af6"/>
        <w:numPr>
          <w:ilvl w:val="1"/>
          <w:numId w:val="17"/>
        </w:numPr>
        <w:spacing w:line="400" w:lineRule="exact"/>
        <w:ind w:left="709" w:firstLineChars="0" w:hanging="283"/>
        <w:rPr>
          <w:rFonts w:ascii="仿宋" w:eastAsia="仿宋" w:hAnsi="仿宋"/>
          <w:bCs/>
          <w:sz w:val="28"/>
          <w:szCs w:val="28"/>
        </w:rPr>
      </w:pPr>
      <w:r w:rsidRPr="003B78E8">
        <w:rPr>
          <w:rFonts w:ascii="仿宋" w:eastAsia="仿宋" w:hAnsi="仿宋" w:hint="eastAsia"/>
          <w:bCs/>
          <w:sz w:val="28"/>
          <w:szCs w:val="28"/>
        </w:rPr>
        <w:t>如果分项报价与总价不一致，以总价为准。</w:t>
      </w:r>
    </w:p>
    <w:p w14:paraId="13ED0AC9" w14:textId="77777777" w:rsidR="000318E9" w:rsidRPr="003B78E8" w:rsidRDefault="00A773D2">
      <w:pPr>
        <w:pStyle w:val="af6"/>
        <w:numPr>
          <w:ilvl w:val="1"/>
          <w:numId w:val="17"/>
        </w:numPr>
        <w:spacing w:line="400" w:lineRule="exact"/>
        <w:ind w:left="709" w:firstLineChars="0" w:hanging="283"/>
        <w:rPr>
          <w:rFonts w:ascii="仿宋" w:eastAsia="仿宋" w:hAnsi="仿宋"/>
          <w:bCs/>
          <w:sz w:val="28"/>
          <w:szCs w:val="28"/>
        </w:rPr>
      </w:pPr>
      <w:r w:rsidRPr="003B78E8">
        <w:rPr>
          <w:rFonts w:ascii="仿宋" w:eastAsia="仿宋" w:hAnsi="仿宋" w:hint="eastAsia"/>
          <w:bCs/>
          <w:sz w:val="28"/>
          <w:szCs w:val="28"/>
        </w:rPr>
        <w:t>表中“名称”为构成总价的各分项名称，如分项名称不涉及制造商、型号及产地信息等可打“—”。</w:t>
      </w:r>
    </w:p>
    <w:p w14:paraId="07C37506" w14:textId="77777777" w:rsidR="000318E9" w:rsidRPr="003B78E8" w:rsidRDefault="000318E9">
      <w:pPr>
        <w:spacing w:line="0" w:lineRule="atLeast"/>
        <w:rPr>
          <w:rFonts w:ascii="仿宋" w:eastAsia="仿宋" w:hAnsi="仿宋"/>
          <w:sz w:val="28"/>
          <w:szCs w:val="28"/>
        </w:rPr>
      </w:pPr>
    </w:p>
    <w:p w14:paraId="706D1CE7" w14:textId="03F09FCE"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法定代表人或委托授权人（签字或盖章）：</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w:t>
      </w:r>
    </w:p>
    <w:p w14:paraId="24FAACD3" w14:textId="7777777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3B78E8">
        <w:rPr>
          <w:rFonts w:ascii="仿宋" w:eastAsia="仿宋" w:hAnsi="仿宋" w:hint="eastAsia"/>
          <w:sz w:val="28"/>
          <w:szCs w:val="28"/>
        </w:rPr>
        <w:t>参加单位名称及盖章：</w:t>
      </w:r>
      <w:r w:rsidRPr="003B78E8">
        <w:rPr>
          <w:rFonts w:ascii="仿宋" w:eastAsia="仿宋" w:hAnsi="仿宋" w:hint="eastAsia"/>
          <w:sz w:val="28"/>
          <w:szCs w:val="28"/>
          <w:u w:val="single"/>
        </w:rPr>
        <w:t xml:space="preserve">                        </w:t>
      </w:r>
    </w:p>
    <w:p w14:paraId="3FC4EB80" w14:textId="6B2A9C17" w:rsidR="005F36AD" w:rsidRPr="003B78E8" w:rsidRDefault="00A773D2" w:rsidP="005F36A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报价日期：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008B66F8" w14:textId="77777777" w:rsidR="005F36AD" w:rsidRPr="003B78E8" w:rsidRDefault="005F36AD">
      <w:pPr>
        <w:widowControl/>
        <w:jc w:val="left"/>
        <w:rPr>
          <w:rFonts w:ascii="仿宋" w:eastAsia="仿宋" w:hAnsi="仿宋"/>
          <w:sz w:val="28"/>
          <w:szCs w:val="28"/>
        </w:rPr>
      </w:pPr>
      <w:r w:rsidRPr="003B78E8">
        <w:rPr>
          <w:rFonts w:ascii="仿宋" w:eastAsia="仿宋" w:hAnsi="仿宋"/>
          <w:sz w:val="28"/>
          <w:szCs w:val="28"/>
        </w:rPr>
        <w:br w:type="page"/>
      </w:r>
    </w:p>
    <w:p w14:paraId="7EF9E6EC" w14:textId="77777777" w:rsidR="000318E9" w:rsidRPr="003B78E8" w:rsidRDefault="00A773D2" w:rsidP="005F36AD">
      <w:pPr>
        <w:spacing w:line="0" w:lineRule="atLeast"/>
        <w:outlineLvl w:val="1"/>
        <w:rPr>
          <w:rFonts w:ascii="仿宋" w:eastAsia="仿宋" w:hAnsi="仿宋"/>
          <w:sz w:val="28"/>
          <w:szCs w:val="28"/>
        </w:rPr>
      </w:pPr>
      <w:bookmarkStart w:id="365" w:name="_Toc57732186"/>
      <w:r w:rsidRPr="003B78E8">
        <w:rPr>
          <w:rFonts w:ascii="仿宋" w:eastAsia="仿宋" w:hAnsi="仿宋" w:hint="eastAsia"/>
          <w:sz w:val="28"/>
          <w:szCs w:val="28"/>
        </w:rPr>
        <w:lastRenderedPageBreak/>
        <w:t>附件5：法定代表人证明书</w:t>
      </w:r>
      <w:bookmarkEnd w:id="365"/>
    </w:p>
    <w:p w14:paraId="541CD9BB" w14:textId="77777777" w:rsidR="000318E9" w:rsidRPr="003B78E8" w:rsidRDefault="000318E9">
      <w:pPr>
        <w:spacing w:line="0" w:lineRule="atLeast"/>
        <w:rPr>
          <w:rFonts w:ascii="仿宋_GB2312" w:eastAsia="仿宋_GB2312" w:hAnsi="仿宋"/>
          <w:sz w:val="24"/>
        </w:rPr>
      </w:pPr>
    </w:p>
    <w:p w14:paraId="71D9B2D2" w14:textId="77777777" w:rsidR="000318E9" w:rsidRPr="003B78E8" w:rsidRDefault="00A773D2">
      <w:pPr>
        <w:spacing w:before="120" w:after="240"/>
        <w:jc w:val="center"/>
        <w:rPr>
          <w:rFonts w:ascii="宋体" w:hAnsi="宋体"/>
          <w:b/>
          <w:sz w:val="32"/>
          <w:szCs w:val="32"/>
        </w:rPr>
      </w:pPr>
      <w:r w:rsidRPr="003B78E8">
        <w:rPr>
          <w:rFonts w:ascii="宋体" w:hAnsi="宋体" w:hint="eastAsia"/>
          <w:b/>
          <w:sz w:val="32"/>
          <w:szCs w:val="32"/>
        </w:rPr>
        <w:t>法定代表人证明书</w:t>
      </w:r>
    </w:p>
    <w:p w14:paraId="47AE24F7" w14:textId="77777777" w:rsidR="000318E9" w:rsidRPr="003B78E8" w:rsidRDefault="000318E9">
      <w:pPr>
        <w:snapToGrid w:val="0"/>
        <w:spacing w:line="288" w:lineRule="auto"/>
        <w:rPr>
          <w:rFonts w:ascii="仿宋_GB2312" w:eastAsia="仿宋_GB2312" w:hAnsi="宋体"/>
          <w:color w:val="000000"/>
        </w:rPr>
      </w:pPr>
    </w:p>
    <w:p w14:paraId="7ECCE92D" w14:textId="77777777" w:rsidR="000318E9" w:rsidRPr="003B78E8" w:rsidRDefault="00A773D2">
      <w:pPr>
        <w:snapToGrid w:val="0"/>
        <w:spacing w:line="360" w:lineRule="auto"/>
        <w:rPr>
          <w:rFonts w:ascii="仿宋" w:eastAsia="仿宋" w:hAnsi="仿宋"/>
          <w:color w:val="000000"/>
          <w:sz w:val="28"/>
          <w:szCs w:val="28"/>
          <w:u w:val="single"/>
        </w:rPr>
      </w:pPr>
      <w:r w:rsidRPr="003B78E8">
        <w:rPr>
          <w:rFonts w:ascii="仿宋" w:eastAsia="仿宋" w:hAnsi="仿宋" w:hint="eastAsia"/>
          <w:color w:val="000000"/>
          <w:sz w:val="28"/>
          <w:szCs w:val="28"/>
        </w:rPr>
        <w:t>参加单位名称：</w:t>
      </w:r>
      <w:r w:rsidRPr="003B78E8">
        <w:rPr>
          <w:rFonts w:ascii="仿宋" w:eastAsia="仿宋" w:hAnsi="仿宋" w:hint="eastAsia"/>
          <w:color w:val="000000"/>
          <w:sz w:val="28"/>
          <w:szCs w:val="28"/>
          <w:u w:val="single"/>
        </w:rPr>
        <w:t xml:space="preserve">                                  </w:t>
      </w:r>
    </w:p>
    <w:p w14:paraId="161A4E33" w14:textId="77777777" w:rsidR="000318E9" w:rsidRPr="003B78E8" w:rsidRDefault="00A773D2">
      <w:pPr>
        <w:snapToGrid w:val="0"/>
        <w:spacing w:line="360" w:lineRule="auto"/>
        <w:rPr>
          <w:rFonts w:ascii="仿宋" w:eastAsia="仿宋" w:hAnsi="仿宋"/>
          <w:color w:val="000000"/>
          <w:sz w:val="28"/>
          <w:szCs w:val="28"/>
          <w:u w:val="single"/>
        </w:rPr>
      </w:pPr>
      <w:r w:rsidRPr="003B78E8">
        <w:rPr>
          <w:rFonts w:ascii="仿宋" w:eastAsia="仿宋" w:hAnsi="仿宋" w:hint="eastAsia"/>
          <w:color w:val="000000"/>
          <w:sz w:val="28"/>
          <w:szCs w:val="28"/>
        </w:rPr>
        <w:t>参加单位地址：</w:t>
      </w:r>
      <w:r w:rsidRPr="003B78E8">
        <w:rPr>
          <w:rFonts w:ascii="仿宋" w:eastAsia="仿宋" w:hAnsi="仿宋" w:hint="eastAsia"/>
          <w:color w:val="000000"/>
          <w:sz w:val="28"/>
          <w:szCs w:val="28"/>
          <w:u w:val="single"/>
        </w:rPr>
        <w:t xml:space="preserve">                                  </w:t>
      </w:r>
    </w:p>
    <w:p w14:paraId="0A36AEE8" w14:textId="77777777" w:rsidR="000318E9" w:rsidRPr="003B78E8" w:rsidRDefault="00A773D2">
      <w:pPr>
        <w:snapToGrid w:val="0"/>
        <w:spacing w:line="360" w:lineRule="auto"/>
        <w:rPr>
          <w:rFonts w:ascii="仿宋" w:eastAsia="仿宋" w:hAnsi="仿宋"/>
          <w:color w:val="000000"/>
          <w:sz w:val="28"/>
          <w:szCs w:val="28"/>
        </w:rPr>
      </w:pPr>
      <w:r w:rsidRPr="003B78E8">
        <w:rPr>
          <w:rFonts w:ascii="仿宋" w:eastAsia="仿宋" w:hAnsi="仿宋" w:hint="eastAsia"/>
          <w:color w:val="000000"/>
          <w:sz w:val="28"/>
          <w:szCs w:val="28"/>
        </w:rPr>
        <w:t>营业执照号码：</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 xml:space="preserve">，经济性质： </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w:t>
      </w:r>
    </w:p>
    <w:p w14:paraId="6EE0AC7B" w14:textId="77777777" w:rsidR="000318E9" w:rsidRPr="003B78E8" w:rsidRDefault="00A773D2">
      <w:pPr>
        <w:snapToGrid w:val="0"/>
        <w:spacing w:line="360" w:lineRule="auto"/>
        <w:rPr>
          <w:rFonts w:ascii="仿宋" w:eastAsia="仿宋" w:hAnsi="仿宋"/>
          <w:color w:val="000000"/>
          <w:sz w:val="28"/>
          <w:szCs w:val="28"/>
          <w:u w:val="single"/>
        </w:rPr>
      </w:pPr>
      <w:r w:rsidRPr="003B78E8">
        <w:rPr>
          <w:rFonts w:ascii="仿宋" w:eastAsia="仿宋" w:hAnsi="仿宋" w:hint="eastAsia"/>
          <w:color w:val="000000"/>
          <w:sz w:val="28"/>
          <w:szCs w:val="28"/>
        </w:rPr>
        <w:t>姓名：</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，性别：</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，年龄：</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，职务：</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w:t>
      </w:r>
    </w:p>
    <w:p w14:paraId="3C45DF59" w14:textId="77777777" w:rsidR="000318E9" w:rsidRPr="003B78E8" w:rsidRDefault="00A773D2">
      <w:pPr>
        <w:snapToGrid w:val="0"/>
        <w:spacing w:line="360" w:lineRule="auto"/>
        <w:rPr>
          <w:rFonts w:ascii="仿宋" w:eastAsia="仿宋" w:hAnsi="仿宋"/>
          <w:color w:val="000000"/>
          <w:sz w:val="28"/>
          <w:szCs w:val="28"/>
        </w:rPr>
      </w:pPr>
      <w:r w:rsidRPr="003B78E8">
        <w:rPr>
          <w:rFonts w:ascii="仿宋" w:eastAsia="仿宋" w:hAnsi="仿宋" w:hint="eastAsia"/>
          <w:color w:val="000000"/>
          <w:sz w:val="28"/>
          <w:szCs w:val="28"/>
        </w:rPr>
        <w:t>系</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的法定代表人。</w:t>
      </w:r>
    </w:p>
    <w:p w14:paraId="5F962C20" w14:textId="77777777" w:rsidR="000318E9" w:rsidRPr="003B78E8" w:rsidRDefault="00A773D2">
      <w:pPr>
        <w:snapToGrid w:val="0"/>
        <w:spacing w:line="360" w:lineRule="auto"/>
        <w:ind w:firstLine="570"/>
        <w:rPr>
          <w:rFonts w:ascii="仿宋" w:eastAsia="仿宋" w:hAnsi="仿宋"/>
          <w:color w:val="000000"/>
          <w:sz w:val="28"/>
          <w:szCs w:val="28"/>
        </w:rPr>
      </w:pPr>
      <w:r w:rsidRPr="003B78E8">
        <w:rPr>
          <w:rFonts w:ascii="仿宋" w:eastAsia="仿宋" w:hAnsi="仿宋" w:hint="eastAsia"/>
          <w:color w:val="000000"/>
          <w:sz w:val="28"/>
          <w:szCs w:val="28"/>
        </w:rPr>
        <w:t>特此证明</w:t>
      </w:r>
    </w:p>
    <w:p w14:paraId="1F27BCD1" w14:textId="77777777" w:rsidR="000318E9" w:rsidRPr="003B78E8" w:rsidRDefault="00A773D2">
      <w:pPr>
        <w:spacing w:line="360" w:lineRule="auto"/>
        <w:ind w:leftChars="-171" w:left="-358" w:hanging="1"/>
        <w:rPr>
          <w:rFonts w:ascii="仿宋" w:eastAsia="仿宋" w:hAnsi="仿宋"/>
          <w:sz w:val="28"/>
          <w:szCs w:val="28"/>
        </w:rPr>
      </w:pPr>
      <w:r w:rsidRPr="003B78E8">
        <w:rPr>
          <w:rFonts w:ascii="仿宋" w:eastAsia="仿宋" w:hAnsi="仿宋" w:hint="eastAsia"/>
          <w:sz w:val="28"/>
          <w:szCs w:val="28"/>
        </w:rPr>
        <w:t>说明：</w:t>
      </w:r>
    </w:p>
    <w:p w14:paraId="528354B3" w14:textId="77777777" w:rsidR="000318E9" w:rsidRPr="003B78E8" w:rsidRDefault="00A773D2">
      <w:pPr>
        <w:spacing w:line="360" w:lineRule="auto"/>
        <w:ind w:leftChars="230" w:left="799" w:hangingChars="113" w:hanging="316"/>
        <w:rPr>
          <w:rFonts w:ascii="仿宋" w:eastAsia="仿宋" w:hAnsi="仿宋"/>
          <w:sz w:val="28"/>
          <w:szCs w:val="28"/>
        </w:rPr>
      </w:pPr>
      <w:r w:rsidRPr="003B78E8">
        <w:rPr>
          <w:rFonts w:ascii="仿宋" w:eastAsia="仿宋" w:hAnsi="仿宋" w:hint="eastAsia"/>
          <w:sz w:val="28"/>
          <w:szCs w:val="28"/>
        </w:rPr>
        <w:t>1.法定代表人为企业事业单位、国家机关、社会团体的主要行政负责人。</w:t>
      </w:r>
    </w:p>
    <w:p w14:paraId="13552867" w14:textId="77777777" w:rsidR="000318E9" w:rsidRPr="003B78E8" w:rsidRDefault="00A773D2">
      <w:pPr>
        <w:spacing w:line="360" w:lineRule="auto"/>
        <w:ind w:leftChars="-171" w:left="-358" w:hanging="1"/>
        <w:rPr>
          <w:rFonts w:ascii="仿宋" w:eastAsia="仿宋" w:hAnsi="仿宋"/>
          <w:sz w:val="28"/>
          <w:szCs w:val="28"/>
        </w:rPr>
      </w:pPr>
      <w:r w:rsidRPr="003B78E8">
        <w:rPr>
          <w:rFonts w:ascii="仿宋" w:eastAsia="仿宋" w:hAnsi="仿宋" w:hint="eastAsia"/>
          <w:sz w:val="28"/>
          <w:szCs w:val="28"/>
        </w:rPr>
        <w:t xml:space="preserve">      2.内容必须填写真实、清楚，涂改无效，不得转让、买卖。</w:t>
      </w:r>
    </w:p>
    <w:p w14:paraId="44FBB4EF" w14:textId="77777777" w:rsidR="000318E9" w:rsidRPr="003B78E8" w:rsidRDefault="00A773D2">
      <w:pPr>
        <w:spacing w:line="360" w:lineRule="auto"/>
        <w:ind w:leftChars="-171" w:left="-359" w:firstLineChars="300" w:firstLine="840"/>
        <w:rPr>
          <w:rFonts w:ascii="仿宋" w:eastAsia="仿宋" w:hAnsi="仿宋"/>
          <w:sz w:val="28"/>
          <w:szCs w:val="28"/>
        </w:rPr>
      </w:pPr>
      <w:r w:rsidRPr="003B78E8">
        <w:rPr>
          <w:rFonts w:ascii="仿宋" w:eastAsia="仿宋" w:hAnsi="仿宋" w:hint="eastAsia"/>
          <w:sz w:val="28"/>
          <w:szCs w:val="28"/>
        </w:rPr>
        <w:t>3.将此证明书提交对方作为合同附件。</w:t>
      </w:r>
    </w:p>
    <w:p w14:paraId="0759138A" w14:textId="77777777" w:rsidR="000318E9" w:rsidRPr="003B78E8" w:rsidRDefault="000318E9">
      <w:pPr>
        <w:snapToGrid w:val="0"/>
        <w:spacing w:line="288" w:lineRule="auto"/>
        <w:ind w:firstLine="570"/>
        <w:rPr>
          <w:rFonts w:ascii="仿宋" w:eastAsia="仿宋" w:hAnsi="仿宋"/>
          <w:color w:val="000000"/>
          <w:sz w:val="28"/>
          <w:szCs w:val="28"/>
        </w:rPr>
      </w:pPr>
    </w:p>
    <w:p w14:paraId="7F4F3905" w14:textId="77777777" w:rsidR="000318E9" w:rsidRPr="003B78E8" w:rsidRDefault="000318E9">
      <w:pPr>
        <w:snapToGrid w:val="0"/>
        <w:spacing w:line="288" w:lineRule="auto"/>
        <w:ind w:firstLine="570"/>
        <w:rPr>
          <w:rFonts w:ascii="仿宋" w:eastAsia="仿宋" w:hAnsi="仿宋"/>
          <w:color w:val="000000"/>
          <w:sz w:val="28"/>
          <w:szCs w:val="28"/>
        </w:rPr>
      </w:pPr>
    </w:p>
    <w:p w14:paraId="1D4B753F" w14:textId="77777777" w:rsidR="000318E9" w:rsidRPr="003B78E8" w:rsidRDefault="00A773D2">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参加单位名称及盖章：</w:t>
      </w:r>
      <w:r w:rsidRPr="003B78E8">
        <w:rPr>
          <w:rFonts w:ascii="仿宋" w:eastAsia="仿宋" w:hAnsi="仿宋" w:hint="eastAsia"/>
          <w:color w:val="000000"/>
          <w:sz w:val="28"/>
          <w:szCs w:val="28"/>
          <w:u w:val="single"/>
        </w:rPr>
        <w:t xml:space="preserve">                  </w:t>
      </w:r>
    </w:p>
    <w:p w14:paraId="72DDB23F" w14:textId="09905A20" w:rsidR="005F36AD" w:rsidRPr="003B78E8" w:rsidRDefault="00A773D2" w:rsidP="005F36AD">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日    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3E0C1C37" w14:textId="77777777" w:rsidR="005F36AD" w:rsidRPr="003B78E8" w:rsidRDefault="005F36AD">
      <w:pPr>
        <w:widowControl/>
        <w:jc w:val="left"/>
        <w:rPr>
          <w:rFonts w:ascii="仿宋" w:eastAsia="仿宋" w:hAnsi="仿宋"/>
          <w:color w:val="000000"/>
          <w:sz w:val="28"/>
          <w:szCs w:val="28"/>
        </w:rPr>
      </w:pPr>
      <w:r w:rsidRPr="003B78E8">
        <w:rPr>
          <w:rFonts w:ascii="仿宋" w:eastAsia="仿宋" w:hAnsi="仿宋"/>
          <w:noProof/>
          <w:color w:val="000000"/>
          <w:sz w:val="28"/>
          <w:szCs w:val="28"/>
        </w:rPr>
        <mc:AlternateContent>
          <mc:Choice Requires="wps">
            <w:drawing>
              <wp:anchor distT="0" distB="0" distL="114300" distR="114300" simplePos="0" relativeHeight="251656704" behindDoc="0" locked="0" layoutInCell="1" allowOverlap="1" wp14:anchorId="2952D67F" wp14:editId="69FB7E7B">
                <wp:simplePos x="0" y="0"/>
                <wp:positionH relativeFrom="column">
                  <wp:posOffset>2873375</wp:posOffset>
                </wp:positionH>
                <wp:positionV relativeFrom="paragraph">
                  <wp:posOffset>280035</wp:posOffset>
                </wp:positionV>
                <wp:extent cx="2994025" cy="2095500"/>
                <wp:effectExtent l="0" t="0" r="158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7F66E4D6" w14:textId="77777777" w:rsidR="00D70D1D" w:rsidRDefault="00D70D1D">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2D67F" id="_x0000_t202" coordsize="21600,21600" o:spt="202" path="m,l,21600r21600,l21600,xe">
                <v:stroke joinstyle="miter"/>
                <v:path gradientshapeok="t" o:connecttype="rect"/>
              </v:shapetype>
              <v:shape id="Text Box 3" o:spid="_x0000_s1026" type="#_x0000_t202" style="position:absolute;margin-left:226.25pt;margin-top:22.05pt;width:235.7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Q8KQIAAFEEAAAOAAAAZHJzL2Uyb0RvYy54bWysVNuO0zAQfUfiHyy/06ShhW3UdLV0KUJa&#10;LtIuHzBxnMbC8RjbbbJ8PWOnWypAPCDyYHk84+MzZ2ayvh57zY7SeYWm4vNZzpk0Ahtl9hX/8rB7&#10;ccWZD2Aa0GhkxR+l59eb58/Wgy1lgR3qRjpGIMaXg614F4Its8yLTvbgZ2ilIWeLrodApttnjYOB&#10;0HudFXn+KhvQNdahkN7T6e3k5JuE37ZShE9t62VguuLELaTVpbWOa7ZZQ7l3YDslTjTgH1j0oAw9&#10;eoa6hQDs4NRvUL0SDj22YSawz7BtlZApB8pmnv+SzX0HVqZcSBxvzzL5/wcrPh4/O6Yaqh1nBnoq&#10;0YMcA3uDI3sZ1RmsLyno3lJYGOk4RsZMvb1D8dUzg9sOzF7eOIdDJ6EhdvN4M7u4OuH4CFIPH7Ch&#10;Z+AQMAGNresjIInBCJ2q9HiuTKQi6LBYrRZ5seRMkK/IV8tlnmqXQfl03Tof3knsWdxU3FHpEzwc&#10;73yIdKB8Ckn0Uatmp7ROhtvXW+3YEahNdulLGVCWl2HasKHiqyUR+TtEnr4/QfQqUL9r1Vf86hwE&#10;ZdTtrWlSNwZQetoTZW1OQkbtJhXDWI+nwtTYPJKkDqe+pjmkTYfuO2cD9XTF/bcDOMmZfm+oLKv5&#10;YhGHIBmL5euCDHfpqS89YARBVTxwNm23YRqcg3Vq39FLUyMYvKFStiqJHGs+sTrxpr5N2p9mLA7G&#10;pZ2ifv4JNj8AAAD//wMAUEsDBBQABgAIAAAAIQAjJwNw4AAAAAoBAAAPAAAAZHJzL2Rvd25yZXYu&#10;eG1sTI/NTsMwEITvSLyDtUhcEHWapn8hToWQQHCDtoKrm2yTCHsdbDcNb89ygtvuzmj2m2IzWiMG&#10;9KFzpGA6SUAgVa7uqFGw3z3erkCEqKnWxhEq+MYAm/LyotB57c70hsM2NoJDKORaQRtjn0sZqhat&#10;DhPXI7F2dN7qyKtvZO31mcOtkWmSLKTVHfGHVvf40GL1uT1ZBavsefgIL7PX92pxNOt4sxyevrxS&#10;11fj/R2IiGP8M8MvPqNDyUwHd6I6CKMgm6dztvKQTUGwYZ1mXO6gYLbkiywL+b9C+QMAAP//AwBQ&#10;SwECLQAUAAYACAAAACEAtoM4kv4AAADhAQAAEwAAAAAAAAAAAAAAAAAAAAAAW0NvbnRlbnRfVHlw&#10;ZXNdLnhtbFBLAQItABQABgAIAAAAIQA4/SH/1gAAAJQBAAALAAAAAAAAAAAAAAAAAC8BAABfcmVs&#10;cy8ucmVsc1BLAQItABQABgAIAAAAIQAxV6Q8KQIAAFEEAAAOAAAAAAAAAAAAAAAAAC4CAABkcnMv&#10;ZTJvRG9jLnhtbFBLAQItABQABgAIAAAAIQAjJwNw4AAAAAoBAAAPAAAAAAAAAAAAAAAAAIMEAABk&#10;cnMvZG93bnJldi54bWxQSwUGAAAAAAQABADzAAAAkAUAAAAA&#10;">
                <v:textbox>
                  <w:txbxContent>
                    <w:p w14:paraId="7F66E4D6" w14:textId="77777777" w:rsidR="00D70D1D" w:rsidRDefault="00D70D1D">
                      <w:r>
                        <w:rPr>
                          <w:rFonts w:hint="eastAsia"/>
                        </w:rPr>
                        <w:t>法人身份证</w:t>
                      </w:r>
                      <w:r>
                        <w:t>复印件</w:t>
                      </w:r>
                      <w:r>
                        <w:rPr>
                          <w:rFonts w:hint="eastAsia"/>
                        </w:rPr>
                        <w:t>（反面）</w:t>
                      </w:r>
                    </w:p>
                  </w:txbxContent>
                </v:textbox>
              </v:shape>
            </w:pict>
          </mc:Fallback>
        </mc:AlternateContent>
      </w:r>
      <w:r w:rsidRPr="003B78E8">
        <w:rPr>
          <w:rFonts w:ascii="仿宋" w:eastAsia="仿宋" w:hAnsi="仿宋"/>
          <w:noProof/>
          <w:color w:val="000000"/>
          <w:sz w:val="28"/>
          <w:szCs w:val="28"/>
        </w:rPr>
        <mc:AlternateContent>
          <mc:Choice Requires="wps">
            <w:drawing>
              <wp:anchor distT="0" distB="0" distL="114300" distR="114300" simplePos="0" relativeHeight="251654656" behindDoc="0" locked="0" layoutInCell="1" allowOverlap="1" wp14:anchorId="7030254C" wp14:editId="0213D50A">
                <wp:simplePos x="0" y="0"/>
                <wp:positionH relativeFrom="column">
                  <wp:posOffset>-174625</wp:posOffset>
                </wp:positionH>
                <wp:positionV relativeFrom="paragraph">
                  <wp:posOffset>280035</wp:posOffset>
                </wp:positionV>
                <wp:extent cx="2994025" cy="2095500"/>
                <wp:effectExtent l="6350"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43D1B67E" w14:textId="77777777" w:rsidR="00D70D1D" w:rsidRDefault="00D70D1D">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0254C" id="Text Box 2" o:spid="_x0000_s1027" type="#_x0000_t202" style="position:absolute;margin-left:-13.75pt;margin-top:22.05pt;width:235.7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erKgIAAFgEAAAOAAAAZHJzL2Uyb0RvYy54bWysVFFv0zAQfkfiP1h+p0mjFtao6TQ6ipDG&#10;QNr4AY7jJBa2z9huk/LrOTtdVw3EAyIPls93/vzdd3dZX49akYNwXoKp6HyWUyIMh0aarqLfHndv&#10;rijxgZmGKTCiokfh6fXm9av1YEtRQA+qEY4giPHlYCvah2DLLPO8F5r5GVhh0NmC0yyg6bqscWxA&#10;dK2yIs/fZgO4xjrgwns8vZ2cdJPw21bw8KVtvQhEVRS5hbS6tNZxzTZrVnaO2V7yEw32Dyw0kwYf&#10;PUPdssDI3snfoLTkDjy0YcZBZ9C2kouUA2Yzz19k89AzK1IuKI63Z5n8/4Pl94evjsimogUlhmks&#10;0aMYA3kPIymiOoP1JQY9WAwLIx5jlVOm3t4B/+6JgW3PTCdunIOhF6xBdvN4M7u4OuH4CFIPn6HB&#10;Z9g+QAIaW6ejdCgGQXSs0vFcmUiF42GxWi3yYkkJR1+Rr5bLPNUuY+XTdet8+ChAk7ipqMPSJ3h2&#10;uPMh0mHlU0h8zYOSzU4qlQzX1VvlyIFhm+zSlzJ4EaYMGSq6WiKRv0Pk6fsThJYB+11JXdGrcxAr&#10;o24fTJO6MTCppj1SVuYkZNRuUjGM9ZgqllSOItfQHFFZB1N74zjipgf3k5IBW7ui/seeOUGJ+mSw&#10;Oqv5YhFnIRmL5bsCDXfpqS89zHCEqmigZNpuwzQ/e+tk1+NLUz8YuMGKtjJp/czqRB/bN5XgNGpx&#10;Pi7tFPX8Q9j8AgAA//8DAFBLAwQUAAYACAAAACEA1eg1Q+AAAAAKAQAADwAAAGRycy9kb3ducmV2&#10;LnhtbEyPy07DMBBF90j8gzVIbFDrtDVNCZlUCAlEd9BWsHVjN4nwI9huGv6eYQXLmTm6c265Hq1h&#10;gw6x8w5hNs2AaVd71bkGYb97mqyAxSSdksY7jfCtI6yry4tSFsqf3ZsetqlhFOJiIRHalPqC81i3&#10;2so49b12dDv6YGWiMTRcBXmmcGv4PMuW3MrO0YdW9vqx1fXn9mQRVuJl+Iibxet7vTyau3STD89f&#10;AfH6any4B5b0mP5g+NUndajI6eBPTkVmECbz/JZQBCFmwAgQQlC5A8Iipw2vSv6/QvUDAAD//wMA&#10;UEsBAi0AFAAGAAgAAAAhALaDOJL+AAAA4QEAABMAAAAAAAAAAAAAAAAAAAAAAFtDb250ZW50X1R5&#10;cGVzXS54bWxQSwECLQAUAAYACAAAACEAOP0h/9YAAACUAQAACwAAAAAAAAAAAAAAAAAvAQAAX3Jl&#10;bHMvLnJlbHNQSwECLQAUAAYACAAAACEAISjHqyoCAABYBAAADgAAAAAAAAAAAAAAAAAuAgAAZHJz&#10;L2Uyb0RvYy54bWxQSwECLQAUAAYACAAAACEA1eg1Q+AAAAAKAQAADwAAAAAAAAAAAAAAAACEBAAA&#10;ZHJzL2Rvd25yZXYueG1sUEsFBgAAAAAEAAQA8wAAAJEFAAAAAA==&#10;">
                <v:textbox>
                  <w:txbxContent>
                    <w:p w14:paraId="43D1B67E" w14:textId="77777777" w:rsidR="00D70D1D" w:rsidRDefault="00D70D1D">
                      <w:r>
                        <w:rPr>
                          <w:rFonts w:hint="eastAsia"/>
                        </w:rPr>
                        <w:t>法人身份证</w:t>
                      </w:r>
                      <w:r>
                        <w:t>复印件</w:t>
                      </w:r>
                      <w:r>
                        <w:rPr>
                          <w:rFonts w:hint="eastAsia"/>
                        </w:rPr>
                        <w:t>（正面）</w:t>
                      </w:r>
                    </w:p>
                  </w:txbxContent>
                </v:textbox>
              </v:shape>
            </w:pict>
          </mc:Fallback>
        </mc:AlternateContent>
      </w:r>
      <w:r w:rsidRPr="003B78E8">
        <w:rPr>
          <w:rFonts w:ascii="仿宋" w:eastAsia="仿宋" w:hAnsi="仿宋"/>
          <w:color w:val="000000"/>
          <w:sz w:val="28"/>
          <w:szCs w:val="28"/>
        </w:rPr>
        <w:br w:type="page"/>
      </w:r>
    </w:p>
    <w:p w14:paraId="71A3313C" w14:textId="77777777" w:rsidR="000318E9" w:rsidRPr="003B78E8" w:rsidRDefault="00A773D2" w:rsidP="005F36AD">
      <w:pPr>
        <w:spacing w:line="0" w:lineRule="atLeast"/>
        <w:outlineLvl w:val="1"/>
        <w:rPr>
          <w:rFonts w:ascii="仿宋" w:eastAsia="仿宋" w:hAnsi="仿宋"/>
          <w:sz w:val="28"/>
          <w:szCs w:val="28"/>
        </w:rPr>
      </w:pPr>
      <w:bookmarkStart w:id="366" w:name="_Toc57732187"/>
      <w:r w:rsidRPr="003B78E8">
        <w:rPr>
          <w:rFonts w:ascii="仿宋" w:eastAsia="仿宋" w:hAnsi="仿宋" w:hint="eastAsia"/>
          <w:sz w:val="28"/>
          <w:szCs w:val="28"/>
        </w:rPr>
        <w:lastRenderedPageBreak/>
        <w:t>附件6：法人授权委托证明书</w:t>
      </w:r>
      <w:bookmarkEnd w:id="366"/>
    </w:p>
    <w:p w14:paraId="1CA4C109" w14:textId="77777777" w:rsidR="000318E9" w:rsidRPr="003B78E8" w:rsidRDefault="000318E9">
      <w:pPr>
        <w:spacing w:line="0" w:lineRule="atLeast"/>
        <w:rPr>
          <w:rFonts w:ascii="仿宋_GB2312" w:eastAsia="仿宋_GB2312" w:hAnsi="仿宋"/>
          <w:sz w:val="24"/>
        </w:rPr>
      </w:pPr>
    </w:p>
    <w:p w14:paraId="778E4205" w14:textId="77777777" w:rsidR="000318E9" w:rsidRPr="003B78E8" w:rsidRDefault="000318E9">
      <w:pPr>
        <w:spacing w:line="0" w:lineRule="atLeast"/>
        <w:rPr>
          <w:rFonts w:ascii="仿宋_GB2312" w:eastAsia="仿宋_GB2312" w:hAnsi="仿宋"/>
          <w:sz w:val="24"/>
        </w:rPr>
      </w:pPr>
    </w:p>
    <w:p w14:paraId="2787AC29" w14:textId="77777777" w:rsidR="000318E9" w:rsidRPr="003B78E8" w:rsidRDefault="00A773D2">
      <w:pPr>
        <w:spacing w:before="120" w:after="240"/>
        <w:jc w:val="center"/>
        <w:rPr>
          <w:rFonts w:ascii="宋体" w:hAnsi="宋体"/>
          <w:b/>
          <w:sz w:val="32"/>
          <w:szCs w:val="32"/>
        </w:rPr>
      </w:pPr>
      <w:r w:rsidRPr="003B78E8">
        <w:rPr>
          <w:rFonts w:ascii="宋体" w:hAnsi="宋体" w:hint="eastAsia"/>
          <w:b/>
          <w:sz w:val="32"/>
          <w:szCs w:val="32"/>
        </w:rPr>
        <w:t>法人授权委托证明书</w:t>
      </w:r>
    </w:p>
    <w:p w14:paraId="1AE45B91" w14:textId="77777777" w:rsidR="000318E9" w:rsidRPr="003B78E8" w:rsidRDefault="000318E9">
      <w:pPr>
        <w:snapToGrid w:val="0"/>
        <w:spacing w:line="288" w:lineRule="auto"/>
        <w:jc w:val="left"/>
        <w:rPr>
          <w:rFonts w:ascii="仿宋" w:eastAsia="仿宋" w:hAnsi="仿宋"/>
          <w:color w:val="000000"/>
          <w:sz w:val="30"/>
          <w:szCs w:val="30"/>
        </w:rPr>
      </w:pPr>
    </w:p>
    <w:p w14:paraId="459985C5" w14:textId="77777777" w:rsidR="000318E9" w:rsidRPr="003B78E8" w:rsidRDefault="00A773D2">
      <w:pPr>
        <w:snapToGrid w:val="0"/>
        <w:spacing w:line="360" w:lineRule="auto"/>
        <w:ind w:firstLine="570"/>
        <w:jc w:val="left"/>
        <w:rPr>
          <w:rFonts w:ascii="仿宋" w:eastAsia="仿宋" w:hAnsi="仿宋"/>
          <w:color w:val="000000"/>
          <w:sz w:val="28"/>
          <w:szCs w:val="28"/>
        </w:rPr>
      </w:pPr>
      <w:r w:rsidRPr="003B78E8">
        <w:rPr>
          <w:rFonts w:ascii="仿宋" w:eastAsia="仿宋" w:hAnsi="仿宋" w:hint="eastAsia"/>
          <w:color w:val="000000"/>
          <w:sz w:val="28"/>
          <w:szCs w:val="28"/>
        </w:rPr>
        <w:t>本授权书声明：我</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姓名）系</w:t>
      </w:r>
      <w:r w:rsidRPr="003B78E8">
        <w:rPr>
          <w:rFonts w:ascii="仿宋" w:eastAsia="仿宋" w:hAnsi="仿宋" w:hint="eastAsia"/>
          <w:color w:val="000000"/>
          <w:sz w:val="28"/>
          <w:szCs w:val="28"/>
          <w:u w:val="single"/>
        </w:rPr>
        <w:t xml:space="preserve">                          </w:t>
      </w:r>
    </w:p>
    <w:p w14:paraId="2DADA3F8" w14:textId="77777777" w:rsidR="000318E9" w:rsidRPr="003B78E8" w:rsidRDefault="00A773D2">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（参加单位名称）的法定代表人，现授权委托</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（单位名称）的</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年</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月</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日。</w:t>
      </w:r>
    </w:p>
    <w:p w14:paraId="79782CEB" w14:textId="117F26CE" w:rsidR="000318E9" w:rsidRPr="003B78E8" w:rsidRDefault="0084589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授权委托书</w:t>
      </w:r>
      <w:r w:rsidR="00A773D2" w:rsidRPr="003B78E8">
        <w:rPr>
          <w:rFonts w:ascii="仿宋" w:eastAsia="仿宋" w:hAnsi="仿宋" w:hint="eastAsia"/>
          <w:color w:val="000000"/>
          <w:sz w:val="28"/>
          <w:szCs w:val="28"/>
        </w:rPr>
        <w:t>代理人无转委托权，特此委托。</w:t>
      </w:r>
    </w:p>
    <w:p w14:paraId="12602CAF" w14:textId="77777777" w:rsidR="000318E9" w:rsidRPr="003B78E8" w:rsidRDefault="00A773D2">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附：</w:t>
      </w:r>
    </w:p>
    <w:p w14:paraId="0E9EEC0D" w14:textId="77777777" w:rsidR="000318E9" w:rsidRPr="003B78E8" w:rsidRDefault="00A773D2">
      <w:pPr>
        <w:snapToGrid w:val="0"/>
        <w:spacing w:line="360" w:lineRule="auto"/>
        <w:jc w:val="left"/>
        <w:rPr>
          <w:rFonts w:ascii="仿宋" w:eastAsia="仿宋" w:hAnsi="仿宋"/>
          <w:color w:val="000000"/>
          <w:sz w:val="28"/>
          <w:szCs w:val="28"/>
          <w:u w:val="single"/>
        </w:rPr>
      </w:pPr>
      <w:r w:rsidRPr="003B78E8">
        <w:rPr>
          <w:rFonts w:ascii="仿宋" w:eastAsia="仿宋" w:hAnsi="仿宋" w:hint="eastAsia"/>
          <w:color w:val="000000"/>
          <w:sz w:val="28"/>
          <w:szCs w:val="28"/>
        </w:rPr>
        <w:t>代理人：</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 xml:space="preserve"> ，性别：</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，年龄：</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w:t>
      </w:r>
    </w:p>
    <w:p w14:paraId="01D2643A" w14:textId="77777777" w:rsidR="000318E9" w:rsidRPr="003B78E8" w:rsidRDefault="00A773D2">
      <w:pPr>
        <w:snapToGrid w:val="0"/>
        <w:spacing w:line="360" w:lineRule="auto"/>
        <w:jc w:val="left"/>
        <w:rPr>
          <w:rFonts w:ascii="仿宋" w:eastAsia="仿宋" w:hAnsi="仿宋"/>
          <w:color w:val="000000"/>
          <w:sz w:val="28"/>
          <w:szCs w:val="28"/>
          <w:u w:val="single"/>
        </w:rPr>
      </w:pPr>
      <w:r w:rsidRPr="003B78E8">
        <w:rPr>
          <w:rFonts w:ascii="仿宋" w:eastAsia="仿宋" w:hAnsi="仿宋" w:hint="eastAsia"/>
          <w:color w:val="000000"/>
          <w:sz w:val="28"/>
          <w:szCs w:val="28"/>
        </w:rPr>
        <w:t>身份证号码：</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，职务：</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w:t>
      </w:r>
    </w:p>
    <w:p w14:paraId="7F5BACB4" w14:textId="77777777" w:rsidR="000318E9" w:rsidRPr="003B78E8" w:rsidRDefault="00A773D2">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参加单位名称及盖章：</w:t>
      </w:r>
      <w:r w:rsidRPr="003B78E8">
        <w:rPr>
          <w:rFonts w:ascii="仿宋" w:eastAsia="仿宋" w:hAnsi="仿宋" w:hint="eastAsia"/>
          <w:color w:val="000000"/>
          <w:sz w:val="28"/>
          <w:szCs w:val="28"/>
          <w:u w:val="single"/>
        </w:rPr>
        <w:t xml:space="preserve">                            </w:t>
      </w:r>
    </w:p>
    <w:p w14:paraId="7AFD78F7" w14:textId="3B539B72" w:rsidR="000318E9" w:rsidRPr="003B78E8" w:rsidRDefault="00A773D2">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参加单位法定代表人</w:t>
      </w:r>
      <w:r w:rsidR="00845893" w:rsidRPr="003B78E8">
        <w:rPr>
          <w:rFonts w:ascii="仿宋" w:eastAsia="仿宋" w:hAnsi="仿宋" w:hint="eastAsia"/>
          <w:color w:val="000000"/>
          <w:sz w:val="28"/>
          <w:szCs w:val="28"/>
        </w:rPr>
        <w:t>（</w:t>
      </w:r>
      <w:r w:rsidR="00845893">
        <w:rPr>
          <w:rFonts w:ascii="仿宋" w:eastAsia="仿宋" w:hAnsi="仿宋" w:hint="eastAsia"/>
          <w:color w:val="000000"/>
          <w:sz w:val="28"/>
          <w:szCs w:val="28"/>
        </w:rPr>
        <w:t>法人</w:t>
      </w:r>
      <w:r w:rsidR="00845893" w:rsidRPr="003B78E8">
        <w:rPr>
          <w:rFonts w:ascii="仿宋" w:eastAsia="仿宋" w:hAnsi="仿宋" w:hint="eastAsia"/>
          <w:color w:val="000000"/>
          <w:sz w:val="28"/>
          <w:szCs w:val="28"/>
        </w:rPr>
        <w:t>签字或盖章）</w:t>
      </w:r>
      <w:r w:rsidRPr="003B78E8">
        <w:rPr>
          <w:rFonts w:ascii="仿宋" w:eastAsia="仿宋" w:hAnsi="仿宋" w:hint="eastAsia"/>
          <w:color w:val="000000"/>
          <w:sz w:val="28"/>
          <w:szCs w:val="28"/>
        </w:rPr>
        <w:t>：</w:t>
      </w:r>
      <w:r w:rsidRPr="003B78E8">
        <w:rPr>
          <w:rFonts w:ascii="仿宋" w:eastAsia="仿宋" w:hAnsi="仿宋" w:hint="eastAsia"/>
          <w:color w:val="000000"/>
          <w:sz w:val="28"/>
          <w:szCs w:val="28"/>
          <w:u w:val="single"/>
        </w:rPr>
        <w:t xml:space="preserve">                        </w:t>
      </w:r>
    </w:p>
    <w:p w14:paraId="69168B26" w14:textId="7C05B163" w:rsidR="000318E9" w:rsidRPr="003B78E8" w:rsidRDefault="00A773D2">
      <w:pPr>
        <w:snapToGrid w:val="0"/>
        <w:spacing w:line="360" w:lineRule="auto"/>
        <w:jc w:val="left"/>
        <w:rPr>
          <w:rFonts w:ascii="仿宋" w:eastAsia="仿宋" w:hAnsi="仿宋"/>
          <w:color w:val="000000"/>
          <w:sz w:val="30"/>
          <w:szCs w:val="30"/>
        </w:rPr>
      </w:pPr>
      <w:r w:rsidRPr="003B78E8">
        <w:rPr>
          <w:rFonts w:ascii="仿宋" w:eastAsia="仿宋" w:hAnsi="仿宋" w:hint="eastAsia"/>
          <w:color w:val="000000"/>
          <w:sz w:val="30"/>
          <w:szCs w:val="30"/>
        </w:rPr>
        <w:t>授权委托日期：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20E50E8B" w14:textId="77777777" w:rsidR="000318E9" w:rsidRPr="003B78E8" w:rsidRDefault="00A773D2">
      <w:pPr>
        <w:adjustRightInd w:val="0"/>
        <w:snapToGrid w:val="0"/>
        <w:spacing w:line="400" w:lineRule="exact"/>
        <w:rPr>
          <w:rFonts w:ascii="仿宋" w:eastAsia="仿宋" w:hAnsi="仿宋"/>
          <w:color w:val="000000"/>
          <w:sz w:val="28"/>
          <w:szCs w:val="28"/>
        </w:rPr>
      </w:pPr>
      <w:r w:rsidRPr="003B78E8">
        <w:rPr>
          <w:rFonts w:ascii="仿宋" w:eastAsia="仿宋" w:hAnsi="仿宋"/>
          <w:color w:val="000000"/>
          <w:sz w:val="28"/>
          <w:szCs w:val="28"/>
        </w:rPr>
        <w:t>说明：1.委托书内容必须填写真实、清楚，涂改无效。</w:t>
      </w:r>
    </w:p>
    <w:p w14:paraId="0E6BA6E4" w14:textId="77777777" w:rsidR="000318E9" w:rsidRPr="003B78E8" w:rsidRDefault="00A773D2">
      <w:pPr>
        <w:tabs>
          <w:tab w:val="left" w:pos="882"/>
        </w:tabs>
        <w:adjustRightInd w:val="0"/>
        <w:snapToGrid w:val="0"/>
        <w:spacing w:line="400" w:lineRule="exact"/>
        <w:ind w:firstLineChars="320" w:firstLine="896"/>
        <w:rPr>
          <w:rFonts w:ascii="仿宋" w:eastAsia="仿宋" w:hAnsi="仿宋"/>
          <w:color w:val="000000"/>
          <w:sz w:val="28"/>
          <w:szCs w:val="28"/>
        </w:rPr>
      </w:pPr>
      <w:r w:rsidRPr="003B78E8">
        <w:rPr>
          <w:rFonts w:ascii="仿宋" w:eastAsia="仿宋" w:hAnsi="仿宋"/>
          <w:color w:val="000000"/>
          <w:sz w:val="28"/>
          <w:szCs w:val="28"/>
        </w:rPr>
        <w:t>2.委托书不得转让、买卖。</w:t>
      </w:r>
    </w:p>
    <w:p w14:paraId="52EE3BBD" w14:textId="77777777" w:rsidR="000318E9" w:rsidRPr="003B78E8" w:rsidRDefault="00A773D2">
      <w:pPr>
        <w:tabs>
          <w:tab w:val="left" w:pos="882"/>
        </w:tabs>
        <w:adjustRightInd w:val="0"/>
        <w:snapToGrid w:val="0"/>
        <w:spacing w:line="400" w:lineRule="exact"/>
        <w:ind w:firstLineChars="320" w:firstLine="896"/>
        <w:rPr>
          <w:rFonts w:ascii="仿宋" w:eastAsia="仿宋" w:hAnsi="仿宋"/>
          <w:color w:val="000000"/>
          <w:sz w:val="28"/>
          <w:szCs w:val="28"/>
        </w:rPr>
      </w:pPr>
      <w:r w:rsidRPr="003B78E8">
        <w:rPr>
          <w:rFonts w:ascii="仿宋" w:eastAsia="仿宋" w:hAnsi="仿宋" w:hint="eastAsia"/>
          <w:color w:val="000000"/>
          <w:sz w:val="28"/>
          <w:szCs w:val="28"/>
        </w:rPr>
        <w:t>3.</w:t>
      </w:r>
      <w:r w:rsidRPr="003B78E8">
        <w:rPr>
          <w:rFonts w:ascii="仿宋" w:eastAsia="仿宋" w:hAnsi="仿宋"/>
          <w:color w:val="000000"/>
          <w:sz w:val="28"/>
          <w:szCs w:val="28"/>
        </w:rPr>
        <w:t>将此委托书提交对方作为合同</w:t>
      </w:r>
      <w:r w:rsidRPr="003B78E8">
        <w:rPr>
          <w:rFonts w:ascii="仿宋" w:eastAsia="仿宋" w:hAnsi="仿宋" w:hint="eastAsia"/>
          <w:color w:val="000000"/>
          <w:sz w:val="28"/>
          <w:szCs w:val="28"/>
        </w:rPr>
        <w:t>附件</w:t>
      </w:r>
      <w:r w:rsidRPr="003B78E8">
        <w:rPr>
          <w:rFonts w:ascii="仿宋" w:eastAsia="仿宋" w:hAnsi="仿宋"/>
          <w:color w:val="000000"/>
          <w:sz w:val="28"/>
          <w:szCs w:val="28"/>
        </w:rPr>
        <w:t>。</w:t>
      </w:r>
    </w:p>
    <w:p w14:paraId="1876A35F" w14:textId="77777777" w:rsidR="000318E9" w:rsidRPr="003B78E8" w:rsidRDefault="00A773D2" w:rsidP="005F36AD">
      <w:pPr>
        <w:snapToGrid w:val="0"/>
        <w:spacing w:line="360" w:lineRule="auto"/>
        <w:rPr>
          <w:rFonts w:ascii="仿宋_GB2312" w:eastAsia="仿宋_GB2312" w:hAnsi="宋体"/>
          <w:color w:val="000000"/>
        </w:rPr>
      </w:pPr>
      <w:r w:rsidRPr="003B78E8">
        <w:rPr>
          <w:rFonts w:ascii="仿宋" w:eastAsia="仿宋" w:hAnsi="仿宋" w:hint="eastAsia"/>
          <w:color w:val="000000"/>
          <w:sz w:val="30"/>
          <w:szCs w:val="30"/>
        </w:rPr>
        <w:t xml:space="preserve"> </w:t>
      </w:r>
    </w:p>
    <w:p w14:paraId="1A662198" w14:textId="77777777" w:rsidR="005F36AD" w:rsidRPr="003B78E8" w:rsidRDefault="005F36AD">
      <w:pPr>
        <w:widowControl/>
        <w:jc w:val="left"/>
        <w:rPr>
          <w:rFonts w:ascii="仿宋" w:eastAsia="仿宋" w:hAnsi="仿宋"/>
          <w:sz w:val="28"/>
          <w:szCs w:val="28"/>
        </w:rPr>
      </w:pPr>
      <w:r w:rsidRPr="003B78E8">
        <w:rPr>
          <w:rFonts w:ascii="仿宋" w:eastAsia="仿宋" w:hAnsi="仿宋"/>
          <w:sz w:val="28"/>
          <w:szCs w:val="28"/>
        </w:rPr>
        <w:br w:type="page"/>
      </w:r>
    </w:p>
    <w:p w14:paraId="5B2392E4" w14:textId="77777777" w:rsidR="000318E9" w:rsidRPr="003B78E8" w:rsidRDefault="00A773D2">
      <w:pPr>
        <w:spacing w:line="0" w:lineRule="atLeast"/>
        <w:outlineLvl w:val="1"/>
        <w:rPr>
          <w:rFonts w:ascii="仿宋" w:eastAsia="仿宋" w:hAnsi="仿宋"/>
          <w:sz w:val="28"/>
          <w:szCs w:val="28"/>
        </w:rPr>
      </w:pPr>
      <w:bookmarkStart w:id="367" w:name="_Toc57732188"/>
      <w:r w:rsidRPr="003B78E8">
        <w:rPr>
          <w:rFonts w:ascii="仿宋" w:eastAsia="仿宋" w:hAnsi="仿宋" w:hint="eastAsia"/>
          <w:sz w:val="28"/>
          <w:szCs w:val="28"/>
        </w:rPr>
        <w:lastRenderedPageBreak/>
        <w:t>附件7：经营业绩一览表</w:t>
      </w:r>
      <w:bookmarkEnd w:id="367"/>
    </w:p>
    <w:p w14:paraId="7EC72A63" w14:textId="77777777" w:rsidR="000318E9" w:rsidRPr="003B78E8" w:rsidRDefault="000318E9" w:rsidP="00BB4D02">
      <w:pPr>
        <w:snapToGrid w:val="0"/>
        <w:spacing w:line="360" w:lineRule="auto"/>
        <w:ind w:firstLineChars="602" w:firstLine="1264"/>
        <w:rPr>
          <w:rFonts w:ascii="仿宋_GB2312" w:eastAsia="仿宋_GB2312" w:hAnsi="宋体"/>
          <w:color w:val="000000"/>
        </w:rPr>
      </w:pPr>
    </w:p>
    <w:p w14:paraId="39B217F1" w14:textId="77777777" w:rsidR="000318E9" w:rsidRPr="003B78E8" w:rsidRDefault="00A773D2">
      <w:pPr>
        <w:spacing w:before="120" w:after="240"/>
        <w:jc w:val="center"/>
        <w:rPr>
          <w:rFonts w:ascii="宋体" w:hAnsi="宋体"/>
          <w:b/>
          <w:sz w:val="32"/>
          <w:szCs w:val="32"/>
        </w:rPr>
      </w:pPr>
      <w:r w:rsidRPr="003B78E8">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0318E9" w:rsidRPr="003B78E8" w14:paraId="35347ED0"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04D5BAF"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32C307F7"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F155BD4"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7170DF14"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122B0744"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17C27F11"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1B916DF8" w14:textId="77777777" w:rsidR="000318E9" w:rsidRPr="003B78E8" w:rsidRDefault="00A773D2">
            <w:pPr>
              <w:spacing w:line="300" w:lineRule="exact"/>
              <w:jc w:val="center"/>
              <w:rPr>
                <w:rFonts w:ascii="仿宋" w:eastAsia="仿宋" w:hAnsi="仿宋"/>
                <w:sz w:val="28"/>
                <w:szCs w:val="28"/>
              </w:rPr>
            </w:pPr>
            <w:r w:rsidRPr="003B78E8">
              <w:rPr>
                <w:rFonts w:ascii="仿宋" w:eastAsia="仿宋" w:hAnsi="仿宋" w:hint="eastAsia"/>
                <w:sz w:val="28"/>
                <w:szCs w:val="28"/>
              </w:rPr>
              <w:t>服务/施工地点</w:t>
            </w:r>
          </w:p>
        </w:tc>
      </w:tr>
      <w:tr w:rsidR="000318E9" w:rsidRPr="003B78E8" w14:paraId="06C423E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9F1C27C" w14:textId="77777777" w:rsidR="000318E9" w:rsidRPr="003B78E8"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ABEEF7C" w14:textId="77777777" w:rsidR="000318E9" w:rsidRPr="003B78E8" w:rsidRDefault="000318E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9F612C1"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03A647B"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B2DB1E0"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30DCD7E"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39142FF" w14:textId="77777777" w:rsidR="000318E9" w:rsidRPr="003B78E8" w:rsidRDefault="000318E9">
            <w:pPr>
              <w:jc w:val="center"/>
              <w:rPr>
                <w:rFonts w:ascii="仿宋" w:eastAsia="仿宋" w:hAnsi="仿宋"/>
                <w:sz w:val="28"/>
                <w:szCs w:val="28"/>
              </w:rPr>
            </w:pPr>
          </w:p>
        </w:tc>
      </w:tr>
      <w:tr w:rsidR="000318E9" w:rsidRPr="003B78E8" w14:paraId="459A989D"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2DA13027" w14:textId="77777777" w:rsidR="000318E9" w:rsidRPr="003B78E8" w:rsidRDefault="000318E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1BC1119A" w14:textId="77777777" w:rsidR="000318E9" w:rsidRPr="003B78E8" w:rsidRDefault="000318E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8CCF4B8"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9D52463"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0E1D93D"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357A285"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402AC59" w14:textId="77777777" w:rsidR="000318E9" w:rsidRPr="003B78E8" w:rsidRDefault="000318E9">
            <w:pPr>
              <w:jc w:val="center"/>
              <w:rPr>
                <w:rFonts w:ascii="仿宋" w:eastAsia="仿宋" w:hAnsi="仿宋"/>
                <w:sz w:val="28"/>
                <w:szCs w:val="28"/>
              </w:rPr>
            </w:pPr>
          </w:p>
        </w:tc>
      </w:tr>
      <w:tr w:rsidR="000318E9" w:rsidRPr="003B78E8" w14:paraId="0E2BE2DE"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6DDA769" w14:textId="77777777" w:rsidR="000318E9" w:rsidRPr="003B78E8"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106C41F6" w14:textId="77777777" w:rsidR="000318E9" w:rsidRPr="003B78E8" w:rsidRDefault="000318E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42B338A"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864FF50"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5A37328"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A85B03B"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5C69415" w14:textId="77777777" w:rsidR="000318E9" w:rsidRPr="003B78E8" w:rsidRDefault="000318E9">
            <w:pPr>
              <w:jc w:val="center"/>
              <w:rPr>
                <w:rFonts w:ascii="仿宋" w:eastAsia="仿宋" w:hAnsi="仿宋"/>
                <w:sz w:val="28"/>
                <w:szCs w:val="28"/>
              </w:rPr>
            </w:pPr>
          </w:p>
        </w:tc>
      </w:tr>
      <w:tr w:rsidR="000318E9" w:rsidRPr="003B78E8" w14:paraId="2B34F77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4AB0E14" w14:textId="77777777" w:rsidR="000318E9" w:rsidRPr="003B78E8"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147EE47" w14:textId="77777777" w:rsidR="000318E9" w:rsidRPr="003B78E8" w:rsidRDefault="000318E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F8D11E7"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1F4AB5B"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25E6CD7"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B826972"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513FF46" w14:textId="77777777" w:rsidR="000318E9" w:rsidRPr="003B78E8" w:rsidRDefault="000318E9">
            <w:pPr>
              <w:jc w:val="center"/>
              <w:rPr>
                <w:rFonts w:ascii="仿宋" w:eastAsia="仿宋" w:hAnsi="仿宋"/>
                <w:sz w:val="28"/>
                <w:szCs w:val="28"/>
              </w:rPr>
            </w:pPr>
          </w:p>
        </w:tc>
      </w:tr>
      <w:tr w:rsidR="000318E9" w:rsidRPr="003B78E8" w14:paraId="5F59B25C"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A079F86" w14:textId="77777777" w:rsidR="000318E9" w:rsidRPr="003B78E8" w:rsidRDefault="000318E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17FB019" w14:textId="77777777" w:rsidR="000318E9" w:rsidRPr="003B78E8" w:rsidRDefault="000318E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A936F73"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5274361"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E50B2D8"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8E9FF6B"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3F8802B" w14:textId="77777777" w:rsidR="000318E9" w:rsidRPr="003B78E8" w:rsidRDefault="000318E9">
            <w:pPr>
              <w:jc w:val="center"/>
              <w:rPr>
                <w:rFonts w:ascii="仿宋" w:eastAsia="仿宋" w:hAnsi="仿宋"/>
                <w:sz w:val="28"/>
                <w:szCs w:val="28"/>
              </w:rPr>
            </w:pPr>
          </w:p>
        </w:tc>
      </w:tr>
      <w:tr w:rsidR="000318E9" w:rsidRPr="003B78E8" w14:paraId="4DA4935D"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F1C4ADE" w14:textId="77777777" w:rsidR="000318E9" w:rsidRPr="003B78E8"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B70D926" w14:textId="77777777" w:rsidR="000318E9" w:rsidRPr="003B78E8" w:rsidRDefault="000318E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434770FA"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6C60F6C"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74A6B98"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D0E5307"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993FED8" w14:textId="77777777" w:rsidR="000318E9" w:rsidRPr="003B78E8" w:rsidRDefault="000318E9">
            <w:pPr>
              <w:jc w:val="center"/>
              <w:rPr>
                <w:rFonts w:ascii="仿宋" w:eastAsia="仿宋" w:hAnsi="仿宋"/>
                <w:sz w:val="28"/>
                <w:szCs w:val="28"/>
              </w:rPr>
            </w:pPr>
          </w:p>
        </w:tc>
      </w:tr>
      <w:tr w:rsidR="000318E9" w:rsidRPr="003B78E8" w14:paraId="4585D90A"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DB62A08" w14:textId="77777777" w:rsidR="000318E9" w:rsidRPr="003B78E8" w:rsidRDefault="000318E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1077472E" w14:textId="77777777" w:rsidR="000318E9" w:rsidRPr="003B78E8" w:rsidRDefault="000318E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4AF2741F" w14:textId="77777777" w:rsidR="000318E9" w:rsidRPr="003B78E8" w:rsidRDefault="000318E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525D9CE2"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C5858D9" w14:textId="77777777" w:rsidR="000318E9" w:rsidRPr="003B78E8" w:rsidRDefault="000318E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1455795E" w14:textId="77777777" w:rsidR="000318E9" w:rsidRPr="003B78E8" w:rsidRDefault="000318E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2E1DBA6E" w14:textId="77777777" w:rsidR="000318E9" w:rsidRPr="003B78E8" w:rsidRDefault="000318E9">
            <w:pPr>
              <w:jc w:val="center"/>
              <w:rPr>
                <w:rFonts w:ascii="仿宋" w:eastAsia="仿宋" w:hAnsi="仿宋"/>
                <w:sz w:val="28"/>
                <w:szCs w:val="28"/>
              </w:rPr>
            </w:pPr>
          </w:p>
        </w:tc>
      </w:tr>
    </w:tbl>
    <w:p w14:paraId="3AE42E9F" w14:textId="77777777" w:rsidR="000318E9" w:rsidRPr="003B78E8" w:rsidRDefault="00A773D2">
      <w:pPr>
        <w:rPr>
          <w:rFonts w:ascii="仿宋" w:eastAsia="仿宋" w:hAnsi="仿宋"/>
          <w:sz w:val="28"/>
          <w:szCs w:val="28"/>
        </w:rPr>
      </w:pPr>
      <w:r w:rsidRPr="003B78E8">
        <w:rPr>
          <w:rFonts w:ascii="仿宋" w:eastAsia="仿宋" w:hAnsi="仿宋" w:hint="eastAsia"/>
          <w:sz w:val="28"/>
          <w:szCs w:val="28"/>
        </w:rPr>
        <w:t>（注：此表格式如不合适，参加单位可自行调整。）</w:t>
      </w:r>
    </w:p>
    <w:p w14:paraId="5EDD695E" w14:textId="77777777" w:rsidR="000318E9" w:rsidRPr="003B78E8" w:rsidRDefault="000318E9">
      <w:pPr>
        <w:snapToGrid w:val="0"/>
        <w:spacing w:line="360" w:lineRule="auto"/>
        <w:jc w:val="left"/>
        <w:rPr>
          <w:rFonts w:ascii="仿宋" w:eastAsia="仿宋" w:hAnsi="仿宋"/>
          <w:color w:val="000000"/>
          <w:sz w:val="28"/>
          <w:szCs w:val="28"/>
        </w:rPr>
      </w:pPr>
    </w:p>
    <w:p w14:paraId="6F2032A8" w14:textId="77777777" w:rsidR="000318E9" w:rsidRPr="003B78E8" w:rsidRDefault="000318E9">
      <w:pPr>
        <w:snapToGrid w:val="0"/>
        <w:spacing w:line="360" w:lineRule="auto"/>
        <w:jc w:val="left"/>
        <w:rPr>
          <w:rFonts w:ascii="仿宋" w:eastAsia="仿宋" w:hAnsi="仿宋"/>
          <w:color w:val="000000"/>
          <w:sz w:val="28"/>
          <w:szCs w:val="28"/>
        </w:rPr>
      </w:pPr>
    </w:p>
    <w:p w14:paraId="41444C5F" w14:textId="77777777" w:rsidR="000318E9" w:rsidRPr="003B78E8" w:rsidRDefault="000318E9">
      <w:pPr>
        <w:snapToGrid w:val="0"/>
        <w:spacing w:line="360" w:lineRule="auto"/>
        <w:jc w:val="left"/>
        <w:rPr>
          <w:rFonts w:ascii="仿宋" w:eastAsia="仿宋" w:hAnsi="仿宋"/>
          <w:color w:val="000000"/>
          <w:sz w:val="28"/>
          <w:szCs w:val="28"/>
        </w:rPr>
      </w:pPr>
    </w:p>
    <w:p w14:paraId="74329D5E" w14:textId="77777777" w:rsidR="000318E9" w:rsidRPr="003B78E8" w:rsidRDefault="000318E9">
      <w:pPr>
        <w:snapToGrid w:val="0"/>
        <w:spacing w:line="360" w:lineRule="auto"/>
        <w:jc w:val="left"/>
        <w:rPr>
          <w:rFonts w:ascii="仿宋" w:eastAsia="仿宋" w:hAnsi="仿宋"/>
          <w:color w:val="000000"/>
          <w:sz w:val="28"/>
          <w:szCs w:val="28"/>
        </w:rPr>
      </w:pPr>
    </w:p>
    <w:p w14:paraId="54CC1C94" w14:textId="6719F321"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法定代表人或委托授权人（签字或盖章）：</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w:t>
      </w:r>
    </w:p>
    <w:p w14:paraId="3571364E" w14:textId="7777777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3B78E8">
        <w:rPr>
          <w:rFonts w:ascii="仿宋" w:eastAsia="仿宋" w:hAnsi="仿宋" w:hint="eastAsia"/>
          <w:sz w:val="28"/>
          <w:szCs w:val="28"/>
        </w:rPr>
        <w:t>参加单位名称及盖章：</w:t>
      </w:r>
      <w:r w:rsidRPr="003B78E8">
        <w:rPr>
          <w:rFonts w:ascii="仿宋" w:eastAsia="仿宋" w:hAnsi="仿宋" w:hint="eastAsia"/>
          <w:sz w:val="28"/>
          <w:szCs w:val="28"/>
          <w:u w:val="single"/>
        </w:rPr>
        <w:t xml:space="preserve">                        </w:t>
      </w:r>
    </w:p>
    <w:p w14:paraId="533D0E53" w14:textId="77777777" w:rsidR="000318E9" w:rsidRPr="003B78E8" w:rsidRDefault="000318E9">
      <w:pPr>
        <w:snapToGrid w:val="0"/>
        <w:spacing w:line="360" w:lineRule="auto"/>
        <w:jc w:val="left"/>
        <w:rPr>
          <w:rFonts w:ascii="仿宋_GB2312" w:eastAsia="仿宋_GB2312" w:hAnsi="宋体"/>
          <w:color w:val="000000"/>
        </w:rPr>
      </w:pPr>
    </w:p>
    <w:p w14:paraId="685B64A3" w14:textId="77777777" w:rsidR="000318E9" w:rsidRPr="003B78E8" w:rsidRDefault="000318E9">
      <w:pPr>
        <w:snapToGrid w:val="0"/>
        <w:spacing w:line="360" w:lineRule="auto"/>
        <w:jc w:val="left"/>
        <w:rPr>
          <w:rFonts w:ascii="仿宋_GB2312" w:eastAsia="仿宋_GB2312" w:hAnsi="宋体"/>
          <w:color w:val="000000"/>
        </w:rPr>
      </w:pPr>
    </w:p>
    <w:p w14:paraId="15309CEE" w14:textId="77777777" w:rsidR="000318E9" w:rsidRPr="003B78E8" w:rsidRDefault="000318E9">
      <w:pPr>
        <w:snapToGrid w:val="0"/>
        <w:spacing w:line="360" w:lineRule="auto"/>
        <w:jc w:val="left"/>
        <w:rPr>
          <w:rFonts w:ascii="仿宋_GB2312" w:eastAsia="仿宋_GB2312" w:hAnsi="宋体"/>
          <w:color w:val="000000"/>
        </w:rPr>
      </w:pPr>
    </w:p>
    <w:p w14:paraId="05011687" w14:textId="77777777" w:rsidR="000318E9" w:rsidRPr="003B78E8" w:rsidRDefault="00A773D2">
      <w:pPr>
        <w:widowControl/>
        <w:jc w:val="left"/>
        <w:rPr>
          <w:rFonts w:ascii="仿宋" w:eastAsia="仿宋" w:hAnsi="仿宋"/>
          <w:sz w:val="28"/>
          <w:szCs w:val="28"/>
        </w:rPr>
      </w:pPr>
      <w:r w:rsidRPr="003B78E8">
        <w:rPr>
          <w:rFonts w:ascii="仿宋" w:eastAsia="仿宋" w:hAnsi="仿宋"/>
          <w:sz w:val="28"/>
          <w:szCs w:val="28"/>
        </w:rPr>
        <w:br w:type="page"/>
      </w:r>
    </w:p>
    <w:p w14:paraId="15C9F823" w14:textId="77777777" w:rsidR="000318E9" w:rsidRPr="003B78E8" w:rsidRDefault="00A773D2">
      <w:pPr>
        <w:spacing w:line="0" w:lineRule="atLeast"/>
        <w:outlineLvl w:val="1"/>
        <w:rPr>
          <w:rFonts w:ascii="仿宋" w:eastAsia="仿宋" w:hAnsi="仿宋"/>
          <w:sz w:val="28"/>
          <w:szCs w:val="28"/>
        </w:rPr>
      </w:pPr>
      <w:bookmarkStart w:id="368" w:name="_Toc57732189"/>
      <w:r w:rsidRPr="003B78E8">
        <w:rPr>
          <w:rFonts w:ascii="仿宋" w:eastAsia="仿宋" w:hAnsi="仿宋" w:hint="eastAsia"/>
          <w:sz w:val="28"/>
          <w:szCs w:val="28"/>
        </w:rPr>
        <w:lastRenderedPageBreak/>
        <w:t>附件8：售后服务承诺书</w:t>
      </w:r>
      <w:bookmarkEnd w:id="368"/>
    </w:p>
    <w:p w14:paraId="004107F2" w14:textId="77777777" w:rsidR="000318E9" w:rsidRPr="003B78E8" w:rsidRDefault="000318E9" w:rsidP="00BB4D02">
      <w:pPr>
        <w:snapToGrid w:val="0"/>
        <w:spacing w:line="360" w:lineRule="auto"/>
        <w:jc w:val="left"/>
        <w:rPr>
          <w:rFonts w:ascii="仿宋_GB2312" w:eastAsia="仿宋_GB2312" w:hAnsi="宋体"/>
          <w:color w:val="000000"/>
        </w:rPr>
      </w:pPr>
    </w:p>
    <w:p w14:paraId="59DA8F5A" w14:textId="77777777" w:rsidR="000318E9" w:rsidRPr="003B78E8" w:rsidRDefault="00A773D2">
      <w:pPr>
        <w:tabs>
          <w:tab w:val="left" w:pos="8248"/>
          <w:tab w:val="left" w:pos="9368"/>
        </w:tabs>
        <w:ind w:left="-66"/>
        <w:rPr>
          <w:rFonts w:ascii="仿宋" w:eastAsia="仿宋" w:hAnsi="仿宋"/>
          <w:color w:val="000000"/>
          <w:sz w:val="28"/>
          <w:szCs w:val="28"/>
          <w:u w:val="single"/>
        </w:rPr>
      </w:pPr>
      <w:r w:rsidRPr="003B78E8">
        <w:rPr>
          <w:rFonts w:ascii="宋体" w:hAnsi="宋体" w:hint="eastAsia"/>
          <w:b/>
          <w:sz w:val="32"/>
          <w:szCs w:val="32"/>
        </w:rPr>
        <w:t>售后服务承诺书</w:t>
      </w:r>
      <w:r w:rsidRPr="003B78E8">
        <w:rPr>
          <w:rFonts w:ascii="仿宋" w:eastAsia="仿宋" w:hAnsi="仿宋" w:hint="eastAsia"/>
          <w:sz w:val="28"/>
          <w:szCs w:val="28"/>
        </w:rPr>
        <w:t>主要内容应包括但不仅限于如下内容：</w:t>
      </w:r>
    </w:p>
    <w:p w14:paraId="30BA51A1" w14:textId="77777777" w:rsidR="000318E9" w:rsidRPr="003B78E8" w:rsidRDefault="00A773D2">
      <w:pPr>
        <w:rPr>
          <w:rFonts w:ascii="仿宋" w:eastAsia="仿宋" w:hAnsi="仿宋"/>
          <w:sz w:val="28"/>
          <w:szCs w:val="28"/>
        </w:rPr>
      </w:pPr>
      <w:r w:rsidRPr="003B78E8">
        <w:rPr>
          <w:rFonts w:ascii="仿宋" w:eastAsia="仿宋" w:hAnsi="仿宋" w:hint="eastAsia"/>
          <w:sz w:val="28"/>
          <w:szCs w:val="28"/>
        </w:rPr>
        <w:t>（注：参加单位可根据项目需求及承诺</w:t>
      </w:r>
      <w:proofErr w:type="gramStart"/>
      <w:r w:rsidRPr="003B78E8">
        <w:rPr>
          <w:rFonts w:ascii="仿宋" w:eastAsia="仿宋" w:hAnsi="仿宋" w:hint="eastAsia"/>
          <w:sz w:val="28"/>
          <w:szCs w:val="28"/>
        </w:rPr>
        <w:t>书具体</w:t>
      </w:r>
      <w:proofErr w:type="gramEnd"/>
      <w:r w:rsidRPr="003B78E8">
        <w:rPr>
          <w:rFonts w:ascii="仿宋" w:eastAsia="仿宋" w:hAnsi="仿宋" w:hint="eastAsia"/>
          <w:sz w:val="28"/>
          <w:szCs w:val="28"/>
        </w:rPr>
        <w:t>内容自行调整相关格式）</w:t>
      </w:r>
    </w:p>
    <w:p w14:paraId="76DA5EDB" w14:textId="77777777" w:rsidR="000318E9" w:rsidRPr="003B78E8" w:rsidRDefault="00A773D2">
      <w:pPr>
        <w:numPr>
          <w:ilvl w:val="0"/>
          <w:numId w:val="18"/>
        </w:numPr>
        <w:tabs>
          <w:tab w:val="left" w:pos="426"/>
        </w:tabs>
        <w:spacing w:before="240" w:line="360" w:lineRule="auto"/>
        <w:ind w:hanging="278"/>
        <w:rPr>
          <w:rFonts w:ascii="仿宋" w:eastAsia="仿宋" w:hAnsi="仿宋"/>
          <w:sz w:val="28"/>
          <w:szCs w:val="28"/>
        </w:rPr>
      </w:pPr>
      <w:r w:rsidRPr="003B78E8">
        <w:rPr>
          <w:rFonts w:ascii="仿宋" w:eastAsia="仿宋" w:hAnsi="仿宋" w:hint="eastAsia"/>
          <w:sz w:val="28"/>
          <w:szCs w:val="28"/>
        </w:rPr>
        <w:t>售后服务内容及范围（含保修服务）；</w:t>
      </w:r>
    </w:p>
    <w:p w14:paraId="327601CD" w14:textId="77777777" w:rsidR="000318E9" w:rsidRPr="003B78E8" w:rsidRDefault="00A773D2">
      <w:pPr>
        <w:numPr>
          <w:ilvl w:val="0"/>
          <w:numId w:val="18"/>
        </w:numPr>
        <w:tabs>
          <w:tab w:val="left" w:pos="426"/>
        </w:tabs>
        <w:spacing w:before="240" w:line="360" w:lineRule="auto"/>
        <w:ind w:hanging="278"/>
        <w:rPr>
          <w:rFonts w:ascii="仿宋" w:eastAsia="仿宋" w:hAnsi="仿宋"/>
          <w:sz w:val="28"/>
          <w:szCs w:val="28"/>
        </w:rPr>
      </w:pPr>
      <w:r w:rsidRPr="003B78E8">
        <w:rPr>
          <w:rFonts w:ascii="仿宋" w:eastAsia="仿宋" w:hAnsi="仿宋" w:hint="eastAsia"/>
          <w:sz w:val="28"/>
          <w:szCs w:val="28"/>
        </w:rPr>
        <w:t>售后服务人员安排及联系方式；</w:t>
      </w:r>
    </w:p>
    <w:p w14:paraId="742FF441" w14:textId="77777777" w:rsidR="000318E9" w:rsidRPr="003B78E8" w:rsidRDefault="00A773D2">
      <w:pPr>
        <w:numPr>
          <w:ilvl w:val="0"/>
          <w:numId w:val="18"/>
        </w:numPr>
        <w:tabs>
          <w:tab w:val="left" w:pos="426"/>
        </w:tabs>
        <w:spacing w:before="240" w:line="360" w:lineRule="auto"/>
        <w:ind w:hanging="278"/>
        <w:rPr>
          <w:rFonts w:ascii="仿宋" w:eastAsia="仿宋" w:hAnsi="仿宋"/>
          <w:sz w:val="28"/>
          <w:szCs w:val="28"/>
        </w:rPr>
      </w:pPr>
      <w:r w:rsidRPr="003B78E8">
        <w:rPr>
          <w:rFonts w:ascii="仿宋" w:eastAsia="仿宋" w:hAnsi="仿宋" w:hint="eastAsia"/>
          <w:sz w:val="28"/>
          <w:szCs w:val="28"/>
        </w:rPr>
        <w:t>应急响应时间安排；</w:t>
      </w:r>
    </w:p>
    <w:p w14:paraId="6EBA5932" w14:textId="77777777" w:rsidR="000318E9" w:rsidRPr="003B78E8" w:rsidRDefault="00A773D2">
      <w:pPr>
        <w:numPr>
          <w:ilvl w:val="0"/>
          <w:numId w:val="18"/>
        </w:numPr>
        <w:tabs>
          <w:tab w:val="left" w:pos="426"/>
        </w:tabs>
        <w:spacing w:before="240" w:line="360" w:lineRule="auto"/>
        <w:ind w:hanging="278"/>
        <w:rPr>
          <w:rFonts w:ascii="仿宋" w:eastAsia="仿宋" w:hAnsi="仿宋"/>
          <w:sz w:val="28"/>
          <w:szCs w:val="28"/>
        </w:rPr>
      </w:pPr>
      <w:r w:rsidRPr="003B78E8">
        <w:rPr>
          <w:rFonts w:ascii="仿宋" w:eastAsia="仿宋" w:hAnsi="仿宋" w:hint="eastAsia"/>
          <w:sz w:val="28"/>
          <w:szCs w:val="28"/>
        </w:rPr>
        <w:t>维修服务收费标准；</w:t>
      </w:r>
    </w:p>
    <w:p w14:paraId="7DFCCF77" w14:textId="77777777" w:rsidR="000318E9" w:rsidRPr="003B78E8" w:rsidRDefault="00A773D2">
      <w:pPr>
        <w:numPr>
          <w:ilvl w:val="0"/>
          <w:numId w:val="18"/>
        </w:numPr>
        <w:tabs>
          <w:tab w:val="left" w:pos="426"/>
        </w:tabs>
        <w:spacing w:before="240" w:line="360" w:lineRule="auto"/>
        <w:ind w:hanging="278"/>
        <w:rPr>
          <w:rFonts w:ascii="仿宋" w:eastAsia="仿宋" w:hAnsi="仿宋"/>
          <w:sz w:val="28"/>
          <w:szCs w:val="28"/>
        </w:rPr>
      </w:pPr>
      <w:r w:rsidRPr="003B78E8">
        <w:rPr>
          <w:rFonts w:ascii="仿宋" w:eastAsia="仿宋" w:hAnsi="仿宋" w:hint="eastAsia"/>
          <w:sz w:val="28"/>
          <w:szCs w:val="28"/>
        </w:rPr>
        <w:t>主要零配件价格；</w:t>
      </w:r>
    </w:p>
    <w:p w14:paraId="66B0159E" w14:textId="77777777" w:rsidR="000318E9" w:rsidRPr="003B78E8" w:rsidRDefault="00A773D2">
      <w:pPr>
        <w:numPr>
          <w:ilvl w:val="0"/>
          <w:numId w:val="18"/>
        </w:numPr>
        <w:tabs>
          <w:tab w:val="left" w:pos="426"/>
        </w:tabs>
        <w:spacing w:before="240" w:line="360" w:lineRule="auto"/>
        <w:ind w:hanging="278"/>
        <w:rPr>
          <w:rFonts w:ascii="仿宋" w:eastAsia="仿宋" w:hAnsi="仿宋"/>
          <w:sz w:val="28"/>
          <w:szCs w:val="28"/>
        </w:rPr>
      </w:pPr>
      <w:r w:rsidRPr="003B78E8">
        <w:rPr>
          <w:rFonts w:ascii="仿宋" w:eastAsia="仿宋" w:hAnsi="仿宋" w:hint="eastAsia"/>
          <w:sz w:val="28"/>
          <w:szCs w:val="28"/>
        </w:rPr>
        <w:t>其它服务承诺。</w:t>
      </w:r>
    </w:p>
    <w:p w14:paraId="0C3A4550" w14:textId="77777777" w:rsidR="000318E9" w:rsidRPr="003B78E8" w:rsidRDefault="000318E9">
      <w:pPr>
        <w:spacing w:line="360" w:lineRule="auto"/>
        <w:rPr>
          <w:rFonts w:ascii="仿宋" w:eastAsia="仿宋" w:hAnsi="仿宋"/>
          <w:color w:val="000000"/>
          <w:sz w:val="28"/>
          <w:szCs w:val="28"/>
        </w:rPr>
      </w:pPr>
    </w:p>
    <w:p w14:paraId="3281CBA8" w14:textId="77777777" w:rsidR="000318E9" w:rsidRPr="003B78E8" w:rsidRDefault="000318E9">
      <w:pPr>
        <w:tabs>
          <w:tab w:val="left" w:pos="8248"/>
          <w:tab w:val="left" w:pos="9368"/>
        </w:tabs>
        <w:ind w:left="-66"/>
        <w:rPr>
          <w:rFonts w:ascii="仿宋" w:eastAsia="仿宋" w:hAnsi="仿宋"/>
          <w:color w:val="000000"/>
          <w:sz w:val="28"/>
          <w:szCs w:val="28"/>
          <w:u w:val="single"/>
        </w:rPr>
      </w:pPr>
    </w:p>
    <w:p w14:paraId="386EAB59" w14:textId="77777777" w:rsidR="000318E9" w:rsidRPr="003B78E8" w:rsidRDefault="000318E9">
      <w:pPr>
        <w:tabs>
          <w:tab w:val="left" w:pos="8248"/>
          <w:tab w:val="left" w:pos="9368"/>
        </w:tabs>
        <w:ind w:left="-66"/>
        <w:rPr>
          <w:rFonts w:ascii="仿宋" w:eastAsia="仿宋" w:hAnsi="仿宋"/>
          <w:color w:val="000000"/>
          <w:sz w:val="28"/>
          <w:szCs w:val="28"/>
          <w:u w:val="single"/>
        </w:rPr>
      </w:pPr>
    </w:p>
    <w:p w14:paraId="08B03B78" w14:textId="77777777" w:rsidR="000318E9" w:rsidRPr="003B78E8" w:rsidRDefault="000318E9">
      <w:pPr>
        <w:tabs>
          <w:tab w:val="left" w:pos="8248"/>
          <w:tab w:val="left" w:pos="9368"/>
        </w:tabs>
        <w:ind w:left="-66"/>
        <w:rPr>
          <w:rFonts w:ascii="仿宋" w:eastAsia="仿宋" w:hAnsi="仿宋"/>
          <w:color w:val="000000"/>
          <w:sz w:val="28"/>
          <w:szCs w:val="28"/>
          <w:u w:val="single"/>
        </w:rPr>
      </w:pPr>
    </w:p>
    <w:p w14:paraId="6BE61EAB" w14:textId="77777777" w:rsidR="000318E9" w:rsidRPr="003B78E8" w:rsidRDefault="000318E9">
      <w:pPr>
        <w:tabs>
          <w:tab w:val="left" w:pos="8248"/>
          <w:tab w:val="left" w:pos="9368"/>
        </w:tabs>
        <w:ind w:left="-66"/>
        <w:rPr>
          <w:rFonts w:ascii="仿宋" w:eastAsia="仿宋" w:hAnsi="仿宋"/>
          <w:color w:val="000000"/>
          <w:sz w:val="28"/>
          <w:szCs w:val="28"/>
          <w:u w:val="single"/>
        </w:rPr>
      </w:pPr>
    </w:p>
    <w:p w14:paraId="7633692C" w14:textId="013AF646"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法定代表人或委托授权人（签字或盖章）：</w:t>
      </w:r>
      <w:r w:rsidRPr="003B78E8">
        <w:rPr>
          <w:rFonts w:ascii="仿宋" w:eastAsia="仿宋" w:hAnsi="仿宋" w:hint="eastAsia"/>
          <w:sz w:val="28"/>
          <w:szCs w:val="28"/>
          <w:u w:val="single"/>
        </w:rPr>
        <w:t xml:space="preserve">                          </w:t>
      </w:r>
      <w:r w:rsidRPr="003B78E8">
        <w:rPr>
          <w:rFonts w:ascii="仿宋" w:eastAsia="仿宋" w:hAnsi="仿宋" w:hint="eastAsia"/>
          <w:sz w:val="28"/>
          <w:szCs w:val="28"/>
        </w:rPr>
        <w:t xml:space="preserve">                                                     </w:t>
      </w:r>
    </w:p>
    <w:p w14:paraId="2D56C249" w14:textId="7777777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3B78E8">
        <w:rPr>
          <w:rFonts w:ascii="仿宋" w:eastAsia="仿宋" w:hAnsi="仿宋" w:hint="eastAsia"/>
          <w:sz w:val="28"/>
          <w:szCs w:val="28"/>
        </w:rPr>
        <w:t>参加单位名称及盖章：</w:t>
      </w:r>
      <w:r w:rsidRPr="003B78E8">
        <w:rPr>
          <w:rFonts w:ascii="仿宋" w:eastAsia="仿宋" w:hAnsi="仿宋" w:hint="eastAsia"/>
          <w:sz w:val="28"/>
          <w:szCs w:val="28"/>
          <w:u w:val="single"/>
        </w:rPr>
        <w:t xml:space="preserve">                        </w:t>
      </w:r>
    </w:p>
    <w:p w14:paraId="74682363" w14:textId="77777777" w:rsidR="000318E9" w:rsidRPr="003B78E8" w:rsidRDefault="00A773D2">
      <w:pPr>
        <w:snapToGrid w:val="0"/>
        <w:spacing w:line="360" w:lineRule="auto"/>
        <w:jc w:val="left"/>
        <w:rPr>
          <w:rFonts w:ascii="仿宋" w:eastAsia="仿宋" w:hAnsi="仿宋"/>
          <w:color w:val="000000"/>
          <w:sz w:val="28"/>
          <w:szCs w:val="28"/>
        </w:rPr>
      </w:pPr>
      <w:r w:rsidRPr="003B78E8">
        <w:rPr>
          <w:rFonts w:ascii="仿宋" w:eastAsia="仿宋" w:hAnsi="仿宋" w:hint="eastAsia"/>
          <w:color w:val="000000"/>
          <w:sz w:val="28"/>
          <w:szCs w:val="28"/>
        </w:rPr>
        <w:t>日期：</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年</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月</w:t>
      </w:r>
      <w:r w:rsidRPr="003B78E8">
        <w:rPr>
          <w:rFonts w:ascii="仿宋" w:eastAsia="仿宋" w:hAnsi="仿宋" w:hint="eastAsia"/>
          <w:color w:val="000000"/>
          <w:sz w:val="28"/>
          <w:szCs w:val="28"/>
          <w:u w:val="single"/>
        </w:rPr>
        <w:t xml:space="preserve">    </w:t>
      </w:r>
      <w:r w:rsidRPr="003B78E8">
        <w:rPr>
          <w:rFonts w:ascii="仿宋" w:eastAsia="仿宋" w:hAnsi="仿宋" w:hint="eastAsia"/>
          <w:color w:val="000000"/>
          <w:sz w:val="28"/>
          <w:szCs w:val="28"/>
        </w:rPr>
        <w:t>日</w:t>
      </w:r>
    </w:p>
    <w:p w14:paraId="5A2287FF" w14:textId="77777777" w:rsidR="000318E9" w:rsidRPr="003B78E8" w:rsidRDefault="000318E9">
      <w:pPr>
        <w:snapToGrid w:val="0"/>
        <w:spacing w:line="360" w:lineRule="auto"/>
        <w:jc w:val="left"/>
        <w:rPr>
          <w:rFonts w:ascii="宋体" w:hAnsi="宋体"/>
          <w:color w:val="000000"/>
          <w:sz w:val="28"/>
          <w:szCs w:val="28"/>
        </w:rPr>
      </w:pPr>
    </w:p>
    <w:p w14:paraId="79C8255D" w14:textId="77777777" w:rsidR="000318E9" w:rsidRPr="003B78E8" w:rsidRDefault="000318E9">
      <w:pPr>
        <w:spacing w:line="0" w:lineRule="atLeast"/>
        <w:rPr>
          <w:rFonts w:ascii="仿宋" w:eastAsia="仿宋" w:hAnsi="仿宋"/>
          <w:sz w:val="24"/>
        </w:rPr>
      </w:pPr>
    </w:p>
    <w:p w14:paraId="0E4E57ED" w14:textId="77777777" w:rsidR="005F36AD" w:rsidRPr="003B78E8" w:rsidRDefault="005F36AD">
      <w:pPr>
        <w:widowControl/>
        <w:jc w:val="left"/>
        <w:rPr>
          <w:rFonts w:ascii="仿宋" w:eastAsia="仿宋" w:hAnsi="仿宋"/>
          <w:sz w:val="28"/>
          <w:szCs w:val="28"/>
        </w:rPr>
      </w:pPr>
      <w:bookmarkStart w:id="369" w:name="_Toc32341"/>
      <w:r w:rsidRPr="003B78E8">
        <w:rPr>
          <w:rFonts w:ascii="仿宋" w:eastAsia="仿宋" w:hAnsi="仿宋"/>
          <w:sz w:val="28"/>
          <w:szCs w:val="28"/>
        </w:rPr>
        <w:br w:type="page"/>
      </w:r>
    </w:p>
    <w:p w14:paraId="6E8FCB61" w14:textId="77777777" w:rsidR="000318E9" w:rsidRPr="003B78E8" w:rsidRDefault="00A773D2">
      <w:pPr>
        <w:spacing w:line="0" w:lineRule="atLeast"/>
        <w:outlineLvl w:val="1"/>
        <w:rPr>
          <w:rFonts w:ascii="仿宋" w:eastAsia="仿宋" w:hAnsi="仿宋"/>
          <w:sz w:val="28"/>
          <w:szCs w:val="28"/>
        </w:rPr>
      </w:pPr>
      <w:bookmarkStart w:id="370" w:name="_Toc57732190"/>
      <w:r w:rsidRPr="003B78E8">
        <w:rPr>
          <w:rFonts w:ascii="仿宋" w:eastAsia="仿宋" w:hAnsi="仿宋" w:hint="eastAsia"/>
          <w:sz w:val="28"/>
          <w:szCs w:val="28"/>
        </w:rPr>
        <w:lastRenderedPageBreak/>
        <w:t>附件9：履约情况及社会信誉承诺书</w:t>
      </w:r>
      <w:bookmarkEnd w:id="369"/>
      <w:bookmarkEnd w:id="370"/>
    </w:p>
    <w:p w14:paraId="1D7A2F7E" w14:textId="77777777" w:rsidR="000318E9" w:rsidRPr="003B78E8" w:rsidRDefault="000318E9" w:rsidP="00BB4D02">
      <w:pPr>
        <w:spacing w:line="0" w:lineRule="atLeast"/>
        <w:rPr>
          <w:rFonts w:ascii="仿宋" w:eastAsia="仿宋" w:hAnsi="仿宋"/>
          <w:sz w:val="24"/>
        </w:rPr>
      </w:pPr>
    </w:p>
    <w:p w14:paraId="737CB3EF" w14:textId="77777777" w:rsidR="000318E9" w:rsidRPr="003B78E8" w:rsidRDefault="00A773D2">
      <w:pPr>
        <w:adjustRightInd w:val="0"/>
        <w:snapToGrid w:val="0"/>
        <w:jc w:val="center"/>
        <w:rPr>
          <w:rFonts w:ascii="宋体" w:hAnsi="宋体"/>
          <w:b/>
          <w:bCs/>
          <w:sz w:val="52"/>
          <w:szCs w:val="52"/>
        </w:rPr>
      </w:pPr>
      <w:r w:rsidRPr="003B78E8">
        <w:rPr>
          <w:rFonts w:ascii="宋体" w:hAnsi="宋体" w:hint="eastAsia"/>
          <w:b/>
          <w:bCs/>
          <w:sz w:val="52"/>
          <w:szCs w:val="52"/>
        </w:rPr>
        <w:t>履约情况及社会信誉承诺书</w:t>
      </w:r>
    </w:p>
    <w:p w14:paraId="120FDCC0" w14:textId="77777777" w:rsidR="000318E9" w:rsidRPr="003B78E8" w:rsidRDefault="000318E9">
      <w:pPr>
        <w:adjustRightInd w:val="0"/>
        <w:snapToGrid w:val="0"/>
        <w:rPr>
          <w:rFonts w:ascii="宋体" w:hAnsi="宋体"/>
          <w:bCs/>
          <w:sz w:val="28"/>
          <w:szCs w:val="28"/>
        </w:rPr>
      </w:pPr>
    </w:p>
    <w:p w14:paraId="05946E39" w14:textId="1528B931"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致：</w:t>
      </w:r>
      <w:r w:rsidRPr="00845893">
        <w:rPr>
          <w:rFonts w:ascii="仿宋" w:eastAsia="仿宋" w:hAnsi="仿宋" w:hint="eastAsia"/>
          <w:sz w:val="28"/>
          <w:szCs w:val="28"/>
          <w:u w:val="single"/>
        </w:rPr>
        <w:t xml:space="preserve">  </w:t>
      </w:r>
      <w:r w:rsidR="00845893">
        <w:rPr>
          <w:rFonts w:ascii="仿宋" w:eastAsia="仿宋" w:hAnsi="仿宋"/>
          <w:sz w:val="28"/>
          <w:szCs w:val="28"/>
          <w:u w:val="single"/>
        </w:rPr>
        <w:t xml:space="preserve">      </w:t>
      </w:r>
      <w:r w:rsidRPr="00845893">
        <w:rPr>
          <w:rFonts w:ascii="仿宋" w:eastAsia="仿宋" w:hAnsi="仿宋" w:hint="eastAsia"/>
          <w:sz w:val="28"/>
          <w:szCs w:val="28"/>
          <w:u w:val="single"/>
        </w:rPr>
        <w:t>（采购人</w:t>
      </w:r>
      <w:r w:rsidR="00845893">
        <w:rPr>
          <w:rFonts w:ascii="仿宋" w:eastAsia="仿宋" w:hAnsi="仿宋" w:hint="eastAsia"/>
          <w:sz w:val="28"/>
          <w:szCs w:val="28"/>
          <w:u w:val="single"/>
        </w:rPr>
        <w:t>名称</w:t>
      </w:r>
      <w:r w:rsidRPr="00845893">
        <w:rPr>
          <w:rFonts w:ascii="仿宋" w:eastAsia="仿宋" w:hAnsi="仿宋" w:hint="eastAsia"/>
          <w:sz w:val="28"/>
          <w:szCs w:val="28"/>
          <w:u w:val="single"/>
        </w:rPr>
        <w:t>）</w:t>
      </w:r>
      <w:r w:rsidR="00845893">
        <w:rPr>
          <w:rFonts w:ascii="仿宋" w:eastAsia="仿宋" w:hAnsi="仿宋" w:hint="eastAsia"/>
          <w:sz w:val="28"/>
          <w:szCs w:val="28"/>
          <w:u w:val="single"/>
        </w:rPr>
        <w:t xml:space="preserve"> </w:t>
      </w:r>
      <w:r w:rsidR="00845893">
        <w:rPr>
          <w:rFonts w:ascii="仿宋" w:eastAsia="仿宋" w:hAnsi="仿宋"/>
          <w:sz w:val="28"/>
          <w:szCs w:val="28"/>
          <w:u w:val="single"/>
        </w:rPr>
        <w:t xml:space="preserve">     </w:t>
      </w:r>
      <w:r w:rsidRPr="00845893">
        <w:rPr>
          <w:rFonts w:ascii="仿宋" w:eastAsia="仿宋" w:hAnsi="仿宋" w:hint="eastAsia"/>
          <w:sz w:val="28"/>
          <w:szCs w:val="28"/>
          <w:u w:val="single"/>
        </w:rPr>
        <w:t xml:space="preserve">  </w:t>
      </w:r>
    </w:p>
    <w:p w14:paraId="2A55243A" w14:textId="77777777" w:rsidR="000318E9" w:rsidRPr="003B78E8" w:rsidRDefault="00A773D2" w:rsidP="00285FF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sidRPr="003B78E8">
        <w:rPr>
          <w:rFonts w:ascii="仿宋" w:eastAsia="仿宋" w:hAnsi="仿宋" w:hint="eastAsia"/>
          <w:sz w:val="28"/>
          <w:szCs w:val="28"/>
        </w:rPr>
        <w:t>我司郑重承诺：</w:t>
      </w:r>
    </w:p>
    <w:p w14:paraId="1F5B7C4B" w14:textId="38FD40A3" w:rsidR="000318E9" w:rsidRPr="003B78E8" w:rsidRDefault="00845893" w:rsidP="00285FF6">
      <w:pPr>
        <w:numPr>
          <w:ilvl w:val="0"/>
          <w:numId w:val="1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sz w:val="28"/>
          <w:szCs w:val="28"/>
          <w:u w:val="single"/>
        </w:rPr>
        <w:t xml:space="preserve">   </w:t>
      </w:r>
      <w:r w:rsidR="00A773D2" w:rsidRPr="00845893">
        <w:rPr>
          <w:rFonts w:ascii="仿宋" w:eastAsia="仿宋" w:hAnsi="仿宋" w:hint="eastAsia"/>
          <w:sz w:val="28"/>
          <w:szCs w:val="28"/>
          <w:u w:val="single"/>
        </w:rPr>
        <w:t>（参加单位名称）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00A773D2" w:rsidRPr="003B78E8">
        <w:rPr>
          <w:rFonts w:ascii="仿宋" w:eastAsia="仿宋" w:hAnsi="仿宋" w:hint="eastAsia"/>
          <w:sz w:val="28"/>
          <w:szCs w:val="28"/>
        </w:rPr>
        <w:t>在最近三年内（</w:t>
      </w:r>
      <w:r w:rsidR="00A773D2" w:rsidRPr="00845893">
        <w:rPr>
          <w:rFonts w:ascii="仿宋" w:eastAsia="仿宋" w:hAnsi="仿宋" w:hint="eastAsia"/>
          <w:sz w:val="28"/>
          <w:szCs w:val="28"/>
          <w:u w:val="single"/>
        </w:rPr>
        <w:t xml:space="preserve"> </w:t>
      </w:r>
      <w:r>
        <w:rPr>
          <w:rFonts w:ascii="仿宋" w:eastAsia="仿宋" w:hAnsi="仿宋"/>
          <w:sz w:val="28"/>
          <w:szCs w:val="28"/>
          <w:u w:val="single"/>
        </w:rPr>
        <w:t xml:space="preserve">     </w:t>
      </w:r>
      <w:r w:rsidR="00A773D2" w:rsidRPr="00845893">
        <w:rPr>
          <w:rFonts w:ascii="仿宋" w:eastAsia="仿宋" w:hAnsi="仿宋" w:hint="eastAsia"/>
          <w:sz w:val="28"/>
          <w:szCs w:val="28"/>
          <w:u w:val="single"/>
        </w:rPr>
        <w:t xml:space="preserve"> </w:t>
      </w:r>
      <w:r w:rsidR="00A773D2" w:rsidRPr="003B78E8">
        <w:rPr>
          <w:rFonts w:ascii="仿宋" w:eastAsia="仿宋" w:hAnsi="仿宋" w:hint="eastAsia"/>
          <w:sz w:val="28"/>
          <w:szCs w:val="28"/>
        </w:rPr>
        <w:t>年</w:t>
      </w:r>
      <w:r w:rsidR="00A773D2" w:rsidRPr="00845893">
        <w:rPr>
          <w:rFonts w:ascii="仿宋" w:eastAsia="仿宋" w:hAnsi="仿宋" w:hint="eastAsia"/>
          <w:sz w:val="28"/>
          <w:szCs w:val="28"/>
          <w:u w:val="single"/>
        </w:rPr>
        <w:t xml:space="preserve">   </w:t>
      </w:r>
      <w:r w:rsidR="00A773D2" w:rsidRPr="003B78E8">
        <w:rPr>
          <w:rFonts w:ascii="仿宋" w:eastAsia="仿宋" w:hAnsi="仿宋" w:hint="eastAsia"/>
          <w:sz w:val="28"/>
          <w:szCs w:val="28"/>
        </w:rPr>
        <w:t>月</w:t>
      </w:r>
      <w:r w:rsidR="00A773D2" w:rsidRPr="00845893">
        <w:rPr>
          <w:rFonts w:ascii="仿宋" w:eastAsia="仿宋" w:hAnsi="仿宋" w:hint="eastAsia"/>
          <w:sz w:val="28"/>
          <w:szCs w:val="28"/>
          <w:u w:val="single"/>
        </w:rPr>
        <w:t xml:space="preserve">   </w:t>
      </w:r>
      <w:r w:rsidR="00A773D2" w:rsidRPr="003B78E8">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13BC1E11" w14:textId="41B134EF" w:rsidR="000318E9" w:rsidRPr="003B78E8" w:rsidRDefault="00285FF6" w:rsidP="00285FF6">
      <w:pPr>
        <w:numPr>
          <w:ilvl w:val="0"/>
          <w:numId w:val="1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845893">
        <w:rPr>
          <w:rFonts w:ascii="仿宋" w:eastAsia="仿宋" w:hAnsi="仿宋" w:hint="eastAsia"/>
          <w:sz w:val="28"/>
          <w:szCs w:val="28"/>
          <w:u w:val="single"/>
        </w:rPr>
        <w:t>（参加单位名称）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00A773D2" w:rsidRPr="003B78E8">
        <w:rPr>
          <w:rFonts w:ascii="仿宋" w:eastAsia="仿宋" w:hAnsi="仿宋" w:hint="eastAsia"/>
          <w:sz w:val="28"/>
          <w:szCs w:val="28"/>
        </w:rPr>
        <w:t>及法定代表人在最近三年内（</w:t>
      </w:r>
      <w:r w:rsidRPr="00845893">
        <w:rPr>
          <w:rFonts w:ascii="仿宋" w:eastAsia="仿宋" w:hAnsi="仿宋" w:hint="eastAsia"/>
          <w:sz w:val="28"/>
          <w:szCs w:val="28"/>
          <w:u w:val="single"/>
        </w:rPr>
        <w:t xml:space="preserve"> </w:t>
      </w:r>
      <w:r>
        <w:rPr>
          <w:rFonts w:ascii="仿宋" w:eastAsia="仿宋" w:hAnsi="仿宋"/>
          <w:sz w:val="28"/>
          <w:szCs w:val="28"/>
          <w:u w:val="single"/>
        </w:rPr>
        <w:t xml:space="preserve">     </w:t>
      </w:r>
      <w:r w:rsidRPr="00845893">
        <w:rPr>
          <w:rFonts w:ascii="仿宋" w:eastAsia="仿宋" w:hAnsi="仿宋" w:hint="eastAsia"/>
          <w:sz w:val="28"/>
          <w:szCs w:val="28"/>
          <w:u w:val="single"/>
        </w:rPr>
        <w:t xml:space="preserve"> </w:t>
      </w:r>
      <w:r w:rsidRPr="003B78E8">
        <w:rPr>
          <w:rFonts w:ascii="仿宋" w:eastAsia="仿宋" w:hAnsi="仿宋" w:hint="eastAsia"/>
          <w:sz w:val="28"/>
          <w:szCs w:val="28"/>
        </w:rPr>
        <w:t>年</w:t>
      </w:r>
      <w:r w:rsidRPr="00845893">
        <w:rPr>
          <w:rFonts w:ascii="仿宋" w:eastAsia="仿宋" w:hAnsi="仿宋" w:hint="eastAsia"/>
          <w:sz w:val="28"/>
          <w:szCs w:val="28"/>
          <w:u w:val="single"/>
        </w:rPr>
        <w:t xml:space="preserve">   </w:t>
      </w:r>
      <w:r w:rsidRPr="003B78E8">
        <w:rPr>
          <w:rFonts w:ascii="仿宋" w:eastAsia="仿宋" w:hAnsi="仿宋" w:hint="eastAsia"/>
          <w:sz w:val="28"/>
          <w:szCs w:val="28"/>
        </w:rPr>
        <w:t>月</w:t>
      </w:r>
      <w:r w:rsidRPr="00845893">
        <w:rPr>
          <w:rFonts w:ascii="仿宋" w:eastAsia="仿宋" w:hAnsi="仿宋" w:hint="eastAsia"/>
          <w:sz w:val="28"/>
          <w:szCs w:val="28"/>
          <w:u w:val="single"/>
        </w:rPr>
        <w:t xml:space="preserve">   </w:t>
      </w:r>
      <w:r w:rsidRPr="003B78E8">
        <w:rPr>
          <w:rFonts w:ascii="仿宋" w:eastAsia="仿宋" w:hAnsi="仿宋" w:hint="eastAsia"/>
          <w:sz w:val="28"/>
          <w:szCs w:val="28"/>
        </w:rPr>
        <w:t>日</w:t>
      </w:r>
      <w:r w:rsidR="00A773D2" w:rsidRPr="003B78E8">
        <w:rPr>
          <w:rFonts w:ascii="仿宋" w:eastAsia="仿宋" w:hAnsi="仿宋" w:hint="eastAsia"/>
          <w:sz w:val="28"/>
          <w:szCs w:val="28"/>
        </w:rPr>
        <w:t>至报名截止时间）没有行贿犯罪记录。</w:t>
      </w:r>
    </w:p>
    <w:p w14:paraId="32DA3D54" w14:textId="659F0392" w:rsidR="000318E9" w:rsidRPr="003B78E8" w:rsidRDefault="00A773D2" w:rsidP="00285FF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sidRPr="003B78E8">
        <w:rPr>
          <w:rFonts w:ascii="仿宋" w:eastAsia="仿宋" w:hAnsi="仿宋" w:hint="eastAsia"/>
          <w:sz w:val="28"/>
          <w:szCs w:val="28"/>
        </w:rPr>
        <w:t>3、</w:t>
      </w:r>
      <w:r w:rsidR="00285FF6">
        <w:rPr>
          <w:rFonts w:ascii="仿宋" w:eastAsia="仿宋" w:hAnsi="仿宋" w:hint="eastAsia"/>
          <w:sz w:val="28"/>
          <w:szCs w:val="28"/>
          <w:u w:val="single"/>
        </w:rPr>
        <w:t xml:space="preserve"> </w:t>
      </w:r>
      <w:r w:rsidR="00285FF6">
        <w:rPr>
          <w:rFonts w:ascii="仿宋" w:eastAsia="仿宋" w:hAnsi="仿宋"/>
          <w:sz w:val="28"/>
          <w:szCs w:val="28"/>
          <w:u w:val="single"/>
        </w:rPr>
        <w:t xml:space="preserve">   </w:t>
      </w:r>
      <w:r w:rsidR="00285FF6" w:rsidRPr="00845893">
        <w:rPr>
          <w:rFonts w:ascii="仿宋" w:eastAsia="仿宋" w:hAnsi="仿宋" w:hint="eastAsia"/>
          <w:sz w:val="28"/>
          <w:szCs w:val="28"/>
          <w:u w:val="single"/>
        </w:rPr>
        <w:t>（参加单位名称）</w:t>
      </w:r>
      <w:r w:rsidR="00285FF6">
        <w:rPr>
          <w:rFonts w:ascii="仿宋" w:eastAsia="仿宋" w:hAnsi="仿宋" w:hint="eastAsia"/>
          <w:sz w:val="28"/>
          <w:szCs w:val="28"/>
          <w:u w:val="single"/>
        </w:rPr>
        <w:t xml:space="preserve"> </w:t>
      </w:r>
      <w:r w:rsidR="00285FF6">
        <w:rPr>
          <w:rFonts w:ascii="仿宋" w:eastAsia="仿宋" w:hAnsi="仿宋"/>
          <w:sz w:val="28"/>
          <w:szCs w:val="28"/>
          <w:u w:val="single"/>
        </w:rPr>
        <w:t xml:space="preserve"> </w:t>
      </w:r>
      <w:r w:rsidRPr="003B78E8">
        <w:rPr>
          <w:rFonts w:ascii="仿宋" w:eastAsia="仿宋" w:hAnsi="仿宋" w:hint="eastAsia"/>
          <w:sz w:val="28"/>
          <w:szCs w:val="28"/>
        </w:rPr>
        <w:t>自</w:t>
      </w:r>
      <w:r w:rsidR="00285FF6" w:rsidRPr="00845893">
        <w:rPr>
          <w:rFonts w:ascii="仿宋" w:eastAsia="仿宋" w:hAnsi="仿宋" w:hint="eastAsia"/>
          <w:sz w:val="28"/>
          <w:szCs w:val="28"/>
          <w:u w:val="single"/>
        </w:rPr>
        <w:t xml:space="preserve"> </w:t>
      </w:r>
      <w:r w:rsidR="00285FF6">
        <w:rPr>
          <w:rFonts w:ascii="仿宋" w:eastAsia="仿宋" w:hAnsi="仿宋"/>
          <w:sz w:val="28"/>
          <w:szCs w:val="28"/>
          <w:u w:val="single"/>
        </w:rPr>
        <w:t xml:space="preserve">     </w:t>
      </w:r>
      <w:r w:rsidR="00285FF6" w:rsidRPr="00845893">
        <w:rPr>
          <w:rFonts w:ascii="仿宋" w:eastAsia="仿宋" w:hAnsi="仿宋" w:hint="eastAsia"/>
          <w:sz w:val="28"/>
          <w:szCs w:val="28"/>
          <w:u w:val="single"/>
        </w:rPr>
        <w:t xml:space="preserve"> </w:t>
      </w:r>
      <w:r w:rsidR="00285FF6" w:rsidRPr="003B78E8">
        <w:rPr>
          <w:rFonts w:ascii="仿宋" w:eastAsia="仿宋" w:hAnsi="仿宋" w:hint="eastAsia"/>
          <w:sz w:val="28"/>
          <w:szCs w:val="28"/>
        </w:rPr>
        <w:t>年</w:t>
      </w:r>
      <w:r w:rsidR="00285FF6" w:rsidRPr="00845893">
        <w:rPr>
          <w:rFonts w:ascii="仿宋" w:eastAsia="仿宋" w:hAnsi="仿宋" w:hint="eastAsia"/>
          <w:sz w:val="28"/>
          <w:szCs w:val="28"/>
          <w:u w:val="single"/>
        </w:rPr>
        <w:t xml:space="preserve">   </w:t>
      </w:r>
      <w:r w:rsidR="00285FF6" w:rsidRPr="003B78E8">
        <w:rPr>
          <w:rFonts w:ascii="仿宋" w:eastAsia="仿宋" w:hAnsi="仿宋" w:hint="eastAsia"/>
          <w:sz w:val="28"/>
          <w:szCs w:val="28"/>
        </w:rPr>
        <w:t>月</w:t>
      </w:r>
      <w:r w:rsidR="00285FF6" w:rsidRPr="00845893">
        <w:rPr>
          <w:rFonts w:ascii="仿宋" w:eastAsia="仿宋" w:hAnsi="仿宋" w:hint="eastAsia"/>
          <w:sz w:val="28"/>
          <w:szCs w:val="28"/>
          <w:u w:val="single"/>
        </w:rPr>
        <w:t xml:space="preserve">   </w:t>
      </w:r>
      <w:r w:rsidR="00285FF6" w:rsidRPr="003B78E8">
        <w:rPr>
          <w:rFonts w:ascii="仿宋" w:eastAsia="仿宋" w:hAnsi="仿宋" w:hint="eastAsia"/>
          <w:sz w:val="28"/>
          <w:szCs w:val="28"/>
        </w:rPr>
        <w:t>日</w:t>
      </w:r>
      <w:r w:rsidRPr="003B78E8">
        <w:rPr>
          <w:rFonts w:ascii="仿宋" w:eastAsia="仿宋" w:hAnsi="仿宋" w:hint="eastAsia"/>
          <w:sz w:val="28"/>
          <w:szCs w:val="28"/>
        </w:rPr>
        <w:t>至报名截止时间，提供的服务在中国大陆地区项目中无重大安全事故。</w:t>
      </w:r>
    </w:p>
    <w:p w14:paraId="796FA078" w14:textId="3B449CFB" w:rsidR="000318E9" w:rsidRPr="003B78E8" w:rsidRDefault="00A773D2" w:rsidP="00285FF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sidRPr="003B78E8">
        <w:rPr>
          <w:rFonts w:ascii="仿宋" w:eastAsia="仿宋" w:hAnsi="仿宋" w:hint="eastAsia"/>
          <w:sz w:val="28"/>
          <w:szCs w:val="28"/>
        </w:rPr>
        <w:t>以上承诺如有虚假，你方有权取消我方</w:t>
      </w:r>
      <w:r w:rsidR="00285FF6" w:rsidRPr="00285FF6">
        <w:rPr>
          <w:rFonts w:ascii="仿宋" w:eastAsia="仿宋" w:hAnsi="仿宋" w:hint="eastAsia"/>
          <w:color w:val="FF0000"/>
          <w:sz w:val="28"/>
          <w:szCs w:val="28"/>
        </w:rPr>
        <w:t>报名、谈判</w:t>
      </w:r>
      <w:r w:rsidR="00285FF6">
        <w:rPr>
          <w:rFonts w:ascii="仿宋" w:eastAsia="仿宋" w:hAnsi="仿宋" w:hint="eastAsia"/>
          <w:sz w:val="28"/>
          <w:szCs w:val="28"/>
        </w:rPr>
        <w:t>及</w:t>
      </w:r>
      <w:r w:rsidRPr="003B78E8">
        <w:rPr>
          <w:rFonts w:ascii="仿宋" w:eastAsia="仿宋" w:hAnsi="仿宋" w:hint="eastAsia"/>
          <w:sz w:val="28"/>
          <w:szCs w:val="28"/>
        </w:rPr>
        <w:t>中选资格，我方同意</w:t>
      </w:r>
      <w:r w:rsidR="00285FF6" w:rsidRPr="00285FF6">
        <w:rPr>
          <w:rFonts w:ascii="仿宋" w:eastAsia="仿宋" w:hAnsi="仿宋" w:hint="eastAsia"/>
          <w:color w:val="FF0000"/>
          <w:sz w:val="28"/>
          <w:szCs w:val="28"/>
        </w:rPr>
        <w:t>对由此</w:t>
      </w:r>
      <w:r w:rsidRPr="003B78E8">
        <w:rPr>
          <w:rFonts w:ascii="仿宋" w:eastAsia="仿宋" w:hAnsi="仿宋" w:hint="eastAsia"/>
          <w:sz w:val="28"/>
          <w:szCs w:val="28"/>
        </w:rPr>
        <w:t>给你方造成的损失予以赔偿。</w:t>
      </w:r>
    </w:p>
    <w:p w14:paraId="4A6C1D72" w14:textId="77777777" w:rsidR="000318E9" w:rsidRPr="00285FF6" w:rsidRDefault="000318E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0B27003" w14:textId="1BDB9C95"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参加单位</w:t>
      </w:r>
      <w:r w:rsidR="00845893">
        <w:rPr>
          <w:rFonts w:ascii="仿宋" w:eastAsia="仿宋" w:hAnsi="仿宋" w:hint="eastAsia"/>
          <w:sz w:val="28"/>
          <w:szCs w:val="28"/>
        </w:rPr>
        <w:t>名称及</w:t>
      </w:r>
      <w:r w:rsidRPr="003B78E8">
        <w:rPr>
          <w:rFonts w:ascii="仿宋" w:eastAsia="仿宋" w:hAnsi="仿宋" w:hint="eastAsia"/>
          <w:sz w:val="28"/>
          <w:szCs w:val="28"/>
        </w:rPr>
        <w:t>盖章：</w:t>
      </w:r>
      <w:r w:rsidRPr="00845893">
        <w:rPr>
          <w:rFonts w:ascii="仿宋" w:eastAsia="仿宋" w:hAnsi="仿宋" w:hint="eastAsia"/>
          <w:sz w:val="28"/>
          <w:szCs w:val="28"/>
          <w:u w:val="single"/>
        </w:rPr>
        <w:t xml:space="preserve">                                          </w:t>
      </w:r>
    </w:p>
    <w:p w14:paraId="487FF583" w14:textId="77777777" w:rsidR="000318E9" w:rsidRPr="003B78E8"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法定代表人或其授权代理人（签字或盖章）：</w:t>
      </w:r>
      <w:r w:rsidRPr="00845893">
        <w:rPr>
          <w:rFonts w:ascii="仿宋" w:eastAsia="仿宋" w:hAnsi="仿宋" w:hint="eastAsia"/>
          <w:sz w:val="28"/>
          <w:szCs w:val="28"/>
          <w:u w:val="single"/>
        </w:rPr>
        <w:t xml:space="preserve">                      </w:t>
      </w:r>
    </w:p>
    <w:p w14:paraId="6FFA74EF" w14:textId="56124AB6" w:rsidR="000318E9" w:rsidRDefault="00A773D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3B78E8">
        <w:rPr>
          <w:rFonts w:ascii="仿宋" w:eastAsia="仿宋" w:hAnsi="仿宋" w:hint="eastAsia"/>
          <w:sz w:val="28"/>
          <w:szCs w:val="28"/>
        </w:rPr>
        <w:t>日期：</w:t>
      </w:r>
      <w:r w:rsidR="00845893" w:rsidRPr="003B78E8">
        <w:rPr>
          <w:rFonts w:ascii="仿宋" w:eastAsia="仿宋" w:hAnsi="仿宋" w:hint="eastAsia"/>
          <w:sz w:val="28"/>
          <w:szCs w:val="28"/>
        </w:rPr>
        <w:t>_________</w:t>
      </w:r>
      <w:r w:rsidR="00845893">
        <w:rPr>
          <w:rFonts w:ascii="仿宋" w:eastAsia="仿宋" w:hAnsi="仿宋" w:hint="eastAsia"/>
          <w:sz w:val="28"/>
          <w:szCs w:val="28"/>
        </w:rPr>
        <w:t>年</w:t>
      </w:r>
      <w:r w:rsidR="00845893" w:rsidRPr="003B78E8">
        <w:rPr>
          <w:rFonts w:ascii="仿宋" w:eastAsia="仿宋" w:hAnsi="仿宋" w:hint="eastAsia"/>
          <w:sz w:val="28"/>
          <w:szCs w:val="28"/>
        </w:rPr>
        <w:t>____</w:t>
      </w:r>
      <w:r w:rsidR="00845893">
        <w:rPr>
          <w:rFonts w:ascii="仿宋" w:eastAsia="仿宋" w:hAnsi="仿宋" w:hint="eastAsia"/>
          <w:sz w:val="28"/>
          <w:szCs w:val="28"/>
        </w:rPr>
        <w:t>月</w:t>
      </w:r>
      <w:r w:rsidR="00845893" w:rsidRPr="003B78E8">
        <w:rPr>
          <w:rFonts w:ascii="仿宋" w:eastAsia="仿宋" w:hAnsi="仿宋" w:hint="eastAsia"/>
          <w:sz w:val="28"/>
          <w:szCs w:val="28"/>
        </w:rPr>
        <w:t>____</w:t>
      </w:r>
      <w:r w:rsidR="00845893">
        <w:rPr>
          <w:rFonts w:ascii="仿宋" w:eastAsia="仿宋" w:hAnsi="仿宋" w:hint="eastAsia"/>
          <w:sz w:val="28"/>
          <w:szCs w:val="28"/>
        </w:rPr>
        <w:t>日</w:t>
      </w:r>
    </w:p>
    <w:p w14:paraId="7664E690" w14:textId="77777777" w:rsidR="000318E9" w:rsidRDefault="000318E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bookmarkEnd w:id="353"/>
    <w:p w14:paraId="17EE1854" w14:textId="77777777" w:rsidR="000318E9" w:rsidRPr="00BB4D02" w:rsidRDefault="000318E9" w:rsidP="00BB4D0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sectPr w:rsidR="000318E9" w:rsidRPr="00BB4D02" w:rsidSect="00D31E87">
      <w:footerReference w:type="default" r:id="rId13"/>
      <w:footerReference w:type="first" r:id="rId14"/>
      <w:pgSz w:w="11906" w:h="16838"/>
      <w:pgMar w:top="1276" w:right="1133" w:bottom="993" w:left="1418" w:header="851" w:footer="5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37974" w14:textId="77777777" w:rsidR="00BC0DD8" w:rsidRDefault="00BC0DD8" w:rsidP="000318E9">
      <w:r>
        <w:separator/>
      </w:r>
    </w:p>
  </w:endnote>
  <w:endnote w:type="continuationSeparator" w:id="0">
    <w:p w14:paraId="30D8FE02" w14:textId="77777777" w:rsidR="00BC0DD8" w:rsidRDefault="00BC0DD8" w:rsidP="0003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方正粗黑宋简体"/>
    <w:charset w:val="86"/>
    <w:family w:val="auto"/>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2586" w14:textId="77777777" w:rsidR="00D70D1D" w:rsidRDefault="00D70D1D">
    <w:pPr>
      <w:pStyle w:val="aa"/>
      <w:jc w:val="center"/>
    </w:pPr>
  </w:p>
  <w:p w14:paraId="5E6562E4" w14:textId="77777777" w:rsidR="00D70D1D" w:rsidRDefault="00D70D1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5A62" w14:textId="77777777" w:rsidR="00D70D1D" w:rsidRDefault="00D70D1D">
    <w:pPr>
      <w:pStyle w:val="aa"/>
      <w:jc w:val="center"/>
    </w:pPr>
    <w:r>
      <w:fldChar w:fldCharType="begin"/>
    </w:r>
    <w:r>
      <w:instrText xml:space="preserve"> PAGE   \* MERGEFORMAT </w:instrText>
    </w:r>
    <w:r>
      <w:fldChar w:fldCharType="separate"/>
    </w:r>
    <w:r w:rsidR="00B82D85" w:rsidRPr="00B82D85">
      <w:rPr>
        <w:noProof/>
        <w:lang w:val="zh-CN"/>
      </w:rPr>
      <w:t>6</w:t>
    </w:r>
    <w:r>
      <w:rPr>
        <w:lang w:val="zh-CN"/>
      </w:rPr>
      <w:fldChar w:fldCharType="end"/>
    </w:r>
  </w:p>
  <w:p w14:paraId="6BD11A78" w14:textId="77777777" w:rsidR="00D70D1D" w:rsidRDefault="00D70D1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A5DA" w14:textId="77777777" w:rsidR="00D70D1D" w:rsidRDefault="00D70D1D">
    <w:pPr>
      <w:pStyle w:val="aa"/>
      <w:jc w:val="center"/>
    </w:pPr>
    <w:r>
      <w:fldChar w:fldCharType="begin"/>
    </w:r>
    <w:r>
      <w:instrText xml:space="preserve"> PAGE   \* MERGEFORMAT </w:instrText>
    </w:r>
    <w:r>
      <w:fldChar w:fldCharType="separate"/>
    </w:r>
    <w:r w:rsidR="00B82D85" w:rsidRPr="00B82D85">
      <w:rPr>
        <w:noProof/>
        <w:lang w:val="zh-CN"/>
      </w:rPr>
      <w:t>1</w:t>
    </w:r>
    <w:r>
      <w:rPr>
        <w:lang w:val="zh-CN"/>
      </w:rPr>
      <w:fldChar w:fldCharType="end"/>
    </w:r>
  </w:p>
  <w:p w14:paraId="06B29356" w14:textId="77777777" w:rsidR="00D70D1D" w:rsidRDefault="00D70D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F1665" w14:textId="77777777" w:rsidR="00BC0DD8" w:rsidRDefault="00BC0DD8" w:rsidP="000318E9">
      <w:r>
        <w:separator/>
      </w:r>
    </w:p>
  </w:footnote>
  <w:footnote w:type="continuationSeparator" w:id="0">
    <w:p w14:paraId="65F7B664" w14:textId="77777777" w:rsidR="00BC0DD8" w:rsidRDefault="00BC0DD8" w:rsidP="0003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B2D5" w14:textId="77777777" w:rsidR="00D70D1D" w:rsidRDefault="00D70D1D">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C3E5971"/>
    <w:multiLevelType w:val="multilevel"/>
    <w:tmpl w:val="0C3E59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863972"/>
    <w:multiLevelType w:val="hybridMultilevel"/>
    <w:tmpl w:val="11A8BEDA"/>
    <w:lvl w:ilvl="0" w:tplc="3DF43524">
      <w:start w:val="1"/>
      <w:numFmt w:val="decimal"/>
      <w:pStyle w:val="1"/>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10942512"/>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365BBA"/>
    <w:multiLevelType w:val="hybridMultilevel"/>
    <w:tmpl w:val="6C182E9E"/>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F1335C"/>
    <w:multiLevelType w:val="hybridMultilevel"/>
    <w:tmpl w:val="36048A4A"/>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0" w15:restartNumberingAfterBreak="0">
    <w:nsid w:val="1E0C69E4"/>
    <w:multiLevelType w:val="multilevel"/>
    <w:tmpl w:val="1E0C69E4"/>
    <w:lvl w:ilvl="0">
      <w:start w:val="1"/>
      <w:numFmt w:val="decimal"/>
      <w:lvlText w:val="（%1）"/>
      <w:lvlJc w:val="left"/>
      <w:pPr>
        <w:ind w:left="360" w:hanging="36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421451"/>
    <w:multiLevelType w:val="hybridMultilevel"/>
    <w:tmpl w:val="E1DE7EE2"/>
    <w:lvl w:ilvl="0" w:tplc="BCF6BF98">
      <w:start w:val="1"/>
      <w:numFmt w:val="japaneseCounting"/>
      <w:lvlText w:val="（%1）"/>
      <w:lvlJc w:val="left"/>
      <w:pPr>
        <w:ind w:left="1305" w:hanging="8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7877B6B"/>
    <w:multiLevelType w:val="multilevel"/>
    <w:tmpl w:val="37877B6B"/>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3973427E"/>
    <w:multiLevelType w:val="hybridMultilevel"/>
    <w:tmpl w:val="3E1C4898"/>
    <w:lvl w:ilvl="0" w:tplc="16121BD6">
      <w:start w:val="1"/>
      <w:numFmt w:val="decimal"/>
      <w:lvlText w:val="%1."/>
      <w:lvlJc w:val="left"/>
      <w:pPr>
        <w:ind w:left="2390" w:hanging="360"/>
      </w:pPr>
      <w:rPr>
        <w:rFonts w:hint="default"/>
      </w:rPr>
    </w:lvl>
    <w:lvl w:ilvl="1" w:tplc="04090019" w:tentative="1">
      <w:start w:val="1"/>
      <w:numFmt w:val="lowerLetter"/>
      <w:lvlText w:val="%2)"/>
      <w:lvlJc w:val="left"/>
      <w:pPr>
        <w:ind w:left="2870" w:hanging="420"/>
      </w:pPr>
    </w:lvl>
    <w:lvl w:ilvl="2" w:tplc="0409001B" w:tentative="1">
      <w:start w:val="1"/>
      <w:numFmt w:val="lowerRoman"/>
      <w:lvlText w:val="%3."/>
      <w:lvlJc w:val="right"/>
      <w:pPr>
        <w:ind w:left="3290" w:hanging="420"/>
      </w:pPr>
    </w:lvl>
    <w:lvl w:ilvl="3" w:tplc="0409000F" w:tentative="1">
      <w:start w:val="1"/>
      <w:numFmt w:val="decimal"/>
      <w:lvlText w:val="%4."/>
      <w:lvlJc w:val="left"/>
      <w:pPr>
        <w:ind w:left="3710" w:hanging="420"/>
      </w:pPr>
    </w:lvl>
    <w:lvl w:ilvl="4" w:tplc="04090019" w:tentative="1">
      <w:start w:val="1"/>
      <w:numFmt w:val="lowerLetter"/>
      <w:lvlText w:val="%5)"/>
      <w:lvlJc w:val="left"/>
      <w:pPr>
        <w:ind w:left="4130" w:hanging="420"/>
      </w:pPr>
    </w:lvl>
    <w:lvl w:ilvl="5" w:tplc="0409001B" w:tentative="1">
      <w:start w:val="1"/>
      <w:numFmt w:val="lowerRoman"/>
      <w:lvlText w:val="%6."/>
      <w:lvlJc w:val="right"/>
      <w:pPr>
        <w:ind w:left="4550" w:hanging="420"/>
      </w:pPr>
    </w:lvl>
    <w:lvl w:ilvl="6" w:tplc="0409000F" w:tentative="1">
      <w:start w:val="1"/>
      <w:numFmt w:val="decimal"/>
      <w:lvlText w:val="%7."/>
      <w:lvlJc w:val="left"/>
      <w:pPr>
        <w:ind w:left="4970" w:hanging="420"/>
      </w:pPr>
    </w:lvl>
    <w:lvl w:ilvl="7" w:tplc="04090019" w:tentative="1">
      <w:start w:val="1"/>
      <w:numFmt w:val="lowerLetter"/>
      <w:lvlText w:val="%8)"/>
      <w:lvlJc w:val="left"/>
      <w:pPr>
        <w:ind w:left="5390" w:hanging="420"/>
      </w:pPr>
    </w:lvl>
    <w:lvl w:ilvl="8" w:tplc="0409001B" w:tentative="1">
      <w:start w:val="1"/>
      <w:numFmt w:val="lowerRoman"/>
      <w:lvlText w:val="%9."/>
      <w:lvlJc w:val="right"/>
      <w:pPr>
        <w:ind w:left="5810" w:hanging="420"/>
      </w:pPr>
    </w:lvl>
  </w:abstractNum>
  <w:abstractNum w:abstractNumId="17"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8" w15:restartNumberingAfterBreak="0">
    <w:nsid w:val="421F517E"/>
    <w:multiLevelType w:val="hybridMultilevel"/>
    <w:tmpl w:val="FBEE9E9C"/>
    <w:lvl w:ilvl="0" w:tplc="1D6E4BC2">
      <w:start w:val="1"/>
      <w:numFmt w:val="decimal"/>
      <w:lvlText w:val="（%1）"/>
      <w:lvlJc w:val="left"/>
      <w:pPr>
        <w:ind w:left="697" w:hanging="420"/>
      </w:pPr>
      <w:rPr>
        <w:rFonts w:hint="eastAsia"/>
      </w:rPr>
    </w:lvl>
    <w:lvl w:ilvl="1" w:tplc="04090019" w:tentative="1">
      <w:start w:val="1"/>
      <w:numFmt w:val="lowerLetter"/>
      <w:lvlText w:val="%2)"/>
      <w:lvlJc w:val="left"/>
      <w:pPr>
        <w:ind w:left="1117" w:hanging="420"/>
      </w:pPr>
    </w:lvl>
    <w:lvl w:ilvl="2" w:tplc="0409001B" w:tentative="1">
      <w:start w:val="1"/>
      <w:numFmt w:val="lowerRoman"/>
      <w:lvlText w:val="%3."/>
      <w:lvlJc w:val="right"/>
      <w:pPr>
        <w:ind w:left="1537" w:hanging="420"/>
      </w:pPr>
    </w:lvl>
    <w:lvl w:ilvl="3" w:tplc="0409000F" w:tentative="1">
      <w:start w:val="1"/>
      <w:numFmt w:val="decimal"/>
      <w:lvlText w:val="%4."/>
      <w:lvlJc w:val="left"/>
      <w:pPr>
        <w:ind w:left="1957" w:hanging="420"/>
      </w:pPr>
    </w:lvl>
    <w:lvl w:ilvl="4" w:tplc="04090019" w:tentative="1">
      <w:start w:val="1"/>
      <w:numFmt w:val="lowerLetter"/>
      <w:lvlText w:val="%5)"/>
      <w:lvlJc w:val="left"/>
      <w:pPr>
        <w:ind w:left="2377" w:hanging="420"/>
      </w:pPr>
    </w:lvl>
    <w:lvl w:ilvl="5" w:tplc="0409001B" w:tentative="1">
      <w:start w:val="1"/>
      <w:numFmt w:val="lowerRoman"/>
      <w:lvlText w:val="%6."/>
      <w:lvlJc w:val="right"/>
      <w:pPr>
        <w:ind w:left="2797" w:hanging="420"/>
      </w:pPr>
    </w:lvl>
    <w:lvl w:ilvl="6" w:tplc="0409000F" w:tentative="1">
      <w:start w:val="1"/>
      <w:numFmt w:val="decimal"/>
      <w:lvlText w:val="%7."/>
      <w:lvlJc w:val="left"/>
      <w:pPr>
        <w:ind w:left="3217" w:hanging="420"/>
      </w:pPr>
    </w:lvl>
    <w:lvl w:ilvl="7" w:tplc="04090019" w:tentative="1">
      <w:start w:val="1"/>
      <w:numFmt w:val="lowerLetter"/>
      <w:lvlText w:val="%8)"/>
      <w:lvlJc w:val="left"/>
      <w:pPr>
        <w:ind w:left="3637" w:hanging="420"/>
      </w:pPr>
    </w:lvl>
    <w:lvl w:ilvl="8" w:tplc="0409001B" w:tentative="1">
      <w:start w:val="1"/>
      <w:numFmt w:val="lowerRoman"/>
      <w:lvlText w:val="%9."/>
      <w:lvlJc w:val="right"/>
      <w:pPr>
        <w:ind w:left="4057" w:hanging="420"/>
      </w:pPr>
    </w:lvl>
  </w:abstractNum>
  <w:abstractNum w:abstractNumId="19"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8D1402A"/>
    <w:multiLevelType w:val="hybridMultilevel"/>
    <w:tmpl w:val="794265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2C6926"/>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6" w15:restartNumberingAfterBreak="0">
    <w:nsid w:val="562460B2"/>
    <w:multiLevelType w:val="singleLevel"/>
    <w:tmpl w:val="562460B2"/>
    <w:lvl w:ilvl="0">
      <w:start w:val="1"/>
      <w:numFmt w:val="chineseCounting"/>
      <w:suff w:val="nothing"/>
      <w:lvlText w:val="%1、"/>
      <w:lvlJc w:val="left"/>
    </w:lvl>
  </w:abstractNum>
  <w:abstractNum w:abstractNumId="27" w15:restartNumberingAfterBreak="0">
    <w:nsid w:val="574710C5"/>
    <w:multiLevelType w:val="hybridMultilevel"/>
    <w:tmpl w:val="FBEE9E9C"/>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A037FB"/>
    <w:multiLevelType w:val="multilevel"/>
    <w:tmpl w:val="5FA037F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4E2799"/>
    <w:multiLevelType w:val="multilevel"/>
    <w:tmpl w:val="614E279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65A650AE"/>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2" w15:restartNumberingAfterBreak="0">
    <w:nsid w:val="69727F3C"/>
    <w:multiLevelType w:val="hybridMultilevel"/>
    <w:tmpl w:val="24541E92"/>
    <w:lvl w:ilvl="0" w:tplc="16FC0BE0">
      <w:start w:val="1"/>
      <w:numFmt w:val="decimal"/>
      <w:lvlText w:val="（%1）"/>
      <w:lvlJc w:val="left"/>
      <w:pPr>
        <w:ind w:left="420" w:hanging="420"/>
      </w:pPr>
      <w:rPr>
        <w:sz w:val="28"/>
        <w:szCs w:val="28"/>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6"/>
  </w:num>
  <w:num w:numId="2">
    <w:abstractNumId w:val="11"/>
  </w:num>
  <w:num w:numId="3">
    <w:abstractNumId w:val="15"/>
  </w:num>
  <w:num w:numId="4">
    <w:abstractNumId w:val="9"/>
  </w:num>
  <w:num w:numId="5">
    <w:abstractNumId w:val="20"/>
  </w:num>
  <w:num w:numId="6">
    <w:abstractNumId w:val="24"/>
  </w:num>
  <w:num w:numId="7">
    <w:abstractNumId w:val="4"/>
  </w:num>
  <w:num w:numId="8">
    <w:abstractNumId w:val="22"/>
  </w:num>
  <w:num w:numId="9">
    <w:abstractNumId w:val="2"/>
  </w:num>
  <w:num w:numId="10">
    <w:abstractNumId w:val="33"/>
  </w:num>
  <w:num w:numId="11">
    <w:abstractNumId w:val="13"/>
  </w:num>
  <w:num w:numId="12">
    <w:abstractNumId w:val="19"/>
  </w:num>
  <w:num w:numId="13">
    <w:abstractNumId w:val="1"/>
  </w:num>
  <w:num w:numId="14">
    <w:abstractNumId w:val="0"/>
  </w:num>
  <w:num w:numId="15">
    <w:abstractNumId w:val="17"/>
  </w:num>
  <w:num w:numId="16">
    <w:abstractNumId w:val="12"/>
  </w:num>
  <w:num w:numId="17">
    <w:abstractNumId w:val="31"/>
  </w:num>
  <w:num w:numId="18">
    <w:abstractNumId w:val="3"/>
  </w:num>
  <w:num w:numId="19">
    <w:abstractNumId w:val="25"/>
  </w:num>
  <w:num w:numId="20">
    <w:abstractNumId w:val="8"/>
  </w:num>
  <w:num w:numId="21">
    <w:abstractNumId w:val="29"/>
  </w:num>
  <w:num w:numId="22">
    <w:abstractNumId w:val="16"/>
  </w:num>
  <w:num w:numId="23">
    <w:abstractNumId w:val="30"/>
  </w:num>
  <w:num w:numId="24">
    <w:abstractNumId w:val="7"/>
  </w:num>
  <w:num w:numId="25">
    <w:abstractNumId w:val="10"/>
  </w:num>
  <w:num w:numId="26">
    <w:abstractNumId w:val="18"/>
  </w:num>
  <w:num w:numId="27">
    <w:abstractNumId w:val="28"/>
  </w:num>
  <w:num w:numId="28">
    <w:abstractNumId w:val="14"/>
  </w:num>
  <w:num w:numId="29">
    <w:abstractNumId w:val="21"/>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7"/>
  </w:num>
  <w:num w:numId="33">
    <w:abstractNumId w:val="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7CD"/>
    <w:rsid w:val="0000080C"/>
    <w:rsid w:val="00002A1A"/>
    <w:rsid w:val="00002F23"/>
    <w:rsid w:val="00003318"/>
    <w:rsid w:val="00004C66"/>
    <w:rsid w:val="00006886"/>
    <w:rsid w:val="000119C8"/>
    <w:rsid w:val="0001464A"/>
    <w:rsid w:val="000160C5"/>
    <w:rsid w:val="000164F5"/>
    <w:rsid w:val="00016C2D"/>
    <w:rsid w:val="00017E0E"/>
    <w:rsid w:val="000203FC"/>
    <w:rsid w:val="000208EE"/>
    <w:rsid w:val="00020EC8"/>
    <w:rsid w:val="00020F3C"/>
    <w:rsid w:val="00021C63"/>
    <w:rsid w:val="00022D1E"/>
    <w:rsid w:val="00022EFA"/>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4754D"/>
    <w:rsid w:val="0005159C"/>
    <w:rsid w:val="00051D1D"/>
    <w:rsid w:val="000532AE"/>
    <w:rsid w:val="00053424"/>
    <w:rsid w:val="00053981"/>
    <w:rsid w:val="00054148"/>
    <w:rsid w:val="00054C5E"/>
    <w:rsid w:val="0005584B"/>
    <w:rsid w:val="00056A99"/>
    <w:rsid w:val="00057338"/>
    <w:rsid w:val="0006057D"/>
    <w:rsid w:val="00060FE9"/>
    <w:rsid w:val="00063A13"/>
    <w:rsid w:val="00063D4A"/>
    <w:rsid w:val="000648A3"/>
    <w:rsid w:val="00064B6E"/>
    <w:rsid w:val="00064F41"/>
    <w:rsid w:val="000650A4"/>
    <w:rsid w:val="00065FA3"/>
    <w:rsid w:val="000671E8"/>
    <w:rsid w:val="00070E14"/>
    <w:rsid w:val="000718F2"/>
    <w:rsid w:val="00071FBE"/>
    <w:rsid w:val="000730F6"/>
    <w:rsid w:val="000736F7"/>
    <w:rsid w:val="00073904"/>
    <w:rsid w:val="00073A1E"/>
    <w:rsid w:val="00075A13"/>
    <w:rsid w:val="000760D5"/>
    <w:rsid w:val="00076D5A"/>
    <w:rsid w:val="000776DE"/>
    <w:rsid w:val="00077EC6"/>
    <w:rsid w:val="0008001B"/>
    <w:rsid w:val="000805B4"/>
    <w:rsid w:val="00083F07"/>
    <w:rsid w:val="0008478E"/>
    <w:rsid w:val="00087F2F"/>
    <w:rsid w:val="000925A9"/>
    <w:rsid w:val="00092D63"/>
    <w:rsid w:val="00093EE8"/>
    <w:rsid w:val="00094703"/>
    <w:rsid w:val="000948A6"/>
    <w:rsid w:val="00095CA8"/>
    <w:rsid w:val="0009735E"/>
    <w:rsid w:val="000A04BF"/>
    <w:rsid w:val="000A19BB"/>
    <w:rsid w:val="000A1FA0"/>
    <w:rsid w:val="000A2088"/>
    <w:rsid w:val="000A2258"/>
    <w:rsid w:val="000A4E5A"/>
    <w:rsid w:val="000A5131"/>
    <w:rsid w:val="000A5A2E"/>
    <w:rsid w:val="000A611E"/>
    <w:rsid w:val="000A6A25"/>
    <w:rsid w:val="000A71F0"/>
    <w:rsid w:val="000A754D"/>
    <w:rsid w:val="000A75C8"/>
    <w:rsid w:val="000A785D"/>
    <w:rsid w:val="000B0206"/>
    <w:rsid w:val="000B0C3B"/>
    <w:rsid w:val="000B15BE"/>
    <w:rsid w:val="000B1708"/>
    <w:rsid w:val="000B1E91"/>
    <w:rsid w:val="000B2320"/>
    <w:rsid w:val="000B3288"/>
    <w:rsid w:val="000B36BC"/>
    <w:rsid w:val="000B3B12"/>
    <w:rsid w:val="000B3CA2"/>
    <w:rsid w:val="000B437F"/>
    <w:rsid w:val="000B4BC2"/>
    <w:rsid w:val="000B5F2D"/>
    <w:rsid w:val="000B63B7"/>
    <w:rsid w:val="000B66D2"/>
    <w:rsid w:val="000B76D4"/>
    <w:rsid w:val="000C208E"/>
    <w:rsid w:val="000C235D"/>
    <w:rsid w:val="000C355B"/>
    <w:rsid w:val="000C3B6F"/>
    <w:rsid w:val="000C407B"/>
    <w:rsid w:val="000C4EC6"/>
    <w:rsid w:val="000C5532"/>
    <w:rsid w:val="000C62CA"/>
    <w:rsid w:val="000D020E"/>
    <w:rsid w:val="000D023E"/>
    <w:rsid w:val="000D0AF2"/>
    <w:rsid w:val="000D1F31"/>
    <w:rsid w:val="000D214E"/>
    <w:rsid w:val="000D4291"/>
    <w:rsid w:val="000D477C"/>
    <w:rsid w:val="000D47A4"/>
    <w:rsid w:val="000D6EBB"/>
    <w:rsid w:val="000D768A"/>
    <w:rsid w:val="000D77E9"/>
    <w:rsid w:val="000D7CF8"/>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3D4C"/>
    <w:rsid w:val="00125731"/>
    <w:rsid w:val="00125882"/>
    <w:rsid w:val="001260DD"/>
    <w:rsid w:val="001260F1"/>
    <w:rsid w:val="001269FD"/>
    <w:rsid w:val="00127B92"/>
    <w:rsid w:val="001302FD"/>
    <w:rsid w:val="00133D25"/>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9F9"/>
    <w:rsid w:val="001A2C57"/>
    <w:rsid w:val="001A48FE"/>
    <w:rsid w:val="001A4BE1"/>
    <w:rsid w:val="001A7375"/>
    <w:rsid w:val="001A7C24"/>
    <w:rsid w:val="001B0ABB"/>
    <w:rsid w:val="001B202E"/>
    <w:rsid w:val="001B34B5"/>
    <w:rsid w:val="001B48CE"/>
    <w:rsid w:val="001B60BC"/>
    <w:rsid w:val="001B6CDD"/>
    <w:rsid w:val="001B71B9"/>
    <w:rsid w:val="001B7DE5"/>
    <w:rsid w:val="001C02FC"/>
    <w:rsid w:val="001C081E"/>
    <w:rsid w:val="001C10AA"/>
    <w:rsid w:val="001C1C84"/>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576D"/>
    <w:rsid w:val="001F72FB"/>
    <w:rsid w:val="001F74CC"/>
    <w:rsid w:val="001F78A9"/>
    <w:rsid w:val="001F7AE3"/>
    <w:rsid w:val="002002E1"/>
    <w:rsid w:val="00201954"/>
    <w:rsid w:val="00201A04"/>
    <w:rsid w:val="00201ED8"/>
    <w:rsid w:val="0020377F"/>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4CA"/>
    <w:rsid w:val="00227A24"/>
    <w:rsid w:val="00231A03"/>
    <w:rsid w:val="00232931"/>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3008"/>
    <w:rsid w:val="00256D1E"/>
    <w:rsid w:val="0026084D"/>
    <w:rsid w:val="002616C1"/>
    <w:rsid w:val="002623BE"/>
    <w:rsid w:val="002629A0"/>
    <w:rsid w:val="002648D0"/>
    <w:rsid w:val="00264A20"/>
    <w:rsid w:val="002660A3"/>
    <w:rsid w:val="0026661A"/>
    <w:rsid w:val="002710E4"/>
    <w:rsid w:val="00271258"/>
    <w:rsid w:val="002727FE"/>
    <w:rsid w:val="002728DE"/>
    <w:rsid w:val="002739F3"/>
    <w:rsid w:val="002747F7"/>
    <w:rsid w:val="002767D1"/>
    <w:rsid w:val="00277F3B"/>
    <w:rsid w:val="002800C0"/>
    <w:rsid w:val="00281258"/>
    <w:rsid w:val="00281DD9"/>
    <w:rsid w:val="002828F5"/>
    <w:rsid w:val="00282989"/>
    <w:rsid w:val="00283ECE"/>
    <w:rsid w:val="00284F52"/>
    <w:rsid w:val="0028577F"/>
    <w:rsid w:val="00285BCC"/>
    <w:rsid w:val="00285FF6"/>
    <w:rsid w:val="002862B6"/>
    <w:rsid w:val="00286A34"/>
    <w:rsid w:val="00293149"/>
    <w:rsid w:val="00294372"/>
    <w:rsid w:val="002949AE"/>
    <w:rsid w:val="00297073"/>
    <w:rsid w:val="00297E13"/>
    <w:rsid w:val="002A0419"/>
    <w:rsid w:val="002A1072"/>
    <w:rsid w:val="002A2322"/>
    <w:rsid w:val="002A284A"/>
    <w:rsid w:val="002A3432"/>
    <w:rsid w:val="002B08CB"/>
    <w:rsid w:val="002B0ED4"/>
    <w:rsid w:val="002B11B8"/>
    <w:rsid w:val="002B1829"/>
    <w:rsid w:val="002B1E76"/>
    <w:rsid w:val="002B35DA"/>
    <w:rsid w:val="002B44A5"/>
    <w:rsid w:val="002B55C9"/>
    <w:rsid w:val="002B606C"/>
    <w:rsid w:val="002B60E4"/>
    <w:rsid w:val="002B6D67"/>
    <w:rsid w:val="002C0519"/>
    <w:rsid w:val="002C0EA0"/>
    <w:rsid w:val="002C19B4"/>
    <w:rsid w:val="002C41CB"/>
    <w:rsid w:val="002C523F"/>
    <w:rsid w:val="002C5967"/>
    <w:rsid w:val="002C64CA"/>
    <w:rsid w:val="002C7295"/>
    <w:rsid w:val="002D07BD"/>
    <w:rsid w:val="002D1472"/>
    <w:rsid w:val="002D185B"/>
    <w:rsid w:val="002D21FB"/>
    <w:rsid w:val="002D327C"/>
    <w:rsid w:val="002D4535"/>
    <w:rsid w:val="002D64B0"/>
    <w:rsid w:val="002D76B5"/>
    <w:rsid w:val="002E0197"/>
    <w:rsid w:val="002E2E8B"/>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6C3"/>
    <w:rsid w:val="00304921"/>
    <w:rsid w:val="00304A43"/>
    <w:rsid w:val="00304FB9"/>
    <w:rsid w:val="0030544A"/>
    <w:rsid w:val="00306094"/>
    <w:rsid w:val="00307264"/>
    <w:rsid w:val="0030752A"/>
    <w:rsid w:val="003075F3"/>
    <w:rsid w:val="003102B6"/>
    <w:rsid w:val="003117F6"/>
    <w:rsid w:val="003126A3"/>
    <w:rsid w:val="00312D97"/>
    <w:rsid w:val="0031327E"/>
    <w:rsid w:val="003135DD"/>
    <w:rsid w:val="00314908"/>
    <w:rsid w:val="00316847"/>
    <w:rsid w:val="003169BD"/>
    <w:rsid w:val="00317BC5"/>
    <w:rsid w:val="00320768"/>
    <w:rsid w:val="00322697"/>
    <w:rsid w:val="00323E56"/>
    <w:rsid w:val="00324D4E"/>
    <w:rsid w:val="00325905"/>
    <w:rsid w:val="00326ADA"/>
    <w:rsid w:val="003271B0"/>
    <w:rsid w:val="00327634"/>
    <w:rsid w:val="00327673"/>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394A"/>
    <w:rsid w:val="003745D2"/>
    <w:rsid w:val="00375E0D"/>
    <w:rsid w:val="00377CD6"/>
    <w:rsid w:val="00381524"/>
    <w:rsid w:val="00384885"/>
    <w:rsid w:val="0038529F"/>
    <w:rsid w:val="0038645D"/>
    <w:rsid w:val="0038660A"/>
    <w:rsid w:val="003876AD"/>
    <w:rsid w:val="0039000D"/>
    <w:rsid w:val="0039211E"/>
    <w:rsid w:val="003927AD"/>
    <w:rsid w:val="00392C95"/>
    <w:rsid w:val="0039315B"/>
    <w:rsid w:val="0039406C"/>
    <w:rsid w:val="00396A05"/>
    <w:rsid w:val="00397CE6"/>
    <w:rsid w:val="003A031B"/>
    <w:rsid w:val="003A06DB"/>
    <w:rsid w:val="003A0B9C"/>
    <w:rsid w:val="003A217E"/>
    <w:rsid w:val="003A2254"/>
    <w:rsid w:val="003A2B77"/>
    <w:rsid w:val="003A3AB1"/>
    <w:rsid w:val="003A4024"/>
    <w:rsid w:val="003A431D"/>
    <w:rsid w:val="003A43F0"/>
    <w:rsid w:val="003A589D"/>
    <w:rsid w:val="003A67C0"/>
    <w:rsid w:val="003A7B29"/>
    <w:rsid w:val="003B0939"/>
    <w:rsid w:val="003B1AA3"/>
    <w:rsid w:val="003B34EB"/>
    <w:rsid w:val="003B4725"/>
    <w:rsid w:val="003B4955"/>
    <w:rsid w:val="003B4BB4"/>
    <w:rsid w:val="003B62EB"/>
    <w:rsid w:val="003B7321"/>
    <w:rsid w:val="003B78E8"/>
    <w:rsid w:val="003C0135"/>
    <w:rsid w:val="003C0CDC"/>
    <w:rsid w:val="003C12A7"/>
    <w:rsid w:val="003C1D71"/>
    <w:rsid w:val="003C3629"/>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1CF"/>
    <w:rsid w:val="003E6CEE"/>
    <w:rsid w:val="003E7E48"/>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051E0"/>
    <w:rsid w:val="004101AA"/>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47308"/>
    <w:rsid w:val="00450C81"/>
    <w:rsid w:val="00450DCF"/>
    <w:rsid w:val="0045239B"/>
    <w:rsid w:val="004525A5"/>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15FF"/>
    <w:rsid w:val="00472975"/>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065D"/>
    <w:rsid w:val="00491462"/>
    <w:rsid w:val="004929B2"/>
    <w:rsid w:val="00492EF7"/>
    <w:rsid w:val="004964AF"/>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1B7F"/>
    <w:rsid w:val="004B26E0"/>
    <w:rsid w:val="004B3513"/>
    <w:rsid w:val="004B39AD"/>
    <w:rsid w:val="004B4329"/>
    <w:rsid w:val="004B4BE7"/>
    <w:rsid w:val="004B6309"/>
    <w:rsid w:val="004B650A"/>
    <w:rsid w:val="004C26E2"/>
    <w:rsid w:val="004C3C3F"/>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4695"/>
    <w:rsid w:val="0050621E"/>
    <w:rsid w:val="005067D9"/>
    <w:rsid w:val="005072F8"/>
    <w:rsid w:val="00507F29"/>
    <w:rsid w:val="00507FA3"/>
    <w:rsid w:val="00510B23"/>
    <w:rsid w:val="00510ECD"/>
    <w:rsid w:val="0051244B"/>
    <w:rsid w:val="00512D53"/>
    <w:rsid w:val="005142A3"/>
    <w:rsid w:val="00515C63"/>
    <w:rsid w:val="00515D7B"/>
    <w:rsid w:val="00515E8A"/>
    <w:rsid w:val="0051648E"/>
    <w:rsid w:val="005178C6"/>
    <w:rsid w:val="0052077E"/>
    <w:rsid w:val="00521991"/>
    <w:rsid w:val="0052236B"/>
    <w:rsid w:val="00523A9D"/>
    <w:rsid w:val="00523DD5"/>
    <w:rsid w:val="00524290"/>
    <w:rsid w:val="00524809"/>
    <w:rsid w:val="00526156"/>
    <w:rsid w:val="005265AC"/>
    <w:rsid w:val="00526C17"/>
    <w:rsid w:val="00527342"/>
    <w:rsid w:val="00527C3B"/>
    <w:rsid w:val="00527E36"/>
    <w:rsid w:val="00530144"/>
    <w:rsid w:val="005302F9"/>
    <w:rsid w:val="00531410"/>
    <w:rsid w:val="005328BB"/>
    <w:rsid w:val="00532AFA"/>
    <w:rsid w:val="005345E5"/>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5511"/>
    <w:rsid w:val="0055631B"/>
    <w:rsid w:val="005575AB"/>
    <w:rsid w:val="005575FA"/>
    <w:rsid w:val="0056033B"/>
    <w:rsid w:val="00560608"/>
    <w:rsid w:val="00561502"/>
    <w:rsid w:val="00562B47"/>
    <w:rsid w:val="0056300D"/>
    <w:rsid w:val="005637B2"/>
    <w:rsid w:val="005644BE"/>
    <w:rsid w:val="0056566A"/>
    <w:rsid w:val="00565CC4"/>
    <w:rsid w:val="0056734D"/>
    <w:rsid w:val="00567FDE"/>
    <w:rsid w:val="00571097"/>
    <w:rsid w:val="00571300"/>
    <w:rsid w:val="00572232"/>
    <w:rsid w:val="00572A34"/>
    <w:rsid w:val="005730FB"/>
    <w:rsid w:val="005757AD"/>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6359"/>
    <w:rsid w:val="005A63BF"/>
    <w:rsid w:val="005A6789"/>
    <w:rsid w:val="005A7503"/>
    <w:rsid w:val="005A7840"/>
    <w:rsid w:val="005B0402"/>
    <w:rsid w:val="005B0E2A"/>
    <w:rsid w:val="005C1B97"/>
    <w:rsid w:val="005C2763"/>
    <w:rsid w:val="005C3922"/>
    <w:rsid w:val="005C4EC9"/>
    <w:rsid w:val="005C6A62"/>
    <w:rsid w:val="005C7CCA"/>
    <w:rsid w:val="005D0AAB"/>
    <w:rsid w:val="005D0ACB"/>
    <w:rsid w:val="005D1649"/>
    <w:rsid w:val="005D2040"/>
    <w:rsid w:val="005D274D"/>
    <w:rsid w:val="005D339D"/>
    <w:rsid w:val="005D36B8"/>
    <w:rsid w:val="005D6FFD"/>
    <w:rsid w:val="005D76EE"/>
    <w:rsid w:val="005D7C80"/>
    <w:rsid w:val="005E01BC"/>
    <w:rsid w:val="005E1E23"/>
    <w:rsid w:val="005E1F12"/>
    <w:rsid w:val="005E5E3F"/>
    <w:rsid w:val="005E7F93"/>
    <w:rsid w:val="005F02A3"/>
    <w:rsid w:val="005F1452"/>
    <w:rsid w:val="005F36AD"/>
    <w:rsid w:val="005F38C5"/>
    <w:rsid w:val="005F4017"/>
    <w:rsid w:val="005F48F0"/>
    <w:rsid w:val="005F7E51"/>
    <w:rsid w:val="00602A29"/>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2940"/>
    <w:rsid w:val="00623A3E"/>
    <w:rsid w:val="006241F7"/>
    <w:rsid w:val="00624388"/>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4103"/>
    <w:rsid w:val="006578F6"/>
    <w:rsid w:val="00660AAD"/>
    <w:rsid w:val="006620CA"/>
    <w:rsid w:val="006630E3"/>
    <w:rsid w:val="00665AE0"/>
    <w:rsid w:val="0066650E"/>
    <w:rsid w:val="006675D4"/>
    <w:rsid w:val="006678F6"/>
    <w:rsid w:val="00671E36"/>
    <w:rsid w:val="00672A60"/>
    <w:rsid w:val="00672EB8"/>
    <w:rsid w:val="006731CE"/>
    <w:rsid w:val="00673B37"/>
    <w:rsid w:val="00675FB3"/>
    <w:rsid w:val="006766DF"/>
    <w:rsid w:val="00676757"/>
    <w:rsid w:val="00676BA5"/>
    <w:rsid w:val="00677DC0"/>
    <w:rsid w:val="00680E04"/>
    <w:rsid w:val="00682AB5"/>
    <w:rsid w:val="00685E0A"/>
    <w:rsid w:val="006865C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5E2C"/>
    <w:rsid w:val="006C61E4"/>
    <w:rsid w:val="006C63A0"/>
    <w:rsid w:val="006C6DAB"/>
    <w:rsid w:val="006C6F98"/>
    <w:rsid w:val="006C7A96"/>
    <w:rsid w:val="006D1298"/>
    <w:rsid w:val="006D5014"/>
    <w:rsid w:val="006D6462"/>
    <w:rsid w:val="006D6616"/>
    <w:rsid w:val="006E0B2C"/>
    <w:rsid w:val="006E2AEA"/>
    <w:rsid w:val="006E2B6B"/>
    <w:rsid w:val="006E49EF"/>
    <w:rsid w:val="006E668D"/>
    <w:rsid w:val="006F24F9"/>
    <w:rsid w:val="006F3320"/>
    <w:rsid w:val="006F3C1C"/>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4990"/>
    <w:rsid w:val="007251C6"/>
    <w:rsid w:val="0072572D"/>
    <w:rsid w:val="007260AD"/>
    <w:rsid w:val="0072769E"/>
    <w:rsid w:val="00727816"/>
    <w:rsid w:val="00727C12"/>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1822"/>
    <w:rsid w:val="00751CDD"/>
    <w:rsid w:val="007533FB"/>
    <w:rsid w:val="0075517D"/>
    <w:rsid w:val="00755982"/>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A0307"/>
    <w:rsid w:val="007A1381"/>
    <w:rsid w:val="007A2855"/>
    <w:rsid w:val="007A32C3"/>
    <w:rsid w:val="007A4A16"/>
    <w:rsid w:val="007A5BFB"/>
    <w:rsid w:val="007A5D3F"/>
    <w:rsid w:val="007A6816"/>
    <w:rsid w:val="007A7A10"/>
    <w:rsid w:val="007B005D"/>
    <w:rsid w:val="007B093C"/>
    <w:rsid w:val="007B15E0"/>
    <w:rsid w:val="007B1636"/>
    <w:rsid w:val="007B351F"/>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18A6"/>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0878"/>
    <w:rsid w:val="008114C3"/>
    <w:rsid w:val="00812991"/>
    <w:rsid w:val="0081438B"/>
    <w:rsid w:val="00815285"/>
    <w:rsid w:val="00816667"/>
    <w:rsid w:val="00817B97"/>
    <w:rsid w:val="00820C72"/>
    <w:rsid w:val="00821C37"/>
    <w:rsid w:val="00822AE8"/>
    <w:rsid w:val="00822F58"/>
    <w:rsid w:val="008275B6"/>
    <w:rsid w:val="008277E4"/>
    <w:rsid w:val="00830B0E"/>
    <w:rsid w:val="008313EE"/>
    <w:rsid w:val="00831719"/>
    <w:rsid w:val="008317E9"/>
    <w:rsid w:val="00832A93"/>
    <w:rsid w:val="00836239"/>
    <w:rsid w:val="00841113"/>
    <w:rsid w:val="008422E8"/>
    <w:rsid w:val="008434CC"/>
    <w:rsid w:val="0084589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1D84"/>
    <w:rsid w:val="00883A8A"/>
    <w:rsid w:val="00885BEF"/>
    <w:rsid w:val="0088731F"/>
    <w:rsid w:val="00890C88"/>
    <w:rsid w:val="0089266E"/>
    <w:rsid w:val="0089570A"/>
    <w:rsid w:val="008A04F2"/>
    <w:rsid w:val="008A1545"/>
    <w:rsid w:val="008A3118"/>
    <w:rsid w:val="008A38DE"/>
    <w:rsid w:val="008A392E"/>
    <w:rsid w:val="008A3CFB"/>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219"/>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555D"/>
    <w:rsid w:val="008F70A7"/>
    <w:rsid w:val="008F7D4D"/>
    <w:rsid w:val="009005D0"/>
    <w:rsid w:val="00900DF7"/>
    <w:rsid w:val="00901426"/>
    <w:rsid w:val="009015DB"/>
    <w:rsid w:val="00903A80"/>
    <w:rsid w:val="0090439C"/>
    <w:rsid w:val="009069A8"/>
    <w:rsid w:val="009076C7"/>
    <w:rsid w:val="0091093B"/>
    <w:rsid w:val="00912316"/>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CF2"/>
    <w:rsid w:val="00927F48"/>
    <w:rsid w:val="0093106E"/>
    <w:rsid w:val="00931510"/>
    <w:rsid w:val="009343F5"/>
    <w:rsid w:val="009345CB"/>
    <w:rsid w:val="00934DBC"/>
    <w:rsid w:val="00935365"/>
    <w:rsid w:val="00935397"/>
    <w:rsid w:val="0093564C"/>
    <w:rsid w:val="009407F1"/>
    <w:rsid w:val="009416E7"/>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2975"/>
    <w:rsid w:val="009634DC"/>
    <w:rsid w:val="00963792"/>
    <w:rsid w:val="00967A9B"/>
    <w:rsid w:val="009705CE"/>
    <w:rsid w:val="009715F8"/>
    <w:rsid w:val="009743E7"/>
    <w:rsid w:val="00977ABD"/>
    <w:rsid w:val="00977C15"/>
    <w:rsid w:val="0098050B"/>
    <w:rsid w:val="00980CF8"/>
    <w:rsid w:val="00981DB1"/>
    <w:rsid w:val="0098560E"/>
    <w:rsid w:val="009874B3"/>
    <w:rsid w:val="009902FF"/>
    <w:rsid w:val="00990760"/>
    <w:rsid w:val="00990E45"/>
    <w:rsid w:val="0099130B"/>
    <w:rsid w:val="009919B3"/>
    <w:rsid w:val="00991C6A"/>
    <w:rsid w:val="00991F40"/>
    <w:rsid w:val="00994AFA"/>
    <w:rsid w:val="00995578"/>
    <w:rsid w:val="009A0A09"/>
    <w:rsid w:val="009A22CE"/>
    <w:rsid w:val="009A2E53"/>
    <w:rsid w:val="009A52E2"/>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1E"/>
    <w:rsid w:val="009C1B75"/>
    <w:rsid w:val="009C219D"/>
    <w:rsid w:val="009C2B87"/>
    <w:rsid w:val="009C41C1"/>
    <w:rsid w:val="009C50FB"/>
    <w:rsid w:val="009C5EBE"/>
    <w:rsid w:val="009C6EA5"/>
    <w:rsid w:val="009C7360"/>
    <w:rsid w:val="009C7A78"/>
    <w:rsid w:val="009D0B95"/>
    <w:rsid w:val="009D0BDB"/>
    <w:rsid w:val="009D31B5"/>
    <w:rsid w:val="009D3623"/>
    <w:rsid w:val="009D67B0"/>
    <w:rsid w:val="009D6FF5"/>
    <w:rsid w:val="009D7690"/>
    <w:rsid w:val="009E009E"/>
    <w:rsid w:val="009E0455"/>
    <w:rsid w:val="009E20AC"/>
    <w:rsid w:val="009E3274"/>
    <w:rsid w:val="009E3FA5"/>
    <w:rsid w:val="009E46FC"/>
    <w:rsid w:val="009E62B2"/>
    <w:rsid w:val="009E6809"/>
    <w:rsid w:val="009E6815"/>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1B8A"/>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108"/>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1229"/>
    <w:rsid w:val="00A5236F"/>
    <w:rsid w:val="00A52C14"/>
    <w:rsid w:val="00A53608"/>
    <w:rsid w:val="00A577D1"/>
    <w:rsid w:val="00A57D45"/>
    <w:rsid w:val="00A60272"/>
    <w:rsid w:val="00A61BDD"/>
    <w:rsid w:val="00A6567C"/>
    <w:rsid w:val="00A65C83"/>
    <w:rsid w:val="00A6628B"/>
    <w:rsid w:val="00A70D1F"/>
    <w:rsid w:val="00A73C95"/>
    <w:rsid w:val="00A7501D"/>
    <w:rsid w:val="00A76922"/>
    <w:rsid w:val="00A773D2"/>
    <w:rsid w:val="00A7783D"/>
    <w:rsid w:val="00A808B9"/>
    <w:rsid w:val="00A80AA1"/>
    <w:rsid w:val="00A8404F"/>
    <w:rsid w:val="00A85B26"/>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37C"/>
    <w:rsid w:val="00AA7D11"/>
    <w:rsid w:val="00AB0325"/>
    <w:rsid w:val="00AB160C"/>
    <w:rsid w:val="00AB1AF6"/>
    <w:rsid w:val="00AB25EF"/>
    <w:rsid w:val="00AB41CF"/>
    <w:rsid w:val="00AB44A9"/>
    <w:rsid w:val="00AB57C6"/>
    <w:rsid w:val="00AB5BC9"/>
    <w:rsid w:val="00AB60BB"/>
    <w:rsid w:val="00AC0EAB"/>
    <w:rsid w:val="00AC17B7"/>
    <w:rsid w:val="00AC1AEF"/>
    <w:rsid w:val="00AC1B82"/>
    <w:rsid w:val="00AC1D54"/>
    <w:rsid w:val="00AC36C2"/>
    <w:rsid w:val="00AC384E"/>
    <w:rsid w:val="00AC42C0"/>
    <w:rsid w:val="00AC53FA"/>
    <w:rsid w:val="00AC7CDC"/>
    <w:rsid w:val="00AD0DD4"/>
    <w:rsid w:val="00AD1532"/>
    <w:rsid w:val="00AD1D87"/>
    <w:rsid w:val="00AD433A"/>
    <w:rsid w:val="00AD48BF"/>
    <w:rsid w:val="00AD6104"/>
    <w:rsid w:val="00AD7BC4"/>
    <w:rsid w:val="00AD7CBA"/>
    <w:rsid w:val="00AE140F"/>
    <w:rsid w:val="00AE29EC"/>
    <w:rsid w:val="00AE2AC4"/>
    <w:rsid w:val="00AE3421"/>
    <w:rsid w:val="00AE346F"/>
    <w:rsid w:val="00AE51EF"/>
    <w:rsid w:val="00AE68C5"/>
    <w:rsid w:val="00AF1F7A"/>
    <w:rsid w:val="00AF2242"/>
    <w:rsid w:val="00AF268D"/>
    <w:rsid w:val="00AF50D9"/>
    <w:rsid w:val="00AF542F"/>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19F"/>
    <w:rsid w:val="00B16FAD"/>
    <w:rsid w:val="00B23A64"/>
    <w:rsid w:val="00B23F0B"/>
    <w:rsid w:val="00B25B5C"/>
    <w:rsid w:val="00B2660F"/>
    <w:rsid w:val="00B274CC"/>
    <w:rsid w:val="00B30833"/>
    <w:rsid w:val="00B30FA2"/>
    <w:rsid w:val="00B320D6"/>
    <w:rsid w:val="00B3434A"/>
    <w:rsid w:val="00B41136"/>
    <w:rsid w:val="00B42E4B"/>
    <w:rsid w:val="00B452DD"/>
    <w:rsid w:val="00B45368"/>
    <w:rsid w:val="00B46383"/>
    <w:rsid w:val="00B46FC9"/>
    <w:rsid w:val="00B472F0"/>
    <w:rsid w:val="00B47814"/>
    <w:rsid w:val="00B50876"/>
    <w:rsid w:val="00B5128D"/>
    <w:rsid w:val="00B513A9"/>
    <w:rsid w:val="00B5244C"/>
    <w:rsid w:val="00B530B0"/>
    <w:rsid w:val="00B53579"/>
    <w:rsid w:val="00B53A2E"/>
    <w:rsid w:val="00B5529E"/>
    <w:rsid w:val="00B5568D"/>
    <w:rsid w:val="00B55F89"/>
    <w:rsid w:val="00B56266"/>
    <w:rsid w:val="00B568DF"/>
    <w:rsid w:val="00B609EF"/>
    <w:rsid w:val="00B640E2"/>
    <w:rsid w:val="00B64887"/>
    <w:rsid w:val="00B6562C"/>
    <w:rsid w:val="00B65E34"/>
    <w:rsid w:val="00B66131"/>
    <w:rsid w:val="00B6616F"/>
    <w:rsid w:val="00B663CA"/>
    <w:rsid w:val="00B670CC"/>
    <w:rsid w:val="00B70372"/>
    <w:rsid w:val="00B70880"/>
    <w:rsid w:val="00B708F8"/>
    <w:rsid w:val="00B73D49"/>
    <w:rsid w:val="00B76053"/>
    <w:rsid w:val="00B82D85"/>
    <w:rsid w:val="00B85356"/>
    <w:rsid w:val="00B8581D"/>
    <w:rsid w:val="00B86CC3"/>
    <w:rsid w:val="00B86F0C"/>
    <w:rsid w:val="00B87882"/>
    <w:rsid w:val="00B9184B"/>
    <w:rsid w:val="00B91D43"/>
    <w:rsid w:val="00B9354E"/>
    <w:rsid w:val="00B93607"/>
    <w:rsid w:val="00B94997"/>
    <w:rsid w:val="00B975DF"/>
    <w:rsid w:val="00BA0D10"/>
    <w:rsid w:val="00BA1EBD"/>
    <w:rsid w:val="00BA22D1"/>
    <w:rsid w:val="00BA39EA"/>
    <w:rsid w:val="00BA6158"/>
    <w:rsid w:val="00BA6857"/>
    <w:rsid w:val="00BA695C"/>
    <w:rsid w:val="00BA6AF7"/>
    <w:rsid w:val="00BA73AE"/>
    <w:rsid w:val="00BA7684"/>
    <w:rsid w:val="00BA7BE4"/>
    <w:rsid w:val="00BA7F61"/>
    <w:rsid w:val="00BB1B7D"/>
    <w:rsid w:val="00BB2B6C"/>
    <w:rsid w:val="00BB4D02"/>
    <w:rsid w:val="00BC0D3D"/>
    <w:rsid w:val="00BC0DD8"/>
    <w:rsid w:val="00BC1D1C"/>
    <w:rsid w:val="00BC26A8"/>
    <w:rsid w:val="00BC3E22"/>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0894"/>
    <w:rsid w:val="00BF1874"/>
    <w:rsid w:val="00BF1EF8"/>
    <w:rsid w:val="00BF2DAF"/>
    <w:rsid w:val="00BF2F30"/>
    <w:rsid w:val="00BF3E51"/>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0EA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B70A3"/>
    <w:rsid w:val="00CC0089"/>
    <w:rsid w:val="00CC21E0"/>
    <w:rsid w:val="00CC2CCE"/>
    <w:rsid w:val="00CC34B5"/>
    <w:rsid w:val="00CC4675"/>
    <w:rsid w:val="00CC5741"/>
    <w:rsid w:val="00CC580C"/>
    <w:rsid w:val="00CC5A81"/>
    <w:rsid w:val="00CD0719"/>
    <w:rsid w:val="00CD16D8"/>
    <w:rsid w:val="00CD1751"/>
    <w:rsid w:val="00CD17A5"/>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14C"/>
    <w:rsid w:val="00CF130D"/>
    <w:rsid w:val="00CF1BEE"/>
    <w:rsid w:val="00CF3D97"/>
    <w:rsid w:val="00CF4B58"/>
    <w:rsid w:val="00CF6AE0"/>
    <w:rsid w:val="00CF7B66"/>
    <w:rsid w:val="00D00147"/>
    <w:rsid w:val="00D0117F"/>
    <w:rsid w:val="00D01CE4"/>
    <w:rsid w:val="00D02272"/>
    <w:rsid w:val="00D02E5F"/>
    <w:rsid w:val="00D047EA"/>
    <w:rsid w:val="00D050A3"/>
    <w:rsid w:val="00D058E1"/>
    <w:rsid w:val="00D112BA"/>
    <w:rsid w:val="00D112EB"/>
    <w:rsid w:val="00D11D83"/>
    <w:rsid w:val="00D13C86"/>
    <w:rsid w:val="00D15752"/>
    <w:rsid w:val="00D17990"/>
    <w:rsid w:val="00D17C95"/>
    <w:rsid w:val="00D2000F"/>
    <w:rsid w:val="00D204B3"/>
    <w:rsid w:val="00D21845"/>
    <w:rsid w:val="00D21C72"/>
    <w:rsid w:val="00D224D0"/>
    <w:rsid w:val="00D22A7A"/>
    <w:rsid w:val="00D22C98"/>
    <w:rsid w:val="00D25354"/>
    <w:rsid w:val="00D262E1"/>
    <w:rsid w:val="00D264A9"/>
    <w:rsid w:val="00D27194"/>
    <w:rsid w:val="00D27498"/>
    <w:rsid w:val="00D3050D"/>
    <w:rsid w:val="00D306E0"/>
    <w:rsid w:val="00D30AAE"/>
    <w:rsid w:val="00D31BC3"/>
    <w:rsid w:val="00D31E87"/>
    <w:rsid w:val="00D32515"/>
    <w:rsid w:val="00D34248"/>
    <w:rsid w:val="00D36456"/>
    <w:rsid w:val="00D3683F"/>
    <w:rsid w:val="00D401E8"/>
    <w:rsid w:val="00D42ED3"/>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185"/>
    <w:rsid w:val="00D643D8"/>
    <w:rsid w:val="00D658A9"/>
    <w:rsid w:val="00D65D7C"/>
    <w:rsid w:val="00D660E7"/>
    <w:rsid w:val="00D70D1D"/>
    <w:rsid w:val="00D72125"/>
    <w:rsid w:val="00D72DB4"/>
    <w:rsid w:val="00D73715"/>
    <w:rsid w:val="00D73966"/>
    <w:rsid w:val="00D73E0B"/>
    <w:rsid w:val="00D741FE"/>
    <w:rsid w:val="00D7533C"/>
    <w:rsid w:val="00D75600"/>
    <w:rsid w:val="00D8030C"/>
    <w:rsid w:val="00D82577"/>
    <w:rsid w:val="00D82A4A"/>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675E"/>
    <w:rsid w:val="00DA7483"/>
    <w:rsid w:val="00DA79C7"/>
    <w:rsid w:val="00DA79F5"/>
    <w:rsid w:val="00DB0D37"/>
    <w:rsid w:val="00DB222E"/>
    <w:rsid w:val="00DB319A"/>
    <w:rsid w:val="00DB4079"/>
    <w:rsid w:val="00DB4733"/>
    <w:rsid w:val="00DB4746"/>
    <w:rsid w:val="00DB72E5"/>
    <w:rsid w:val="00DB7883"/>
    <w:rsid w:val="00DB7C31"/>
    <w:rsid w:val="00DC0264"/>
    <w:rsid w:val="00DC08A2"/>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612"/>
    <w:rsid w:val="00DE2A94"/>
    <w:rsid w:val="00DE5C8A"/>
    <w:rsid w:val="00DE72B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59E9"/>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29E4"/>
    <w:rsid w:val="00EC3C62"/>
    <w:rsid w:val="00EC5852"/>
    <w:rsid w:val="00EC5E3D"/>
    <w:rsid w:val="00EC6DEC"/>
    <w:rsid w:val="00EC73F6"/>
    <w:rsid w:val="00EC7CAD"/>
    <w:rsid w:val="00ED0015"/>
    <w:rsid w:val="00ED2AC3"/>
    <w:rsid w:val="00ED2BF8"/>
    <w:rsid w:val="00ED2D0B"/>
    <w:rsid w:val="00ED4969"/>
    <w:rsid w:val="00ED5C4C"/>
    <w:rsid w:val="00ED71EE"/>
    <w:rsid w:val="00ED7438"/>
    <w:rsid w:val="00EE00D6"/>
    <w:rsid w:val="00EE04AC"/>
    <w:rsid w:val="00EE1D71"/>
    <w:rsid w:val="00EE229C"/>
    <w:rsid w:val="00EE2A26"/>
    <w:rsid w:val="00EE4B7C"/>
    <w:rsid w:val="00EE4E4A"/>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6493"/>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4865"/>
    <w:rsid w:val="00F751CD"/>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3377"/>
    <w:rsid w:val="00FC50E0"/>
    <w:rsid w:val="00FC5770"/>
    <w:rsid w:val="00FC5F4D"/>
    <w:rsid w:val="00FC63B0"/>
    <w:rsid w:val="00FC7A7C"/>
    <w:rsid w:val="00FD0006"/>
    <w:rsid w:val="00FD15B4"/>
    <w:rsid w:val="00FD15C0"/>
    <w:rsid w:val="00FD1C10"/>
    <w:rsid w:val="00FD1F04"/>
    <w:rsid w:val="00FD20B4"/>
    <w:rsid w:val="00FD2393"/>
    <w:rsid w:val="00FD26BC"/>
    <w:rsid w:val="00FD2700"/>
    <w:rsid w:val="00FD2F30"/>
    <w:rsid w:val="00FD34BF"/>
    <w:rsid w:val="00FD4065"/>
    <w:rsid w:val="00FD46D1"/>
    <w:rsid w:val="00FD6EDD"/>
    <w:rsid w:val="00FE147C"/>
    <w:rsid w:val="00FE2874"/>
    <w:rsid w:val="00FE445C"/>
    <w:rsid w:val="00FE5338"/>
    <w:rsid w:val="00FE5F09"/>
    <w:rsid w:val="00FE633C"/>
    <w:rsid w:val="00FF1523"/>
    <w:rsid w:val="00FF1DDC"/>
    <w:rsid w:val="00FF2283"/>
    <w:rsid w:val="00FF2ECF"/>
    <w:rsid w:val="00FF60FC"/>
    <w:rsid w:val="00FF6131"/>
    <w:rsid w:val="0138269E"/>
    <w:rsid w:val="01D069CC"/>
    <w:rsid w:val="02CE1439"/>
    <w:rsid w:val="02FC645E"/>
    <w:rsid w:val="054C237D"/>
    <w:rsid w:val="0572610A"/>
    <w:rsid w:val="0728323C"/>
    <w:rsid w:val="0A125BD0"/>
    <w:rsid w:val="0ACE1AD0"/>
    <w:rsid w:val="0B3255EB"/>
    <w:rsid w:val="0C03128B"/>
    <w:rsid w:val="0CC32526"/>
    <w:rsid w:val="0DA523AC"/>
    <w:rsid w:val="0DF36D04"/>
    <w:rsid w:val="0F782AA2"/>
    <w:rsid w:val="10F5305A"/>
    <w:rsid w:val="11485416"/>
    <w:rsid w:val="12FF5EB1"/>
    <w:rsid w:val="157439E3"/>
    <w:rsid w:val="190B1F77"/>
    <w:rsid w:val="1A153BDD"/>
    <w:rsid w:val="1C267EA1"/>
    <w:rsid w:val="1D160523"/>
    <w:rsid w:val="1D705432"/>
    <w:rsid w:val="1D9B6904"/>
    <w:rsid w:val="1EE61502"/>
    <w:rsid w:val="1FA2081B"/>
    <w:rsid w:val="1FE27AB4"/>
    <w:rsid w:val="1FEE475F"/>
    <w:rsid w:val="202021AD"/>
    <w:rsid w:val="21871336"/>
    <w:rsid w:val="23CE3BB5"/>
    <w:rsid w:val="24C37809"/>
    <w:rsid w:val="25743A80"/>
    <w:rsid w:val="26937BA5"/>
    <w:rsid w:val="28532B59"/>
    <w:rsid w:val="2EB87589"/>
    <w:rsid w:val="2F320153"/>
    <w:rsid w:val="30456D66"/>
    <w:rsid w:val="314B7DAB"/>
    <w:rsid w:val="31C261F0"/>
    <w:rsid w:val="34715B79"/>
    <w:rsid w:val="35694C16"/>
    <w:rsid w:val="356D4A01"/>
    <w:rsid w:val="358A166A"/>
    <w:rsid w:val="38F83832"/>
    <w:rsid w:val="39411855"/>
    <w:rsid w:val="3A1C5838"/>
    <w:rsid w:val="3ABD1824"/>
    <w:rsid w:val="3C0A6ABE"/>
    <w:rsid w:val="3FFC4A06"/>
    <w:rsid w:val="400A6319"/>
    <w:rsid w:val="41022E55"/>
    <w:rsid w:val="42A95C9C"/>
    <w:rsid w:val="42BC2035"/>
    <w:rsid w:val="43840509"/>
    <w:rsid w:val="44CF2D3C"/>
    <w:rsid w:val="464734A7"/>
    <w:rsid w:val="46C34D1A"/>
    <w:rsid w:val="47E70703"/>
    <w:rsid w:val="4815368F"/>
    <w:rsid w:val="49D7638A"/>
    <w:rsid w:val="4AC736D3"/>
    <w:rsid w:val="4B447A65"/>
    <w:rsid w:val="4BA94209"/>
    <w:rsid w:val="4CC93B1A"/>
    <w:rsid w:val="4D8F639A"/>
    <w:rsid w:val="4DE75E0E"/>
    <w:rsid w:val="4F92403E"/>
    <w:rsid w:val="50991818"/>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4F0A24"/>
    <w:rsid w:val="5D86475F"/>
    <w:rsid w:val="5DA366C4"/>
    <w:rsid w:val="5E765A6D"/>
    <w:rsid w:val="5ED500A5"/>
    <w:rsid w:val="61AB7074"/>
    <w:rsid w:val="6205151B"/>
    <w:rsid w:val="634F4648"/>
    <w:rsid w:val="63792195"/>
    <w:rsid w:val="64621568"/>
    <w:rsid w:val="64752239"/>
    <w:rsid w:val="67645A7C"/>
    <w:rsid w:val="692403B7"/>
    <w:rsid w:val="6A612CBF"/>
    <w:rsid w:val="6AF936C1"/>
    <w:rsid w:val="6BAF1B87"/>
    <w:rsid w:val="6C4B4390"/>
    <w:rsid w:val="6EAB30B8"/>
    <w:rsid w:val="705A3634"/>
    <w:rsid w:val="71475037"/>
    <w:rsid w:val="7211072C"/>
    <w:rsid w:val="72334C68"/>
    <w:rsid w:val="72713F0D"/>
    <w:rsid w:val="75262457"/>
    <w:rsid w:val="75284986"/>
    <w:rsid w:val="75FC7517"/>
    <w:rsid w:val="79CB05C3"/>
    <w:rsid w:val="7ABC6C1A"/>
    <w:rsid w:val="7B665264"/>
    <w:rsid w:val="7CEE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9118E03"/>
  <w15:docId w15:val="{69E01D5E-2C74-4E9B-9F40-DC6FD5AC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8E9"/>
    <w:pPr>
      <w:widowControl w:val="0"/>
      <w:jc w:val="both"/>
    </w:pPr>
    <w:rPr>
      <w:rFonts w:ascii="Times New Roman" w:hAnsi="Times New Roman"/>
      <w:kern w:val="2"/>
      <w:sz w:val="21"/>
      <w:szCs w:val="24"/>
    </w:rPr>
  </w:style>
  <w:style w:type="paragraph" w:styleId="10">
    <w:name w:val="heading 1"/>
    <w:basedOn w:val="a"/>
    <w:next w:val="a"/>
    <w:link w:val="11"/>
    <w:uiPriority w:val="9"/>
    <w:qFormat/>
    <w:rsid w:val="000318E9"/>
    <w:pPr>
      <w:keepNext/>
      <w:keepLines/>
      <w:spacing w:before="340" w:after="330" w:line="578" w:lineRule="auto"/>
      <w:outlineLvl w:val="0"/>
    </w:pPr>
    <w:rPr>
      <w:b/>
      <w:bCs/>
      <w:kern w:val="44"/>
      <w:sz w:val="44"/>
      <w:szCs w:val="44"/>
    </w:rPr>
  </w:style>
  <w:style w:type="paragraph" w:styleId="3">
    <w:name w:val="heading 3"/>
    <w:basedOn w:val="a"/>
    <w:next w:val="a"/>
    <w:link w:val="30"/>
    <w:qFormat/>
    <w:rsid w:val="000318E9"/>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0318E9"/>
    <w:pPr>
      <w:ind w:leftChars="1200" w:left="2520"/>
    </w:pPr>
  </w:style>
  <w:style w:type="paragraph" w:styleId="a3">
    <w:name w:val="annotation text"/>
    <w:basedOn w:val="a"/>
    <w:link w:val="12"/>
    <w:uiPriority w:val="99"/>
    <w:unhideWhenUsed/>
    <w:qFormat/>
    <w:rsid w:val="000318E9"/>
    <w:pPr>
      <w:jc w:val="left"/>
    </w:pPr>
  </w:style>
  <w:style w:type="paragraph" w:styleId="a4">
    <w:name w:val="Body Text Indent"/>
    <w:basedOn w:val="a"/>
    <w:link w:val="a5"/>
    <w:qFormat/>
    <w:rsid w:val="000318E9"/>
    <w:pPr>
      <w:spacing w:after="120"/>
      <w:ind w:leftChars="200" w:left="420"/>
    </w:pPr>
    <w:rPr>
      <w:rFonts w:ascii="Calibri" w:hAnsi="Calibri"/>
    </w:rPr>
  </w:style>
  <w:style w:type="paragraph" w:styleId="TOC5">
    <w:name w:val="toc 5"/>
    <w:basedOn w:val="a"/>
    <w:next w:val="a"/>
    <w:uiPriority w:val="39"/>
    <w:unhideWhenUsed/>
    <w:qFormat/>
    <w:rsid w:val="000318E9"/>
    <w:pPr>
      <w:ind w:leftChars="800" w:left="1680"/>
    </w:pPr>
  </w:style>
  <w:style w:type="paragraph" w:styleId="TOC3">
    <w:name w:val="toc 3"/>
    <w:basedOn w:val="a"/>
    <w:next w:val="a"/>
    <w:uiPriority w:val="39"/>
    <w:unhideWhenUsed/>
    <w:qFormat/>
    <w:rsid w:val="000318E9"/>
    <w:pPr>
      <w:ind w:leftChars="400" w:left="840"/>
    </w:pPr>
  </w:style>
  <w:style w:type="paragraph" w:styleId="TOC8">
    <w:name w:val="toc 8"/>
    <w:basedOn w:val="a"/>
    <w:next w:val="a"/>
    <w:uiPriority w:val="39"/>
    <w:unhideWhenUsed/>
    <w:qFormat/>
    <w:rsid w:val="000318E9"/>
    <w:pPr>
      <w:ind w:leftChars="1400" w:left="2940"/>
    </w:pPr>
  </w:style>
  <w:style w:type="paragraph" w:styleId="a6">
    <w:name w:val="Date"/>
    <w:basedOn w:val="a"/>
    <w:next w:val="a"/>
    <w:link w:val="a7"/>
    <w:unhideWhenUsed/>
    <w:qFormat/>
    <w:rsid w:val="000318E9"/>
    <w:pPr>
      <w:ind w:leftChars="2500" w:left="100"/>
    </w:pPr>
  </w:style>
  <w:style w:type="paragraph" w:styleId="a8">
    <w:name w:val="Balloon Text"/>
    <w:basedOn w:val="a"/>
    <w:link w:val="a9"/>
    <w:uiPriority w:val="99"/>
    <w:unhideWhenUsed/>
    <w:qFormat/>
    <w:rsid w:val="000318E9"/>
    <w:rPr>
      <w:kern w:val="0"/>
      <w:sz w:val="18"/>
      <w:szCs w:val="18"/>
    </w:rPr>
  </w:style>
  <w:style w:type="paragraph" w:styleId="aa">
    <w:name w:val="footer"/>
    <w:basedOn w:val="a"/>
    <w:link w:val="ab"/>
    <w:uiPriority w:val="99"/>
    <w:unhideWhenUsed/>
    <w:qFormat/>
    <w:rsid w:val="000318E9"/>
    <w:pPr>
      <w:tabs>
        <w:tab w:val="center" w:pos="4153"/>
        <w:tab w:val="right" w:pos="8306"/>
      </w:tabs>
      <w:snapToGrid w:val="0"/>
      <w:jc w:val="left"/>
    </w:pPr>
    <w:rPr>
      <w:kern w:val="0"/>
      <w:sz w:val="18"/>
      <w:szCs w:val="18"/>
    </w:rPr>
  </w:style>
  <w:style w:type="paragraph" w:styleId="ac">
    <w:name w:val="header"/>
    <w:basedOn w:val="a"/>
    <w:link w:val="ad"/>
    <w:uiPriority w:val="99"/>
    <w:unhideWhenUsed/>
    <w:qFormat/>
    <w:rsid w:val="000318E9"/>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0318E9"/>
  </w:style>
  <w:style w:type="paragraph" w:styleId="TOC4">
    <w:name w:val="toc 4"/>
    <w:basedOn w:val="a"/>
    <w:next w:val="a"/>
    <w:uiPriority w:val="39"/>
    <w:unhideWhenUsed/>
    <w:qFormat/>
    <w:rsid w:val="000318E9"/>
    <w:pPr>
      <w:ind w:leftChars="600" w:left="1260"/>
    </w:pPr>
  </w:style>
  <w:style w:type="paragraph" w:styleId="TOC6">
    <w:name w:val="toc 6"/>
    <w:basedOn w:val="a"/>
    <w:next w:val="a"/>
    <w:uiPriority w:val="39"/>
    <w:unhideWhenUsed/>
    <w:qFormat/>
    <w:rsid w:val="000318E9"/>
    <w:pPr>
      <w:ind w:leftChars="1000" w:left="2100"/>
    </w:pPr>
  </w:style>
  <w:style w:type="paragraph" w:styleId="TOC2">
    <w:name w:val="toc 2"/>
    <w:basedOn w:val="a"/>
    <w:next w:val="a"/>
    <w:uiPriority w:val="39"/>
    <w:unhideWhenUsed/>
    <w:qFormat/>
    <w:rsid w:val="000318E9"/>
    <w:pPr>
      <w:ind w:leftChars="200" w:left="420"/>
    </w:pPr>
  </w:style>
  <w:style w:type="paragraph" w:styleId="TOC9">
    <w:name w:val="toc 9"/>
    <w:basedOn w:val="a"/>
    <w:next w:val="a"/>
    <w:uiPriority w:val="39"/>
    <w:unhideWhenUsed/>
    <w:qFormat/>
    <w:rsid w:val="000318E9"/>
    <w:pPr>
      <w:ind w:leftChars="1600" w:left="3360"/>
    </w:pPr>
  </w:style>
  <w:style w:type="paragraph" w:styleId="ae">
    <w:name w:val="Normal (Web)"/>
    <w:basedOn w:val="a"/>
    <w:uiPriority w:val="99"/>
    <w:unhideWhenUsed/>
    <w:qFormat/>
    <w:rsid w:val="000318E9"/>
    <w:pPr>
      <w:widowControl/>
      <w:spacing w:before="100" w:beforeAutospacing="1" w:after="100" w:afterAutospacing="1"/>
      <w:jc w:val="left"/>
    </w:pPr>
    <w:rPr>
      <w:rFonts w:ascii="宋体" w:hAnsi="宋体" w:cs="宋体"/>
      <w:kern w:val="0"/>
      <w:sz w:val="24"/>
    </w:rPr>
  </w:style>
  <w:style w:type="paragraph" w:styleId="af">
    <w:name w:val="annotation subject"/>
    <w:basedOn w:val="a3"/>
    <w:next w:val="a3"/>
    <w:link w:val="af0"/>
    <w:uiPriority w:val="99"/>
    <w:unhideWhenUsed/>
    <w:qFormat/>
    <w:rsid w:val="000318E9"/>
    <w:rPr>
      <w:b/>
      <w:bCs/>
    </w:rPr>
  </w:style>
  <w:style w:type="table" w:styleId="af1">
    <w:name w:val="Table Grid"/>
    <w:basedOn w:val="a1"/>
    <w:uiPriority w:val="59"/>
    <w:qFormat/>
    <w:rsid w:val="000318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Emphasis"/>
    <w:basedOn w:val="a0"/>
    <w:uiPriority w:val="20"/>
    <w:qFormat/>
    <w:rsid w:val="000318E9"/>
    <w:rPr>
      <w:color w:val="CC0000"/>
    </w:rPr>
  </w:style>
  <w:style w:type="character" w:styleId="af3">
    <w:name w:val="Hyperlink"/>
    <w:basedOn w:val="a0"/>
    <w:uiPriority w:val="99"/>
    <w:unhideWhenUsed/>
    <w:qFormat/>
    <w:rsid w:val="000318E9"/>
    <w:rPr>
      <w:color w:val="0000FF"/>
      <w:u w:val="single"/>
    </w:rPr>
  </w:style>
  <w:style w:type="character" w:styleId="af4">
    <w:name w:val="annotation reference"/>
    <w:uiPriority w:val="99"/>
    <w:unhideWhenUsed/>
    <w:qFormat/>
    <w:rsid w:val="000318E9"/>
    <w:rPr>
      <w:sz w:val="21"/>
      <w:szCs w:val="21"/>
    </w:rPr>
  </w:style>
  <w:style w:type="character" w:customStyle="1" w:styleId="ad">
    <w:name w:val="页眉 字符"/>
    <w:link w:val="ac"/>
    <w:uiPriority w:val="99"/>
    <w:qFormat/>
    <w:rsid w:val="000318E9"/>
    <w:rPr>
      <w:rFonts w:ascii="Times New Roman" w:eastAsia="宋体" w:hAnsi="Times New Roman" w:cs="Times New Roman"/>
      <w:sz w:val="18"/>
      <w:szCs w:val="18"/>
    </w:rPr>
  </w:style>
  <w:style w:type="character" w:customStyle="1" w:styleId="a9">
    <w:name w:val="批注框文本 字符"/>
    <w:link w:val="a8"/>
    <w:uiPriority w:val="99"/>
    <w:semiHidden/>
    <w:qFormat/>
    <w:rsid w:val="000318E9"/>
    <w:rPr>
      <w:rFonts w:ascii="Times New Roman" w:eastAsia="宋体" w:hAnsi="Times New Roman" w:cs="Times New Roman"/>
      <w:sz w:val="18"/>
      <w:szCs w:val="18"/>
    </w:rPr>
  </w:style>
  <w:style w:type="character" w:customStyle="1" w:styleId="13">
    <w:name w:val="标题1"/>
    <w:basedOn w:val="a0"/>
    <w:qFormat/>
    <w:rsid w:val="000318E9"/>
  </w:style>
  <w:style w:type="character" w:customStyle="1" w:styleId="af0">
    <w:name w:val="批注主题 字符"/>
    <w:link w:val="af"/>
    <w:uiPriority w:val="99"/>
    <w:semiHidden/>
    <w:qFormat/>
    <w:rsid w:val="000318E9"/>
    <w:rPr>
      <w:rFonts w:ascii="Times New Roman" w:hAnsi="Times New Roman"/>
      <w:b/>
      <w:bCs/>
      <w:kern w:val="2"/>
      <w:sz w:val="21"/>
      <w:szCs w:val="24"/>
    </w:rPr>
  </w:style>
  <w:style w:type="character" w:customStyle="1" w:styleId="af5">
    <w:name w:val="列表段落 字符"/>
    <w:link w:val="af6"/>
    <w:uiPriority w:val="34"/>
    <w:qFormat/>
    <w:rsid w:val="000318E9"/>
    <w:rPr>
      <w:rFonts w:ascii="Times New Roman" w:hAnsi="Times New Roman"/>
      <w:kern w:val="2"/>
      <w:sz w:val="21"/>
      <w:szCs w:val="24"/>
    </w:rPr>
  </w:style>
  <w:style w:type="paragraph" w:styleId="af6">
    <w:name w:val="List Paragraph"/>
    <w:basedOn w:val="a"/>
    <w:link w:val="af5"/>
    <w:uiPriority w:val="34"/>
    <w:qFormat/>
    <w:rsid w:val="000318E9"/>
    <w:pPr>
      <w:ind w:firstLineChars="200" w:firstLine="420"/>
    </w:pPr>
  </w:style>
  <w:style w:type="character" w:customStyle="1" w:styleId="apple-converted-space">
    <w:name w:val="apple-converted-space"/>
    <w:basedOn w:val="a0"/>
    <w:qFormat/>
    <w:rsid w:val="000318E9"/>
  </w:style>
  <w:style w:type="character" w:customStyle="1" w:styleId="a7">
    <w:name w:val="日期 字符"/>
    <w:link w:val="a6"/>
    <w:qFormat/>
    <w:rsid w:val="000318E9"/>
    <w:rPr>
      <w:rFonts w:ascii="Times New Roman" w:hAnsi="Times New Roman"/>
      <w:kern w:val="2"/>
      <w:sz w:val="21"/>
      <w:szCs w:val="24"/>
    </w:rPr>
  </w:style>
  <w:style w:type="character" w:customStyle="1" w:styleId="12">
    <w:name w:val="批注文字 字符1"/>
    <w:link w:val="a3"/>
    <w:uiPriority w:val="99"/>
    <w:qFormat/>
    <w:rsid w:val="000318E9"/>
    <w:rPr>
      <w:rFonts w:ascii="Times New Roman" w:hAnsi="Times New Roman"/>
      <w:kern w:val="2"/>
      <w:sz w:val="21"/>
      <w:szCs w:val="24"/>
    </w:rPr>
  </w:style>
  <w:style w:type="character" w:customStyle="1" w:styleId="30">
    <w:name w:val="标题 3 字符"/>
    <w:basedOn w:val="a0"/>
    <w:link w:val="3"/>
    <w:qFormat/>
    <w:rsid w:val="000318E9"/>
    <w:rPr>
      <w:rFonts w:ascii="Times New Roman" w:hAnsi="Times New Roman"/>
      <w:b/>
      <w:sz w:val="32"/>
    </w:rPr>
  </w:style>
  <w:style w:type="character" w:customStyle="1" w:styleId="ab">
    <w:name w:val="页脚 字符"/>
    <w:link w:val="aa"/>
    <w:uiPriority w:val="99"/>
    <w:qFormat/>
    <w:rsid w:val="000318E9"/>
    <w:rPr>
      <w:rFonts w:ascii="Times New Roman" w:eastAsia="宋体" w:hAnsi="Times New Roman" w:cs="Times New Roman"/>
      <w:sz w:val="18"/>
      <w:szCs w:val="18"/>
    </w:rPr>
  </w:style>
  <w:style w:type="paragraph" w:customStyle="1" w:styleId="af7">
    <w:name w:val="图"/>
    <w:basedOn w:val="a"/>
    <w:qFormat/>
    <w:rsid w:val="000318E9"/>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0318E9"/>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0318E9"/>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0318E9"/>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sid w:val="000318E9"/>
    <w:rPr>
      <w:kern w:val="2"/>
      <w:sz w:val="21"/>
      <w:szCs w:val="24"/>
    </w:rPr>
  </w:style>
  <w:style w:type="character" w:customStyle="1" w:styleId="a5">
    <w:name w:val="正文文本缩进 字符"/>
    <w:basedOn w:val="a0"/>
    <w:link w:val="a4"/>
    <w:uiPriority w:val="99"/>
    <w:semiHidden/>
    <w:qFormat/>
    <w:rsid w:val="000318E9"/>
    <w:rPr>
      <w:rFonts w:ascii="Times New Roman" w:hAnsi="Times New Roman"/>
      <w:kern w:val="2"/>
      <w:sz w:val="21"/>
      <w:szCs w:val="24"/>
    </w:rPr>
  </w:style>
  <w:style w:type="paragraph" w:customStyle="1" w:styleId="14">
    <w:name w:val="列出段落1"/>
    <w:basedOn w:val="a"/>
    <w:uiPriority w:val="34"/>
    <w:qFormat/>
    <w:rsid w:val="000318E9"/>
    <w:pPr>
      <w:ind w:firstLineChars="200" w:firstLine="420"/>
    </w:pPr>
  </w:style>
  <w:style w:type="paragraph" w:customStyle="1" w:styleId="15">
    <w:name w:val="修订1"/>
    <w:hidden/>
    <w:uiPriority w:val="99"/>
    <w:semiHidden/>
    <w:qFormat/>
    <w:rsid w:val="000318E9"/>
    <w:rPr>
      <w:rFonts w:ascii="Times New Roman" w:hAnsi="Times New Roman"/>
      <w:kern w:val="2"/>
      <w:sz w:val="21"/>
      <w:szCs w:val="24"/>
    </w:rPr>
  </w:style>
  <w:style w:type="character" w:customStyle="1" w:styleId="11">
    <w:name w:val="标题 1 字符"/>
    <w:basedOn w:val="a0"/>
    <w:link w:val="10"/>
    <w:uiPriority w:val="9"/>
    <w:qFormat/>
    <w:rsid w:val="000318E9"/>
    <w:rPr>
      <w:rFonts w:ascii="Times New Roman" w:hAnsi="Times New Roman"/>
      <w:b/>
      <w:bCs/>
      <w:kern w:val="44"/>
      <w:sz w:val="44"/>
      <w:szCs w:val="44"/>
    </w:rPr>
  </w:style>
  <w:style w:type="character" w:customStyle="1" w:styleId="af8">
    <w:name w:val="批注文字 字符"/>
    <w:uiPriority w:val="99"/>
    <w:rsid w:val="000318E9"/>
    <w:rPr>
      <w:rFonts w:ascii="Times New Roman" w:hAnsi="Times New Roman"/>
      <w:kern w:val="2"/>
      <w:sz w:val="21"/>
      <w:szCs w:val="24"/>
    </w:rPr>
  </w:style>
  <w:style w:type="paragraph" w:styleId="af9">
    <w:name w:val="Revision"/>
    <w:hidden/>
    <w:uiPriority w:val="99"/>
    <w:semiHidden/>
    <w:rsid w:val="00472975"/>
    <w:rPr>
      <w:rFonts w:ascii="Times New Roman" w:hAnsi="Times New Roman"/>
      <w:kern w:val="2"/>
      <w:sz w:val="21"/>
      <w:szCs w:val="24"/>
    </w:rPr>
  </w:style>
  <w:style w:type="paragraph" w:customStyle="1" w:styleId="1">
    <w:name w:val="样式1"/>
    <w:basedOn w:val="a"/>
    <w:qFormat/>
    <w:rsid w:val="006E668D"/>
    <w:pPr>
      <w:widowControl/>
      <w:numPr>
        <w:numId w:val="34"/>
      </w:numPr>
      <w:spacing w:line="360" w:lineRule="auto"/>
      <w:ind w:firstLineChars="200" w:firstLine="200"/>
      <w:jc w:val="left"/>
    </w:pPr>
    <w:rPr>
      <w:rFonts w:ascii="仿宋" w:eastAsia="仿宋" w:hAnsi="仿宋" w:cs="宋体"/>
      <w:kern w:val="0"/>
      <w:sz w:val="30"/>
      <w:szCs w:val="30"/>
      <w:lang w:val="en-GB"/>
    </w:rPr>
  </w:style>
  <w:style w:type="character" w:styleId="afa">
    <w:name w:val="Unresolved Mention"/>
    <w:basedOn w:val="a0"/>
    <w:uiPriority w:val="99"/>
    <w:semiHidden/>
    <w:unhideWhenUsed/>
    <w:rsid w:val="00814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84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C7F9F-62B4-4C3E-8172-D4F65A09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28</Pages>
  <Words>2455</Words>
  <Characters>13999</Characters>
  <Application>Microsoft Office Word</Application>
  <DocSecurity>0</DocSecurity>
  <Lines>116</Lines>
  <Paragraphs>32</Paragraphs>
  <ScaleCrop>false</ScaleCrop>
  <Company>深圳会展中心管理有限责任公司</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16</cp:revision>
  <cp:lastPrinted>2016-09-01T03:19:00Z</cp:lastPrinted>
  <dcterms:created xsi:type="dcterms:W3CDTF">2020-11-25T02:18:00Z</dcterms:created>
  <dcterms:modified xsi:type="dcterms:W3CDTF">2020-12-04T05:42:00Z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