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A1C" w:rsidRDefault="00322A1C">
      <w:pPr>
        <w:pStyle w:val="af"/>
        <w:tabs>
          <w:tab w:val="left" w:pos="8640"/>
        </w:tabs>
        <w:ind w:left="360" w:firstLineChars="0" w:firstLine="0"/>
        <w:rPr>
          <w:sz w:val="30"/>
          <w:szCs w:val="30"/>
          <w:highlight w:val="yellow"/>
        </w:rPr>
      </w:pPr>
    </w:p>
    <w:p w:rsidR="00322A1C" w:rsidRDefault="00322A1C">
      <w:pPr>
        <w:spacing w:line="0" w:lineRule="atLeast"/>
        <w:jc w:val="center"/>
        <w:rPr>
          <w:rFonts w:ascii="宋体" w:hAnsi="宋体"/>
          <w:b/>
          <w:bCs/>
          <w:sz w:val="72"/>
          <w:szCs w:val="72"/>
        </w:rPr>
      </w:pPr>
    </w:p>
    <w:p w:rsidR="00322A1C" w:rsidRDefault="00322A1C">
      <w:pPr>
        <w:spacing w:line="0" w:lineRule="atLeast"/>
        <w:jc w:val="center"/>
        <w:rPr>
          <w:rFonts w:ascii="宋体" w:hAnsi="宋体"/>
          <w:b/>
          <w:bCs/>
          <w:sz w:val="72"/>
          <w:szCs w:val="72"/>
        </w:rPr>
      </w:pPr>
    </w:p>
    <w:p w:rsidR="00322A1C" w:rsidRDefault="006F2C52">
      <w:pPr>
        <w:spacing w:line="0" w:lineRule="atLeast"/>
        <w:jc w:val="center"/>
        <w:rPr>
          <w:rFonts w:ascii="宋体" w:hAnsi="宋体"/>
          <w:b/>
          <w:bCs/>
          <w:sz w:val="72"/>
          <w:szCs w:val="72"/>
        </w:rPr>
      </w:pPr>
      <w:r>
        <w:rPr>
          <w:rFonts w:ascii="宋体" w:hAnsi="宋体" w:hint="eastAsia"/>
          <w:b/>
          <w:bCs/>
          <w:sz w:val="72"/>
          <w:szCs w:val="72"/>
        </w:rPr>
        <w:t>公开询价</w:t>
      </w:r>
    </w:p>
    <w:p w:rsidR="00322A1C" w:rsidRDefault="006F2C52">
      <w:pPr>
        <w:spacing w:line="0" w:lineRule="atLeast"/>
        <w:jc w:val="center"/>
        <w:rPr>
          <w:rFonts w:ascii="宋体" w:hAnsi="宋体"/>
          <w:b/>
          <w:sz w:val="72"/>
          <w:szCs w:val="72"/>
        </w:rPr>
      </w:pPr>
      <w:r>
        <w:rPr>
          <w:rFonts w:ascii="宋体" w:hAnsi="宋体" w:hint="eastAsia"/>
          <w:b/>
          <w:bCs/>
          <w:sz w:val="72"/>
          <w:szCs w:val="72"/>
        </w:rPr>
        <w:t>邀请通知书</w:t>
      </w:r>
    </w:p>
    <w:p w:rsidR="00322A1C" w:rsidRDefault="00322A1C">
      <w:pPr>
        <w:jc w:val="center"/>
        <w:rPr>
          <w:b/>
          <w:sz w:val="72"/>
        </w:rPr>
      </w:pPr>
    </w:p>
    <w:p w:rsidR="00322A1C" w:rsidRDefault="006F2C52">
      <w:pPr>
        <w:spacing w:line="360" w:lineRule="auto"/>
        <w:ind w:leftChars="20" w:left="1639" w:hangingChars="497" w:hanging="1597"/>
        <w:jc w:val="center"/>
        <w:rPr>
          <w:rFonts w:ascii="宋体" w:hAnsi="宋体"/>
          <w:b/>
          <w:sz w:val="32"/>
          <w:szCs w:val="32"/>
        </w:rPr>
      </w:pPr>
      <w:r>
        <w:rPr>
          <w:rFonts w:ascii="宋体" w:hAnsi="宋体" w:hint="eastAsia"/>
          <w:b/>
          <w:sz w:val="32"/>
          <w:szCs w:val="32"/>
        </w:rPr>
        <w:t>项目名称：深圳会展中心办公用中巴车辆采购项目</w:t>
      </w:r>
      <w:r w:rsidR="0069738D">
        <w:rPr>
          <w:rFonts w:ascii="宋体" w:hAnsi="宋体" w:hint="eastAsia"/>
          <w:b/>
          <w:sz w:val="32"/>
          <w:szCs w:val="32"/>
        </w:rPr>
        <w:t>（二次启动）</w:t>
      </w:r>
    </w:p>
    <w:p w:rsidR="00322A1C" w:rsidRDefault="00322A1C">
      <w:pPr>
        <w:tabs>
          <w:tab w:val="left" w:pos="2127"/>
          <w:tab w:val="left" w:pos="2694"/>
        </w:tabs>
        <w:spacing w:line="360" w:lineRule="auto"/>
        <w:ind w:firstLineChars="632" w:firstLine="2030"/>
        <w:rPr>
          <w:rFonts w:ascii="宋体" w:hAnsi="宋体"/>
          <w:b/>
          <w:sz w:val="32"/>
          <w:szCs w:val="32"/>
        </w:rPr>
      </w:pPr>
    </w:p>
    <w:p w:rsidR="00322A1C" w:rsidRDefault="00322A1C">
      <w:pPr>
        <w:tabs>
          <w:tab w:val="left" w:pos="2127"/>
          <w:tab w:val="left" w:pos="2694"/>
        </w:tabs>
        <w:spacing w:line="360" w:lineRule="auto"/>
        <w:ind w:firstLineChars="632" w:firstLine="2030"/>
        <w:rPr>
          <w:rFonts w:ascii="宋体" w:hAnsi="宋体"/>
          <w:b/>
          <w:sz w:val="32"/>
          <w:szCs w:val="32"/>
        </w:rPr>
      </w:pPr>
    </w:p>
    <w:p w:rsidR="00322A1C" w:rsidRDefault="00322A1C">
      <w:pPr>
        <w:tabs>
          <w:tab w:val="left" w:pos="2127"/>
          <w:tab w:val="left" w:pos="2694"/>
        </w:tabs>
        <w:spacing w:line="360" w:lineRule="auto"/>
        <w:ind w:firstLineChars="632" w:firstLine="2030"/>
        <w:rPr>
          <w:rFonts w:ascii="宋体" w:hAnsi="宋体"/>
          <w:b/>
          <w:sz w:val="32"/>
          <w:szCs w:val="32"/>
        </w:rPr>
      </w:pPr>
    </w:p>
    <w:p w:rsidR="00322A1C" w:rsidRDefault="00322A1C">
      <w:pPr>
        <w:tabs>
          <w:tab w:val="left" w:pos="2127"/>
          <w:tab w:val="left" w:pos="2694"/>
        </w:tabs>
        <w:spacing w:line="360" w:lineRule="auto"/>
        <w:rPr>
          <w:rFonts w:ascii="宋体" w:hAnsi="宋体"/>
          <w:b/>
          <w:sz w:val="32"/>
          <w:szCs w:val="32"/>
        </w:rPr>
      </w:pPr>
    </w:p>
    <w:p w:rsidR="00322A1C" w:rsidRDefault="00322A1C">
      <w:pPr>
        <w:tabs>
          <w:tab w:val="left" w:pos="2127"/>
          <w:tab w:val="left" w:pos="2694"/>
        </w:tabs>
        <w:spacing w:line="360" w:lineRule="auto"/>
        <w:ind w:firstLineChars="632" w:firstLine="2030"/>
        <w:rPr>
          <w:rFonts w:ascii="宋体" w:hAnsi="宋体"/>
          <w:b/>
          <w:sz w:val="32"/>
          <w:szCs w:val="32"/>
        </w:rPr>
      </w:pPr>
    </w:p>
    <w:p w:rsidR="00322A1C" w:rsidRDefault="00322A1C">
      <w:pPr>
        <w:tabs>
          <w:tab w:val="left" w:pos="2127"/>
          <w:tab w:val="left" w:pos="2694"/>
        </w:tabs>
        <w:spacing w:line="360" w:lineRule="auto"/>
        <w:ind w:firstLineChars="632" w:firstLine="2030"/>
        <w:rPr>
          <w:rFonts w:ascii="宋体" w:hAnsi="宋体"/>
          <w:b/>
          <w:sz w:val="32"/>
          <w:szCs w:val="32"/>
        </w:rPr>
      </w:pPr>
    </w:p>
    <w:p w:rsidR="00322A1C" w:rsidRDefault="00322A1C">
      <w:pPr>
        <w:tabs>
          <w:tab w:val="left" w:pos="2127"/>
          <w:tab w:val="left" w:pos="2694"/>
        </w:tabs>
        <w:spacing w:line="360" w:lineRule="auto"/>
        <w:ind w:firstLineChars="632" w:firstLine="2030"/>
        <w:rPr>
          <w:rFonts w:ascii="宋体" w:hAnsi="宋体"/>
          <w:b/>
          <w:sz w:val="32"/>
          <w:szCs w:val="32"/>
        </w:rPr>
      </w:pPr>
    </w:p>
    <w:p w:rsidR="00322A1C" w:rsidRDefault="00322A1C">
      <w:pPr>
        <w:tabs>
          <w:tab w:val="left" w:pos="2127"/>
          <w:tab w:val="left" w:pos="2694"/>
        </w:tabs>
        <w:spacing w:line="360" w:lineRule="auto"/>
        <w:ind w:firstLineChars="632" w:firstLine="2030"/>
        <w:rPr>
          <w:rFonts w:ascii="宋体" w:hAnsi="宋体"/>
          <w:b/>
          <w:sz w:val="32"/>
          <w:szCs w:val="32"/>
        </w:rPr>
      </w:pPr>
    </w:p>
    <w:p w:rsidR="00322A1C" w:rsidRDefault="00322A1C">
      <w:pPr>
        <w:tabs>
          <w:tab w:val="left" w:pos="2127"/>
          <w:tab w:val="left" w:pos="2694"/>
        </w:tabs>
        <w:spacing w:line="360" w:lineRule="auto"/>
        <w:ind w:firstLineChars="632" w:firstLine="2030"/>
        <w:rPr>
          <w:rFonts w:ascii="宋体" w:hAnsi="宋体"/>
          <w:b/>
          <w:sz w:val="32"/>
          <w:szCs w:val="32"/>
        </w:rPr>
      </w:pPr>
    </w:p>
    <w:p w:rsidR="00322A1C" w:rsidRDefault="006F2C52">
      <w:pPr>
        <w:jc w:val="center"/>
        <w:rPr>
          <w:rFonts w:hAnsi="宋体"/>
          <w:b/>
          <w:sz w:val="44"/>
          <w:szCs w:val="44"/>
        </w:rPr>
      </w:pPr>
      <w:r>
        <w:rPr>
          <w:rFonts w:hAnsi="宋体" w:hint="eastAsia"/>
          <w:b/>
          <w:sz w:val="44"/>
          <w:szCs w:val="44"/>
        </w:rPr>
        <w:t>深圳会展中心管理有限责任公司</w:t>
      </w:r>
    </w:p>
    <w:p w:rsidR="00322A1C" w:rsidRDefault="006F2C52">
      <w:pPr>
        <w:ind w:leftChars="-3" w:left="-6"/>
        <w:jc w:val="center"/>
        <w:rPr>
          <w:b/>
          <w:sz w:val="32"/>
          <w:szCs w:val="32"/>
        </w:rPr>
      </w:pPr>
      <w:r>
        <w:rPr>
          <w:rFonts w:hAnsi="宋体"/>
          <w:b/>
          <w:sz w:val="44"/>
          <w:szCs w:val="44"/>
        </w:rPr>
        <w:t>二</w:t>
      </w:r>
      <w:r>
        <w:rPr>
          <w:b/>
          <w:sz w:val="44"/>
          <w:szCs w:val="44"/>
        </w:rPr>
        <w:t>O</w:t>
      </w:r>
      <w:r>
        <w:rPr>
          <w:rFonts w:hAnsi="宋体" w:hint="eastAsia"/>
          <w:b/>
          <w:sz w:val="44"/>
          <w:szCs w:val="44"/>
        </w:rPr>
        <w:t>二</w:t>
      </w:r>
      <w:r>
        <w:rPr>
          <w:rFonts w:hint="eastAsia"/>
          <w:b/>
          <w:sz w:val="44"/>
          <w:szCs w:val="44"/>
        </w:rPr>
        <w:t>一</w:t>
      </w:r>
      <w:r>
        <w:rPr>
          <w:rFonts w:hAnsi="宋体"/>
          <w:b/>
          <w:sz w:val="44"/>
          <w:szCs w:val="44"/>
        </w:rPr>
        <w:t>年</w:t>
      </w:r>
      <w:r w:rsidR="0069738D">
        <w:rPr>
          <w:rFonts w:hAnsi="宋体" w:hint="eastAsia"/>
          <w:b/>
          <w:sz w:val="44"/>
          <w:szCs w:val="44"/>
        </w:rPr>
        <w:t>五</w:t>
      </w:r>
      <w:r>
        <w:rPr>
          <w:rFonts w:hAnsi="宋体"/>
          <w:b/>
          <w:sz w:val="44"/>
          <w:szCs w:val="44"/>
        </w:rPr>
        <w:t>月</w:t>
      </w:r>
      <w:r>
        <w:rPr>
          <w:b/>
          <w:sz w:val="32"/>
          <w:szCs w:val="32"/>
        </w:rPr>
        <w:br w:type="page"/>
      </w:r>
    </w:p>
    <w:p w:rsidR="00322A1C" w:rsidRDefault="006F2C52" w:rsidP="0069738D">
      <w:pPr>
        <w:pStyle w:val="10"/>
        <w:tabs>
          <w:tab w:val="right" w:leader="dot" w:pos="8306"/>
        </w:tabs>
        <w:spacing w:afterLines="50" w:line="420" w:lineRule="exact"/>
        <w:jc w:val="center"/>
        <w:rPr>
          <w:b/>
          <w:sz w:val="32"/>
          <w:szCs w:val="32"/>
        </w:rPr>
      </w:pPr>
      <w:r>
        <w:rPr>
          <w:rFonts w:hint="eastAsia"/>
          <w:b/>
          <w:sz w:val="32"/>
          <w:szCs w:val="32"/>
        </w:rPr>
        <w:lastRenderedPageBreak/>
        <w:t>目录</w:t>
      </w:r>
    </w:p>
    <w:p w:rsidR="00322A1C" w:rsidRDefault="00114327">
      <w:pPr>
        <w:pStyle w:val="10"/>
        <w:tabs>
          <w:tab w:val="right" w:leader="dot" w:pos="8920"/>
        </w:tabs>
        <w:spacing w:line="380" w:lineRule="exact"/>
        <w:rPr>
          <w:rFonts w:asciiTheme="minorHAnsi" w:eastAsiaTheme="minorEastAsia" w:hAnsiTheme="minorHAnsi" w:cstheme="minorBidi"/>
          <w:noProof/>
          <w:sz w:val="24"/>
        </w:rPr>
      </w:pPr>
      <w:r>
        <w:rPr>
          <w:rFonts w:ascii="仿宋" w:eastAsia="仿宋" w:hAnsi="仿宋" w:cs="仿宋_GB2312" w:hint="eastAsia"/>
          <w:sz w:val="32"/>
          <w:szCs w:val="32"/>
        </w:rPr>
        <w:fldChar w:fldCharType="begin"/>
      </w:r>
      <w:r w:rsidR="006F2C52">
        <w:rPr>
          <w:rFonts w:ascii="仿宋" w:eastAsia="仿宋" w:hAnsi="仿宋" w:cs="仿宋_GB2312"/>
          <w:sz w:val="32"/>
          <w:szCs w:val="32"/>
        </w:rPr>
        <w:instrText xml:space="preserve">TOC \o "1-3" \h \u </w:instrText>
      </w:r>
      <w:r>
        <w:rPr>
          <w:rFonts w:ascii="仿宋" w:eastAsia="仿宋" w:hAnsi="仿宋" w:cs="仿宋_GB2312" w:hint="eastAsia"/>
          <w:sz w:val="32"/>
          <w:szCs w:val="32"/>
        </w:rPr>
        <w:fldChar w:fldCharType="separate"/>
      </w:r>
      <w:hyperlink w:anchor="_Toc70600517" w:history="1">
        <w:r w:rsidR="006F2C52">
          <w:rPr>
            <w:rStyle w:val="ad"/>
            <w:rFonts w:ascii="宋体" w:hAnsi="宋体" w:hint="eastAsia"/>
            <w:b/>
            <w:noProof/>
            <w:sz w:val="24"/>
          </w:rPr>
          <w:t>第一部分：项目要求</w:t>
        </w:r>
        <w:r w:rsidR="006F2C52">
          <w:rPr>
            <w:noProof/>
            <w:sz w:val="24"/>
          </w:rPr>
          <w:tab/>
        </w:r>
        <w:r>
          <w:rPr>
            <w:noProof/>
            <w:sz w:val="24"/>
          </w:rPr>
          <w:fldChar w:fldCharType="begin"/>
        </w:r>
        <w:r w:rsidR="006F2C52">
          <w:rPr>
            <w:noProof/>
            <w:sz w:val="24"/>
          </w:rPr>
          <w:instrText xml:space="preserve"> PAGEREF _Toc70600517 \h </w:instrText>
        </w:r>
        <w:r>
          <w:rPr>
            <w:noProof/>
            <w:sz w:val="24"/>
          </w:rPr>
        </w:r>
        <w:r>
          <w:rPr>
            <w:noProof/>
            <w:sz w:val="24"/>
          </w:rPr>
          <w:fldChar w:fldCharType="separate"/>
        </w:r>
        <w:r w:rsidR="006E30FF">
          <w:rPr>
            <w:noProof/>
            <w:sz w:val="24"/>
          </w:rPr>
          <w:t>1</w:t>
        </w:r>
        <w:r>
          <w:rPr>
            <w:noProof/>
            <w:sz w:val="24"/>
          </w:rPr>
          <w:fldChar w:fldCharType="end"/>
        </w:r>
      </w:hyperlink>
    </w:p>
    <w:p w:rsidR="00322A1C" w:rsidRDefault="00114327">
      <w:pPr>
        <w:pStyle w:val="2"/>
        <w:tabs>
          <w:tab w:val="right" w:leader="dot" w:pos="8920"/>
        </w:tabs>
        <w:spacing w:line="380" w:lineRule="exact"/>
        <w:rPr>
          <w:rFonts w:asciiTheme="minorHAnsi" w:eastAsiaTheme="minorEastAsia" w:hAnsiTheme="minorHAnsi" w:cstheme="minorBidi"/>
          <w:noProof/>
          <w:sz w:val="24"/>
        </w:rPr>
      </w:pPr>
      <w:hyperlink w:anchor="_Toc70600518" w:history="1">
        <w:r w:rsidR="006F2C52">
          <w:rPr>
            <w:rStyle w:val="ad"/>
            <w:rFonts w:ascii="仿宋" w:eastAsia="仿宋" w:hAnsi="仿宋" w:hint="eastAsia"/>
            <w:b/>
            <w:noProof/>
            <w:sz w:val="24"/>
          </w:rPr>
          <w:t>一、 单位名称</w:t>
        </w:r>
        <w:r w:rsidR="006F2C52">
          <w:rPr>
            <w:noProof/>
            <w:sz w:val="24"/>
          </w:rPr>
          <w:tab/>
        </w:r>
        <w:r>
          <w:rPr>
            <w:noProof/>
            <w:sz w:val="24"/>
          </w:rPr>
          <w:fldChar w:fldCharType="begin"/>
        </w:r>
        <w:r w:rsidR="006F2C52">
          <w:rPr>
            <w:noProof/>
            <w:sz w:val="24"/>
          </w:rPr>
          <w:instrText xml:space="preserve"> PAGEREF _Toc70600518 \h </w:instrText>
        </w:r>
        <w:r>
          <w:rPr>
            <w:noProof/>
            <w:sz w:val="24"/>
          </w:rPr>
        </w:r>
        <w:r>
          <w:rPr>
            <w:noProof/>
            <w:sz w:val="24"/>
          </w:rPr>
          <w:fldChar w:fldCharType="separate"/>
        </w:r>
        <w:r w:rsidR="006E30FF">
          <w:rPr>
            <w:noProof/>
            <w:sz w:val="24"/>
          </w:rPr>
          <w:t>1</w:t>
        </w:r>
        <w:r>
          <w:rPr>
            <w:noProof/>
            <w:sz w:val="24"/>
          </w:rPr>
          <w:fldChar w:fldCharType="end"/>
        </w:r>
      </w:hyperlink>
    </w:p>
    <w:p w:rsidR="00322A1C" w:rsidRDefault="00114327">
      <w:pPr>
        <w:pStyle w:val="2"/>
        <w:tabs>
          <w:tab w:val="right" w:leader="dot" w:pos="8920"/>
        </w:tabs>
        <w:spacing w:line="380" w:lineRule="exact"/>
        <w:rPr>
          <w:rFonts w:asciiTheme="minorHAnsi" w:eastAsiaTheme="minorEastAsia" w:hAnsiTheme="minorHAnsi" w:cstheme="minorBidi"/>
          <w:noProof/>
          <w:sz w:val="24"/>
        </w:rPr>
      </w:pPr>
      <w:hyperlink w:anchor="_Toc70600519" w:history="1">
        <w:r w:rsidR="006F2C52">
          <w:rPr>
            <w:rStyle w:val="ad"/>
            <w:rFonts w:ascii="仿宋" w:eastAsia="仿宋" w:hAnsi="仿宋" w:hint="eastAsia"/>
            <w:b/>
            <w:noProof/>
            <w:sz w:val="24"/>
          </w:rPr>
          <w:t>二、 单位地址</w:t>
        </w:r>
        <w:r w:rsidR="006F2C52">
          <w:rPr>
            <w:noProof/>
            <w:sz w:val="24"/>
          </w:rPr>
          <w:tab/>
        </w:r>
        <w:r>
          <w:rPr>
            <w:noProof/>
            <w:sz w:val="24"/>
          </w:rPr>
          <w:fldChar w:fldCharType="begin"/>
        </w:r>
        <w:r w:rsidR="006F2C52">
          <w:rPr>
            <w:noProof/>
            <w:sz w:val="24"/>
          </w:rPr>
          <w:instrText xml:space="preserve"> PAGEREF _Toc70600519 \h </w:instrText>
        </w:r>
        <w:r>
          <w:rPr>
            <w:noProof/>
            <w:sz w:val="24"/>
          </w:rPr>
        </w:r>
        <w:r>
          <w:rPr>
            <w:noProof/>
            <w:sz w:val="24"/>
          </w:rPr>
          <w:fldChar w:fldCharType="separate"/>
        </w:r>
        <w:r w:rsidR="006E30FF">
          <w:rPr>
            <w:noProof/>
            <w:sz w:val="24"/>
          </w:rPr>
          <w:t>1</w:t>
        </w:r>
        <w:r>
          <w:rPr>
            <w:noProof/>
            <w:sz w:val="24"/>
          </w:rPr>
          <w:fldChar w:fldCharType="end"/>
        </w:r>
      </w:hyperlink>
    </w:p>
    <w:p w:rsidR="00322A1C" w:rsidRDefault="00114327">
      <w:pPr>
        <w:pStyle w:val="2"/>
        <w:tabs>
          <w:tab w:val="right" w:leader="dot" w:pos="8920"/>
        </w:tabs>
        <w:spacing w:line="380" w:lineRule="exact"/>
        <w:rPr>
          <w:rFonts w:asciiTheme="minorHAnsi" w:eastAsiaTheme="minorEastAsia" w:hAnsiTheme="minorHAnsi" w:cstheme="minorBidi"/>
          <w:noProof/>
          <w:sz w:val="24"/>
        </w:rPr>
      </w:pPr>
      <w:hyperlink w:anchor="_Toc70600520" w:history="1">
        <w:r w:rsidR="006F2C52">
          <w:rPr>
            <w:rStyle w:val="ad"/>
            <w:rFonts w:ascii="仿宋" w:eastAsia="仿宋" w:hAnsi="仿宋" w:hint="eastAsia"/>
            <w:b/>
            <w:noProof/>
            <w:sz w:val="24"/>
          </w:rPr>
          <w:t>三、 项目名称</w:t>
        </w:r>
        <w:r w:rsidR="006F2C52">
          <w:rPr>
            <w:noProof/>
            <w:sz w:val="24"/>
          </w:rPr>
          <w:tab/>
        </w:r>
        <w:r>
          <w:rPr>
            <w:noProof/>
            <w:sz w:val="24"/>
          </w:rPr>
          <w:fldChar w:fldCharType="begin"/>
        </w:r>
        <w:r w:rsidR="006F2C52">
          <w:rPr>
            <w:noProof/>
            <w:sz w:val="24"/>
          </w:rPr>
          <w:instrText xml:space="preserve"> PAGEREF _Toc70600520 \h </w:instrText>
        </w:r>
        <w:r>
          <w:rPr>
            <w:noProof/>
            <w:sz w:val="24"/>
          </w:rPr>
        </w:r>
        <w:r>
          <w:rPr>
            <w:noProof/>
            <w:sz w:val="24"/>
          </w:rPr>
          <w:fldChar w:fldCharType="separate"/>
        </w:r>
        <w:r w:rsidR="006E30FF">
          <w:rPr>
            <w:noProof/>
            <w:sz w:val="24"/>
          </w:rPr>
          <w:t>1</w:t>
        </w:r>
        <w:r>
          <w:rPr>
            <w:noProof/>
            <w:sz w:val="24"/>
          </w:rPr>
          <w:fldChar w:fldCharType="end"/>
        </w:r>
      </w:hyperlink>
    </w:p>
    <w:p w:rsidR="00322A1C" w:rsidRDefault="00114327">
      <w:pPr>
        <w:pStyle w:val="2"/>
        <w:tabs>
          <w:tab w:val="right" w:leader="dot" w:pos="8920"/>
        </w:tabs>
        <w:spacing w:line="380" w:lineRule="exact"/>
        <w:rPr>
          <w:rFonts w:asciiTheme="minorHAnsi" w:eastAsiaTheme="minorEastAsia" w:hAnsiTheme="minorHAnsi" w:cstheme="minorBidi"/>
          <w:noProof/>
          <w:sz w:val="24"/>
        </w:rPr>
      </w:pPr>
      <w:hyperlink w:anchor="_Toc70600521" w:history="1">
        <w:r w:rsidR="006F2C52">
          <w:rPr>
            <w:rStyle w:val="ad"/>
            <w:rFonts w:ascii="仿宋" w:eastAsia="仿宋" w:hAnsi="仿宋" w:hint="eastAsia"/>
            <w:b/>
            <w:noProof/>
            <w:sz w:val="24"/>
          </w:rPr>
          <w:t>四、 项目介绍</w:t>
        </w:r>
        <w:r w:rsidR="006F2C52">
          <w:rPr>
            <w:noProof/>
            <w:sz w:val="24"/>
          </w:rPr>
          <w:tab/>
        </w:r>
        <w:r>
          <w:rPr>
            <w:noProof/>
            <w:sz w:val="24"/>
          </w:rPr>
          <w:fldChar w:fldCharType="begin"/>
        </w:r>
        <w:r w:rsidR="006F2C52">
          <w:rPr>
            <w:noProof/>
            <w:sz w:val="24"/>
          </w:rPr>
          <w:instrText xml:space="preserve"> PAGEREF _Toc70600521 \h </w:instrText>
        </w:r>
        <w:r>
          <w:rPr>
            <w:noProof/>
            <w:sz w:val="24"/>
          </w:rPr>
        </w:r>
        <w:r>
          <w:rPr>
            <w:noProof/>
            <w:sz w:val="24"/>
          </w:rPr>
          <w:fldChar w:fldCharType="separate"/>
        </w:r>
        <w:r w:rsidR="006E30FF">
          <w:rPr>
            <w:noProof/>
            <w:sz w:val="24"/>
          </w:rPr>
          <w:t>1</w:t>
        </w:r>
        <w:r>
          <w:rPr>
            <w:noProof/>
            <w:sz w:val="24"/>
          </w:rPr>
          <w:fldChar w:fldCharType="end"/>
        </w:r>
      </w:hyperlink>
    </w:p>
    <w:p w:rsidR="00322A1C" w:rsidRDefault="00114327">
      <w:pPr>
        <w:pStyle w:val="2"/>
        <w:tabs>
          <w:tab w:val="right" w:leader="dot" w:pos="8920"/>
        </w:tabs>
        <w:spacing w:line="380" w:lineRule="exact"/>
        <w:rPr>
          <w:rFonts w:asciiTheme="minorHAnsi" w:eastAsiaTheme="minorEastAsia" w:hAnsiTheme="minorHAnsi" w:cstheme="minorBidi"/>
          <w:noProof/>
          <w:sz w:val="24"/>
        </w:rPr>
      </w:pPr>
      <w:hyperlink w:anchor="_Toc70600522" w:history="1">
        <w:r w:rsidR="006F2C52">
          <w:rPr>
            <w:rStyle w:val="ad"/>
            <w:rFonts w:ascii="仿宋" w:eastAsia="仿宋" w:hAnsi="仿宋" w:hint="eastAsia"/>
            <w:b/>
            <w:noProof/>
            <w:sz w:val="24"/>
          </w:rPr>
          <w:t>五、 实施地点</w:t>
        </w:r>
        <w:r w:rsidR="006F2C52">
          <w:rPr>
            <w:noProof/>
            <w:sz w:val="24"/>
          </w:rPr>
          <w:tab/>
        </w:r>
        <w:r>
          <w:rPr>
            <w:noProof/>
            <w:sz w:val="24"/>
          </w:rPr>
          <w:fldChar w:fldCharType="begin"/>
        </w:r>
        <w:r w:rsidR="006F2C52">
          <w:rPr>
            <w:noProof/>
            <w:sz w:val="24"/>
          </w:rPr>
          <w:instrText xml:space="preserve"> PAGEREF _Toc70600522 \h </w:instrText>
        </w:r>
        <w:r>
          <w:rPr>
            <w:noProof/>
            <w:sz w:val="24"/>
          </w:rPr>
        </w:r>
        <w:r>
          <w:rPr>
            <w:noProof/>
            <w:sz w:val="24"/>
          </w:rPr>
          <w:fldChar w:fldCharType="separate"/>
        </w:r>
        <w:r w:rsidR="006E30FF">
          <w:rPr>
            <w:noProof/>
            <w:sz w:val="24"/>
          </w:rPr>
          <w:t>1</w:t>
        </w:r>
        <w:r>
          <w:rPr>
            <w:noProof/>
            <w:sz w:val="24"/>
          </w:rPr>
          <w:fldChar w:fldCharType="end"/>
        </w:r>
      </w:hyperlink>
    </w:p>
    <w:p w:rsidR="00322A1C" w:rsidRDefault="00114327">
      <w:pPr>
        <w:pStyle w:val="2"/>
        <w:tabs>
          <w:tab w:val="right" w:leader="dot" w:pos="8920"/>
        </w:tabs>
        <w:spacing w:line="380" w:lineRule="exact"/>
        <w:rPr>
          <w:rFonts w:asciiTheme="minorHAnsi" w:eastAsiaTheme="minorEastAsia" w:hAnsiTheme="minorHAnsi" w:cstheme="minorBidi"/>
          <w:noProof/>
          <w:sz w:val="24"/>
        </w:rPr>
      </w:pPr>
      <w:hyperlink w:anchor="_Toc70600523" w:history="1">
        <w:r w:rsidR="006F2C52">
          <w:rPr>
            <w:rStyle w:val="ad"/>
            <w:rFonts w:ascii="仿宋" w:eastAsia="仿宋" w:hAnsi="仿宋" w:hint="eastAsia"/>
            <w:b/>
            <w:noProof/>
            <w:sz w:val="24"/>
          </w:rPr>
          <w:t>六、 报名截止时间</w:t>
        </w:r>
        <w:r w:rsidR="006F2C52">
          <w:rPr>
            <w:noProof/>
            <w:sz w:val="24"/>
          </w:rPr>
          <w:tab/>
        </w:r>
        <w:r>
          <w:rPr>
            <w:noProof/>
            <w:sz w:val="24"/>
          </w:rPr>
          <w:fldChar w:fldCharType="begin"/>
        </w:r>
        <w:r w:rsidR="006F2C52">
          <w:rPr>
            <w:noProof/>
            <w:sz w:val="24"/>
          </w:rPr>
          <w:instrText xml:space="preserve"> PAGEREF _Toc70600523 \h </w:instrText>
        </w:r>
        <w:r>
          <w:rPr>
            <w:noProof/>
            <w:sz w:val="24"/>
          </w:rPr>
        </w:r>
        <w:r>
          <w:rPr>
            <w:noProof/>
            <w:sz w:val="24"/>
          </w:rPr>
          <w:fldChar w:fldCharType="separate"/>
        </w:r>
        <w:r w:rsidR="006E30FF">
          <w:rPr>
            <w:noProof/>
            <w:sz w:val="24"/>
          </w:rPr>
          <w:t>1</w:t>
        </w:r>
        <w:r>
          <w:rPr>
            <w:noProof/>
            <w:sz w:val="24"/>
          </w:rPr>
          <w:fldChar w:fldCharType="end"/>
        </w:r>
      </w:hyperlink>
    </w:p>
    <w:p w:rsidR="00322A1C" w:rsidRDefault="00114327">
      <w:pPr>
        <w:pStyle w:val="2"/>
        <w:tabs>
          <w:tab w:val="right" w:leader="dot" w:pos="8920"/>
        </w:tabs>
        <w:spacing w:line="380" w:lineRule="exact"/>
        <w:rPr>
          <w:rFonts w:asciiTheme="minorHAnsi" w:eastAsiaTheme="minorEastAsia" w:hAnsiTheme="minorHAnsi" w:cstheme="minorBidi"/>
          <w:noProof/>
          <w:sz w:val="24"/>
        </w:rPr>
      </w:pPr>
      <w:hyperlink w:anchor="_Toc70600524" w:history="1">
        <w:r w:rsidR="006F2C52">
          <w:rPr>
            <w:rStyle w:val="ad"/>
            <w:rFonts w:ascii="仿宋" w:eastAsia="仿宋" w:hAnsi="仿宋" w:hint="eastAsia"/>
            <w:b/>
            <w:noProof/>
            <w:sz w:val="24"/>
          </w:rPr>
          <w:t>七、</w:t>
        </w:r>
        <w:r w:rsidR="006F2C52">
          <w:rPr>
            <w:rStyle w:val="ad"/>
            <w:rFonts w:ascii="仿宋" w:eastAsia="仿宋" w:hAnsi="仿宋" w:hint="eastAsia"/>
            <w:b/>
            <w:bCs/>
            <w:noProof/>
            <w:sz w:val="24"/>
          </w:rPr>
          <w:t xml:space="preserve"> 响应文件递交截止时间、编制形式、递交方式及注意事项</w:t>
        </w:r>
        <w:r w:rsidR="006F2C52">
          <w:rPr>
            <w:noProof/>
            <w:sz w:val="24"/>
          </w:rPr>
          <w:tab/>
        </w:r>
        <w:r>
          <w:rPr>
            <w:noProof/>
            <w:sz w:val="24"/>
          </w:rPr>
          <w:fldChar w:fldCharType="begin"/>
        </w:r>
        <w:r w:rsidR="006F2C52">
          <w:rPr>
            <w:noProof/>
            <w:sz w:val="24"/>
          </w:rPr>
          <w:instrText xml:space="preserve"> PAGEREF _Toc70600524 \h </w:instrText>
        </w:r>
        <w:r>
          <w:rPr>
            <w:noProof/>
            <w:sz w:val="24"/>
          </w:rPr>
        </w:r>
        <w:r>
          <w:rPr>
            <w:noProof/>
            <w:sz w:val="24"/>
          </w:rPr>
          <w:fldChar w:fldCharType="separate"/>
        </w:r>
        <w:r w:rsidR="006E30FF">
          <w:rPr>
            <w:noProof/>
            <w:sz w:val="24"/>
          </w:rPr>
          <w:t>1</w:t>
        </w:r>
        <w:r>
          <w:rPr>
            <w:noProof/>
            <w:sz w:val="24"/>
          </w:rPr>
          <w:fldChar w:fldCharType="end"/>
        </w:r>
      </w:hyperlink>
    </w:p>
    <w:p w:rsidR="00322A1C" w:rsidRDefault="00114327">
      <w:pPr>
        <w:pStyle w:val="2"/>
        <w:tabs>
          <w:tab w:val="right" w:leader="dot" w:pos="8920"/>
        </w:tabs>
        <w:spacing w:line="380" w:lineRule="exact"/>
        <w:rPr>
          <w:rFonts w:asciiTheme="minorHAnsi" w:eastAsiaTheme="minorEastAsia" w:hAnsiTheme="minorHAnsi" w:cstheme="minorBidi"/>
          <w:noProof/>
          <w:sz w:val="24"/>
        </w:rPr>
      </w:pPr>
      <w:hyperlink w:anchor="_Toc70600525" w:history="1">
        <w:r w:rsidR="006F2C52">
          <w:rPr>
            <w:rStyle w:val="ad"/>
            <w:rFonts w:ascii="仿宋" w:eastAsia="仿宋" w:hAnsi="仿宋" w:hint="eastAsia"/>
            <w:b/>
            <w:noProof/>
            <w:sz w:val="24"/>
          </w:rPr>
          <w:t>八、 联系人与联系方式</w:t>
        </w:r>
        <w:r w:rsidR="006F2C52">
          <w:rPr>
            <w:noProof/>
            <w:sz w:val="24"/>
          </w:rPr>
          <w:tab/>
        </w:r>
        <w:r>
          <w:rPr>
            <w:noProof/>
            <w:sz w:val="24"/>
          </w:rPr>
          <w:fldChar w:fldCharType="begin"/>
        </w:r>
        <w:r w:rsidR="006F2C52">
          <w:rPr>
            <w:noProof/>
            <w:sz w:val="24"/>
          </w:rPr>
          <w:instrText xml:space="preserve"> PAGEREF _Toc70600525 \h </w:instrText>
        </w:r>
        <w:r>
          <w:rPr>
            <w:noProof/>
            <w:sz w:val="24"/>
          </w:rPr>
        </w:r>
        <w:r>
          <w:rPr>
            <w:noProof/>
            <w:sz w:val="24"/>
          </w:rPr>
          <w:fldChar w:fldCharType="separate"/>
        </w:r>
        <w:r w:rsidR="006E30FF">
          <w:rPr>
            <w:noProof/>
            <w:sz w:val="24"/>
          </w:rPr>
          <w:t>2</w:t>
        </w:r>
        <w:r>
          <w:rPr>
            <w:noProof/>
            <w:sz w:val="24"/>
          </w:rPr>
          <w:fldChar w:fldCharType="end"/>
        </w:r>
      </w:hyperlink>
    </w:p>
    <w:p w:rsidR="00322A1C" w:rsidRDefault="00114327">
      <w:pPr>
        <w:pStyle w:val="2"/>
        <w:tabs>
          <w:tab w:val="right" w:leader="dot" w:pos="8920"/>
        </w:tabs>
        <w:spacing w:line="380" w:lineRule="exact"/>
        <w:rPr>
          <w:rFonts w:asciiTheme="minorHAnsi" w:eastAsiaTheme="minorEastAsia" w:hAnsiTheme="minorHAnsi" w:cstheme="minorBidi"/>
          <w:noProof/>
          <w:sz w:val="24"/>
        </w:rPr>
      </w:pPr>
      <w:hyperlink w:anchor="_Toc70600526" w:history="1">
        <w:r w:rsidR="006F2C52">
          <w:rPr>
            <w:rStyle w:val="ad"/>
            <w:rFonts w:ascii="仿宋" w:eastAsia="仿宋" w:hAnsi="仿宋" w:hint="eastAsia"/>
            <w:b/>
            <w:noProof/>
            <w:sz w:val="24"/>
          </w:rPr>
          <w:t>九、 结果通知</w:t>
        </w:r>
        <w:r w:rsidR="006F2C52">
          <w:rPr>
            <w:noProof/>
            <w:sz w:val="24"/>
          </w:rPr>
          <w:tab/>
        </w:r>
        <w:r>
          <w:rPr>
            <w:noProof/>
            <w:sz w:val="24"/>
          </w:rPr>
          <w:fldChar w:fldCharType="begin"/>
        </w:r>
        <w:r w:rsidR="006F2C52">
          <w:rPr>
            <w:noProof/>
            <w:sz w:val="24"/>
          </w:rPr>
          <w:instrText xml:space="preserve"> PAGEREF _Toc70600526 \h </w:instrText>
        </w:r>
        <w:r>
          <w:rPr>
            <w:noProof/>
            <w:sz w:val="24"/>
          </w:rPr>
        </w:r>
        <w:r>
          <w:rPr>
            <w:noProof/>
            <w:sz w:val="24"/>
          </w:rPr>
          <w:fldChar w:fldCharType="separate"/>
        </w:r>
        <w:r w:rsidR="006E30FF">
          <w:rPr>
            <w:noProof/>
            <w:sz w:val="24"/>
          </w:rPr>
          <w:t>2</w:t>
        </w:r>
        <w:r>
          <w:rPr>
            <w:noProof/>
            <w:sz w:val="24"/>
          </w:rPr>
          <w:fldChar w:fldCharType="end"/>
        </w:r>
      </w:hyperlink>
    </w:p>
    <w:p w:rsidR="00322A1C" w:rsidRDefault="00114327">
      <w:pPr>
        <w:pStyle w:val="2"/>
        <w:tabs>
          <w:tab w:val="right" w:leader="dot" w:pos="8920"/>
        </w:tabs>
        <w:spacing w:line="380" w:lineRule="exact"/>
        <w:rPr>
          <w:rFonts w:asciiTheme="minorHAnsi" w:eastAsiaTheme="minorEastAsia" w:hAnsiTheme="minorHAnsi" w:cstheme="minorBidi"/>
          <w:noProof/>
          <w:sz w:val="24"/>
        </w:rPr>
      </w:pPr>
      <w:hyperlink w:anchor="_Toc70600527" w:history="1">
        <w:r w:rsidR="006F2C52">
          <w:rPr>
            <w:rStyle w:val="ad"/>
            <w:rFonts w:ascii="仿宋" w:eastAsia="仿宋" w:hAnsi="仿宋" w:hint="eastAsia"/>
            <w:b/>
            <w:noProof/>
            <w:sz w:val="24"/>
          </w:rPr>
          <w:t>十、 特别说明</w:t>
        </w:r>
        <w:r w:rsidR="006F2C52">
          <w:rPr>
            <w:noProof/>
            <w:sz w:val="24"/>
          </w:rPr>
          <w:tab/>
        </w:r>
        <w:r>
          <w:rPr>
            <w:noProof/>
            <w:sz w:val="24"/>
          </w:rPr>
          <w:fldChar w:fldCharType="begin"/>
        </w:r>
        <w:r w:rsidR="006F2C52">
          <w:rPr>
            <w:noProof/>
            <w:sz w:val="24"/>
          </w:rPr>
          <w:instrText xml:space="preserve"> PAGEREF _Toc70600527 \h </w:instrText>
        </w:r>
        <w:r>
          <w:rPr>
            <w:noProof/>
            <w:sz w:val="24"/>
          </w:rPr>
        </w:r>
        <w:r>
          <w:rPr>
            <w:noProof/>
            <w:sz w:val="24"/>
          </w:rPr>
          <w:fldChar w:fldCharType="separate"/>
        </w:r>
        <w:r w:rsidR="006E30FF">
          <w:rPr>
            <w:noProof/>
            <w:sz w:val="24"/>
          </w:rPr>
          <w:t>2</w:t>
        </w:r>
        <w:r>
          <w:rPr>
            <w:noProof/>
            <w:sz w:val="24"/>
          </w:rPr>
          <w:fldChar w:fldCharType="end"/>
        </w:r>
      </w:hyperlink>
    </w:p>
    <w:p w:rsidR="00322A1C" w:rsidRDefault="00114327">
      <w:pPr>
        <w:pStyle w:val="2"/>
        <w:tabs>
          <w:tab w:val="right" w:leader="dot" w:pos="8920"/>
        </w:tabs>
        <w:spacing w:line="380" w:lineRule="exact"/>
        <w:rPr>
          <w:rFonts w:asciiTheme="minorHAnsi" w:eastAsiaTheme="minorEastAsia" w:hAnsiTheme="minorHAnsi" w:cstheme="minorBidi"/>
          <w:noProof/>
          <w:sz w:val="24"/>
        </w:rPr>
      </w:pPr>
      <w:hyperlink w:anchor="_Toc70600528" w:history="1">
        <w:r w:rsidR="006F2C52">
          <w:rPr>
            <w:rStyle w:val="ad"/>
            <w:rFonts w:ascii="仿宋" w:eastAsia="仿宋" w:hAnsi="仿宋" w:hint="eastAsia"/>
            <w:b/>
            <w:noProof/>
            <w:sz w:val="24"/>
          </w:rPr>
          <w:t>十一、 项目要求及数量</w:t>
        </w:r>
        <w:r w:rsidR="006F2C52">
          <w:rPr>
            <w:noProof/>
            <w:sz w:val="24"/>
          </w:rPr>
          <w:tab/>
        </w:r>
        <w:r>
          <w:rPr>
            <w:noProof/>
            <w:sz w:val="24"/>
          </w:rPr>
          <w:fldChar w:fldCharType="begin"/>
        </w:r>
        <w:r w:rsidR="006F2C52">
          <w:rPr>
            <w:noProof/>
            <w:sz w:val="24"/>
          </w:rPr>
          <w:instrText xml:space="preserve"> PAGEREF _Toc70600528 \h </w:instrText>
        </w:r>
        <w:r>
          <w:rPr>
            <w:noProof/>
            <w:sz w:val="24"/>
          </w:rPr>
        </w:r>
        <w:r>
          <w:rPr>
            <w:noProof/>
            <w:sz w:val="24"/>
          </w:rPr>
          <w:fldChar w:fldCharType="separate"/>
        </w:r>
        <w:r w:rsidR="006E30FF">
          <w:rPr>
            <w:noProof/>
            <w:sz w:val="24"/>
          </w:rPr>
          <w:t>3</w:t>
        </w:r>
        <w:r>
          <w:rPr>
            <w:noProof/>
            <w:sz w:val="24"/>
          </w:rPr>
          <w:fldChar w:fldCharType="end"/>
        </w:r>
      </w:hyperlink>
    </w:p>
    <w:p w:rsidR="00322A1C" w:rsidRDefault="00114327">
      <w:pPr>
        <w:pStyle w:val="2"/>
        <w:tabs>
          <w:tab w:val="right" w:leader="dot" w:pos="8920"/>
        </w:tabs>
        <w:spacing w:line="380" w:lineRule="exact"/>
        <w:rPr>
          <w:rFonts w:asciiTheme="minorHAnsi" w:eastAsiaTheme="minorEastAsia" w:hAnsiTheme="minorHAnsi" w:cstheme="minorBidi"/>
          <w:noProof/>
          <w:sz w:val="24"/>
        </w:rPr>
      </w:pPr>
      <w:hyperlink w:anchor="_Toc70600529" w:history="1">
        <w:r w:rsidR="006F2C52">
          <w:rPr>
            <w:rStyle w:val="ad"/>
            <w:rFonts w:ascii="仿宋" w:eastAsia="仿宋" w:hAnsi="仿宋" w:hint="eastAsia"/>
            <w:b/>
            <w:noProof/>
            <w:sz w:val="24"/>
          </w:rPr>
          <w:t>十二、 其他项目说明资料</w:t>
        </w:r>
        <w:r w:rsidR="006F2C52">
          <w:rPr>
            <w:noProof/>
            <w:sz w:val="24"/>
          </w:rPr>
          <w:tab/>
        </w:r>
        <w:r>
          <w:rPr>
            <w:noProof/>
            <w:sz w:val="24"/>
          </w:rPr>
          <w:fldChar w:fldCharType="begin"/>
        </w:r>
        <w:r w:rsidR="006F2C52">
          <w:rPr>
            <w:noProof/>
            <w:sz w:val="24"/>
          </w:rPr>
          <w:instrText xml:space="preserve"> PAGEREF _Toc70600529 \h </w:instrText>
        </w:r>
        <w:r>
          <w:rPr>
            <w:noProof/>
            <w:sz w:val="24"/>
          </w:rPr>
        </w:r>
        <w:r>
          <w:rPr>
            <w:noProof/>
            <w:sz w:val="24"/>
          </w:rPr>
          <w:fldChar w:fldCharType="separate"/>
        </w:r>
        <w:r w:rsidR="006E30FF">
          <w:rPr>
            <w:noProof/>
            <w:sz w:val="24"/>
          </w:rPr>
          <w:t>5</w:t>
        </w:r>
        <w:r>
          <w:rPr>
            <w:noProof/>
            <w:sz w:val="24"/>
          </w:rPr>
          <w:fldChar w:fldCharType="end"/>
        </w:r>
      </w:hyperlink>
    </w:p>
    <w:p w:rsidR="00322A1C" w:rsidRDefault="00114327">
      <w:pPr>
        <w:pStyle w:val="10"/>
        <w:tabs>
          <w:tab w:val="right" w:leader="dot" w:pos="8920"/>
        </w:tabs>
        <w:spacing w:line="380" w:lineRule="exact"/>
        <w:rPr>
          <w:rFonts w:asciiTheme="minorHAnsi" w:eastAsiaTheme="minorEastAsia" w:hAnsiTheme="minorHAnsi" w:cstheme="minorBidi"/>
          <w:noProof/>
          <w:sz w:val="24"/>
        </w:rPr>
      </w:pPr>
      <w:hyperlink w:anchor="_Toc70600530" w:history="1">
        <w:r w:rsidR="006F2C52">
          <w:rPr>
            <w:rStyle w:val="ad"/>
            <w:rFonts w:hint="eastAsia"/>
            <w:b/>
            <w:noProof/>
            <w:sz w:val="24"/>
          </w:rPr>
          <w:t>第二部分：公开询价流程</w:t>
        </w:r>
        <w:r w:rsidR="006F2C52">
          <w:rPr>
            <w:noProof/>
            <w:sz w:val="24"/>
          </w:rPr>
          <w:tab/>
        </w:r>
        <w:r>
          <w:rPr>
            <w:noProof/>
            <w:sz w:val="24"/>
          </w:rPr>
          <w:fldChar w:fldCharType="begin"/>
        </w:r>
        <w:r w:rsidR="006F2C52">
          <w:rPr>
            <w:noProof/>
            <w:sz w:val="24"/>
          </w:rPr>
          <w:instrText xml:space="preserve"> PAGEREF _Toc70600530 \h </w:instrText>
        </w:r>
        <w:r>
          <w:rPr>
            <w:noProof/>
            <w:sz w:val="24"/>
          </w:rPr>
        </w:r>
        <w:r>
          <w:rPr>
            <w:noProof/>
            <w:sz w:val="24"/>
          </w:rPr>
          <w:fldChar w:fldCharType="separate"/>
        </w:r>
        <w:r w:rsidR="006E30FF">
          <w:rPr>
            <w:noProof/>
            <w:sz w:val="24"/>
          </w:rPr>
          <w:t>9</w:t>
        </w:r>
        <w:r>
          <w:rPr>
            <w:noProof/>
            <w:sz w:val="24"/>
          </w:rPr>
          <w:fldChar w:fldCharType="end"/>
        </w:r>
      </w:hyperlink>
    </w:p>
    <w:p w:rsidR="00322A1C" w:rsidRDefault="00114327">
      <w:pPr>
        <w:pStyle w:val="2"/>
        <w:tabs>
          <w:tab w:val="right" w:leader="dot" w:pos="8920"/>
        </w:tabs>
        <w:spacing w:line="380" w:lineRule="exact"/>
        <w:rPr>
          <w:rFonts w:asciiTheme="minorHAnsi" w:eastAsiaTheme="minorEastAsia" w:hAnsiTheme="minorHAnsi" w:cstheme="minorBidi"/>
          <w:noProof/>
          <w:sz w:val="24"/>
        </w:rPr>
      </w:pPr>
      <w:hyperlink w:anchor="_Toc70600531" w:history="1">
        <w:r w:rsidR="006F2C52">
          <w:rPr>
            <w:rStyle w:val="ad"/>
            <w:rFonts w:ascii="仿宋" w:eastAsia="仿宋" w:hAnsi="仿宋" w:hint="eastAsia"/>
            <w:b/>
            <w:noProof/>
            <w:sz w:val="24"/>
          </w:rPr>
          <w:t>十三、 询价流程</w:t>
        </w:r>
        <w:r w:rsidR="006F2C52">
          <w:rPr>
            <w:noProof/>
            <w:sz w:val="24"/>
          </w:rPr>
          <w:tab/>
        </w:r>
        <w:r>
          <w:rPr>
            <w:noProof/>
            <w:sz w:val="24"/>
          </w:rPr>
          <w:fldChar w:fldCharType="begin"/>
        </w:r>
        <w:r w:rsidR="006F2C52">
          <w:rPr>
            <w:noProof/>
            <w:sz w:val="24"/>
          </w:rPr>
          <w:instrText xml:space="preserve"> PAGEREF _Toc70600531 \h </w:instrText>
        </w:r>
        <w:r>
          <w:rPr>
            <w:noProof/>
            <w:sz w:val="24"/>
          </w:rPr>
        </w:r>
        <w:r>
          <w:rPr>
            <w:noProof/>
            <w:sz w:val="24"/>
          </w:rPr>
          <w:fldChar w:fldCharType="separate"/>
        </w:r>
        <w:r w:rsidR="006E30FF">
          <w:rPr>
            <w:noProof/>
            <w:sz w:val="24"/>
          </w:rPr>
          <w:t>9</w:t>
        </w:r>
        <w:r>
          <w:rPr>
            <w:noProof/>
            <w:sz w:val="24"/>
          </w:rPr>
          <w:fldChar w:fldCharType="end"/>
        </w:r>
      </w:hyperlink>
    </w:p>
    <w:p w:rsidR="00322A1C" w:rsidRDefault="00114327">
      <w:pPr>
        <w:pStyle w:val="10"/>
        <w:tabs>
          <w:tab w:val="right" w:leader="dot" w:pos="8920"/>
        </w:tabs>
        <w:spacing w:line="380" w:lineRule="exact"/>
        <w:rPr>
          <w:rFonts w:asciiTheme="minorHAnsi" w:eastAsiaTheme="minorEastAsia" w:hAnsiTheme="minorHAnsi" w:cstheme="minorBidi"/>
          <w:noProof/>
          <w:sz w:val="24"/>
        </w:rPr>
      </w:pPr>
      <w:hyperlink w:anchor="_Toc70600532" w:history="1">
        <w:r w:rsidR="006F2C52">
          <w:rPr>
            <w:rStyle w:val="ad"/>
            <w:rFonts w:hint="eastAsia"/>
            <w:b/>
            <w:noProof/>
            <w:sz w:val="24"/>
          </w:rPr>
          <w:t>第三部分：评审办法</w:t>
        </w:r>
        <w:r w:rsidR="006F2C52">
          <w:rPr>
            <w:noProof/>
            <w:sz w:val="24"/>
          </w:rPr>
          <w:tab/>
        </w:r>
        <w:r>
          <w:rPr>
            <w:noProof/>
            <w:sz w:val="24"/>
          </w:rPr>
          <w:fldChar w:fldCharType="begin"/>
        </w:r>
        <w:r w:rsidR="006F2C52">
          <w:rPr>
            <w:noProof/>
            <w:sz w:val="24"/>
          </w:rPr>
          <w:instrText xml:space="preserve"> PAGEREF _Toc70600532 \h </w:instrText>
        </w:r>
        <w:r>
          <w:rPr>
            <w:noProof/>
            <w:sz w:val="24"/>
          </w:rPr>
        </w:r>
        <w:r>
          <w:rPr>
            <w:noProof/>
            <w:sz w:val="24"/>
          </w:rPr>
          <w:fldChar w:fldCharType="separate"/>
        </w:r>
        <w:r w:rsidR="006E30FF">
          <w:rPr>
            <w:noProof/>
            <w:sz w:val="24"/>
          </w:rPr>
          <w:t>10</w:t>
        </w:r>
        <w:r>
          <w:rPr>
            <w:noProof/>
            <w:sz w:val="24"/>
          </w:rPr>
          <w:fldChar w:fldCharType="end"/>
        </w:r>
      </w:hyperlink>
    </w:p>
    <w:p w:rsidR="00322A1C" w:rsidRDefault="00114327">
      <w:pPr>
        <w:pStyle w:val="2"/>
        <w:tabs>
          <w:tab w:val="right" w:leader="dot" w:pos="8920"/>
        </w:tabs>
        <w:spacing w:line="380" w:lineRule="exact"/>
        <w:rPr>
          <w:rFonts w:asciiTheme="minorHAnsi" w:eastAsiaTheme="minorEastAsia" w:hAnsiTheme="minorHAnsi" w:cstheme="minorBidi"/>
          <w:noProof/>
          <w:sz w:val="24"/>
        </w:rPr>
      </w:pPr>
      <w:hyperlink w:anchor="_Toc70600533" w:history="1">
        <w:r w:rsidR="006F2C52">
          <w:rPr>
            <w:rStyle w:val="ad"/>
            <w:rFonts w:ascii="仿宋" w:eastAsia="仿宋" w:hAnsi="仿宋" w:hint="eastAsia"/>
            <w:noProof/>
            <w:sz w:val="24"/>
          </w:rPr>
          <w:t>十四、 评审办法：</w:t>
        </w:r>
        <w:r w:rsidR="006F2C52">
          <w:rPr>
            <w:noProof/>
            <w:sz w:val="24"/>
          </w:rPr>
          <w:tab/>
        </w:r>
        <w:r>
          <w:rPr>
            <w:noProof/>
            <w:sz w:val="24"/>
          </w:rPr>
          <w:fldChar w:fldCharType="begin"/>
        </w:r>
        <w:r w:rsidR="006F2C52">
          <w:rPr>
            <w:noProof/>
            <w:sz w:val="24"/>
          </w:rPr>
          <w:instrText xml:space="preserve"> PAGEREF _Toc70600533 \h </w:instrText>
        </w:r>
        <w:r>
          <w:rPr>
            <w:noProof/>
            <w:sz w:val="24"/>
          </w:rPr>
        </w:r>
        <w:r>
          <w:rPr>
            <w:noProof/>
            <w:sz w:val="24"/>
          </w:rPr>
          <w:fldChar w:fldCharType="separate"/>
        </w:r>
        <w:r w:rsidR="006E30FF">
          <w:rPr>
            <w:noProof/>
            <w:sz w:val="24"/>
          </w:rPr>
          <w:t>10</w:t>
        </w:r>
        <w:r>
          <w:rPr>
            <w:noProof/>
            <w:sz w:val="24"/>
          </w:rPr>
          <w:fldChar w:fldCharType="end"/>
        </w:r>
      </w:hyperlink>
    </w:p>
    <w:p w:rsidR="00322A1C" w:rsidRDefault="00114327">
      <w:pPr>
        <w:pStyle w:val="30"/>
        <w:tabs>
          <w:tab w:val="left" w:pos="2100"/>
          <w:tab w:val="right" w:leader="dot" w:pos="8920"/>
        </w:tabs>
        <w:spacing w:line="380" w:lineRule="exact"/>
        <w:rPr>
          <w:rFonts w:asciiTheme="minorHAnsi" w:eastAsiaTheme="minorEastAsia" w:hAnsiTheme="minorHAnsi" w:cstheme="minorBidi"/>
          <w:noProof/>
          <w:sz w:val="24"/>
        </w:rPr>
      </w:pPr>
      <w:hyperlink w:anchor="_Toc70600534" w:history="1">
        <w:r w:rsidR="006F2C52">
          <w:rPr>
            <w:rStyle w:val="ad"/>
            <w:rFonts w:ascii="仿宋" w:eastAsia="仿宋" w:hAnsi="仿宋" w:hint="eastAsia"/>
            <w:b/>
            <w:noProof/>
            <w:sz w:val="24"/>
          </w:rPr>
          <w:t>（一）</w:t>
        </w:r>
        <w:r w:rsidR="006F2C52">
          <w:rPr>
            <w:rFonts w:asciiTheme="minorHAnsi" w:eastAsiaTheme="minorEastAsia" w:hAnsiTheme="minorHAnsi" w:cstheme="minorBidi"/>
            <w:noProof/>
            <w:sz w:val="24"/>
          </w:rPr>
          <w:tab/>
        </w:r>
        <w:r w:rsidR="006F2C52">
          <w:rPr>
            <w:rStyle w:val="ad"/>
            <w:rFonts w:ascii="仿宋" w:eastAsia="仿宋" w:hAnsi="仿宋" w:hint="eastAsia"/>
            <w:b/>
            <w:bCs/>
            <w:noProof/>
            <w:sz w:val="24"/>
          </w:rPr>
          <w:t>完整性和符合性检查</w:t>
        </w:r>
        <w:r w:rsidR="006F2C52">
          <w:rPr>
            <w:noProof/>
            <w:sz w:val="24"/>
          </w:rPr>
          <w:tab/>
        </w:r>
        <w:r>
          <w:rPr>
            <w:noProof/>
            <w:sz w:val="24"/>
          </w:rPr>
          <w:fldChar w:fldCharType="begin"/>
        </w:r>
        <w:r w:rsidR="006F2C52">
          <w:rPr>
            <w:noProof/>
            <w:sz w:val="24"/>
          </w:rPr>
          <w:instrText xml:space="preserve"> PAGEREF _Toc70600534 \h </w:instrText>
        </w:r>
        <w:r>
          <w:rPr>
            <w:noProof/>
            <w:sz w:val="24"/>
          </w:rPr>
        </w:r>
        <w:r>
          <w:rPr>
            <w:noProof/>
            <w:sz w:val="24"/>
          </w:rPr>
          <w:fldChar w:fldCharType="separate"/>
        </w:r>
        <w:r w:rsidR="006E30FF">
          <w:rPr>
            <w:noProof/>
            <w:sz w:val="24"/>
          </w:rPr>
          <w:t>10</w:t>
        </w:r>
        <w:r>
          <w:rPr>
            <w:noProof/>
            <w:sz w:val="24"/>
          </w:rPr>
          <w:fldChar w:fldCharType="end"/>
        </w:r>
      </w:hyperlink>
    </w:p>
    <w:p w:rsidR="00322A1C" w:rsidRDefault="00114327">
      <w:pPr>
        <w:pStyle w:val="30"/>
        <w:tabs>
          <w:tab w:val="left" w:pos="2100"/>
          <w:tab w:val="right" w:leader="dot" w:pos="8920"/>
        </w:tabs>
        <w:spacing w:line="380" w:lineRule="exact"/>
        <w:rPr>
          <w:rFonts w:asciiTheme="minorHAnsi" w:eastAsiaTheme="minorEastAsia" w:hAnsiTheme="minorHAnsi" w:cstheme="minorBidi"/>
          <w:noProof/>
          <w:sz w:val="24"/>
        </w:rPr>
      </w:pPr>
      <w:hyperlink w:anchor="_Toc70600535" w:history="1">
        <w:r w:rsidR="006F2C52">
          <w:rPr>
            <w:rStyle w:val="ad"/>
            <w:rFonts w:ascii="仿宋" w:eastAsia="仿宋" w:hAnsi="仿宋" w:hint="eastAsia"/>
            <w:b/>
            <w:bCs/>
            <w:noProof/>
            <w:sz w:val="24"/>
          </w:rPr>
          <w:t>（二）</w:t>
        </w:r>
        <w:r w:rsidR="006F2C52">
          <w:rPr>
            <w:rFonts w:asciiTheme="minorHAnsi" w:eastAsiaTheme="minorEastAsia" w:hAnsiTheme="minorHAnsi" w:cstheme="minorBidi"/>
            <w:noProof/>
            <w:sz w:val="24"/>
          </w:rPr>
          <w:tab/>
        </w:r>
        <w:r w:rsidR="006F2C52">
          <w:rPr>
            <w:rStyle w:val="ad"/>
            <w:rFonts w:ascii="仿宋" w:eastAsia="仿宋" w:hAnsi="仿宋" w:hint="eastAsia"/>
            <w:b/>
            <w:bCs/>
            <w:noProof/>
            <w:sz w:val="24"/>
          </w:rPr>
          <w:t>询价及评审</w:t>
        </w:r>
        <w:r w:rsidR="006F2C52">
          <w:rPr>
            <w:noProof/>
            <w:sz w:val="24"/>
          </w:rPr>
          <w:tab/>
        </w:r>
        <w:r>
          <w:rPr>
            <w:noProof/>
            <w:sz w:val="24"/>
          </w:rPr>
          <w:fldChar w:fldCharType="begin"/>
        </w:r>
        <w:r w:rsidR="006F2C52">
          <w:rPr>
            <w:noProof/>
            <w:sz w:val="24"/>
          </w:rPr>
          <w:instrText xml:space="preserve"> PAGEREF _Toc70600535 \h </w:instrText>
        </w:r>
        <w:r>
          <w:rPr>
            <w:noProof/>
            <w:sz w:val="24"/>
          </w:rPr>
        </w:r>
        <w:r>
          <w:rPr>
            <w:noProof/>
            <w:sz w:val="24"/>
          </w:rPr>
          <w:fldChar w:fldCharType="separate"/>
        </w:r>
        <w:r w:rsidR="006E30FF">
          <w:rPr>
            <w:noProof/>
            <w:sz w:val="24"/>
          </w:rPr>
          <w:t>11</w:t>
        </w:r>
        <w:r>
          <w:rPr>
            <w:noProof/>
            <w:sz w:val="24"/>
          </w:rPr>
          <w:fldChar w:fldCharType="end"/>
        </w:r>
      </w:hyperlink>
    </w:p>
    <w:p w:rsidR="00322A1C" w:rsidRDefault="00114327">
      <w:pPr>
        <w:pStyle w:val="10"/>
        <w:tabs>
          <w:tab w:val="right" w:leader="dot" w:pos="8920"/>
        </w:tabs>
        <w:spacing w:line="380" w:lineRule="exact"/>
        <w:rPr>
          <w:rFonts w:asciiTheme="minorHAnsi" w:eastAsiaTheme="minorEastAsia" w:hAnsiTheme="minorHAnsi" w:cstheme="minorBidi"/>
          <w:noProof/>
          <w:sz w:val="24"/>
        </w:rPr>
      </w:pPr>
      <w:hyperlink w:anchor="_Toc70600536" w:history="1">
        <w:r w:rsidR="006F2C52">
          <w:rPr>
            <w:rStyle w:val="ad"/>
            <w:rFonts w:hint="eastAsia"/>
            <w:b/>
            <w:noProof/>
            <w:sz w:val="24"/>
          </w:rPr>
          <w:t>第四部分：响应文件说明</w:t>
        </w:r>
        <w:r w:rsidR="006F2C52">
          <w:rPr>
            <w:noProof/>
            <w:sz w:val="24"/>
          </w:rPr>
          <w:tab/>
        </w:r>
        <w:r>
          <w:rPr>
            <w:noProof/>
            <w:sz w:val="24"/>
          </w:rPr>
          <w:fldChar w:fldCharType="begin"/>
        </w:r>
        <w:r w:rsidR="006F2C52">
          <w:rPr>
            <w:noProof/>
            <w:sz w:val="24"/>
          </w:rPr>
          <w:instrText xml:space="preserve"> PAGEREF _Toc70600536 \h </w:instrText>
        </w:r>
        <w:r>
          <w:rPr>
            <w:noProof/>
            <w:sz w:val="24"/>
          </w:rPr>
        </w:r>
        <w:r>
          <w:rPr>
            <w:noProof/>
            <w:sz w:val="24"/>
          </w:rPr>
          <w:fldChar w:fldCharType="separate"/>
        </w:r>
        <w:r w:rsidR="006E30FF">
          <w:rPr>
            <w:noProof/>
            <w:sz w:val="24"/>
          </w:rPr>
          <w:t>12</w:t>
        </w:r>
        <w:r>
          <w:rPr>
            <w:noProof/>
            <w:sz w:val="24"/>
          </w:rPr>
          <w:fldChar w:fldCharType="end"/>
        </w:r>
      </w:hyperlink>
    </w:p>
    <w:p w:rsidR="00322A1C" w:rsidRDefault="00114327">
      <w:pPr>
        <w:pStyle w:val="2"/>
        <w:tabs>
          <w:tab w:val="right" w:leader="dot" w:pos="8920"/>
        </w:tabs>
        <w:spacing w:line="380" w:lineRule="exact"/>
        <w:rPr>
          <w:rFonts w:asciiTheme="minorHAnsi" w:eastAsiaTheme="minorEastAsia" w:hAnsiTheme="minorHAnsi" w:cstheme="minorBidi"/>
          <w:noProof/>
          <w:sz w:val="24"/>
        </w:rPr>
      </w:pPr>
      <w:hyperlink w:anchor="_Toc70600537" w:history="1">
        <w:r w:rsidR="006F2C52">
          <w:rPr>
            <w:rStyle w:val="ad"/>
            <w:rFonts w:ascii="仿宋" w:eastAsia="仿宋" w:hAnsi="仿宋" w:hint="eastAsia"/>
            <w:bCs/>
            <w:noProof/>
            <w:sz w:val="24"/>
          </w:rPr>
          <w:t>十五、 被邀请供应商参评时应递交的报价清单和响应文件</w:t>
        </w:r>
        <w:r w:rsidR="006F2C52">
          <w:rPr>
            <w:noProof/>
            <w:sz w:val="24"/>
          </w:rPr>
          <w:tab/>
        </w:r>
        <w:r>
          <w:rPr>
            <w:noProof/>
            <w:sz w:val="24"/>
          </w:rPr>
          <w:fldChar w:fldCharType="begin"/>
        </w:r>
        <w:r w:rsidR="006F2C52">
          <w:rPr>
            <w:noProof/>
            <w:sz w:val="24"/>
          </w:rPr>
          <w:instrText xml:space="preserve"> PAGEREF _Toc70600537 \h </w:instrText>
        </w:r>
        <w:r>
          <w:rPr>
            <w:noProof/>
            <w:sz w:val="24"/>
          </w:rPr>
        </w:r>
        <w:r>
          <w:rPr>
            <w:noProof/>
            <w:sz w:val="24"/>
          </w:rPr>
          <w:fldChar w:fldCharType="separate"/>
        </w:r>
        <w:r w:rsidR="006E30FF">
          <w:rPr>
            <w:noProof/>
            <w:sz w:val="24"/>
          </w:rPr>
          <w:t>12</w:t>
        </w:r>
        <w:r>
          <w:rPr>
            <w:noProof/>
            <w:sz w:val="24"/>
          </w:rPr>
          <w:fldChar w:fldCharType="end"/>
        </w:r>
      </w:hyperlink>
    </w:p>
    <w:p w:rsidR="00322A1C" w:rsidRDefault="00114327">
      <w:pPr>
        <w:pStyle w:val="10"/>
        <w:tabs>
          <w:tab w:val="right" w:leader="dot" w:pos="8920"/>
        </w:tabs>
        <w:spacing w:line="380" w:lineRule="exact"/>
        <w:rPr>
          <w:rFonts w:asciiTheme="minorHAnsi" w:eastAsiaTheme="minorEastAsia" w:hAnsiTheme="minorHAnsi" w:cstheme="minorBidi"/>
          <w:noProof/>
          <w:sz w:val="24"/>
        </w:rPr>
      </w:pPr>
      <w:hyperlink w:anchor="_Toc70600538" w:history="1">
        <w:r w:rsidR="006F2C52">
          <w:rPr>
            <w:rStyle w:val="ad"/>
            <w:rFonts w:hint="eastAsia"/>
            <w:b/>
            <w:noProof/>
            <w:sz w:val="24"/>
          </w:rPr>
          <w:t>第五部分：参考附件</w:t>
        </w:r>
        <w:r w:rsidR="006F2C52">
          <w:rPr>
            <w:noProof/>
            <w:sz w:val="24"/>
          </w:rPr>
          <w:tab/>
        </w:r>
        <w:r>
          <w:rPr>
            <w:noProof/>
            <w:sz w:val="24"/>
          </w:rPr>
          <w:fldChar w:fldCharType="begin"/>
        </w:r>
        <w:r w:rsidR="006F2C52">
          <w:rPr>
            <w:noProof/>
            <w:sz w:val="24"/>
          </w:rPr>
          <w:instrText xml:space="preserve"> PAGEREF _Toc70600538 \h </w:instrText>
        </w:r>
        <w:r>
          <w:rPr>
            <w:noProof/>
            <w:sz w:val="24"/>
          </w:rPr>
        </w:r>
        <w:r>
          <w:rPr>
            <w:noProof/>
            <w:sz w:val="24"/>
          </w:rPr>
          <w:fldChar w:fldCharType="separate"/>
        </w:r>
        <w:r w:rsidR="006E30FF">
          <w:rPr>
            <w:noProof/>
            <w:sz w:val="24"/>
          </w:rPr>
          <w:t>13</w:t>
        </w:r>
        <w:r>
          <w:rPr>
            <w:noProof/>
            <w:sz w:val="24"/>
          </w:rPr>
          <w:fldChar w:fldCharType="end"/>
        </w:r>
      </w:hyperlink>
    </w:p>
    <w:p w:rsidR="00322A1C" w:rsidRDefault="00114327">
      <w:pPr>
        <w:pStyle w:val="2"/>
        <w:tabs>
          <w:tab w:val="right" w:leader="dot" w:pos="8920"/>
        </w:tabs>
        <w:spacing w:line="380" w:lineRule="exact"/>
        <w:rPr>
          <w:rFonts w:asciiTheme="minorHAnsi" w:eastAsiaTheme="minorEastAsia" w:hAnsiTheme="minorHAnsi" w:cstheme="minorBidi"/>
          <w:noProof/>
          <w:sz w:val="24"/>
        </w:rPr>
      </w:pPr>
      <w:hyperlink w:anchor="_Toc70600539" w:history="1">
        <w:r w:rsidR="006F2C52">
          <w:rPr>
            <w:rStyle w:val="ad"/>
            <w:rFonts w:ascii="仿宋" w:eastAsia="仿宋" w:hAnsi="仿宋" w:hint="eastAsia"/>
            <w:noProof/>
            <w:sz w:val="24"/>
          </w:rPr>
          <w:t>附件</w:t>
        </w:r>
        <w:r w:rsidR="006F2C52">
          <w:rPr>
            <w:rStyle w:val="ad"/>
            <w:rFonts w:ascii="仿宋" w:eastAsia="仿宋" w:hAnsi="仿宋"/>
            <w:noProof/>
            <w:sz w:val="24"/>
          </w:rPr>
          <w:t>1</w:t>
        </w:r>
        <w:r w:rsidR="006F2C52">
          <w:rPr>
            <w:rStyle w:val="ad"/>
            <w:rFonts w:ascii="仿宋" w:eastAsia="仿宋" w:hAnsi="仿宋" w:hint="eastAsia"/>
            <w:noProof/>
            <w:sz w:val="24"/>
          </w:rPr>
          <w:t>：考察证明（本项目不适用）</w:t>
        </w:r>
        <w:r w:rsidR="006F2C52">
          <w:rPr>
            <w:noProof/>
            <w:sz w:val="24"/>
          </w:rPr>
          <w:tab/>
        </w:r>
        <w:r>
          <w:rPr>
            <w:noProof/>
            <w:sz w:val="24"/>
          </w:rPr>
          <w:fldChar w:fldCharType="begin"/>
        </w:r>
        <w:r w:rsidR="006F2C52">
          <w:rPr>
            <w:noProof/>
            <w:sz w:val="24"/>
          </w:rPr>
          <w:instrText xml:space="preserve"> PAGEREF _Toc70600539 \h </w:instrText>
        </w:r>
        <w:r>
          <w:rPr>
            <w:noProof/>
            <w:sz w:val="24"/>
          </w:rPr>
        </w:r>
        <w:r>
          <w:rPr>
            <w:noProof/>
            <w:sz w:val="24"/>
          </w:rPr>
          <w:fldChar w:fldCharType="separate"/>
        </w:r>
        <w:r w:rsidR="006E30FF">
          <w:rPr>
            <w:noProof/>
            <w:sz w:val="24"/>
          </w:rPr>
          <w:t>13</w:t>
        </w:r>
        <w:r>
          <w:rPr>
            <w:noProof/>
            <w:sz w:val="24"/>
          </w:rPr>
          <w:fldChar w:fldCharType="end"/>
        </w:r>
      </w:hyperlink>
    </w:p>
    <w:p w:rsidR="00322A1C" w:rsidRDefault="00114327">
      <w:pPr>
        <w:pStyle w:val="2"/>
        <w:tabs>
          <w:tab w:val="right" w:leader="dot" w:pos="8920"/>
        </w:tabs>
        <w:spacing w:line="380" w:lineRule="exact"/>
        <w:rPr>
          <w:rFonts w:asciiTheme="minorHAnsi" w:eastAsiaTheme="minorEastAsia" w:hAnsiTheme="minorHAnsi" w:cstheme="minorBidi"/>
          <w:noProof/>
          <w:sz w:val="24"/>
        </w:rPr>
      </w:pPr>
      <w:hyperlink w:anchor="_Toc70600540" w:history="1">
        <w:r w:rsidR="006F2C52">
          <w:rPr>
            <w:rStyle w:val="ad"/>
            <w:rFonts w:ascii="仿宋" w:eastAsia="仿宋" w:hAnsi="仿宋" w:hint="eastAsia"/>
            <w:noProof/>
            <w:sz w:val="24"/>
          </w:rPr>
          <w:t>附件</w:t>
        </w:r>
        <w:r w:rsidR="006F2C52">
          <w:rPr>
            <w:rStyle w:val="ad"/>
            <w:rFonts w:ascii="仿宋" w:eastAsia="仿宋" w:hAnsi="仿宋"/>
            <w:noProof/>
            <w:sz w:val="24"/>
          </w:rPr>
          <w:t>2</w:t>
        </w:r>
        <w:r w:rsidR="006F2C52">
          <w:rPr>
            <w:rStyle w:val="ad"/>
            <w:rFonts w:ascii="仿宋" w:eastAsia="仿宋" w:hAnsi="仿宋" w:hint="eastAsia"/>
            <w:noProof/>
            <w:sz w:val="24"/>
          </w:rPr>
          <w:t>：技术服务响应</w:t>
        </w:r>
        <w:r w:rsidR="006F2C52">
          <w:rPr>
            <w:rStyle w:val="ad"/>
            <w:rFonts w:ascii="仿宋" w:eastAsia="仿宋" w:hAnsi="仿宋"/>
            <w:noProof/>
            <w:sz w:val="24"/>
          </w:rPr>
          <w:t>/</w:t>
        </w:r>
        <w:r w:rsidR="006F2C52">
          <w:rPr>
            <w:rStyle w:val="ad"/>
            <w:rFonts w:ascii="仿宋" w:eastAsia="仿宋" w:hAnsi="仿宋" w:hint="eastAsia"/>
            <w:noProof/>
            <w:sz w:val="24"/>
          </w:rPr>
          <w:t>偏离表</w:t>
        </w:r>
        <w:r w:rsidR="006F2C52">
          <w:rPr>
            <w:noProof/>
            <w:sz w:val="24"/>
          </w:rPr>
          <w:tab/>
        </w:r>
        <w:r>
          <w:rPr>
            <w:noProof/>
            <w:sz w:val="24"/>
          </w:rPr>
          <w:fldChar w:fldCharType="begin"/>
        </w:r>
        <w:r w:rsidR="006F2C52">
          <w:rPr>
            <w:noProof/>
            <w:sz w:val="24"/>
          </w:rPr>
          <w:instrText xml:space="preserve"> PAGEREF _Toc70600540 \h </w:instrText>
        </w:r>
        <w:r>
          <w:rPr>
            <w:noProof/>
            <w:sz w:val="24"/>
          </w:rPr>
        </w:r>
        <w:r>
          <w:rPr>
            <w:noProof/>
            <w:sz w:val="24"/>
          </w:rPr>
          <w:fldChar w:fldCharType="separate"/>
        </w:r>
        <w:r w:rsidR="006E30FF">
          <w:rPr>
            <w:noProof/>
            <w:sz w:val="24"/>
          </w:rPr>
          <w:t>14</w:t>
        </w:r>
        <w:r>
          <w:rPr>
            <w:noProof/>
            <w:sz w:val="24"/>
          </w:rPr>
          <w:fldChar w:fldCharType="end"/>
        </w:r>
      </w:hyperlink>
    </w:p>
    <w:p w:rsidR="00322A1C" w:rsidRDefault="00114327">
      <w:pPr>
        <w:pStyle w:val="2"/>
        <w:tabs>
          <w:tab w:val="right" w:leader="dot" w:pos="8920"/>
        </w:tabs>
        <w:spacing w:line="380" w:lineRule="exact"/>
        <w:rPr>
          <w:rFonts w:asciiTheme="minorHAnsi" w:eastAsiaTheme="minorEastAsia" w:hAnsiTheme="minorHAnsi" w:cstheme="minorBidi"/>
          <w:noProof/>
          <w:sz w:val="24"/>
        </w:rPr>
      </w:pPr>
      <w:hyperlink w:anchor="_Toc70600541" w:history="1">
        <w:r w:rsidR="006F2C52">
          <w:rPr>
            <w:rStyle w:val="ad"/>
            <w:rFonts w:ascii="仿宋" w:eastAsia="仿宋" w:hAnsi="仿宋" w:hint="eastAsia"/>
            <w:noProof/>
            <w:sz w:val="24"/>
          </w:rPr>
          <w:t>附件</w:t>
        </w:r>
        <w:r w:rsidR="006F2C52">
          <w:rPr>
            <w:rStyle w:val="ad"/>
            <w:rFonts w:ascii="仿宋" w:eastAsia="仿宋" w:hAnsi="仿宋"/>
            <w:noProof/>
            <w:sz w:val="24"/>
          </w:rPr>
          <w:t>3</w:t>
        </w:r>
        <w:r w:rsidR="006F2C52">
          <w:rPr>
            <w:rStyle w:val="ad"/>
            <w:rFonts w:ascii="仿宋" w:eastAsia="仿宋" w:hAnsi="仿宋" w:hint="eastAsia"/>
            <w:noProof/>
            <w:sz w:val="24"/>
          </w:rPr>
          <w:t>：商务条款响应</w:t>
        </w:r>
        <w:r w:rsidR="006F2C52">
          <w:rPr>
            <w:rStyle w:val="ad"/>
            <w:rFonts w:ascii="仿宋" w:eastAsia="仿宋" w:hAnsi="仿宋"/>
            <w:noProof/>
            <w:sz w:val="24"/>
          </w:rPr>
          <w:t>/</w:t>
        </w:r>
        <w:r w:rsidR="006F2C52">
          <w:rPr>
            <w:rStyle w:val="ad"/>
            <w:rFonts w:ascii="仿宋" w:eastAsia="仿宋" w:hAnsi="仿宋" w:hint="eastAsia"/>
            <w:noProof/>
            <w:sz w:val="24"/>
          </w:rPr>
          <w:t>偏离表</w:t>
        </w:r>
        <w:r w:rsidR="006F2C52">
          <w:rPr>
            <w:noProof/>
            <w:sz w:val="24"/>
          </w:rPr>
          <w:tab/>
        </w:r>
        <w:r>
          <w:rPr>
            <w:noProof/>
            <w:sz w:val="24"/>
          </w:rPr>
          <w:fldChar w:fldCharType="begin"/>
        </w:r>
        <w:r w:rsidR="006F2C52">
          <w:rPr>
            <w:noProof/>
            <w:sz w:val="24"/>
          </w:rPr>
          <w:instrText xml:space="preserve"> PAGEREF _Toc70600541 \h </w:instrText>
        </w:r>
        <w:r>
          <w:rPr>
            <w:noProof/>
            <w:sz w:val="24"/>
          </w:rPr>
        </w:r>
        <w:r>
          <w:rPr>
            <w:noProof/>
            <w:sz w:val="24"/>
          </w:rPr>
          <w:fldChar w:fldCharType="separate"/>
        </w:r>
        <w:r w:rsidR="006E30FF">
          <w:rPr>
            <w:noProof/>
            <w:sz w:val="24"/>
          </w:rPr>
          <w:t>15</w:t>
        </w:r>
        <w:r>
          <w:rPr>
            <w:noProof/>
            <w:sz w:val="24"/>
          </w:rPr>
          <w:fldChar w:fldCharType="end"/>
        </w:r>
      </w:hyperlink>
    </w:p>
    <w:p w:rsidR="00322A1C" w:rsidRDefault="00114327">
      <w:pPr>
        <w:pStyle w:val="2"/>
        <w:tabs>
          <w:tab w:val="right" w:leader="dot" w:pos="8920"/>
        </w:tabs>
        <w:spacing w:line="380" w:lineRule="exact"/>
        <w:rPr>
          <w:rFonts w:asciiTheme="minorHAnsi" w:eastAsiaTheme="minorEastAsia" w:hAnsiTheme="minorHAnsi" w:cstheme="minorBidi"/>
          <w:noProof/>
          <w:sz w:val="24"/>
        </w:rPr>
      </w:pPr>
      <w:hyperlink w:anchor="_Toc70600542" w:history="1">
        <w:r w:rsidR="006F2C52">
          <w:rPr>
            <w:rStyle w:val="ad"/>
            <w:rFonts w:ascii="仿宋" w:eastAsia="仿宋" w:hAnsi="仿宋" w:hint="eastAsia"/>
            <w:noProof/>
            <w:sz w:val="24"/>
          </w:rPr>
          <w:t>附件</w:t>
        </w:r>
        <w:r w:rsidR="006F2C52">
          <w:rPr>
            <w:rStyle w:val="ad"/>
            <w:rFonts w:ascii="仿宋" w:eastAsia="仿宋" w:hAnsi="仿宋"/>
            <w:noProof/>
            <w:sz w:val="24"/>
          </w:rPr>
          <w:t>4</w:t>
        </w:r>
        <w:r w:rsidR="006F2C52">
          <w:rPr>
            <w:rStyle w:val="ad"/>
            <w:rFonts w:ascii="仿宋" w:eastAsia="仿宋" w:hAnsi="仿宋" w:hint="eastAsia"/>
            <w:noProof/>
            <w:sz w:val="24"/>
          </w:rPr>
          <w:t>：报价一览表（工程）（本项目不适用）</w:t>
        </w:r>
        <w:r w:rsidR="006F2C52">
          <w:rPr>
            <w:noProof/>
            <w:sz w:val="24"/>
          </w:rPr>
          <w:tab/>
        </w:r>
        <w:r>
          <w:rPr>
            <w:noProof/>
            <w:sz w:val="24"/>
          </w:rPr>
          <w:fldChar w:fldCharType="begin"/>
        </w:r>
        <w:r w:rsidR="006F2C52">
          <w:rPr>
            <w:noProof/>
            <w:sz w:val="24"/>
          </w:rPr>
          <w:instrText xml:space="preserve"> PAGEREF _Toc70600542 \h </w:instrText>
        </w:r>
        <w:r>
          <w:rPr>
            <w:noProof/>
            <w:sz w:val="24"/>
          </w:rPr>
        </w:r>
        <w:r>
          <w:rPr>
            <w:noProof/>
            <w:sz w:val="24"/>
          </w:rPr>
          <w:fldChar w:fldCharType="separate"/>
        </w:r>
        <w:r w:rsidR="006E30FF">
          <w:rPr>
            <w:noProof/>
            <w:sz w:val="24"/>
          </w:rPr>
          <w:t>16</w:t>
        </w:r>
        <w:r>
          <w:rPr>
            <w:noProof/>
            <w:sz w:val="24"/>
          </w:rPr>
          <w:fldChar w:fldCharType="end"/>
        </w:r>
      </w:hyperlink>
    </w:p>
    <w:p w:rsidR="00322A1C" w:rsidRDefault="00114327">
      <w:pPr>
        <w:pStyle w:val="2"/>
        <w:tabs>
          <w:tab w:val="right" w:leader="dot" w:pos="8920"/>
        </w:tabs>
        <w:spacing w:line="380" w:lineRule="exact"/>
        <w:rPr>
          <w:rFonts w:asciiTheme="minorHAnsi" w:eastAsiaTheme="minorEastAsia" w:hAnsiTheme="minorHAnsi" w:cstheme="minorBidi"/>
          <w:noProof/>
          <w:sz w:val="24"/>
        </w:rPr>
      </w:pPr>
      <w:hyperlink w:anchor="_Toc70600543" w:history="1">
        <w:r w:rsidR="006F2C52">
          <w:rPr>
            <w:rStyle w:val="ad"/>
            <w:rFonts w:ascii="仿宋" w:eastAsia="仿宋" w:hAnsi="仿宋" w:hint="eastAsia"/>
            <w:noProof/>
            <w:sz w:val="24"/>
          </w:rPr>
          <w:t>附件</w:t>
        </w:r>
        <w:r w:rsidR="006F2C52">
          <w:rPr>
            <w:rStyle w:val="ad"/>
            <w:rFonts w:ascii="仿宋" w:eastAsia="仿宋" w:hAnsi="仿宋"/>
            <w:noProof/>
            <w:sz w:val="24"/>
          </w:rPr>
          <w:t>5</w:t>
        </w:r>
        <w:r w:rsidR="006F2C52">
          <w:rPr>
            <w:rStyle w:val="ad"/>
            <w:rFonts w:ascii="仿宋" w:eastAsia="仿宋" w:hAnsi="仿宋" w:hint="eastAsia"/>
            <w:noProof/>
            <w:sz w:val="24"/>
          </w:rPr>
          <w:t>：报价一览表（货物）</w:t>
        </w:r>
        <w:r w:rsidR="006F2C52">
          <w:rPr>
            <w:noProof/>
            <w:sz w:val="24"/>
          </w:rPr>
          <w:tab/>
        </w:r>
        <w:r>
          <w:rPr>
            <w:noProof/>
            <w:sz w:val="24"/>
          </w:rPr>
          <w:fldChar w:fldCharType="begin"/>
        </w:r>
        <w:r w:rsidR="006F2C52">
          <w:rPr>
            <w:noProof/>
            <w:sz w:val="24"/>
          </w:rPr>
          <w:instrText xml:space="preserve"> PAGEREF _Toc70600543 \h </w:instrText>
        </w:r>
        <w:r>
          <w:rPr>
            <w:noProof/>
            <w:sz w:val="24"/>
          </w:rPr>
        </w:r>
        <w:r>
          <w:rPr>
            <w:noProof/>
            <w:sz w:val="24"/>
          </w:rPr>
          <w:fldChar w:fldCharType="separate"/>
        </w:r>
        <w:r w:rsidR="006E30FF">
          <w:rPr>
            <w:noProof/>
            <w:sz w:val="24"/>
          </w:rPr>
          <w:t>17</w:t>
        </w:r>
        <w:r>
          <w:rPr>
            <w:noProof/>
            <w:sz w:val="24"/>
          </w:rPr>
          <w:fldChar w:fldCharType="end"/>
        </w:r>
      </w:hyperlink>
    </w:p>
    <w:p w:rsidR="00322A1C" w:rsidRDefault="00114327">
      <w:pPr>
        <w:pStyle w:val="2"/>
        <w:tabs>
          <w:tab w:val="right" w:leader="dot" w:pos="8920"/>
        </w:tabs>
        <w:spacing w:line="380" w:lineRule="exact"/>
        <w:rPr>
          <w:rFonts w:asciiTheme="minorHAnsi" w:eastAsiaTheme="minorEastAsia" w:hAnsiTheme="minorHAnsi" w:cstheme="minorBidi"/>
          <w:noProof/>
          <w:sz w:val="24"/>
        </w:rPr>
      </w:pPr>
      <w:hyperlink w:anchor="_Toc70600544" w:history="1">
        <w:r w:rsidR="006F2C52">
          <w:rPr>
            <w:rStyle w:val="ad"/>
            <w:rFonts w:ascii="仿宋" w:eastAsia="仿宋" w:hAnsi="仿宋" w:hint="eastAsia"/>
            <w:noProof/>
            <w:sz w:val="24"/>
          </w:rPr>
          <w:t>附件</w:t>
        </w:r>
        <w:r w:rsidR="006F2C52">
          <w:rPr>
            <w:rStyle w:val="ad"/>
            <w:rFonts w:ascii="仿宋" w:eastAsia="仿宋" w:hAnsi="仿宋"/>
            <w:noProof/>
            <w:sz w:val="24"/>
          </w:rPr>
          <w:t>6</w:t>
        </w:r>
        <w:r w:rsidR="006F2C52">
          <w:rPr>
            <w:rStyle w:val="ad"/>
            <w:rFonts w:ascii="仿宋" w:eastAsia="仿宋" w:hAnsi="仿宋" w:hint="eastAsia"/>
            <w:noProof/>
            <w:sz w:val="24"/>
          </w:rPr>
          <w:t>：报价一览表（服务）（本项目不适用）</w:t>
        </w:r>
        <w:r w:rsidR="006F2C52">
          <w:rPr>
            <w:noProof/>
            <w:sz w:val="24"/>
          </w:rPr>
          <w:tab/>
        </w:r>
        <w:r>
          <w:rPr>
            <w:noProof/>
            <w:sz w:val="24"/>
          </w:rPr>
          <w:fldChar w:fldCharType="begin"/>
        </w:r>
        <w:r w:rsidR="006F2C52">
          <w:rPr>
            <w:noProof/>
            <w:sz w:val="24"/>
          </w:rPr>
          <w:instrText xml:space="preserve"> PAGEREF _Toc70600544 \h </w:instrText>
        </w:r>
        <w:r>
          <w:rPr>
            <w:noProof/>
            <w:sz w:val="24"/>
          </w:rPr>
        </w:r>
        <w:r>
          <w:rPr>
            <w:noProof/>
            <w:sz w:val="24"/>
          </w:rPr>
          <w:fldChar w:fldCharType="separate"/>
        </w:r>
        <w:r w:rsidR="006E30FF">
          <w:rPr>
            <w:noProof/>
            <w:sz w:val="24"/>
          </w:rPr>
          <w:t>18</w:t>
        </w:r>
        <w:r>
          <w:rPr>
            <w:noProof/>
            <w:sz w:val="24"/>
          </w:rPr>
          <w:fldChar w:fldCharType="end"/>
        </w:r>
      </w:hyperlink>
    </w:p>
    <w:p w:rsidR="00322A1C" w:rsidRDefault="00114327">
      <w:pPr>
        <w:pStyle w:val="2"/>
        <w:tabs>
          <w:tab w:val="right" w:leader="dot" w:pos="8920"/>
        </w:tabs>
        <w:spacing w:line="380" w:lineRule="exact"/>
        <w:rPr>
          <w:rFonts w:asciiTheme="minorHAnsi" w:eastAsiaTheme="minorEastAsia" w:hAnsiTheme="minorHAnsi" w:cstheme="minorBidi"/>
          <w:noProof/>
          <w:sz w:val="24"/>
        </w:rPr>
      </w:pPr>
      <w:hyperlink w:anchor="_Toc70600545" w:history="1">
        <w:r w:rsidR="006F2C52">
          <w:rPr>
            <w:rStyle w:val="ad"/>
            <w:rFonts w:ascii="仿宋" w:eastAsia="仿宋" w:hAnsi="仿宋" w:hint="eastAsia"/>
            <w:noProof/>
            <w:sz w:val="24"/>
          </w:rPr>
          <w:t>附件</w:t>
        </w:r>
        <w:r w:rsidR="006F2C52">
          <w:rPr>
            <w:rStyle w:val="ad"/>
            <w:rFonts w:ascii="仿宋" w:eastAsia="仿宋" w:hAnsi="仿宋"/>
            <w:noProof/>
            <w:sz w:val="24"/>
          </w:rPr>
          <w:t>7</w:t>
        </w:r>
        <w:r w:rsidR="006F2C52">
          <w:rPr>
            <w:rStyle w:val="ad"/>
            <w:rFonts w:ascii="仿宋" w:eastAsia="仿宋" w:hAnsi="仿宋" w:hint="eastAsia"/>
            <w:noProof/>
            <w:sz w:val="24"/>
          </w:rPr>
          <w:t>：法定代表人证明书</w:t>
        </w:r>
        <w:r w:rsidR="006F2C52">
          <w:rPr>
            <w:noProof/>
            <w:sz w:val="24"/>
          </w:rPr>
          <w:tab/>
        </w:r>
        <w:r>
          <w:rPr>
            <w:noProof/>
            <w:sz w:val="24"/>
          </w:rPr>
          <w:fldChar w:fldCharType="begin"/>
        </w:r>
        <w:r w:rsidR="006F2C52">
          <w:rPr>
            <w:noProof/>
            <w:sz w:val="24"/>
          </w:rPr>
          <w:instrText xml:space="preserve"> PAGEREF _Toc70600545 \h </w:instrText>
        </w:r>
        <w:r>
          <w:rPr>
            <w:noProof/>
            <w:sz w:val="24"/>
          </w:rPr>
        </w:r>
        <w:r>
          <w:rPr>
            <w:noProof/>
            <w:sz w:val="24"/>
          </w:rPr>
          <w:fldChar w:fldCharType="separate"/>
        </w:r>
        <w:r w:rsidR="006E30FF">
          <w:rPr>
            <w:noProof/>
            <w:sz w:val="24"/>
          </w:rPr>
          <w:t>19</w:t>
        </w:r>
        <w:r>
          <w:rPr>
            <w:noProof/>
            <w:sz w:val="24"/>
          </w:rPr>
          <w:fldChar w:fldCharType="end"/>
        </w:r>
      </w:hyperlink>
    </w:p>
    <w:p w:rsidR="00322A1C" w:rsidRDefault="00114327">
      <w:pPr>
        <w:pStyle w:val="2"/>
        <w:tabs>
          <w:tab w:val="right" w:leader="dot" w:pos="8920"/>
        </w:tabs>
        <w:spacing w:line="380" w:lineRule="exact"/>
        <w:rPr>
          <w:rFonts w:asciiTheme="minorHAnsi" w:eastAsiaTheme="minorEastAsia" w:hAnsiTheme="minorHAnsi" w:cstheme="minorBidi"/>
          <w:noProof/>
          <w:sz w:val="24"/>
        </w:rPr>
      </w:pPr>
      <w:hyperlink w:anchor="_Toc70600546" w:history="1">
        <w:r w:rsidR="006F2C52">
          <w:rPr>
            <w:rStyle w:val="ad"/>
            <w:rFonts w:ascii="仿宋" w:eastAsia="仿宋" w:hAnsi="仿宋" w:hint="eastAsia"/>
            <w:noProof/>
            <w:sz w:val="24"/>
          </w:rPr>
          <w:t>附件</w:t>
        </w:r>
        <w:r w:rsidR="006F2C52">
          <w:rPr>
            <w:rStyle w:val="ad"/>
            <w:rFonts w:ascii="仿宋" w:eastAsia="仿宋" w:hAnsi="仿宋"/>
            <w:noProof/>
            <w:sz w:val="24"/>
          </w:rPr>
          <w:t>8</w:t>
        </w:r>
        <w:r w:rsidR="006F2C52">
          <w:rPr>
            <w:rStyle w:val="ad"/>
            <w:rFonts w:ascii="仿宋" w:eastAsia="仿宋" w:hAnsi="仿宋" w:hint="eastAsia"/>
            <w:noProof/>
            <w:sz w:val="24"/>
          </w:rPr>
          <w:t>：法人授权委托证明书</w:t>
        </w:r>
        <w:r w:rsidR="006F2C52">
          <w:rPr>
            <w:noProof/>
            <w:sz w:val="24"/>
          </w:rPr>
          <w:tab/>
        </w:r>
        <w:r>
          <w:rPr>
            <w:noProof/>
            <w:sz w:val="24"/>
          </w:rPr>
          <w:fldChar w:fldCharType="begin"/>
        </w:r>
        <w:r w:rsidR="006F2C52">
          <w:rPr>
            <w:noProof/>
            <w:sz w:val="24"/>
          </w:rPr>
          <w:instrText xml:space="preserve"> PAGEREF _Toc70600546 \h </w:instrText>
        </w:r>
        <w:r>
          <w:rPr>
            <w:noProof/>
            <w:sz w:val="24"/>
          </w:rPr>
        </w:r>
        <w:r>
          <w:rPr>
            <w:noProof/>
            <w:sz w:val="24"/>
          </w:rPr>
          <w:fldChar w:fldCharType="separate"/>
        </w:r>
        <w:r w:rsidR="006E30FF">
          <w:rPr>
            <w:noProof/>
            <w:sz w:val="24"/>
          </w:rPr>
          <w:t>20</w:t>
        </w:r>
        <w:r>
          <w:rPr>
            <w:noProof/>
            <w:sz w:val="24"/>
          </w:rPr>
          <w:fldChar w:fldCharType="end"/>
        </w:r>
      </w:hyperlink>
    </w:p>
    <w:p w:rsidR="00322A1C" w:rsidRDefault="00114327">
      <w:pPr>
        <w:pStyle w:val="2"/>
        <w:tabs>
          <w:tab w:val="right" w:leader="dot" w:pos="8920"/>
        </w:tabs>
        <w:spacing w:line="380" w:lineRule="exact"/>
        <w:rPr>
          <w:rFonts w:asciiTheme="minorHAnsi" w:eastAsiaTheme="minorEastAsia" w:hAnsiTheme="minorHAnsi" w:cstheme="minorBidi"/>
          <w:noProof/>
          <w:sz w:val="24"/>
        </w:rPr>
      </w:pPr>
      <w:hyperlink w:anchor="_Toc70600547" w:history="1">
        <w:r w:rsidR="006F2C52">
          <w:rPr>
            <w:rStyle w:val="ad"/>
            <w:rFonts w:ascii="仿宋" w:eastAsia="仿宋" w:hAnsi="仿宋" w:hint="eastAsia"/>
            <w:noProof/>
            <w:sz w:val="24"/>
          </w:rPr>
          <w:t>附件</w:t>
        </w:r>
        <w:r w:rsidR="006F2C52">
          <w:rPr>
            <w:rStyle w:val="ad"/>
            <w:rFonts w:ascii="仿宋" w:eastAsia="仿宋" w:hAnsi="仿宋"/>
            <w:noProof/>
            <w:sz w:val="24"/>
          </w:rPr>
          <w:t>9</w:t>
        </w:r>
        <w:r w:rsidR="006F2C52">
          <w:rPr>
            <w:rStyle w:val="ad"/>
            <w:rFonts w:ascii="仿宋" w:eastAsia="仿宋" w:hAnsi="仿宋" w:hint="eastAsia"/>
            <w:noProof/>
            <w:sz w:val="24"/>
          </w:rPr>
          <w:t>：经营业绩一览表</w:t>
        </w:r>
        <w:r w:rsidR="006F2C52">
          <w:rPr>
            <w:noProof/>
            <w:sz w:val="24"/>
          </w:rPr>
          <w:tab/>
        </w:r>
        <w:r>
          <w:rPr>
            <w:noProof/>
            <w:sz w:val="24"/>
          </w:rPr>
          <w:fldChar w:fldCharType="begin"/>
        </w:r>
        <w:r w:rsidR="006F2C52">
          <w:rPr>
            <w:noProof/>
            <w:sz w:val="24"/>
          </w:rPr>
          <w:instrText xml:space="preserve"> PAGEREF _Toc70600547 \h </w:instrText>
        </w:r>
        <w:r>
          <w:rPr>
            <w:noProof/>
            <w:sz w:val="24"/>
          </w:rPr>
        </w:r>
        <w:r>
          <w:rPr>
            <w:noProof/>
            <w:sz w:val="24"/>
          </w:rPr>
          <w:fldChar w:fldCharType="separate"/>
        </w:r>
        <w:r w:rsidR="006E30FF">
          <w:rPr>
            <w:noProof/>
            <w:sz w:val="24"/>
          </w:rPr>
          <w:t>21</w:t>
        </w:r>
        <w:r>
          <w:rPr>
            <w:noProof/>
            <w:sz w:val="24"/>
          </w:rPr>
          <w:fldChar w:fldCharType="end"/>
        </w:r>
      </w:hyperlink>
    </w:p>
    <w:p w:rsidR="00322A1C" w:rsidRDefault="00114327">
      <w:pPr>
        <w:pStyle w:val="2"/>
        <w:tabs>
          <w:tab w:val="right" w:leader="dot" w:pos="8920"/>
        </w:tabs>
        <w:spacing w:line="380" w:lineRule="exact"/>
        <w:rPr>
          <w:rFonts w:asciiTheme="minorHAnsi" w:eastAsiaTheme="minorEastAsia" w:hAnsiTheme="minorHAnsi" w:cstheme="minorBidi"/>
          <w:noProof/>
          <w:sz w:val="24"/>
        </w:rPr>
      </w:pPr>
      <w:hyperlink w:anchor="_Toc70600548" w:history="1">
        <w:r w:rsidR="006F2C52">
          <w:rPr>
            <w:rStyle w:val="ad"/>
            <w:rFonts w:ascii="仿宋" w:eastAsia="仿宋" w:hAnsi="仿宋" w:hint="eastAsia"/>
            <w:noProof/>
            <w:sz w:val="24"/>
          </w:rPr>
          <w:t>附件</w:t>
        </w:r>
        <w:r w:rsidR="006F2C52">
          <w:rPr>
            <w:rStyle w:val="ad"/>
            <w:rFonts w:ascii="仿宋" w:eastAsia="仿宋" w:hAnsi="仿宋"/>
            <w:noProof/>
            <w:sz w:val="24"/>
          </w:rPr>
          <w:t>10</w:t>
        </w:r>
        <w:r w:rsidR="006F2C52">
          <w:rPr>
            <w:rStyle w:val="ad"/>
            <w:rFonts w:ascii="仿宋" w:eastAsia="仿宋" w:hAnsi="仿宋" w:hint="eastAsia"/>
            <w:noProof/>
            <w:sz w:val="24"/>
          </w:rPr>
          <w:t>：售后服务承诺书</w:t>
        </w:r>
        <w:r w:rsidR="006F2C52">
          <w:rPr>
            <w:noProof/>
            <w:sz w:val="24"/>
          </w:rPr>
          <w:tab/>
        </w:r>
        <w:r>
          <w:rPr>
            <w:noProof/>
            <w:sz w:val="24"/>
          </w:rPr>
          <w:fldChar w:fldCharType="begin"/>
        </w:r>
        <w:r w:rsidR="006F2C52">
          <w:rPr>
            <w:noProof/>
            <w:sz w:val="24"/>
          </w:rPr>
          <w:instrText xml:space="preserve"> PAGEREF _Toc70600548 \h </w:instrText>
        </w:r>
        <w:r>
          <w:rPr>
            <w:noProof/>
            <w:sz w:val="24"/>
          </w:rPr>
        </w:r>
        <w:r>
          <w:rPr>
            <w:noProof/>
            <w:sz w:val="24"/>
          </w:rPr>
          <w:fldChar w:fldCharType="separate"/>
        </w:r>
        <w:r w:rsidR="006E30FF">
          <w:rPr>
            <w:noProof/>
            <w:sz w:val="24"/>
          </w:rPr>
          <w:t>22</w:t>
        </w:r>
        <w:r>
          <w:rPr>
            <w:noProof/>
            <w:sz w:val="24"/>
          </w:rPr>
          <w:fldChar w:fldCharType="end"/>
        </w:r>
      </w:hyperlink>
    </w:p>
    <w:p w:rsidR="00322A1C" w:rsidRDefault="00114327">
      <w:pPr>
        <w:pStyle w:val="2"/>
        <w:tabs>
          <w:tab w:val="right" w:leader="dot" w:pos="8920"/>
        </w:tabs>
        <w:spacing w:line="380" w:lineRule="exact"/>
        <w:rPr>
          <w:rFonts w:asciiTheme="minorHAnsi" w:eastAsiaTheme="minorEastAsia" w:hAnsiTheme="minorHAnsi" w:cstheme="minorBidi"/>
          <w:noProof/>
          <w:sz w:val="24"/>
        </w:rPr>
      </w:pPr>
      <w:hyperlink w:anchor="_Toc70600549" w:history="1">
        <w:r w:rsidR="006F2C52">
          <w:rPr>
            <w:rStyle w:val="ad"/>
            <w:rFonts w:ascii="仿宋" w:eastAsia="仿宋" w:hAnsi="仿宋" w:hint="eastAsia"/>
            <w:noProof/>
            <w:sz w:val="24"/>
          </w:rPr>
          <w:t>附件</w:t>
        </w:r>
        <w:r w:rsidR="006F2C52">
          <w:rPr>
            <w:rStyle w:val="ad"/>
            <w:rFonts w:ascii="仿宋" w:eastAsia="仿宋" w:hAnsi="仿宋"/>
            <w:noProof/>
            <w:sz w:val="24"/>
          </w:rPr>
          <w:t>11</w:t>
        </w:r>
        <w:r w:rsidR="006F2C52">
          <w:rPr>
            <w:rStyle w:val="ad"/>
            <w:rFonts w:ascii="仿宋" w:eastAsia="仿宋" w:hAnsi="仿宋" w:hint="eastAsia"/>
            <w:noProof/>
            <w:sz w:val="24"/>
          </w:rPr>
          <w:t>：履约情况及社会信誉承诺书</w:t>
        </w:r>
        <w:r w:rsidR="006F2C52">
          <w:rPr>
            <w:noProof/>
            <w:sz w:val="24"/>
          </w:rPr>
          <w:tab/>
        </w:r>
        <w:r>
          <w:rPr>
            <w:noProof/>
            <w:sz w:val="24"/>
          </w:rPr>
          <w:fldChar w:fldCharType="begin"/>
        </w:r>
        <w:r w:rsidR="006F2C52">
          <w:rPr>
            <w:noProof/>
            <w:sz w:val="24"/>
          </w:rPr>
          <w:instrText xml:space="preserve"> PAGEREF _Toc70600549 \h </w:instrText>
        </w:r>
        <w:r>
          <w:rPr>
            <w:noProof/>
            <w:sz w:val="24"/>
          </w:rPr>
        </w:r>
        <w:r>
          <w:rPr>
            <w:noProof/>
            <w:sz w:val="24"/>
          </w:rPr>
          <w:fldChar w:fldCharType="separate"/>
        </w:r>
        <w:r w:rsidR="006E30FF">
          <w:rPr>
            <w:noProof/>
            <w:sz w:val="24"/>
          </w:rPr>
          <w:t>23</w:t>
        </w:r>
        <w:r>
          <w:rPr>
            <w:noProof/>
            <w:sz w:val="24"/>
          </w:rPr>
          <w:fldChar w:fldCharType="end"/>
        </w:r>
      </w:hyperlink>
    </w:p>
    <w:p w:rsidR="00322A1C" w:rsidRDefault="00114327">
      <w:pPr>
        <w:spacing w:line="400" w:lineRule="exact"/>
        <w:jc w:val="center"/>
        <w:rPr>
          <w:rFonts w:ascii="仿宋" w:eastAsia="仿宋" w:hAnsi="仿宋" w:cs="仿宋_GB2312"/>
          <w:sz w:val="32"/>
          <w:szCs w:val="32"/>
        </w:rPr>
        <w:sectPr w:rsidR="00322A1C">
          <w:headerReference w:type="default" r:id="rId9"/>
          <w:footerReference w:type="default" r:id="rId10"/>
          <w:pgSz w:w="11906" w:h="16838"/>
          <w:pgMar w:top="1276" w:right="1416" w:bottom="1276" w:left="1560" w:header="851" w:footer="550" w:gutter="0"/>
          <w:pgNumType w:start="0"/>
          <w:cols w:space="720"/>
          <w:titlePg/>
          <w:docGrid w:type="lines" w:linePitch="312"/>
        </w:sectPr>
      </w:pPr>
      <w:r>
        <w:rPr>
          <w:rFonts w:ascii="仿宋" w:eastAsia="仿宋" w:hAnsi="仿宋" w:cs="仿宋_GB2312" w:hint="eastAsia"/>
          <w:sz w:val="32"/>
          <w:szCs w:val="32"/>
        </w:rPr>
        <w:fldChar w:fldCharType="end"/>
      </w:r>
    </w:p>
    <w:p w:rsidR="00322A1C" w:rsidRDefault="006F2C52">
      <w:pPr>
        <w:spacing w:line="360" w:lineRule="auto"/>
        <w:jc w:val="center"/>
        <w:outlineLvl w:val="0"/>
        <w:rPr>
          <w:rFonts w:ascii="宋体" w:hAnsi="宋体"/>
          <w:b/>
          <w:sz w:val="32"/>
          <w:szCs w:val="32"/>
        </w:rPr>
      </w:pPr>
      <w:bookmarkStart w:id="0" w:name="_Toc70600517"/>
      <w:r>
        <w:rPr>
          <w:rFonts w:ascii="宋体" w:hAnsi="宋体" w:hint="eastAsia"/>
          <w:b/>
          <w:sz w:val="32"/>
          <w:szCs w:val="32"/>
        </w:rPr>
        <w:lastRenderedPageBreak/>
        <w:t>第一部分：项目要求</w:t>
      </w:r>
      <w:bookmarkEnd w:id="0"/>
    </w:p>
    <w:p w:rsidR="00322A1C" w:rsidRDefault="006F2C52" w:rsidP="0069738D">
      <w:pPr>
        <w:numPr>
          <w:ilvl w:val="0"/>
          <w:numId w:val="1"/>
        </w:numPr>
        <w:spacing w:beforeLines="50" w:line="360" w:lineRule="auto"/>
        <w:outlineLvl w:val="1"/>
        <w:rPr>
          <w:rFonts w:ascii="仿宋" w:eastAsia="仿宋" w:hAnsi="仿宋"/>
          <w:b/>
          <w:sz w:val="32"/>
          <w:szCs w:val="32"/>
        </w:rPr>
      </w:pPr>
      <w:bookmarkStart w:id="1" w:name="_Toc70600518"/>
      <w:r>
        <w:rPr>
          <w:rFonts w:ascii="仿宋" w:eastAsia="仿宋" w:hAnsi="仿宋" w:hint="eastAsia"/>
          <w:b/>
          <w:sz w:val="32"/>
          <w:szCs w:val="32"/>
        </w:rPr>
        <w:t>单位名称</w:t>
      </w:r>
      <w:bookmarkEnd w:id="1"/>
    </w:p>
    <w:p w:rsidR="00322A1C" w:rsidRDefault="006F2C52">
      <w:pPr>
        <w:spacing w:line="360" w:lineRule="auto"/>
        <w:ind w:firstLineChars="202" w:firstLine="646"/>
        <w:rPr>
          <w:rFonts w:ascii="仿宋" w:eastAsia="仿宋" w:hAnsi="仿宋"/>
          <w:sz w:val="32"/>
          <w:szCs w:val="32"/>
        </w:rPr>
      </w:pPr>
      <w:r>
        <w:rPr>
          <w:rFonts w:ascii="仿宋" w:eastAsia="仿宋" w:hAnsi="仿宋" w:hint="eastAsia"/>
          <w:sz w:val="32"/>
          <w:szCs w:val="32"/>
        </w:rPr>
        <w:t>深圳会展中心管理有限责任公司（以下简称“采购人”）</w:t>
      </w:r>
    </w:p>
    <w:p w:rsidR="00322A1C" w:rsidRDefault="006F2C52">
      <w:pPr>
        <w:numPr>
          <w:ilvl w:val="0"/>
          <w:numId w:val="1"/>
        </w:numPr>
        <w:spacing w:line="360" w:lineRule="auto"/>
        <w:outlineLvl w:val="1"/>
        <w:rPr>
          <w:rFonts w:ascii="仿宋" w:eastAsia="仿宋" w:hAnsi="仿宋"/>
          <w:b/>
          <w:sz w:val="32"/>
          <w:szCs w:val="32"/>
        </w:rPr>
      </w:pPr>
      <w:bookmarkStart w:id="2" w:name="_Toc70600519"/>
      <w:r>
        <w:rPr>
          <w:rFonts w:ascii="仿宋" w:eastAsia="仿宋" w:hAnsi="仿宋" w:hint="eastAsia"/>
          <w:b/>
          <w:sz w:val="32"/>
          <w:szCs w:val="32"/>
        </w:rPr>
        <w:t>单位地址</w:t>
      </w:r>
      <w:bookmarkEnd w:id="2"/>
    </w:p>
    <w:p w:rsidR="00322A1C" w:rsidRDefault="006F2C52">
      <w:pPr>
        <w:spacing w:line="360" w:lineRule="auto"/>
        <w:ind w:firstLineChars="202" w:firstLine="646"/>
        <w:rPr>
          <w:rFonts w:ascii="仿宋" w:eastAsia="仿宋" w:hAnsi="仿宋"/>
          <w:sz w:val="32"/>
          <w:szCs w:val="32"/>
        </w:rPr>
      </w:pPr>
      <w:r>
        <w:rPr>
          <w:rFonts w:ascii="仿宋" w:eastAsia="仿宋" w:hAnsi="仿宋" w:hint="eastAsia"/>
          <w:sz w:val="32"/>
          <w:szCs w:val="32"/>
        </w:rPr>
        <w:t>深圳市福田区福华三路</w:t>
      </w:r>
      <w:r>
        <w:rPr>
          <w:rFonts w:ascii="仿宋" w:eastAsia="仿宋" w:hAnsi="仿宋"/>
          <w:sz w:val="32"/>
          <w:szCs w:val="32"/>
        </w:rPr>
        <w:t xml:space="preserve"> </w:t>
      </w:r>
      <w:r>
        <w:rPr>
          <w:rFonts w:ascii="仿宋" w:eastAsia="仿宋" w:hAnsi="仿宋" w:hint="eastAsia"/>
          <w:sz w:val="32"/>
          <w:szCs w:val="32"/>
        </w:rPr>
        <w:t>深圳会展中心</w:t>
      </w:r>
    </w:p>
    <w:p w:rsidR="00322A1C" w:rsidRDefault="006F2C52">
      <w:pPr>
        <w:numPr>
          <w:ilvl w:val="0"/>
          <w:numId w:val="1"/>
        </w:numPr>
        <w:spacing w:line="360" w:lineRule="auto"/>
        <w:outlineLvl w:val="1"/>
        <w:rPr>
          <w:rFonts w:ascii="仿宋" w:eastAsia="仿宋" w:hAnsi="仿宋"/>
          <w:b/>
          <w:sz w:val="32"/>
          <w:szCs w:val="32"/>
        </w:rPr>
      </w:pPr>
      <w:bookmarkStart w:id="3" w:name="_Toc70600520"/>
      <w:r>
        <w:rPr>
          <w:rFonts w:ascii="仿宋" w:eastAsia="仿宋" w:hAnsi="仿宋" w:hint="eastAsia"/>
          <w:b/>
          <w:sz w:val="32"/>
          <w:szCs w:val="32"/>
        </w:rPr>
        <w:t>项目名称</w:t>
      </w:r>
      <w:bookmarkEnd w:id="3"/>
    </w:p>
    <w:p w:rsidR="00322A1C" w:rsidRDefault="006F2C52">
      <w:pPr>
        <w:spacing w:line="360" w:lineRule="auto"/>
        <w:ind w:firstLineChars="202" w:firstLine="646"/>
        <w:rPr>
          <w:rFonts w:ascii="仿宋" w:eastAsia="仿宋" w:hAnsi="仿宋"/>
          <w:sz w:val="32"/>
          <w:szCs w:val="32"/>
        </w:rPr>
      </w:pPr>
      <w:r>
        <w:rPr>
          <w:rFonts w:ascii="仿宋" w:eastAsia="仿宋" w:hAnsi="仿宋" w:hint="eastAsia"/>
          <w:sz w:val="32"/>
          <w:szCs w:val="32"/>
        </w:rPr>
        <w:t>深圳会展中心办公用中巴车辆采购项目</w:t>
      </w:r>
      <w:r w:rsidR="0069738D">
        <w:rPr>
          <w:rFonts w:ascii="仿宋" w:eastAsia="仿宋" w:hAnsi="仿宋" w:hint="eastAsia"/>
          <w:sz w:val="32"/>
          <w:szCs w:val="32"/>
        </w:rPr>
        <w:t>（二次启动）</w:t>
      </w:r>
    </w:p>
    <w:p w:rsidR="00322A1C" w:rsidRDefault="006F2C52">
      <w:pPr>
        <w:numPr>
          <w:ilvl w:val="0"/>
          <w:numId w:val="1"/>
        </w:numPr>
        <w:spacing w:line="360" w:lineRule="auto"/>
        <w:outlineLvl w:val="1"/>
        <w:rPr>
          <w:rFonts w:ascii="仿宋" w:eastAsia="仿宋" w:hAnsi="仿宋"/>
          <w:b/>
          <w:sz w:val="32"/>
          <w:szCs w:val="32"/>
        </w:rPr>
      </w:pPr>
      <w:bookmarkStart w:id="4" w:name="_Toc70600521"/>
      <w:r>
        <w:rPr>
          <w:rFonts w:ascii="仿宋" w:eastAsia="仿宋" w:hAnsi="仿宋" w:hint="eastAsia"/>
          <w:b/>
          <w:sz w:val="32"/>
          <w:szCs w:val="32"/>
        </w:rPr>
        <w:t>项目介绍</w:t>
      </w:r>
      <w:bookmarkEnd w:id="4"/>
    </w:p>
    <w:p w:rsidR="00322A1C" w:rsidRDefault="006F2C52">
      <w:pPr>
        <w:tabs>
          <w:tab w:val="left" w:pos="0"/>
        </w:tabs>
        <w:ind w:firstLineChars="202" w:firstLine="646"/>
        <w:rPr>
          <w:rFonts w:ascii="仿宋" w:eastAsia="仿宋" w:hAnsi="仿宋"/>
          <w:sz w:val="32"/>
          <w:szCs w:val="32"/>
        </w:rPr>
      </w:pPr>
      <w:bookmarkStart w:id="5" w:name="_Hlk45092645"/>
      <w:r>
        <w:rPr>
          <w:rFonts w:ascii="仿宋" w:eastAsia="仿宋" w:hAnsi="仿宋" w:hint="eastAsia"/>
          <w:sz w:val="32"/>
          <w:szCs w:val="32"/>
        </w:rPr>
        <w:t>为满足深圳会展中心日常工作需要，采购人需购置办公用中巴车</w:t>
      </w:r>
      <w:r>
        <w:rPr>
          <w:rFonts w:ascii="仿宋" w:eastAsia="仿宋" w:hAnsi="仿宋"/>
          <w:sz w:val="32"/>
          <w:szCs w:val="32"/>
        </w:rPr>
        <w:t>1</w:t>
      </w:r>
      <w:r>
        <w:rPr>
          <w:rFonts w:ascii="仿宋" w:eastAsia="仿宋" w:hAnsi="仿宋" w:hint="eastAsia"/>
          <w:sz w:val="32"/>
          <w:szCs w:val="32"/>
        </w:rPr>
        <w:t>辆，现拟采用“公开询价”的方式选定该项目合作单位</w:t>
      </w:r>
      <w:bookmarkEnd w:id="5"/>
      <w:r>
        <w:rPr>
          <w:rFonts w:ascii="仿宋" w:eastAsia="仿宋" w:hAnsi="仿宋" w:hint="eastAsia"/>
          <w:sz w:val="32"/>
          <w:szCs w:val="32"/>
        </w:rPr>
        <w:t>，项目具体要求及数量详见本通知书第十一、十二项。</w:t>
      </w:r>
    </w:p>
    <w:p w:rsidR="00322A1C" w:rsidRDefault="006F2C52">
      <w:pPr>
        <w:numPr>
          <w:ilvl w:val="0"/>
          <w:numId w:val="1"/>
        </w:numPr>
        <w:spacing w:line="560" w:lineRule="exact"/>
        <w:outlineLvl w:val="1"/>
        <w:rPr>
          <w:rFonts w:ascii="仿宋" w:eastAsia="仿宋" w:hAnsi="仿宋"/>
          <w:b/>
          <w:sz w:val="32"/>
          <w:szCs w:val="32"/>
        </w:rPr>
      </w:pPr>
      <w:bookmarkStart w:id="6" w:name="_Toc70600522"/>
      <w:bookmarkStart w:id="7" w:name="_Toc450813063"/>
      <w:r>
        <w:rPr>
          <w:rFonts w:ascii="仿宋" w:eastAsia="仿宋" w:hAnsi="仿宋" w:hint="eastAsia"/>
          <w:b/>
          <w:sz w:val="32"/>
          <w:szCs w:val="32"/>
        </w:rPr>
        <w:t>实施地点</w:t>
      </w:r>
      <w:bookmarkEnd w:id="6"/>
      <w:bookmarkEnd w:id="7"/>
    </w:p>
    <w:p w:rsidR="00322A1C" w:rsidRDefault="006F2C52">
      <w:pPr>
        <w:spacing w:line="360" w:lineRule="auto"/>
        <w:ind w:firstLineChars="202" w:firstLine="646"/>
        <w:rPr>
          <w:rFonts w:ascii="仿宋" w:eastAsia="仿宋" w:hAnsi="仿宋"/>
          <w:sz w:val="32"/>
          <w:szCs w:val="32"/>
        </w:rPr>
      </w:pPr>
      <w:bookmarkStart w:id="8" w:name="_Toc478374808"/>
      <w:bookmarkStart w:id="9" w:name="_Toc478387738"/>
      <w:bookmarkStart w:id="10" w:name="_Toc459218109"/>
      <w:bookmarkStart w:id="11" w:name="_Toc452391098"/>
      <w:r>
        <w:rPr>
          <w:rFonts w:ascii="仿宋" w:eastAsia="仿宋" w:hAnsi="仿宋" w:hint="eastAsia"/>
          <w:sz w:val="32"/>
          <w:szCs w:val="32"/>
        </w:rPr>
        <w:t>深圳会展中心</w:t>
      </w:r>
      <w:bookmarkEnd w:id="8"/>
      <w:bookmarkEnd w:id="9"/>
      <w:bookmarkEnd w:id="10"/>
      <w:bookmarkEnd w:id="11"/>
    </w:p>
    <w:p w:rsidR="00322A1C" w:rsidRDefault="006F2C52">
      <w:pPr>
        <w:numPr>
          <w:ilvl w:val="0"/>
          <w:numId w:val="1"/>
        </w:numPr>
        <w:spacing w:line="560" w:lineRule="exact"/>
        <w:outlineLvl w:val="1"/>
        <w:rPr>
          <w:rFonts w:ascii="仿宋" w:eastAsia="仿宋" w:hAnsi="仿宋"/>
          <w:b/>
          <w:sz w:val="32"/>
          <w:szCs w:val="32"/>
        </w:rPr>
      </w:pPr>
      <w:bookmarkStart w:id="12" w:name="_Toc70600523"/>
      <w:r>
        <w:rPr>
          <w:rFonts w:ascii="仿宋" w:eastAsia="仿宋" w:hAnsi="仿宋" w:hint="eastAsia"/>
          <w:b/>
          <w:sz w:val="32"/>
          <w:szCs w:val="32"/>
        </w:rPr>
        <w:t>报名截止时间</w:t>
      </w:r>
      <w:bookmarkEnd w:id="12"/>
    </w:p>
    <w:p w:rsidR="00322A1C" w:rsidRDefault="006F2C52">
      <w:pPr>
        <w:ind w:firstLineChars="200" w:firstLine="640"/>
        <w:rPr>
          <w:rFonts w:ascii="仿宋" w:eastAsia="仿宋" w:hAnsi="仿宋"/>
          <w:sz w:val="32"/>
          <w:szCs w:val="32"/>
        </w:rPr>
      </w:pPr>
      <w:bookmarkStart w:id="13" w:name="_Toc478374810"/>
      <w:bookmarkStart w:id="14" w:name="_Toc478387740"/>
      <w:r>
        <w:rPr>
          <w:rFonts w:ascii="仿宋" w:eastAsia="仿宋" w:hAnsi="仿宋" w:hint="eastAsia"/>
          <w:sz w:val="32"/>
          <w:szCs w:val="32"/>
        </w:rPr>
        <w:t>有意向参与本项目的供应商请于</w:t>
      </w:r>
      <w:r>
        <w:rPr>
          <w:rFonts w:ascii="仿宋" w:eastAsia="仿宋" w:hAnsi="仿宋"/>
          <w:b/>
          <w:bCs/>
          <w:sz w:val="32"/>
          <w:szCs w:val="32"/>
        </w:rPr>
        <w:t>2021</w:t>
      </w:r>
      <w:r>
        <w:rPr>
          <w:rFonts w:ascii="仿宋" w:eastAsia="仿宋" w:hAnsi="仿宋" w:hint="eastAsia"/>
          <w:b/>
          <w:bCs/>
          <w:sz w:val="32"/>
          <w:szCs w:val="32"/>
        </w:rPr>
        <w:t>年5月</w:t>
      </w:r>
      <w:r w:rsidR="0069738D">
        <w:rPr>
          <w:rFonts w:ascii="仿宋" w:eastAsia="仿宋" w:hAnsi="仿宋" w:hint="eastAsia"/>
          <w:b/>
          <w:bCs/>
          <w:sz w:val="32"/>
          <w:szCs w:val="32"/>
        </w:rPr>
        <w:t>13</w:t>
      </w:r>
      <w:r>
        <w:rPr>
          <w:rFonts w:ascii="仿宋" w:eastAsia="仿宋" w:hAnsi="仿宋" w:hint="eastAsia"/>
          <w:b/>
          <w:bCs/>
          <w:sz w:val="32"/>
          <w:szCs w:val="32"/>
        </w:rPr>
        <w:t>日</w:t>
      </w:r>
      <w:r>
        <w:rPr>
          <w:rFonts w:ascii="仿宋" w:eastAsia="仿宋" w:hAnsi="仿宋"/>
          <w:b/>
          <w:bCs/>
          <w:sz w:val="32"/>
          <w:szCs w:val="32"/>
        </w:rPr>
        <w:t xml:space="preserve"> </w:t>
      </w:r>
      <w:r>
        <w:rPr>
          <w:rFonts w:ascii="仿宋" w:eastAsia="仿宋" w:hAnsi="仿宋" w:hint="eastAsia"/>
          <w:b/>
          <w:bCs/>
          <w:sz w:val="32"/>
          <w:szCs w:val="32"/>
        </w:rPr>
        <w:t>17:00时</w:t>
      </w:r>
      <w:r>
        <w:rPr>
          <w:rFonts w:ascii="仿宋" w:eastAsia="仿宋" w:hAnsi="仿宋" w:hint="eastAsia"/>
          <w:sz w:val="32"/>
          <w:szCs w:val="32"/>
        </w:rPr>
        <w:t>整（北京时间）前，</w:t>
      </w:r>
      <w:bookmarkStart w:id="15" w:name="_Hlk36021572"/>
      <w:r>
        <w:rPr>
          <w:rFonts w:ascii="仿宋" w:eastAsia="仿宋" w:hAnsi="仿宋" w:hint="eastAsia"/>
          <w:sz w:val="32"/>
          <w:szCs w:val="32"/>
        </w:rPr>
        <w:t>将</w:t>
      </w:r>
      <w:bookmarkStart w:id="16" w:name="_Hlk36021526"/>
      <w:r>
        <w:rPr>
          <w:rFonts w:ascii="仿宋" w:eastAsia="仿宋" w:hAnsi="仿宋" w:hint="eastAsia"/>
          <w:sz w:val="32"/>
          <w:szCs w:val="32"/>
        </w:rPr>
        <w:t>报名文件的</w:t>
      </w:r>
      <w:r>
        <w:rPr>
          <w:rFonts w:ascii="仿宋" w:eastAsia="仿宋" w:hAnsi="仿宋" w:hint="eastAsia"/>
          <w:b/>
          <w:bCs/>
          <w:sz w:val="32"/>
          <w:szCs w:val="32"/>
        </w:rPr>
        <w:t>盖章扫描件</w:t>
      </w:r>
      <w:r>
        <w:rPr>
          <w:rFonts w:ascii="仿宋" w:eastAsia="仿宋" w:hAnsi="仿宋" w:hint="eastAsia"/>
          <w:sz w:val="32"/>
          <w:szCs w:val="32"/>
        </w:rPr>
        <w:t>发送至邮箱</w:t>
      </w:r>
      <w:r>
        <w:rPr>
          <w:rFonts w:ascii="仿宋" w:eastAsia="仿宋" w:hAnsi="仿宋"/>
          <w:b/>
          <w:bCs/>
          <w:sz w:val="32"/>
          <w:szCs w:val="32"/>
        </w:rPr>
        <w:t>1771389354@qq.com</w:t>
      </w:r>
      <w:bookmarkEnd w:id="15"/>
      <w:bookmarkEnd w:id="16"/>
      <w:r>
        <w:rPr>
          <w:rFonts w:ascii="仿宋" w:eastAsia="仿宋" w:hAnsi="仿宋"/>
          <w:sz w:val="32"/>
          <w:szCs w:val="32"/>
        </w:rPr>
        <w:t>,逾期报名的将不会被本项目接受。</w:t>
      </w:r>
      <w:bookmarkEnd w:id="13"/>
      <w:bookmarkEnd w:id="14"/>
    </w:p>
    <w:p w:rsidR="00322A1C" w:rsidRDefault="006F2C52">
      <w:pPr>
        <w:ind w:firstLineChars="200" w:firstLine="640"/>
        <w:rPr>
          <w:rFonts w:ascii="仿宋" w:eastAsia="仿宋" w:hAnsi="仿宋"/>
          <w:bCs/>
          <w:sz w:val="32"/>
          <w:szCs w:val="32"/>
        </w:rPr>
      </w:pPr>
      <w:r>
        <w:rPr>
          <w:rFonts w:ascii="仿宋" w:eastAsia="仿宋" w:hAnsi="仿宋" w:hint="eastAsia"/>
          <w:bCs/>
          <w:sz w:val="32"/>
          <w:szCs w:val="32"/>
        </w:rPr>
        <w:t>各意向单位报名资料发送后，请及时致电并关注采购人的确认回复邮件。</w:t>
      </w:r>
    </w:p>
    <w:p w:rsidR="00322A1C" w:rsidRDefault="006F2C52">
      <w:pPr>
        <w:numPr>
          <w:ilvl w:val="0"/>
          <w:numId w:val="1"/>
        </w:numPr>
        <w:spacing w:line="560" w:lineRule="exact"/>
        <w:outlineLvl w:val="1"/>
        <w:rPr>
          <w:rFonts w:ascii="仿宋" w:eastAsia="仿宋" w:hAnsi="仿宋"/>
          <w:b/>
          <w:sz w:val="32"/>
          <w:szCs w:val="32"/>
        </w:rPr>
      </w:pPr>
      <w:bookmarkStart w:id="17" w:name="_Toc23857380"/>
      <w:bookmarkStart w:id="18" w:name="_Toc70600524"/>
      <w:r>
        <w:rPr>
          <w:rFonts w:ascii="仿宋" w:eastAsia="仿宋" w:hAnsi="仿宋" w:hint="eastAsia"/>
          <w:b/>
          <w:bCs/>
          <w:sz w:val="32"/>
          <w:szCs w:val="32"/>
        </w:rPr>
        <w:t>响应文件递交截止时间、编制形式、递交方式及注意事项</w:t>
      </w:r>
      <w:bookmarkEnd w:id="17"/>
      <w:bookmarkEnd w:id="18"/>
    </w:p>
    <w:p w:rsidR="00322A1C" w:rsidRDefault="006F2C52">
      <w:pPr>
        <w:ind w:firstLineChars="200" w:firstLine="640"/>
        <w:rPr>
          <w:rFonts w:ascii="仿宋" w:eastAsia="仿宋" w:hAnsi="仿宋"/>
          <w:bCs/>
          <w:sz w:val="32"/>
          <w:szCs w:val="32"/>
        </w:rPr>
      </w:pPr>
      <w:bookmarkStart w:id="19" w:name="_Toc478374812"/>
      <w:bookmarkStart w:id="20" w:name="_Toc478392822"/>
      <w:bookmarkStart w:id="21" w:name="_Toc459218111"/>
      <w:bookmarkStart w:id="22" w:name="_Toc452391100"/>
      <w:bookmarkStart w:id="23" w:name="_Toc478387742"/>
      <w:bookmarkStart w:id="24" w:name="_Toc478393187"/>
      <w:bookmarkStart w:id="25" w:name="_Toc478110532"/>
      <w:r>
        <w:rPr>
          <w:rFonts w:ascii="仿宋" w:eastAsia="仿宋" w:hAnsi="仿宋" w:hint="eastAsia"/>
          <w:bCs/>
          <w:sz w:val="32"/>
          <w:szCs w:val="32"/>
        </w:rPr>
        <w:t>报价响应文件应在</w:t>
      </w:r>
      <w:r w:rsidRPr="00155664">
        <w:rPr>
          <w:rFonts w:ascii="仿宋" w:eastAsia="仿宋" w:hAnsi="仿宋"/>
          <w:b/>
          <w:sz w:val="32"/>
          <w:szCs w:val="32"/>
        </w:rPr>
        <w:t>2021</w:t>
      </w:r>
      <w:r w:rsidRPr="00155664">
        <w:rPr>
          <w:rFonts w:ascii="仿宋" w:eastAsia="仿宋" w:hAnsi="仿宋" w:hint="eastAsia"/>
          <w:b/>
          <w:sz w:val="32"/>
          <w:szCs w:val="32"/>
        </w:rPr>
        <w:t>年5月</w:t>
      </w:r>
      <w:r w:rsidR="0069738D">
        <w:rPr>
          <w:rFonts w:ascii="仿宋" w:eastAsia="仿宋" w:hAnsi="仿宋" w:hint="eastAsia"/>
          <w:b/>
          <w:sz w:val="32"/>
          <w:szCs w:val="32"/>
        </w:rPr>
        <w:t>14</w:t>
      </w:r>
      <w:r w:rsidRPr="00155664">
        <w:rPr>
          <w:rFonts w:ascii="仿宋" w:eastAsia="仿宋" w:hAnsi="仿宋" w:hint="eastAsia"/>
          <w:b/>
          <w:sz w:val="32"/>
          <w:szCs w:val="32"/>
        </w:rPr>
        <w:t>日</w:t>
      </w:r>
      <w:r w:rsidR="0069738D">
        <w:rPr>
          <w:rFonts w:ascii="仿宋" w:eastAsia="仿宋" w:hAnsi="仿宋" w:hint="eastAsia"/>
          <w:b/>
          <w:sz w:val="32"/>
          <w:szCs w:val="32"/>
        </w:rPr>
        <w:t>17</w:t>
      </w:r>
      <w:r w:rsidRPr="00155664">
        <w:rPr>
          <w:rFonts w:ascii="仿宋" w:eastAsia="仿宋" w:hAnsi="仿宋" w:hint="eastAsia"/>
          <w:b/>
          <w:sz w:val="32"/>
          <w:szCs w:val="32"/>
        </w:rPr>
        <w:t>:00时前</w:t>
      </w:r>
      <w:r>
        <w:rPr>
          <w:rFonts w:ascii="仿宋" w:eastAsia="仿宋" w:hAnsi="仿宋" w:hint="eastAsia"/>
          <w:sz w:val="32"/>
          <w:szCs w:val="32"/>
        </w:rPr>
        <w:t>（北京时间），</w:t>
      </w:r>
      <w:r>
        <w:rPr>
          <w:rFonts w:ascii="仿宋" w:eastAsia="仿宋" w:hAnsi="仿宋" w:hint="eastAsia"/>
          <w:bCs/>
          <w:sz w:val="32"/>
          <w:szCs w:val="32"/>
        </w:rPr>
        <w:t>以</w:t>
      </w:r>
      <w:r>
        <w:rPr>
          <w:rFonts w:ascii="仿宋" w:eastAsia="仿宋" w:hAnsi="仿宋" w:hint="eastAsia"/>
          <w:b/>
          <w:sz w:val="32"/>
          <w:szCs w:val="32"/>
        </w:rPr>
        <w:t>加密</w:t>
      </w:r>
      <w:r>
        <w:rPr>
          <w:rFonts w:ascii="仿宋" w:eastAsia="仿宋" w:hAnsi="仿宋"/>
          <w:b/>
          <w:sz w:val="32"/>
          <w:szCs w:val="32"/>
        </w:rPr>
        <w:t>PDF文档</w:t>
      </w:r>
      <w:r>
        <w:rPr>
          <w:rFonts w:ascii="仿宋" w:eastAsia="仿宋" w:hAnsi="仿宋" w:hint="eastAsia"/>
          <w:bCs/>
          <w:sz w:val="32"/>
          <w:szCs w:val="32"/>
        </w:rPr>
        <w:t>形式发送至邮箱</w:t>
      </w:r>
      <w:r>
        <w:rPr>
          <w:rFonts w:ascii="仿宋" w:eastAsia="仿宋" w:hAnsi="仿宋"/>
          <w:b/>
          <w:bCs/>
          <w:sz w:val="32"/>
          <w:szCs w:val="32"/>
        </w:rPr>
        <w:t>1771389354</w:t>
      </w:r>
      <w:r>
        <w:rPr>
          <w:rFonts w:ascii="仿宋" w:eastAsia="仿宋" w:hAnsi="仿宋"/>
          <w:b/>
          <w:sz w:val="32"/>
          <w:szCs w:val="32"/>
        </w:rPr>
        <w:t>@qq.com</w:t>
      </w:r>
      <w:r>
        <w:rPr>
          <w:rFonts w:ascii="仿宋" w:eastAsia="仿宋" w:hAnsi="仿宋" w:hint="eastAsia"/>
          <w:b/>
          <w:sz w:val="32"/>
          <w:szCs w:val="32"/>
        </w:rPr>
        <w:t>。</w:t>
      </w:r>
    </w:p>
    <w:p w:rsidR="00322A1C" w:rsidRDefault="006F2C52">
      <w:pPr>
        <w:ind w:firstLineChars="200" w:firstLine="643"/>
        <w:rPr>
          <w:rFonts w:ascii="仿宋" w:eastAsia="仿宋" w:hAnsi="仿宋"/>
          <w:b/>
          <w:sz w:val="32"/>
          <w:szCs w:val="32"/>
        </w:rPr>
      </w:pPr>
      <w:r>
        <w:rPr>
          <w:rFonts w:ascii="仿宋" w:eastAsia="仿宋" w:hAnsi="仿宋" w:hint="eastAsia"/>
          <w:b/>
          <w:sz w:val="32"/>
          <w:szCs w:val="32"/>
        </w:rPr>
        <w:lastRenderedPageBreak/>
        <w:t>注意事项：</w:t>
      </w:r>
    </w:p>
    <w:p w:rsidR="00322A1C" w:rsidRDefault="006F2C52">
      <w:pPr>
        <w:numPr>
          <w:ilvl w:val="0"/>
          <w:numId w:val="2"/>
        </w:numPr>
        <w:rPr>
          <w:rFonts w:ascii="仿宋" w:eastAsia="仿宋" w:hAnsi="仿宋"/>
          <w:sz w:val="28"/>
          <w:szCs w:val="28"/>
        </w:rPr>
      </w:pPr>
      <w:r>
        <w:rPr>
          <w:rFonts w:ascii="仿宋" w:eastAsia="仿宋" w:hAnsi="仿宋" w:hint="eastAsia"/>
          <w:sz w:val="28"/>
          <w:szCs w:val="28"/>
        </w:rPr>
        <w:t>为便于开标时的解密操作，响应文件（</w:t>
      </w:r>
      <w:r>
        <w:rPr>
          <w:rFonts w:ascii="仿宋" w:eastAsia="仿宋" w:hAnsi="仿宋"/>
          <w:sz w:val="28"/>
          <w:szCs w:val="28"/>
        </w:rPr>
        <w:t>PDF格式）建议采用常用的压缩加密方式，如 (*.rar)</w:t>
      </w:r>
      <w:r>
        <w:rPr>
          <w:rFonts w:ascii="仿宋" w:eastAsia="仿宋" w:hAnsi="仿宋" w:hint="eastAsia"/>
          <w:sz w:val="28"/>
          <w:szCs w:val="28"/>
        </w:rPr>
        <w:t>、</w:t>
      </w:r>
      <w:r>
        <w:rPr>
          <w:rFonts w:ascii="仿宋" w:eastAsia="仿宋" w:hAnsi="仿宋"/>
          <w:sz w:val="28"/>
          <w:szCs w:val="28"/>
        </w:rPr>
        <w:t>(*.zip)</w:t>
      </w:r>
      <w:r>
        <w:rPr>
          <w:rFonts w:ascii="仿宋" w:eastAsia="仿宋" w:hAnsi="仿宋" w:hint="eastAsia"/>
          <w:sz w:val="28"/>
          <w:szCs w:val="28"/>
        </w:rPr>
        <w:t>等压缩格式。</w:t>
      </w:r>
    </w:p>
    <w:p w:rsidR="00322A1C" w:rsidRDefault="006F2C52">
      <w:pPr>
        <w:numPr>
          <w:ilvl w:val="0"/>
          <w:numId w:val="2"/>
        </w:numPr>
        <w:rPr>
          <w:rFonts w:ascii="仿宋" w:eastAsia="仿宋" w:hAnsi="仿宋"/>
          <w:sz w:val="28"/>
          <w:szCs w:val="28"/>
        </w:rPr>
      </w:pPr>
      <w:r>
        <w:rPr>
          <w:rFonts w:ascii="仿宋" w:eastAsia="仿宋" w:hAnsi="仿宋" w:hint="eastAsia"/>
          <w:sz w:val="28"/>
          <w:szCs w:val="28"/>
        </w:rPr>
        <w:t>请参加单位授权代表熟记文件密码详情，并在开标时间开始后</w:t>
      </w:r>
      <w:r>
        <w:rPr>
          <w:rFonts w:ascii="仿宋" w:eastAsia="仿宋" w:hAnsi="仿宋"/>
          <w:sz w:val="28"/>
          <w:szCs w:val="28"/>
        </w:rPr>
        <w:t>15分钟内发送密码至</w:t>
      </w:r>
      <w:r>
        <w:rPr>
          <w:rFonts w:ascii="仿宋" w:eastAsia="仿宋" w:hAnsi="仿宋" w:hint="eastAsia"/>
          <w:sz w:val="28"/>
          <w:szCs w:val="28"/>
        </w:rPr>
        <w:t>采购联系人邮箱（为确保开评标工作的保密性并兼顾效率</w:t>
      </w:r>
      <w:r>
        <w:rPr>
          <w:rFonts w:ascii="仿宋" w:eastAsia="仿宋" w:hAnsi="仿宋" w:hint="eastAsia"/>
          <w:bCs/>
          <w:sz w:val="28"/>
          <w:szCs w:val="28"/>
        </w:rPr>
        <w:t>，</w:t>
      </w:r>
      <w:r>
        <w:rPr>
          <w:rFonts w:ascii="仿宋" w:eastAsia="仿宋" w:hAnsi="仿宋"/>
          <w:bCs/>
          <w:sz w:val="28"/>
          <w:szCs w:val="28"/>
        </w:rPr>
        <w:t xml:space="preserve"> </w:t>
      </w:r>
      <w:r>
        <w:rPr>
          <w:rFonts w:ascii="仿宋" w:eastAsia="仿宋" w:hAnsi="仿宋" w:hint="eastAsia"/>
          <w:bCs/>
          <w:sz w:val="28"/>
          <w:szCs w:val="28"/>
        </w:rPr>
        <w:t>密码早发、晚发的，均作废标处理）</w:t>
      </w:r>
      <w:r>
        <w:rPr>
          <w:rFonts w:ascii="仿宋" w:eastAsia="仿宋" w:hAnsi="仿宋" w:hint="eastAsia"/>
          <w:sz w:val="28"/>
          <w:szCs w:val="28"/>
        </w:rPr>
        <w:t>。</w:t>
      </w:r>
    </w:p>
    <w:p w:rsidR="00322A1C" w:rsidRDefault="006F2C52">
      <w:pPr>
        <w:numPr>
          <w:ilvl w:val="0"/>
          <w:numId w:val="2"/>
        </w:numPr>
        <w:rPr>
          <w:rFonts w:ascii="仿宋" w:eastAsia="仿宋" w:hAnsi="仿宋"/>
          <w:b/>
          <w:bCs/>
          <w:sz w:val="30"/>
          <w:szCs w:val="30"/>
        </w:rPr>
      </w:pPr>
      <w:r>
        <w:rPr>
          <w:rFonts w:ascii="仿宋" w:eastAsia="仿宋" w:hAnsi="仿宋" w:hint="eastAsia"/>
          <w:sz w:val="28"/>
          <w:szCs w:val="28"/>
        </w:rPr>
        <w:t>所有需要加盖公章的页面均须加盖公章，要求签名之处须有相应的亲笔手写签名或法定有效的私章。</w:t>
      </w:r>
    </w:p>
    <w:p w:rsidR="00322A1C" w:rsidRDefault="006F2C52">
      <w:pPr>
        <w:numPr>
          <w:ilvl w:val="0"/>
          <w:numId w:val="1"/>
        </w:numPr>
        <w:spacing w:line="560" w:lineRule="exact"/>
        <w:outlineLvl w:val="1"/>
        <w:rPr>
          <w:rFonts w:ascii="仿宋" w:eastAsia="仿宋" w:hAnsi="仿宋"/>
          <w:b/>
          <w:sz w:val="32"/>
          <w:szCs w:val="32"/>
        </w:rPr>
      </w:pPr>
      <w:bookmarkStart w:id="26" w:name="_Toc70600525"/>
      <w:bookmarkEnd w:id="19"/>
      <w:bookmarkEnd w:id="20"/>
      <w:bookmarkEnd w:id="21"/>
      <w:bookmarkEnd w:id="22"/>
      <w:bookmarkEnd w:id="23"/>
      <w:bookmarkEnd w:id="24"/>
      <w:bookmarkEnd w:id="25"/>
      <w:r>
        <w:rPr>
          <w:rFonts w:ascii="仿宋" w:eastAsia="仿宋" w:hAnsi="仿宋" w:hint="eastAsia"/>
          <w:b/>
          <w:sz w:val="32"/>
          <w:szCs w:val="32"/>
        </w:rPr>
        <w:t>联系人与联系方式</w:t>
      </w:r>
      <w:bookmarkEnd w:id="26"/>
    </w:p>
    <w:p w:rsidR="00322A1C" w:rsidRDefault="006F2C52">
      <w:pPr>
        <w:spacing w:line="560" w:lineRule="exact"/>
        <w:ind w:leftChars="250" w:left="525"/>
        <w:jc w:val="left"/>
        <w:rPr>
          <w:rFonts w:ascii="仿宋" w:eastAsia="仿宋" w:hAnsi="仿宋"/>
          <w:b/>
          <w:bCs/>
          <w:sz w:val="32"/>
          <w:szCs w:val="32"/>
        </w:rPr>
      </w:pPr>
      <w:r>
        <w:rPr>
          <w:rFonts w:ascii="仿宋" w:eastAsia="仿宋" w:hAnsi="仿宋" w:hint="eastAsia"/>
          <w:sz w:val="32"/>
          <w:szCs w:val="32"/>
        </w:rPr>
        <w:t>联系人</w:t>
      </w:r>
      <w:r>
        <w:rPr>
          <w:rFonts w:ascii="仿宋" w:eastAsia="仿宋" w:hAnsi="仿宋"/>
          <w:sz w:val="32"/>
          <w:szCs w:val="32"/>
        </w:rPr>
        <w:t>:</w:t>
      </w:r>
      <w:proofErr w:type="gramStart"/>
      <w:r>
        <w:rPr>
          <w:rFonts w:ascii="仿宋" w:eastAsia="仿宋" w:hAnsi="仿宋" w:hint="eastAsia"/>
          <w:b/>
          <w:bCs/>
          <w:sz w:val="32"/>
          <w:szCs w:val="32"/>
        </w:rPr>
        <w:t>刘徐华</w:t>
      </w:r>
      <w:proofErr w:type="gramEnd"/>
      <w:r>
        <w:rPr>
          <w:rFonts w:ascii="仿宋" w:eastAsia="仿宋" w:hAnsi="仿宋"/>
          <w:b/>
          <w:bCs/>
          <w:sz w:val="32"/>
          <w:szCs w:val="32"/>
        </w:rPr>
        <w:t xml:space="preserve">  </w:t>
      </w:r>
      <w:r>
        <w:rPr>
          <w:rFonts w:ascii="仿宋" w:eastAsia="仿宋" w:hAnsi="仿宋" w:hint="eastAsia"/>
          <w:b/>
          <w:bCs/>
          <w:sz w:val="32"/>
          <w:szCs w:val="32"/>
        </w:rPr>
        <w:t xml:space="preserve">   电邮</w:t>
      </w:r>
      <w:r>
        <w:rPr>
          <w:rFonts w:ascii="仿宋" w:eastAsia="仿宋" w:hAnsi="仿宋"/>
          <w:b/>
          <w:bCs/>
          <w:sz w:val="32"/>
          <w:szCs w:val="32"/>
        </w:rPr>
        <w:t xml:space="preserve">: 1771389354@qq.com  </w:t>
      </w:r>
      <w:r>
        <w:rPr>
          <w:rFonts w:ascii="仿宋" w:eastAsia="仿宋" w:hAnsi="仿宋" w:hint="eastAsia"/>
          <w:b/>
          <w:bCs/>
          <w:sz w:val="32"/>
          <w:szCs w:val="32"/>
        </w:rPr>
        <w:t xml:space="preserve">         电话</w:t>
      </w:r>
      <w:r>
        <w:rPr>
          <w:rFonts w:ascii="仿宋" w:eastAsia="仿宋" w:hAnsi="仿宋"/>
          <w:b/>
          <w:bCs/>
          <w:sz w:val="32"/>
          <w:szCs w:val="32"/>
        </w:rPr>
        <w:t>:</w:t>
      </w:r>
      <w:r>
        <w:rPr>
          <w:rFonts w:ascii="仿宋" w:eastAsia="仿宋" w:hAnsi="仿宋" w:hint="eastAsia"/>
          <w:b/>
          <w:bCs/>
          <w:sz w:val="32"/>
          <w:szCs w:val="32"/>
        </w:rPr>
        <w:t>0755-82848826</w:t>
      </w:r>
    </w:p>
    <w:p w:rsidR="00322A1C" w:rsidRDefault="006F2C52">
      <w:pPr>
        <w:numPr>
          <w:ilvl w:val="0"/>
          <w:numId w:val="1"/>
        </w:numPr>
        <w:spacing w:line="560" w:lineRule="exact"/>
        <w:outlineLvl w:val="1"/>
        <w:rPr>
          <w:rFonts w:ascii="仿宋" w:eastAsia="仿宋" w:hAnsi="仿宋"/>
          <w:b/>
          <w:sz w:val="32"/>
          <w:szCs w:val="32"/>
        </w:rPr>
      </w:pPr>
      <w:bookmarkStart w:id="27" w:name="_Toc70600526"/>
      <w:r>
        <w:rPr>
          <w:rFonts w:ascii="仿宋" w:eastAsia="仿宋" w:hAnsi="仿宋" w:hint="eastAsia"/>
          <w:b/>
          <w:sz w:val="32"/>
          <w:szCs w:val="32"/>
        </w:rPr>
        <w:t>结果通知</w:t>
      </w:r>
      <w:bookmarkEnd w:id="27"/>
    </w:p>
    <w:p w:rsidR="00322A1C" w:rsidRDefault="006F2C52">
      <w:pPr>
        <w:spacing w:line="360" w:lineRule="auto"/>
        <w:ind w:firstLineChars="202" w:firstLine="646"/>
        <w:jc w:val="left"/>
        <w:rPr>
          <w:rFonts w:ascii="仿宋" w:eastAsia="仿宋" w:hAnsi="仿宋"/>
          <w:sz w:val="32"/>
          <w:szCs w:val="32"/>
          <w:highlight w:val="lightGray"/>
        </w:rPr>
      </w:pPr>
      <w:bookmarkStart w:id="28" w:name="_Toc452391103"/>
      <w:bookmarkStart w:id="29" w:name="_Toc478392826"/>
      <w:bookmarkStart w:id="30" w:name="_Toc478374815"/>
      <w:bookmarkStart w:id="31" w:name="_Toc478393191"/>
      <w:bookmarkStart w:id="32" w:name="_Toc478387745"/>
      <w:bookmarkStart w:id="33" w:name="_Toc478110536"/>
      <w:bookmarkStart w:id="34" w:name="_Toc459218114"/>
      <w:r>
        <w:rPr>
          <w:rFonts w:ascii="仿宋" w:eastAsia="仿宋" w:hAnsi="仿宋" w:hint="eastAsia"/>
          <w:sz w:val="32"/>
          <w:szCs w:val="32"/>
        </w:rPr>
        <w:t>本项目询价结果以采购人签发的“中选通知书”为准</w:t>
      </w:r>
      <w:bookmarkEnd w:id="28"/>
      <w:bookmarkEnd w:id="29"/>
      <w:bookmarkEnd w:id="30"/>
      <w:bookmarkEnd w:id="31"/>
      <w:bookmarkEnd w:id="32"/>
      <w:bookmarkEnd w:id="33"/>
      <w:bookmarkEnd w:id="34"/>
      <w:r>
        <w:rPr>
          <w:rFonts w:ascii="仿宋" w:eastAsia="仿宋" w:hAnsi="仿宋" w:hint="eastAsia"/>
          <w:sz w:val="32"/>
          <w:szCs w:val="32"/>
        </w:rPr>
        <w:t>，并在深圳市属国企阳光采购服务平台（</w:t>
      </w:r>
      <w:hyperlink r:id="rId11" w:history="1">
        <w:r>
          <w:rPr>
            <w:rStyle w:val="ad"/>
            <w:rFonts w:ascii="仿宋" w:eastAsia="仿宋" w:hAnsi="仿宋"/>
            <w:color w:val="auto"/>
            <w:sz w:val="32"/>
            <w:szCs w:val="32"/>
          </w:rPr>
          <w:t>cgpt.sotcbb.com</w:t>
        </w:r>
      </w:hyperlink>
      <w:r>
        <w:rPr>
          <w:rFonts w:ascii="仿宋" w:eastAsia="仿宋" w:hAnsi="仿宋" w:hint="eastAsia"/>
          <w:sz w:val="32"/>
          <w:szCs w:val="32"/>
        </w:rPr>
        <w:t>）上同步公示。</w:t>
      </w:r>
    </w:p>
    <w:p w:rsidR="00322A1C" w:rsidRDefault="006F2C52">
      <w:pPr>
        <w:numPr>
          <w:ilvl w:val="0"/>
          <w:numId w:val="1"/>
        </w:numPr>
        <w:spacing w:line="360" w:lineRule="auto"/>
        <w:outlineLvl w:val="1"/>
        <w:rPr>
          <w:rFonts w:ascii="仿宋" w:eastAsia="仿宋" w:hAnsi="仿宋"/>
          <w:b/>
          <w:sz w:val="32"/>
          <w:szCs w:val="32"/>
        </w:rPr>
      </w:pPr>
      <w:bookmarkStart w:id="35" w:name="_Toc70600527"/>
      <w:r>
        <w:rPr>
          <w:rFonts w:ascii="仿宋" w:eastAsia="仿宋" w:hAnsi="仿宋" w:hint="eastAsia"/>
          <w:b/>
          <w:sz w:val="32"/>
          <w:szCs w:val="32"/>
        </w:rPr>
        <w:t>特别说明</w:t>
      </w:r>
      <w:bookmarkEnd w:id="35"/>
    </w:p>
    <w:p w:rsidR="00322A1C" w:rsidRDefault="006F2C52">
      <w:pPr>
        <w:pStyle w:val="af"/>
        <w:numPr>
          <w:ilvl w:val="0"/>
          <w:numId w:val="3"/>
        </w:numPr>
        <w:spacing w:line="360" w:lineRule="auto"/>
        <w:ind w:firstLineChars="0"/>
        <w:rPr>
          <w:rFonts w:ascii="仿宋" w:eastAsia="仿宋" w:hAnsi="仿宋"/>
          <w:sz w:val="28"/>
          <w:szCs w:val="28"/>
        </w:rPr>
      </w:pPr>
      <w:bookmarkStart w:id="36" w:name="_Toc45028463"/>
      <w:bookmarkStart w:id="37" w:name="_Toc517278751"/>
      <w:bookmarkStart w:id="38" w:name="_Toc478387747"/>
      <w:r>
        <w:rPr>
          <w:rFonts w:ascii="仿宋" w:eastAsia="仿宋" w:hAnsi="仿宋" w:hint="eastAsia"/>
          <w:sz w:val="28"/>
          <w:szCs w:val="28"/>
        </w:rPr>
        <w:t>参加单位必须具备开展视频会议所需的基本网络设备及网络环境。参加单位应自行承担因不具备上述条件或网络环境不佳而导致的无法按要求正常参与本项目公开询价工作的后果，亦不得因此对本项目公开询价结果提出异议。</w:t>
      </w:r>
    </w:p>
    <w:p w:rsidR="00322A1C" w:rsidRDefault="006F2C52">
      <w:pPr>
        <w:pStyle w:val="af"/>
        <w:numPr>
          <w:ilvl w:val="0"/>
          <w:numId w:val="3"/>
        </w:numPr>
        <w:spacing w:line="360" w:lineRule="auto"/>
        <w:ind w:firstLineChars="0"/>
        <w:rPr>
          <w:rFonts w:ascii="仿宋" w:eastAsia="仿宋" w:hAnsi="仿宋"/>
          <w:sz w:val="28"/>
          <w:szCs w:val="28"/>
        </w:rPr>
      </w:pPr>
      <w:r>
        <w:rPr>
          <w:rFonts w:ascii="仿宋" w:eastAsia="仿宋" w:hAnsi="仿宋" w:hint="eastAsia"/>
          <w:sz w:val="28"/>
          <w:szCs w:val="28"/>
        </w:rPr>
        <w:t>本项目涉及的所有往来资料文件均需通过本单位报名回函上指定的电子邮箱发送和接收，否则可能导致文件不被接收的不利后果。</w:t>
      </w:r>
      <w:bookmarkEnd w:id="36"/>
      <w:bookmarkEnd w:id="37"/>
    </w:p>
    <w:p w:rsidR="00322A1C" w:rsidRDefault="00322A1C">
      <w:pPr>
        <w:pStyle w:val="af"/>
        <w:spacing w:line="360" w:lineRule="auto"/>
        <w:ind w:left="840" w:firstLineChars="0" w:firstLine="0"/>
        <w:rPr>
          <w:rFonts w:ascii="仿宋" w:eastAsia="仿宋" w:hAnsi="仿宋"/>
          <w:sz w:val="28"/>
          <w:szCs w:val="28"/>
        </w:rPr>
      </w:pPr>
    </w:p>
    <w:p w:rsidR="00322A1C" w:rsidRDefault="00322A1C">
      <w:pPr>
        <w:pStyle w:val="af"/>
        <w:spacing w:line="360" w:lineRule="auto"/>
        <w:ind w:left="840" w:firstLineChars="0" w:firstLine="0"/>
        <w:rPr>
          <w:rFonts w:ascii="仿宋" w:eastAsia="仿宋" w:hAnsi="仿宋"/>
          <w:sz w:val="28"/>
          <w:szCs w:val="28"/>
        </w:rPr>
      </w:pPr>
    </w:p>
    <w:p w:rsidR="00322A1C" w:rsidRDefault="006F2C52">
      <w:pPr>
        <w:numPr>
          <w:ilvl w:val="0"/>
          <w:numId w:val="1"/>
        </w:numPr>
        <w:spacing w:line="360" w:lineRule="auto"/>
        <w:outlineLvl w:val="1"/>
        <w:rPr>
          <w:rFonts w:ascii="仿宋" w:eastAsia="仿宋" w:hAnsi="仿宋"/>
          <w:b/>
          <w:sz w:val="32"/>
          <w:szCs w:val="32"/>
        </w:rPr>
      </w:pPr>
      <w:bookmarkStart w:id="39" w:name="_Toc70600528"/>
      <w:bookmarkEnd w:id="38"/>
      <w:r>
        <w:rPr>
          <w:rFonts w:ascii="仿宋" w:eastAsia="仿宋" w:hAnsi="仿宋" w:hint="eastAsia"/>
          <w:b/>
          <w:sz w:val="32"/>
          <w:szCs w:val="32"/>
        </w:rPr>
        <w:lastRenderedPageBreak/>
        <w:t>项目要求及数量</w:t>
      </w:r>
      <w:bookmarkEnd w:id="39"/>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54"/>
        <w:gridCol w:w="7230"/>
        <w:gridCol w:w="992"/>
      </w:tblGrid>
      <w:tr w:rsidR="00322A1C">
        <w:trPr>
          <w:trHeight w:val="596"/>
          <w:jc w:val="center"/>
        </w:trPr>
        <w:tc>
          <w:tcPr>
            <w:tcW w:w="10485" w:type="dxa"/>
            <w:gridSpan w:val="4"/>
            <w:tcBorders>
              <w:top w:val="single" w:sz="4" w:space="0" w:color="auto"/>
              <w:left w:val="single" w:sz="4" w:space="0" w:color="auto"/>
              <w:bottom w:val="single" w:sz="4" w:space="0" w:color="auto"/>
              <w:right w:val="single" w:sz="4" w:space="0" w:color="auto"/>
            </w:tcBorders>
            <w:vAlign w:val="center"/>
          </w:tcPr>
          <w:p w:rsidR="00322A1C" w:rsidRDefault="006F2C52">
            <w:pPr>
              <w:spacing w:line="360" w:lineRule="auto"/>
              <w:jc w:val="center"/>
              <w:rPr>
                <w:rFonts w:ascii="仿宋" w:eastAsia="仿宋" w:hAnsi="仿宋"/>
                <w:b/>
                <w:sz w:val="32"/>
                <w:szCs w:val="32"/>
              </w:rPr>
            </w:pPr>
            <w:r>
              <w:rPr>
                <w:rFonts w:ascii="仿宋" w:eastAsia="仿宋" w:hAnsi="仿宋" w:hint="eastAsia"/>
                <w:b/>
                <w:sz w:val="32"/>
                <w:szCs w:val="32"/>
              </w:rPr>
              <w:t>（一）商务需求</w:t>
            </w:r>
          </w:p>
        </w:tc>
      </w:tr>
      <w:tr w:rsidR="00322A1C">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b/>
                <w:sz w:val="32"/>
                <w:szCs w:val="32"/>
              </w:rPr>
            </w:pPr>
            <w:r>
              <w:rPr>
                <w:rFonts w:ascii="仿宋" w:eastAsia="仿宋" w:hAnsi="仿宋" w:hint="eastAsia"/>
                <w:b/>
                <w:sz w:val="32"/>
                <w:szCs w:val="32"/>
              </w:rPr>
              <w:t>序号</w:t>
            </w:r>
          </w:p>
        </w:tc>
        <w:tc>
          <w:tcPr>
            <w:tcW w:w="1554"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b/>
                <w:sz w:val="32"/>
                <w:szCs w:val="32"/>
              </w:rPr>
            </w:pPr>
            <w:r>
              <w:rPr>
                <w:rFonts w:ascii="仿宋" w:eastAsia="仿宋" w:hAnsi="仿宋" w:hint="eastAsia"/>
                <w:b/>
                <w:sz w:val="32"/>
                <w:szCs w:val="32"/>
              </w:rPr>
              <w:t>需求名称</w:t>
            </w:r>
          </w:p>
        </w:tc>
        <w:tc>
          <w:tcPr>
            <w:tcW w:w="7230"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ind w:leftChars="660" w:left="1386" w:firstLineChars="539" w:firstLine="1732"/>
              <w:rPr>
                <w:rFonts w:ascii="仿宋" w:eastAsia="仿宋" w:hAnsi="仿宋"/>
                <w:b/>
                <w:sz w:val="32"/>
                <w:szCs w:val="32"/>
              </w:rPr>
            </w:pPr>
            <w:r>
              <w:rPr>
                <w:rFonts w:ascii="仿宋" w:eastAsia="仿宋" w:hAnsi="仿宋" w:hint="eastAsia"/>
                <w:b/>
                <w:sz w:val="32"/>
                <w:szCs w:val="32"/>
              </w:rPr>
              <w:t>需求说明</w:t>
            </w:r>
          </w:p>
        </w:tc>
        <w:tc>
          <w:tcPr>
            <w:tcW w:w="992"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b/>
                <w:sz w:val="32"/>
                <w:szCs w:val="32"/>
              </w:rPr>
            </w:pPr>
            <w:r>
              <w:rPr>
                <w:rFonts w:ascii="仿宋" w:eastAsia="仿宋" w:hAnsi="仿宋" w:hint="eastAsia"/>
                <w:b/>
                <w:sz w:val="32"/>
                <w:szCs w:val="32"/>
              </w:rPr>
              <w:t>偏离选项</w:t>
            </w:r>
          </w:p>
        </w:tc>
      </w:tr>
      <w:tr w:rsidR="00322A1C">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sz w:val="32"/>
                <w:szCs w:val="32"/>
              </w:rPr>
            </w:pPr>
            <w:r>
              <w:rPr>
                <w:rFonts w:ascii="仿宋" w:eastAsia="仿宋" w:hAnsi="仿宋"/>
                <w:sz w:val="32"/>
                <w:szCs w:val="32"/>
              </w:rPr>
              <w:t>1</w:t>
            </w:r>
          </w:p>
        </w:tc>
        <w:tc>
          <w:tcPr>
            <w:tcW w:w="1554"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sz w:val="32"/>
                <w:szCs w:val="32"/>
              </w:rPr>
            </w:pPr>
            <w:r>
              <w:rPr>
                <w:rFonts w:ascii="仿宋" w:eastAsia="仿宋" w:hAnsi="仿宋" w:hint="eastAsia"/>
                <w:sz w:val="32"/>
                <w:szCs w:val="32"/>
              </w:rPr>
              <w:t>资质要求</w:t>
            </w:r>
          </w:p>
        </w:tc>
        <w:tc>
          <w:tcPr>
            <w:tcW w:w="7230" w:type="dxa"/>
            <w:tcBorders>
              <w:top w:val="single" w:sz="4" w:space="0" w:color="auto"/>
              <w:left w:val="single" w:sz="4" w:space="0" w:color="auto"/>
              <w:bottom w:val="single" w:sz="4" w:space="0" w:color="auto"/>
              <w:right w:val="single" w:sz="4" w:space="0" w:color="auto"/>
            </w:tcBorders>
            <w:vAlign w:val="center"/>
          </w:tcPr>
          <w:p w:rsidR="00322A1C" w:rsidRDefault="006F2C52">
            <w:pPr>
              <w:numPr>
                <w:ilvl w:val="0"/>
                <w:numId w:val="4"/>
              </w:numPr>
              <w:tabs>
                <w:tab w:val="left" w:pos="676"/>
              </w:tabs>
              <w:snapToGrid w:val="0"/>
              <w:spacing w:line="480" w:lineRule="exact"/>
              <w:ind w:left="676" w:hanging="850"/>
              <w:rPr>
                <w:rFonts w:ascii="仿宋" w:eastAsia="仿宋" w:hAnsi="仿宋"/>
                <w:sz w:val="32"/>
                <w:szCs w:val="32"/>
              </w:rPr>
            </w:pPr>
            <w:r>
              <w:rPr>
                <w:rFonts w:ascii="仿宋" w:eastAsia="仿宋" w:hAnsi="仿宋" w:hint="eastAsia"/>
                <w:sz w:val="32"/>
                <w:szCs w:val="32"/>
              </w:rPr>
              <w:t>参加单位必须为中华人民共和国境内注册且合法运作的企业，在法律和财务上独立（须提供企业营业执照复印件加盖参加单位公章）。</w:t>
            </w:r>
          </w:p>
          <w:p w:rsidR="00322A1C" w:rsidRDefault="006F2C52">
            <w:pPr>
              <w:numPr>
                <w:ilvl w:val="0"/>
                <w:numId w:val="4"/>
              </w:numPr>
              <w:tabs>
                <w:tab w:val="left" w:pos="676"/>
              </w:tabs>
              <w:snapToGrid w:val="0"/>
              <w:spacing w:line="480" w:lineRule="exact"/>
              <w:ind w:left="676" w:hanging="850"/>
              <w:rPr>
                <w:rFonts w:ascii="仿宋" w:eastAsia="仿宋" w:hAnsi="仿宋"/>
                <w:sz w:val="32"/>
                <w:szCs w:val="32"/>
              </w:rPr>
            </w:pPr>
            <w:r>
              <w:rPr>
                <w:rFonts w:ascii="仿宋" w:eastAsia="仿宋" w:hAnsi="仿宋" w:hint="eastAsia"/>
                <w:sz w:val="32"/>
                <w:szCs w:val="32"/>
              </w:rPr>
              <w:t>提供国家企业信用信息公示系统（</w:t>
            </w:r>
            <w:r>
              <w:rPr>
                <w:rFonts w:ascii="仿宋" w:eastAsia="仿宋" w:hAnsi="仿宋"/>
                <w:sz w:val="32"/>
                <w:szCs w:val="32"/>
              </w:rPr>
              <w:t>http://www.gsxt.gov.cn/）公示的企业信息</w:t>
            </w:r>
            <w:proofErr w:type="gramStart"/>
            <w:r>
              <w:rPr>
                <w:rFonts w:ascii="仿宋" w:eastAsia="仿宋" w:hAnsi="仿宋" w:hint="eastAsia"/>
                <w:sz w:val="32"/>
                <w:szCs w:val="32"/>
              </w:rPr>
              <w:t>打印件并加盖</w:t>
            </w:r>
            <w:proofErr w:type="gramEnd"/>
            <w:r>
              <w:rPr>
                <w:rFonts w:ascii="仿宋" w:eastAsia="仿宋" w:hAnsi="仿宋" w:hint="eastAsia"/>
                <w:sz w:val="32"/>
                <w:szCs w:val="32"/>
              </w:rPr>
              <w:t>参加单位公章。企业公示信息应含注册资金及经营范围信息，</w:t>
            </w:r>
            <w:proofErr w:type="gramStart"/>
            <w:r>
              <w:rPr>
                <w:rFonts w:ascii="仿宋" w:eastAsia="仿宋" w:hAnsi="仿宋" w:hint="eastAsia"/>
                <w:sz w:val="32"/>
                <w:szCs w:val="32"/>
              </w:rPr>
              <w:t>且无未改正</w:t>
            </w:r>
            <w:proofErr w:type="gramEnd"/>
            <w:r>
              <w:rPr>
                <w:rFonts w:ascii="仿宋" w:eastAsia="仿宋" w:hAnsi="仿宋" w:hint="eastAsia"/>
                <w:sz w:val="32"/>
                <w:szCs w:val="32"/>
              </w:rPr>
              <w:t>的经营异常信息，无严重违法失信记录。</w:t>
            </w:r>
          </w:p>
          <w:p w:rsidR="00322A1C" w:rsidRDefault="006F2C52">
            <w:pPr>
              <w:numPr>
                <w:ilvl w:val="0"/>
                <w:numId w:val="4"/>
              </w:numPr>
              <w:tabs>
                <w:tab w:val="left" w:pos="676"/>
              </w:tabs>
              <w:snapToGrid w:val="0"/>
              <w:spacing w:line="480" w:lineRule="exact"/>
              <w:ind w:left="676" w:hanging="850"/>
              <w:rPr>
                <w:rFonts w:ascii="仿宋" w:eastAsia="仿宋" w:hAnsi="仿宋"/>
                <w:sz w:val="32"/>
                <w:szCs w:val="32"/>
              </w:rPr>
            </w:pPr>
            <w:r>
              <w:rPr>
                <w:rFonts w:ascii="仿宋" w:eastAsia="仿宋" w:hAnsi="仿宋" w:hint="eastAsia"/>
                <w:sz w:val="32"/>
                <w:szCs w:val="32"/>
              </w:rPr>
              <w:t>参加单位必须为广东省内具有丰田柯斯达销售及售后服务资质的授权经销单位，具有固定的经营和维修场所。</w:t>
            </w:r>
          </w:p>
          <w:p w:rsidR="00322A1C" w:rsidRDefault="006F2C52">
            <w:pPr>
              <w:numPr>
                <w:ilvl w:val="0"/>
                <w:numId w:val="4"/>
              </w:numPr>
              <w:tabs>
                <w:tab w:val="left" w:pos="676"/>
              </w:tabs>
              <w:snapToGrid w:val="0"/>
              <w:spacing w:line="480" w:lineRule="exact"/>
              <w:ind w:left="676" w:hanging="850"/>
              <w:rPr>
                <w:rFonts w:ascii="仿宋" w:eastAsia="仿宋" w:hAnsi="仿宋"/>
                <w:sz w:val="32"/>
                <w:szCs w:val="32"/>
              </w:rPr>
            </w:pPr>
            <w:r>
              <w:rPr>
                <w:rFonts w:ascii="仿宋" w:eastAsia="仿宋" w:hAnsi="仿宋" w:hint="eastAsia"/>
                <w:sz w:val="32"/>
                <w:szCs w:val="32"/>
              </w:rPr>
              <w:t>参加单位需提供授权经销商证书复印件、经营场地自有房产证明复印件或租赁证明复印件。以上证明资料均需加盖参加单位公章。</w:t>
            </w:r>
          </w:p>
          <w:p w:rsidR="00322A1C" w:rsidRDefault="006F2C52">
            <w:pPr>
              <w:numPr>
                <w:ilvl w:val="0"/>
                <w:numId w:val="4"/>
              </w:numPr>
              <w:tabs>
                <w:tab w:val="left" w:pos="676"/>
              </w:tabs>
              <w:snapToGrid w:val="0"/>
              <w:spacing w:line="480" w:lineRule="exact"/>
              <w:ind w:left="676" w:hanging="850"/>
              <w:rPr>
                <w:rFonts w:ascii="仿宋" w:eastAsia="仿宋" w:hAnsi="仿宋"/>
                <w:sz w:val="32"/>
                <w:szCs w:val="32"/>
              </w:rPr>
            </w:pPr>
            <w:r>
              <w:rPr>
                <w:rFonts w:ascii="仿宋" w:eastAsia="仿宋" w:hAnsi="仿宋" w:hint="eastAsia"/>
                <w:sz w:val="32"/>
                <w:szCs w:val="32"/>
              </w:rPr>
              <w:t>本项目不接受联合体投标，不得转包或非法分包。</w:t>
            </w:r>
          </w:p>
        </w:tc>
        <w:tc>
          <w:tcPr>
            <w:tcW w:w="992"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sz w:val="32"/>
                <w:szCs w:val="32"/>
              </w:rPr>
            </w:pPr>
            <w:r>
              <w:rPr>
                <w:rFonts w:ascii="仿宋" w:eastAsia="仿宋" w:hAnsi="仿宋"/>
                <w:sz w:val="32"/>
                <w:szCs w:val="32"/>
              </w:rPr>
              <w:t>不可偏离</w:t>
            </w:r>
          </w:p>
        </w:tc>
      </w:tr>
      <w:tr w:rsidR="00322A1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22A1C" w:rsidRDefault="006F2C52">
            <w:pPr>
              <w:pStyle w:val="af0"/>
              <w:keepNext w:val="0"/>
              <w:adjustRightInd/>
              <w:spacing w:before="0" w:after="0" w:line="480" w:lineRule="exact"/>
              <w:rPr>
                <w:rFonts w:ascii="仿宋" w:eastAsia="仿宋" w:hAnsi="仿宋"/>
                <w:snapToGrid/>
                <w:spacing w:val="0"/>
                <w:kern w:val="2"/>
                <w:sz w:val="32"/>
                <w:szCs w:val="32"/>
              </w:rPr>
            </w:pPr>
            <w:r>
              <w:rPr>
                <w:rFonts w:ascii="仿宋" w:eastAsia="仿宋" w:hAnsi="仿宋"/>
                <w:snapToGrid/>
                <w:spacing w:val="0"/>
                <w:kern w:val="2"/>
                <w:sz w:val="32"/>
                <w:szCs w:val="32"/>
              </w:rPr>
              <w:t>2</w:t>
            </w:r>
          </w:p>
        </w:tc>
        <w:tc>
          <w:tcPr>
            <w:tcW w:w="1554"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sz w:val="32"/>
                <w:szCs w:val="32"/>
              </w:rPr>
            </w:pPr>
            <w:r>
              <w:rPr>
                <w:rFonts w:ascii="仿宋" w:eastAsia="仿宋" w:hAnsi="仿宋" w:hint="eastAsia"/>
                <w:sz w:val="32"/>
                <w:szCs w:val="32"/>
              </w:rPr>
              <w:t>报价要求</w:t>
            </w:r>
          </w:p>
        </w:tc>
        <w:tc>
          <w:tcPr>
            <w:tcW w:w="7230" w:type="dxa"/>
            <w:tcBorders>
              <w:top w:val="single" w:sz="4" w:space="0" w:color="auto"/>
              <w:left w:val="single" w:sz="4" w:space="0" w:color="auto"/>
              <w:bottom w:val="single" w:sz="4" w:space="0" w:color="auto"/>
              <w:right w:val="single" w:sz="4" w:space="0" w:color="auto"/>
            </w:tcBorders>
            <w:vAlign w:val="center"/>
          </w:tcPr>
          <w:p w:rsidR="00322A1C" w:rsidRDefault="006F2C52">
            <w:pPr>
              <w:numPr>
                <w:ilvl w:val="0"/>
                <w:numId w:val="5"/>
              </w:numPr>
              <w:snapToGrid w:val="0"/>
              <w:spacing w:line="480" w:lineRule="exact"/>
              <w:ind w:left="888" w:hanging="888"/>
              <w:rPr>
                <w:rFonts w:ascii="仿宋" w:eastAsia="仿宋" w:hAnsi="仿宋"/>
                <w:sz w:val="32"/>
                <w:szCs w:val="32"/>
              </w:rPr>
            </w:pPr>
            <w:r>
              <w:rPr>
                <w:rFonts w:ascii="仿宋" w:eastAsia="仿宋" w:hAnsi="仿宋" w:hint="eastAsia"/>
                <w:sz w:val="32"/>
                <w:szCs w:val="32"/>
              </w:rPr>
              <w:t>本项目报价以人民币为结算币种，项目报价为含</w:t>
            </w:r>
            <w:proofErr w:type="gramStart"/>
            <w:r>
              <w:rPr>
                <w:rFonts w:ascii="仿宋" w:eastAsia="仿宋" w:hAnsi="仿宋" w:hint="eastAsia"/>
                <w:sz w:val="32"/>
                <w:szCs w:val="32"/>
              </w:rPr>
              <w:t>增值税净车价格</w:t>
            </w:r>
            <w:proofErr w:type="gramEnd"/>
            <w:r>
              <w:rPr>
                <w:rFonts w:ascii="仿宋" w:eastAsia="仿宋" w:hAnsi="仿宋" w:hint="eastAsia"/>
                <w:sz w:val="32"/>
                <w:szCs w:val="32"/>
              </w:rPr>
              <w:t>，（不包括车辆购置税、保险费、上牌费、保养费等），报价格式详见附件</w:t>
            </w:r>
            <w:r>
              <w:rPr>
                <w:rFonts w:ascii="仿宋" w:eastAsia="仿宋" w:hAnsi="仿宋"/>
                <w:sz w:val="32"/>
                <w:szCs w:val="32"/>
              </w:rPr>
              <w:t>5</w:t>
            </w:r>
            <w:r>
              <w:rPr>
                <w:rFonts w:ascii="仿宋" w:eastAsia="仿宋" w:hAnsi="仿宋" w:hint="eastAsia"/>
                <w:sz w:val="32"/>
                <w:szCs w:val="32"/>
              </w:rPr>
              <w:t>。</w:t>
            </w:r>
          </w:p>
          <w:p w:rsidR="00322A1C" w:rsidRDefault="006F2C52">
            <w:pPr>
              <w:numPr>
                <w:ilvl w:val="0"/>
                <w:numId w:val="5"/>
              </w:numPr>
              <w:snapToGrid w:val="0"/>
              <w:spacing w:line="480" w:lineRule="exact"/>
              <w:ind w:left="888" w:hanging="888"/>
              <w:rPr>
                <w:rFonts w:ascii="仿宋" w:eastAsia="仿宋" w:hAnsi="仿宋"/>
                <w:sz w:val="32"/>
                <w:szCs w:val="32"/>
              </w:rPr>
            </w:pPr>
            <w:r>
              <w:rPr>
                <w:rFonts w:ascii="仿宋" w:eastAsia="仿宋" w:hAnsi="仿宋" w:hint="eastAsia"/>
                <w:sz w:val="32"/>
                <w:szCs w:val="32"/>
              </w:rPr>
              <w:t>本项目询价控制金额为人民币</w:t>
            </w:r>
            <w:r>
              <w:rPr>
                <w:rFonts w:ascii="仿宋" w:eastAsia="仿宋" w:hAnsi="仿宋"/>
                <w:sz w:val="32"/>
                <w:szCs w:val="32"/>
              </w:rPr>
              <w:t>56</w:t>
            </w:r>
            <w:r>
              <w:rPr>
                <w:rFonts w:ascii="仿宋" w:eastAsia="仿宋" w:hAnsi="仿宋" w:hint="eastAsia"/>
                <w:sz w:val="32"/>
                <w:szCs w:val="32"/>
              </w:rPr>
              <w:t>万元，报价超过上述控制金额的视为无效报价。</w:t>
            </w:r>
          </w:p>
        </w:tc>
        <w:tc>
          <w:tcPr>
            <w:tcW w:w="992" w:type="dxa"/>
            <w:tcBorders>
              <w:top w:val="single" w:sz="4" w:space="0" w:color="auto"/>
              <w:left w:val="single" w:sz="4" w:space="0" w:color="auto"/>
              <w:bottom w:val="single" w:sz="4" w:space="0" w:color="auto"/>
              <w:right w:val="single" w:sz="4" w:space="0" w:color="auto"/>
            </w:tcBorders>
            <w:vAlign w:val="center"/>
          </w:tcPr>
          <w:p w:rsidR="00322A1C" w:rsidRDefault="006F2C52" w:rsidP="0069738D">
            <w:pPr>
              <w:spacing w:beforeLines="50" w:afterLines="50" w:line="480" w:lineRule="exact"/>
              <w:jc w:val="center"/>
              <w:rPr>
                <w:rFonts w:ascii="仿宋" w:eastAsia="仿宋" w:hAnsi="仿宋"/>
                <w:sz w:val="32"/>
                <w:szCs w:val="32"/>
              </w:rPr>
            </w:pPr>
            <w:r>
              <w:rPr>
                <w:rFonts w:ascii="仿宋" w:eastAsia="仿宋" w:hAnsi="仿宋"/>
                <w:sz w:val="32"/>
                <w:szCs w:val="32"/>
              </w:rPr>
              <w:t>不可偏离</w:t>
            </w:r>
          </w:p>
        </w:tc>
      </w:tr>
      <w:tr w:rsidR="00322A1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22A1C" w:rsidRDefault="006F2C52">
            <w:pPr>
              <w:pStyle w:val="af0"/>
              <w:keepNext w:val="0"/>
              <w:adjustRightInd/>
              <w:spacing w:before="0" w:after="0" w:line="480" w:lineRule="exact"/>
              <w:rPr>
                <w:rFonts w:ascii="仿宋" w:eastAsia="仿宋" w:hAnsi="仿宋"/>
                <w:snapToGrid/>
                <w:spacing w:val="0"/>
                <w:kern w:val="2"/>
                <w:sz w:val="32"/>
                <w:szCs w:val="32"/>
              </w:rPr>
            </w:pPr>
            <w:r>
              <w:rPr>
                <w:rFonts w:ascii="仿宋" w:eastAsia="仿宋" w:hAnsi="仿宋"/>
                <w:snapToGrid/>
                <w:spacing w:val="0"/>
                <w:kern w:val="2"/>
                <w:sz w:val="32"/>
                <w:szCs w:val="32"/>
              </w:rPr>
              <w:t>3</w:t>
            </w:r>
          </w:p>
        </w:tc>
        <w:tc>
          <w:tcPr>
            <w:tcW w:w="1554"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sz w:val="32"/>
                <w:szCs w:val="32"/>
              </w:rPr>
            </w:pPr>
            <w:r>
              <w:rPr>
                <w:rFonts w:ascii="仿宋" w:eastAsia="仿宋" w:hAnsi="仿宋" w:hint="eastAsia"/>
                <w:sz w:val="32"/>
                <w:szCs w:val="32"/>
              </w:rPr>
              <w:t>付款方式</w:t>
            </w:r>
          </w:p>
        </w:tc>
        <w:tc>
          <w:tcPr>
            <w:tcW w:w="7230" w:type="dxa"/>
            <w:tcBorders>
              <w:top w:val="single" w:sz="4" w:space="0" w:color="auto"/>
              <w:left w:val="single" w:sz="4" w:space="0" w:color="auto"/>
              <w:bottom w:val="single" w:sz="4" w:space="0" w:color="auto"/>
              <w:right w:val="single" w:sz="4" w:space="0" w:color="auto"/>
            </w:tcBorders>
            <w:vAlign w:val="center"/>
          </w:tcPr>
          <w:p w:rsidR="00322A1C" w:rsidRDefault="006F2C52">
            <w:pPr>
              <w:tabs>
                <w:tab w:val="left" w:pos="672"/>
              </w:tabs>
              <w:snapToGrid w:val="0"/>
              <w:spacing w:line="480" w:lineRule="exact"/>
              <w:rPr>
                <w:rFonts w:ascii="仿宋" w:eastAsia="仿宋" w:hAnsi="仿宋"/>
                <w:sz w:val="32"/>
                <w:szCs w:val="32"/>
              </w:rPr>
            </w:pPr>
            <w:r>
              <w:rPr>
                <w:rFonts w:ascii="仿宋" w:eastAsia="仿宋" w:hAnsi="仿宋" w:hint="eastAsia"/>
                <w:sz w:val="32"/>
                <w:szCs w:val="32"/>
              </w:rPr>
              <w:t>中选通知书送达后10个工作日内（以通知领取之日起计）向中选单位支付全款。</w:t>
            </w:r>
          </w:p>
        </w:tc>
        <w:tc>
          <w:tcPr>
            <w:tcW w:w="992" w:type="dxa"/>
            <w:tcBorders>
              <w:top w:val="single" w:sz="4" w:space="0" w:color="auto"/>
              <w:left w:val="single" w:sz="4" w:space="0" w:color="auto"/>
              <w:bottom w:val="single" w:sz="4" w:space="0" w:color="auto"/>
              <w:right w:val="single" w:sz="4" w:space="0" w:color="auto"/>
            </w:tcBorders>
            <w:vAlign w:val="center"/>
          </w:tcPr>
          <w:p w:rsidR="00322A1C" w:rsidRDefault="006F2C52" w:rsidP="0069738D">
            <w:pPr>
              <w:spacing w:beforeLines="50" w:afterLines="50" w:line="480" w:lineRule="exact"/>
              <w:jc w:val="center"/>
              <w:rPr>
                <w:rFonts w:ascii="仿宋" w:eastAsia="仿宋" w:hAnsi="仿宋"/>
                <w:sz w:val="32"/>
                <w:szCs w:val="32"/>
              </w:rPr>
            </w:pPr>
            <w:r>
              <w:rPr>
                <w:rFonts w:ascii="仿宋" w:eastAsia="仿宋" w:hAnsi="仿宋"/>
                <w:sz w:val="32"/>
                <w:szCs w:val="32"/>
              </w:rPr>
              <w:t>不可偏离</w:t>
            </w:r>
          </w:p>
        </w:tc>
      </w:tr>
      <w:tr w:rsidR="00322A1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22A1C" w:rsidRDefault="006F2C52">
            <w:pPr>
              <w:pStyle w:val="af0"/>
              <w:keepNext w:val="0"/>
              <w:adjustRightInd/>
              <w:spacing w:before="0" w:after="0" w:line="480" w:lineRule="exact"/>
              <w:rPr>
                <w:rFonts w:ascii="仿宋" w:eastAsia="仿宋" w:hAnsi="仿宋"/>
                <w:snapToGrid/>
                <w:spacing w:val="0"/>
                <w:kern w:val="2"/>
                <w:sz w:val="32"/>
                <w:szCs w:val="32"/>
              </w:rPr>
            </w:pPr>
            <w:r>
              <w:rPr>
                <w:rFonts w:ascii="仿宋" w:eastAsia="仿宋" w:hAnsi="仿宋"/>
                <w:snapToGrid/>
                <w:spacing w:val="0"/>
                <w:kern w:val="2"/>
                <w:sz w:val="32"/>
                <w:szCs w:val="32"/>
              </w:rPr>
              <w:lastRenderedPageBreak/>
              <w:t>4</w:t>
            </w:r>
          </w:p>
        </w:tc>
        <w:tc>
          <w:tcPr>
            <w:tcW w:w="1554"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sz w:val="32"/>
                <w:szCs w:val="32"/>
              </w:rPr>
            </w:pPr>
            <w:r>
              <w:rPr>
                <w:rFonts w:ascii="仿宋" w:eastAsia="仿宋" w:hAnsi="仿宋" w:hint="eastAsia"/>
                <w:sz w:val="32"/>
                <w:szCs w:val="32"/>
              </w:rPr>
              <w:t>交货时间地点</w:t>
            </w:r>
          </w:p>
        </w:tc>
        <w:tc>
          <w:tcPr>
            <w:tcW w:w="7230" w:type="dxa"/>
            <w:tcBorders>
              <w:top w:val="single" w:sz="4" w:space="0" w:color="auto"/>
              <w:left w:val="single" w:sz="4" w:space="0" w:color="auto"/>
              <w:bottom w:val="single" w:sz="4" w:space="0" w:color="auto"/>
              <w:right w:val="single" w:sz="4" w:space="0" w:color="auto"/>
            </w:tcBorders>
            <w:vAlign w:val="center"/>
          </w:tcPr>
          <w:p w:rsidR="00322A1C" w:rsidRDefault="006F2C52">
            <w:pPr>
              <w:tabs>
                <w:tab w:val="left" w:pos="672"/>
              </w:tabs>
              <w:snapToGrid w:val="0"/>
              <w:spacing w:line="480" w:lineRule="exact"/>
              <w:rPr>
                <w:rFonts w:ascii="仿宋" w:eastAsia="仿宋" w:hAnsi="仿宋"/>
                <w:sz w:val="32"/>
                <w:szCs w:val="32"/>
              </w:rPr>
            </w:pPr>
            <w:r>
              <w:rPr>
                <w:rFonts w:ascii="仿宋" w:eastAsia="仿宋" w:hAnsi="仿宋" w:hint="eastAsia"/>
                <w:sz w:val="32"/>
                <w:szCs w:val="32"/>
              </w:rPr>
              <w:t>中选通知书送达（以参加单位领取或电子邮件发出之日或快递签收时间为准，送达方式择其一）后</w:t>
            </w:r>
            <w:r>
              <w:rPr>
                <w:rFonts w:ascii="仿宋" w:eastAsia="仿宋" w:hAnsi="仿宋"/>
                <w:sz w:val="32"/>
                <w:szCs w:val="32"/>
              </w:rPr>
              <w:t>25</w:t>
            </w:r>
            <w:r>
              <w:rPr>
                <w:rFonts w:ascii="仿宋" w:eastAsia="仿宋" w:hAnsi="仿宋" w:hint="eastAsia"/>
                <w:sz w:val="32"/>
                <w:szCs w:val="32"/>
              </w:rPr>
              <w:t>个工作日内，中选单位须于实体店仓库备妥车辆及相关提车手续，并通知采购人前往验车、提车。</w:t>
            </w:r>
          </w:p>
        </w:tc>
        <w:tc>
          <w:tcPr>
            <w:tcW w:w="992" w:type="dxa"/>
            <w:tcBorders>
              <w:top w:val="single" w:sz="4" w:space="0" w:color="auto"/>
              <w:left w:val="single" w:sz="4" w:space="0" w:color="auto"/>
              <w:bottom w:val="single" w:sz="4" w:space="0" w:color="auto"/>
              <w:right w:val="single" w:sz="4" w:space="0" w:color="auto"/>
            </w:tcBorders>
            <w:vAlign w:val="center"/>
          </w:tcPr>
          <w:p w:rsidR="00322A1C" w:rsidRDefault="006F2C52" w:rsidP="0069738D">
            <w:pPr>
              <w:spacing w:beforeLines="50" w:afterLines="50" w:line="480" w:lineRule="exact"/>
              <w:jc w:val="center"/>
              <w:rPr>
                <w:rFonts w:ascii="仿宋" w:eastAsia="仿宋" w:hAnsi="仿宋"/>
                <w:sz w:val="32"/>
                <w:szCs w:val="32"/>
              </w:rPr>
            </w:pPr>
            <w:r>
              <w:rPr>
                <w:rFonts w:ascii="仿宋" w:eastAsia="仿宋" w:hAnsi="仿宋"/>
                <w:sz w:val="32"/>
                <w:szCs w:val="32"/>
              </w:rPr>
              <w:t>不可偏离</w:t>
            </w:r>
          </w:p>
        </w:tc>
      </w:tr>
      <w:tr w:rsidR="00322A1C">
        <w:trPr>
          <w:trHeight w:val="572"/>
          <w:jc w:val="center"/>
        </w:trPr>
        <w:tc>
          <w:tcPr>
            <w:tcW w:w="10485" w:type="dxa"/>
            <w:gridSpan w:val="4"/>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b/>
                <w:sz w:val="32"/>
                <w:szCs w:val="32"/>
              </w:rPr>
            </w:pPr>
            <w:r>
              <w:rPr>
                <w:rFonts w:ascii="仿宋" w:eastAsia="仿宋" w:hAnsi="仿宋" w:hint="eastAsia"/>
                <w:b/>
                <w:sz w:val="32"/>
                <w:szCs w:val="32"/>
              </w:rPr>
              <w:t>（二）技术</w:t>
            </w:r>
            <w:r>
              <w:rPr>
                <w:rFonts w:ascii="仿宋" w:eastAsia="仿宋" w:hAnsi="仿宋"/>
                <w:b/>
                <w:sz w:val="32"/>
                <w:szCs w:val="32"/>
              </w:rPr>
              <w:t>/服务需求</w:t>
            </w:r>
          </w:p>
        </w:tc>
      </w:tr>
      <w:tr w:rsidR="00322A1C">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b/>
                <w:sz w:val="32"/>
                <w:szCs w:val="32"/>
              </w:rPr>
            </w:pPr>
            <w:r>
              <w:rPr>
                <w:rFonts w:ascii="仿宋" w:eastAsia="仿宋" w:hAnsi="仿宋" w:hint="eastAsia"/>
                <w:b/>
                <w:sz w:val="32"/>
                <w:szCs w:val="32"/>
              </w:rPr>
              <w:t>序号</w:t>
            </w:r>
          </w:p>
        </w:tc>
        <w:tc>
          <w:tcPr>
            <w:tcW w:w="1554"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b/>
                <w:sz w:val="32"/>
                <w:szCs w:val="32"/>
              </w:rPr>
            </w:pPr>
            <w:r>
              <w:rPr>
                <w:rFonts w:ascii="仿宋" w:eastAsia="仿宋" w:hAnsi="仿宋" w:hint="eastAsia"/>
                <w:b/>
                <w:sz w:val="32"/>
                <w:szCs w:val="32"/>
              </w:rPr>
              <w:t>需求名称</w:t>
            </w:r>
          </w:p>
        </w:tc>
        <w:tc>
          <w:tcPr>
            <w:tcW w:w="7230"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ind w:leftChars="660" w:left="1386" w:firstLineChars="539" w:firstLine="1732"/>
              <w:rPr>
                <w:rFonts w:ascii="仿宋" w:eastAsia="仿宋" w:hAnsi="仿宋"/>
                <w:b/>
                <w:sz w:val="32"/>
                <w:szCs w:val="32"/>
              </w:rPr>
            </w:pPr>
            <w:r>
              <w:rPr>
                <w:rFonts w:ascii="仿宋" w:eastAsia="仿宋" w:hAnsi="仿宋" w:hint="eastAsia"/>
                <w:b/>
                <w:sz w:val="32"/>
                <w:szCs w:val="32"/>
              </w:rPr>
              <w:t>需求说明</w:t>
            </w:r>
          </w:p>
        </w:tc>
        <w:tc>
          <w:tcPr>
            <w:tcW w:w="992"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b/>
                <w:sz w:val="32"/>
                <w:szCs w:val="32"/>
              </w:rPr>
            </w:pPr>
            <w:r>
              <w:rPr>
                <w:rFonts w:ascii="仿宋" w:eastAsia="仿宋" w:hAnsi="仿宋" w:hint="eastAsia"/>
                <w:b/>
                <w:sz w:val="32"/>
                <w:szCs w:val="32"/>
              </w:rPr>
              <w:t>偏离选项</w:t>
            </w:r>
          </w:p>
        </w:tc>
      </w:tr>
      <w:tr w:rsidR="00322A1C">
        <w:trPr>
          <w:trHeight w:val="1550"/>
          <w:jc w:val="center"/>
        </w:trPr>
        <w:tc>
          <w:tcPr>
            <w:tcW w:w="709"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sz w:val="32"/>
                <w:szCs w:val="32"/>
              </w:rPr>
            </w:pPr>
            <w:r>
              <w:rPr>
                <w:rFonts w:ascii="仿宋" w:eastAsia="仿宋" w:hAnsi="仿宋"/>
                <w:sz w:val="32"/>
                <w:szCs w:val="32"/>
              </w:rPr>
              <w:t>1</w:t>
            </w:r>
          </w:p>
        </w:tc>
        <w:tc>
          <w:tcPr>
            <w:tcW w:w="1554"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sz w:val="32"/>
                <w:szCs w:val="32"/>
              </w:rPr>
            </w:pPr>
            <w:r>
              <w:rPr>
                <w:rFonts w:ascii="仿宋" w:eastAsia="仿宋" w:hAnsi="仿宋" w:hint="eastAsia"/>
                <w:sz w:val="32"/>
                <w:szCs w:val="32"/>
              </w:rPr>
              <w:t>采购内容</w:t>
            </w:r>
          </w:p>
        </w:tc>
        <w:tc>
          <w:tcPr>
            <w:tcW w:w="7230" w:type="dxa"/>
            <w:tcBorders>
              <w:top w:val="single" w:sz="4" w:space="0" w:color="auto"/>
              <w:left w:val="single" w:sz="4" w:space="0" w:color="auto"/>
              <w:bottom w:val="single" w:sz="4" w:space="0" w:color="auto"/>
              <w:right w:val="single" w:sz="4" w:space="0" w:color="auto"/>
            </w:tcBorders>
            <w:vAlign w:val="center"/>
          </w:tcPr>
          <w:p w:rsidR="00322A1C" w:rsidRDefault="006F2C52">
            <w:pPr>
              <w:numPr>
                <w:ilvl w:val="0"/>
                <w:numId w:val="6"/>
              </w:numPr>
              <w:snapToGrid w:val="0"/>
              <w:spacing w:line="480" w:lineRule="exact"/>
              <w:ind w:left="676" w:hanging="854"/>
              <w:rPr>
                <w:rFonts w:ascii="仿宋" w:eastAsia="仿宋" w:hAnsi="仿宋"/>
                <w:sz w:val="32"/>
                <w:szCs w:val="32"/>
              </w:rPr>
            </w:pPr>
            <w:r>
              <w:rPr>
                <w:rFonts w:ascii="仿宋" w:eastAsia="仿宋" w:hAnsi="仿宋" w:hint="eastAsia"/>
                <w:sz w:val="32"/>
                <w:szCs w:val="32"/>
              </w:rPr>
              <w:t>车辆型号：豪华车</w:t>
            </w:r>
            <w:r>
              <w:rPr>
                <w:rFonts w:ascii="仿宋" w:eastAsia="仿宋" w:hAnsi="仿宋"/>
                <w:sz w:val="32"/>
                <w:szCs w:val="32"/>
              </w:rPr>
              <w:t>GRB53L-ZCMEK（4.0L豪华汽油20座）</w:t>
            </w:r>
          </w:p>
          <w:p w:rsidR="00322A1C" w:rsidRDefault="006F2C52">
            <w:pPr>
              <w:numPr>
                <w:ilvl w:val="0"/>
                <w:numId w:val="6"/>
              </w:numPr>
              <w:snapToGrid w:val="0"/>
              <w:spacing w:line="480" w:lineRule="exact"/>
              <w:ind w:left="676" w:hanging="854"/>
              <w:rPr>
                <w:rFonts w:ascii="仿宋" w:eastAsia="仿宋" w:hAnsi="仿宋"/>
                <w:sz w:val="32"/>
                <w:szCs w:val="32"/>
              </w:rPr>
            </w:pPr>
            <w:r>
              <w:rPr>
                <w:rFonts w:ascii="仿宋" w:eastAsia="仿宋" w:hAnsi="仿宋" w:hint="eastAsia"/>
                <w:sz w:val="32"/>
                <w:szCs w:val="32"/>
              </w:rPr>
              <w:t>车辆颜色：米黄金</w:t>
            </w:r>
          </w:p>
          <w:p w:rsidR="00322A1C" w:rsidRDefault="006F2C52">
            <w:pPr>
              <w:numPr>
                <w:ilvl w:val="0"/>
                <w:numId w:val="6"/>
              </w:numPr>
              <w:snapToGrid w:val="0"/>
              <w:spacing w:line="480" w:lineRule="exact"/>
              <w:ind w:left="676" w:hanging="854"/>
              <w:rPr>
                <w:rFonts w:ascii="仿宋" w:eastAsia="仿宋" w:hAnsi="仿宋"/>
                <w:sz w:val="32"/>
                <w:szCs w:val="32"/>
              </w:rPr>
            </w:pPr>
            <w:r>
              <w:rPr>
                <w:rFonts w:ascii="仿宋" w:eastAsia="仿宋" w:hAnsi="仿宋" w:hint="eastAsia"/>
                <w:sz w:val="32"/>
                <w:szCs w:val="32"/>
              </w:rPr>
              <w:t>数量：</w:t>
            </w:r>
            <w:r>
              <w:rPr>
                <w:rFonts w:ascii="仿宋" w:eastAsia="仿宋" w:hAnsi="仿宋"/>
                <w:sz w:val="32"/>
                <w:szCs w:val="32"/>
              </w:rPr>
              <w:t>1</w:t>
            </w:r>
            <w:r>
              <w:rPr>
                <w:rFonts w:ascii="仿宋" w:eastAsia="仿宋" w:hAnsi="仿宋" w:hint="eastAsia"/>
                <w:sz w:val="32"/>
                <w:szCs w:val="32"/>
              </w:rPr>
              <w:t>台</w:t>
            </w:r>
          </w:p>
          <w:p w:rsidR="00322A1C" w:rsidRDefault="006F2C52">
            <w:pPr>
              <w:numPr>
                <w:ilvl w:val="0"/>
                <w:numId w:val="6"/>
              </w:numPr>
              <w:snapToGrid w:val="0"/>
              <w:spacing w:line="480" w:lineRule="exact"/>
              <w:ind w:left="676" w:hanging="854"/>
              <w:rPr>
                <w:rFonts w:ascii="仿宋" w:eastAsia="仿宋" w:hAnsi="仿宋"/>
                <w:sz w:val="32"/>
                <w:szCs w:val="32"/>
              </w:rPr>
            </w:pPr>
            <w:r>
              <w:rPr>
                <w:rFonts w:ascii="仿宋" w:eastAsia="仿宋" w:hAnsi="仿宋" w:hint="eastAsia"/>
                <w:sz w:val="32"/>
                <w:szCs w:val="32"/>
              </w:rPr>
              <w:t>技术规格配备表（详见附件：《豪华车</w:t>
            </w:r>
            <w:r>
              <w:rPr>
                <w:rFonts w:ascii="仿宋" w:eastAsia="仿宋" w:hAnsi="仿宋"/>
                <w:sz w:val="32"/>
                <w:szCs w:val="32"/>
              </w:rPr>
              <w:t>GRB53L-ZCMEK（4.0L豪华汽油20座）</w:t>
            </w:r>
            <w:r>
              <w:rPr>
                <w:rFonts w:ascii="仿宋" w:eastAsia="仿宋" w:hAnsi="仿宋" w:hint="eastAsia"/>
                <w:sz w:val="32"/>
                <w:szCs w:val="32"/>
              </w:rPr>
              <w:t>米黄金技术规格配备表》）</w:t>
            </w:r>
          </w:p>
        </w:tc>
        <w:tc>
          <w:tcPr>
            <w:tcW w:w="992"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b/>
                <w:sz w:val="32"/>
                <w:szCs w:val="32"/>
              </w:rPr>
            </w:pPr>
            <w:r>
              <w:rPr>
                <w:rFonts w:ascii="仿宋" w:eastAsia="仿宋" w:hAnsi="仿宋" w:hint="eastAsia"/>
                <w:sz w:val="32"/>
                <w:szCs w:val="32"/>
              </w:rPr>
              <w:t>不可偏离</w:t>
            </w:r>
          </w:p>
        </w:tc>
      </w:tr>
      <w:tr w:rsidR="00322A1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sz w:val="32"/>
                <w:szCs w:val="32"/>
              </w:rPr>
            </w:pPr>
            <w:r>
              <w:rPr>
                <w:rFonts w:ascii="仿宋" w:eastAsia="仿宋" w:hAnsi="仿宋"/>
                <w:sz w:val="32"/>
                <w:szCs w:val="32"/>
              </w:rPr>
              <w:t>2</w:t>
            </w:r>
          </w:p>
        </w:tc>
        <w:tc>
          <w:tcPr>
            <w:tcW w:w="1554"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sz w:val="32"/>
                <w:szCs w:val="32"/>
              </w:rPr>
            </w:pPr>
            <w:r>
              <w:rPr>
                <w:rFonts w:ascii="仿宋" w:eastAsia="仿宋" w:hAnsi="仿宋" w:hint="eastAsia"/>
                <w:sz w:val="32"/>
                <w:szCs w:val="32"/>
              </w:rPr>
              <w:t xml:space="preserve">　　　　　　　　验收要求</w:t>
            </w:r>
          </w:p>
        </w:tc>
        <w:tc>
          <w:tcPr>
            <w:tcW w:w="7230" w:type="dxa"/>
            <w:tcBorders>
              <w:top w:val="single" w:sz="4" w:space="0" w:color="auto"/>
              <w:left w:val="single" w:sz="4" w:space="0" w:color="auto"/>
              <w:bottom w:val="single" w:sz="4" w:space="0" w:color="auto"/>
              <w:right w:val="single" w:sz="4" w:space="0" w:color="auto"/>
            </w:tcBorders>
            <w:vAlign w:val="center"/>
          </w:tcPr>
          <w:p w:rsidR="00322A1C" w:rsidRDefault="006F2C52">
            <w:pPr>
              <w:numPr>
                <w:ilvl w:val="0"/>
                <w:numId w:val="7"/>
              </w:numPr>
              <w:snapToGrid w:val="0"/>
              <w:spacing w:line="480" w:lineRule="exact"/>
              <w:ind w:left="676" w:hanging="854"/>
              <w:rPr>
                <w:rFonts w:ascii="仿宋" w:eastAsia="仿宋" w:hAnsi="仿宋"/>
                <w:sz w:val="32"/>
                <w:szCs w:val="32"/>
              </w:rPr>
            </w:pPr>
            <w:r>
              <w:rPr>
                <w:rFonts w:ascii="仿宋" w:eastAsia="仿宋" w:hAnsi="仿宋" w:hint="eastAsia"/>
                <w:sz w:val="32"/>
                <w:szCs w:val="32"/>
              </w:rPr>
              <w:t>中选单位所提供车辆必须为全新的、未经使用的且经检验合格的车辆，符合国家及采购人提出的有关质量标准的产品。且各种必要的票证手续齐全；车辆初始里程不得超过</w:t>
            </w:r>
            <w:r>
              <w:rPr>
                <w:rFonts w:ascii="仿宋" w:eastAsia="仿宋" w:hAnsi="仿宋"/>
                <w:sz w:val="32"/>
                <w:szCs w:val="32"/>
              </w:rPr>
              <w:t>60公里。车辆生产日期与销售日期</w:t>
            </w:r>
            <w:r>
              <w:rPr>
                <w:rFonts w:ascii="仿宋" w:eastAsia="仿宋" w:hAnsi="仿宋" w:hint="eastAsia"/>
                <w:sz w:val="32"/>
                <w:szCs w:val="32"/>
              </w:rPr>
              <w:t>间隔不得超过</w:t>
            </w:r>
            <w:r>
              <w:rPr>
                <w:rFonts w:ascii="仿宋" w:eastAsia="仿宋" w:hAnsi="仿宋"/>
                <w:sz w:val="32"/>
                <w:szCs w:val="32"/>
              </w:rPr>
              <w:t>180</w:t>
            </w:r>
            <w:r>
              <w:rPr>
                <w:rFonts w:ascii="仿宋" w:eastAsia="仿宋" w:hAnsi="仿宋" w:hint="eastAsia"/>
                <w:sz w:val="32"/>
                <w:szCs w:val="32"/>
              </w:rPr>
              <w:t>天。</w:t>
            </w:r>
          </w:p>
          <w:p w:rsidR="00322A1C" w:rsidRDefault="006F2C52">
            <w:pPr>
              <w:numPr>
                <w:ilvl w:val="0"/>
                <w:numId w:val="7"/>
              </w:numPr>
              <w:snapToGrid w:val="0"/>
              <w:spacing w:line="480" w:lineRule="exact"/>
              <w:ind w:left="676" w:hanging="854"/>
              <w:rPr>
                <w:rFonts w:ascii="仿宋" w:eastAsia="仿宋" w:hAnsi="仿宋"/>
                <w:sz w:val="32"/>
                <w:szCs w:val="32"/>
              </w:rPr>
            </w:pPr>
            <w:r>
              <w:rPr>
                <w:rFonts w:ascii="仿宋" w:eastAsia="仿宋" w:hAnsi="仿宋" w:hint="eastAsia"/>
                <w:sz w:val="32"/>
                <w:szCs w:val="32"/>
              </w:rPr>
              <w:t>车辆必须符合深圳车管所有关车辆的技术要求。</w:t>
            </w:r>
          </w:p>
          <w:p w:rsidR="00322A1C" w:rsidRDefault="006F2C52">
            <w:pPr>
              <w:numPr>
                <w:ilvl w:val="0"/>
                <w:numId w:val="7"/>
              </w:numPr>
              <w:snapToGrid w:val="0"/>
              <w:spacing w:line="480" w:lineRule="exact"/>
              <w:ind w:left="676" w:hanging="854"/>
              <w:rPr>
                <w:rFonts w:ascii="仿宋" w:eastAsia="仿宋" w:hAnsi="仿宋"/>
                <w:sz w:val="32"/>
                <w:szCs w:val="32"/>
              </w:rPr>
            </w:pPr>
            <w:r>
              <w:rPr>
                <w:rFonts w:ascii="仿宋" w:eastAsia="仿宋" w:hAnsi="仿宋" w:hint="eastAsia"/>
                <w:sz w:val="32"/>
                <w:szCs w:val="32"/>
              </w:rPr>
              <w:t>如发现质量问题，采购人有权要求中选单位在要求的时间内无偿退换货，直至符合要求为止。</w:t>
            </w:r>
          </w:p>
          <w:p w:rsidR="00322A1C" w:rsidRDefault="006F2C52">
            <w:pPr>
              <w:numPr>
                <w:ilvl w:val="0"/>
                <w:numId w:val="7"/>
              </w:numPr>
              <w:snapToGrid w:val="0"/>
              <w:spacing w:line="480" w:lineRule="exact"/>
              <w:ind w:left="676" w:hanging="854"/>
              <w:rPr>
                <w:rFonts w:ascii="仿宋" w:eastAsia="仿宋" w:hAnsi="仿宋" w:cstheme="majorBidi"/>
                <w:b/>
                <w:bCs/>
                <w:sz w:val="32"/>
                <w:szCs w:val="32"/>
              </w:rPr>
            </w:pPr>
            <w:r>
              <w:rPr>
                <w:rFonts w:ascii="仿宋" w:eastAsia="仿宋" w:hAnsi="仿宋" w:hint="eastAsia"/>
                <w:sz w:val="32"/>
                <w:szCs w:val="32"/>
              </w:rPr>
              <w:t>参加单位应提供用户使用手册等全部相关资料，文档应含中文版本。提交随车配置的全部备品备件及专业工具。</w:t>
            </w:r>
          </w:p>
        </w:tc>
        <w:tc>
          <w:tcPr>
            <w:tcW w:w="992"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sz w:val="32"/>
                <w:szCs w:val="32"/>
              </w:rPr>
            </w:pPr>
            <w:r>
              <w:rPr>
                <w:rFonts w:ascii="仿宋" w:eastAsia="仿宋" w:hAnsi="仿宋" w:hint="eastAsia"/>
                <w:sz w:val="32"/>
                <w:szCs w:val="32"/>
              </w:rPr>
              <w:t>不可偏离</w:t>
            </w:r>
          </w:p>
        </w:tc>
      </w:tr>
      <w:tr w:rsidR="00322A1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22A1C" w:rsidRDefault="006F2C52">
            <w:pPr>
              <w:pStyle w:val="af0"/>
              <w:keepNext w:val="0"/>
              <w:adjustRightInd/>
              <w:spacing w:before="0" w:after="0" w:line="480" w:lineRule="exact"/>
              <w:rPr>
                <w:rFonts w:ascii="仿宋" w:eastAsia="仿宋" w:hAnsi="仿宋"/>
                <w:snapToGrid/>
                <w:spacing w:val="0"/>
                <w:kern w:val="2"/>
                <w:sz w:val="32"/>
                <w:szCs w:val="32"/>
              </w:rPr>
            </w:pPr>
            <w:r>
              <w:rPr>
                <w:rFonts w:ascii="仿宋" w:eastAsia="仿宋" w:hAnsi="仿宋"/>
                <w:snapToGrid/>
                <w:spacing w:val="0"/>
                <w:kern w:val="2"/>
                <w:sz w:val="32"/>
                <w:szCs w:val="32"/>
              </w:rPr>
              <w:lastRenderedPageBreak/>
              <w:t>3</w:t>
            </w:r>
          </w:p>
        </w:tc>
        <w:tc>
          <w:tcPr>
            <w:tcW w:w="1554"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sz w:val="32"/>
                <w:szCs w:val="32"/>
              </w:rPr>
            </w:pPr>
            <w:r>
              <w:rPr>
                <w:rFonts w:ascii="仿宋" w:eastAsia="仿宋" w:hAnsi="仿宋" w:hint="eastAsia"/>
                <w:sz w:val="32"/>
                <w:szCs w:val="32"/>
              </w:rPr>
              <w:t>售后服务</w:t>
            </w:r>
          </w:p>
        </w:tc>
        <w:tc>
          <w:tcPr>
            <w:tcW w:w="7230" w:type="dxa"/>
            <w:tcBorders>
              <w:top w:val="single" w:sz="4" w:space="0" w:color="auto"/>
              <w:left w:val="single" w:sz="4" w:space="0" w:color="auto"/>
              <w:bottom w:val="single" w:sz="4" w:space="0" w:color="auto"/>
              <w:right w:val="single" w:sz="4" w:space="0" w:color="auto"/>
            </w:tcBorders>
            <w:vAlign w:val="center"/>
          </w:tcPr>
          <w:p w:rsidR="00322A1C" w:rsidRDefault="006F2C52">
            <w:pPr>
              <w:numPr>
                <w:ilvl w:val="0"/>
                <w:numId w:val="8"/>
              </w:numPr>
              <w:snapToGrid w:val="0"/>
              <w:spacing w:line="480" w:lineRule="exact"/>
              <w:ind w:left="676" w:hanging="854"/>
              <w:rPr>
                <w:rFonts w:ascii="仿宋" w:eastAsia="仿宋" w:hAnsi="仿宋"/>
                <w:sz w:val="32"/>
                <w:szCs w:val="32"/>
              </w:rPr>
            </w:pPr>
            <w:r>
              <w:rPr>
                <w:rFonts w:ascii="仿宋" w:eastAsia="仿宋" w:hAnsi="仿宋" w:hint="eastAsia"/>
                <w:sz w:val="32"/>
                <w:szCs w:val="32"/>
              </w:rPr>
              <w:t>全车质保：</w:t>
            </w:r>
            <w:r>
              <w:rPr>
                <w:rFonts w:ascii="仿宋" w:eastAsia="仿宋" w:hAnsi="仿宋"/>
                <w:sz w:val="32"/>
                <w:szCs w:val="32"/>
              </w:rPr>
              <w:t xml:space="preserve"> 3</w:t>
            </w:r>
            <w:r>
              <w:rPr>
                <w:rFonts w:ascii="仿宋" w:eastAsia="仿宋" w:hAnsi="仿宋" w:hint="eastAsia"/>
                <w:sz w:val="32"/>
                <w:szCs w:val="32"/>
              </w:rPr>
              <w:t>年或</w:t>
            </w:r>
            <w:r>
              <w:rPr>
                <w:rFonts w:ascii="仿宋" w:eastAsia="仿宋" w:hAnsi="仿宋"/>
                <w:sz w:val="32"/>
                <w:szCs w:val="32"/>
              </w:rPr>
              <w:t>10万公里。</w:t>
            </w:r>
          </w:p>
        </w:tc>
        <w:tc>
          <w:tcPr>
            <w:tcW w:w="992" w:type="dxa"/>
            <w:tcBorders>
              <w:top w:val="single" w:sz="4" w:space="0" w:color="auto"/>
              <w:left w:val="single" w:sz="4" w:space="0" w:color="auto"/>
              <w:bottom w:val="single" w:sz="4" w:space="0" w:color="auto"/>
              <w:right w:val="single" w:sz="4" w:space="0" w:color="auto"/>
            </w:tcBorders>
            <w:vAlign w:val="center"/>
          </w:tcPr>
          <w:p w:rsidR="00322A1C" w:rsidRDefault="006F2C52" w:rsidP="0069738D">
            <w:pPr>
              <w:spacing w:beforeLines="50" w:afterLines="50" w:line="480" w:lineRule="exact"/>
              <w:jc w:val="center"/>
              <w:rPr>
                <w:rFonts w:ascii="仿宋" w:eastAsia="仿宋" w:hAnsi="仿宋"/>
                <w:sz w:val="32"/>
                <w:szCs w:val="32"/>
              </w:rPr>
            </w:pPr>
            <w:r>
              <w:rPr>
                <w:rFonts w:ascii="仿宋" w:eastAsia="仿宋" w:hAnsi="仿宋" w:hint="eastAsia"/>
                <w:sz w:val="32"/>
                <w:szCs w:val="32"/>
              </w:rPr>
              <w:t>不可偏离</w:t>
            </w:r>
          </w:p>
        </w:tc>
      </w:tr>
      <w:tr w:rsidR="00322A1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22A1C" w:rsidRDefault="006F2C52">
            <w:pPr>
              <w:pStyle w:val="af0"/>
              <w:keepNext w:val="0"/>
              <w:adjustRightInd/>
              <w:spacing w:before="0" w:after="0" w:line="480" w:lineRule="exact"/>
              <w:rPr>
                <w:rFonts w:ascii="仿宋" w:eastAsia="仿宋" w:hAnsi="仿宋"/>
                <w:snapToGrid/>
                <w:spacing w:val="0"/>
                <w:kern w:val="2"/>
                <w:sz w:val="32"/>
                <w:szCs w:val="32"/>
              </w:rPr>
            </w:pPr>
            <w:r>
              <w:rPr>
                <w:rFonts w:ascii="仿宋" w:eastAsia="仿宋" w:hAnsi="仿宋"/>
                <w:snapToGrid/>
                <w:spacing w:val="0"/>
                <w:kern w:val="2"/>
                <w:sz w:val="32"/>
                <w:szCs w:val="32"/>
              </w:rPr>
              <w:t>4</w:t>
            </w:r>
          </w:p>
        </w:tc>
        <w:tc>
          <w:tcPr>
            <w:tcW w:w="1554"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sz w:val="32"/>
                <w:szCs w:val="32"/>
              </w:rPr>
            </w:pPr>
            <w:r>
              <w:rPr>
                <w:rFonts w:ascii="仿宋" w:eastAsia="仿宋" w:hAnsi="仿宋" w:hint="eastAsia"/>
                <w:sz w:val="32"/>
                <w:szCs w:val="32"/>
              </w:rPr>
              <w:t>其他</w:t>
            </w:r>
          </w:p>
        </w:tc>
        <w:tc>
          <w:tcPr>
            <w:tcW w:w="7230" w:type="dxa"/>
            <w:tcBorders>
              <w:top w:val="single" w:sz="4" w:space="0" w:color="auto"/>
              <w:left w:val="single" w:sz="4" w:space="0" w:color="auto"/>
              <w:bottom w:val="single" w:sz="4" w:space="0" w:color="auto"/>
              <w:right w:val="single" w:sz="4" w:space="0" w:color="auto"/>
            </w:tcBorders>
            <w:vAlign w:val="center"/>
          </w:tcPr>
          <w:p w:rsidR="00322A1C" w:rsidRDefault="006F2C52">
            <w:pPr>
              <w:numPr>
                <w:ilvl w:val="0"/>
                <w:numId w:val="9"/>
              </w:numPr>
              <w:snapToGrid w:val="0"/>
              <w:spacing w:line="480" w:lineRule="exact"/>
              <w:ind w:left="676" w:hanging="854"/>
              <w:rPr>
                <w:rFonts w:ascii="仿宋" w:eastAsia="仿宋" w:hAnsi="仿宋"/>
                <w:sz w:val="32"/>
                <w:szCs w:val="32"/>
              </w:rPr>
            </w:pPr>
            <w:r>
              <w:rPr>
                <w:rFonts w:ascii="仿宋" w:eastAsia="仿宋" w:hAnsi="仿宋" w:hint="eastAsia"/>
                <w:sz w:val="32"/>
                <w:szCs w:val="32"/>
              </w:rPr>
              <w:t>如中选单位有赠送车辆基本保养项目的，需具体说明其赠送保养的次数及保养详细的内容。</w:t>
            </w:r>
          </w:p>
          <w:p w:rsidR="00322A1C" w:rsidRDefault="006F2C52">
            <w:pPr>
              <w:numPr>
                <w:ilvl w:val="0"/>
                <w:numId w:val="9"/>
              </w:numPr>
              <w:snapToGrid w:val="0"/>
              <w:spacing w:line="480" w:lineRule="exact"/>
              <w:ind w:left="676" w:hanging="854"/>
              <w:rPr>
                <w:rFonts w:ascii="仿宋" w:eastAsia="仿宋" w:hAnsi="仿宋"/>
                <w:sz w:val="32"/>
                <w:szCs w:val="32"/>
              </w:rPr>
            </w:pPr>
            <w:r>
              <w:rPr>
                <w:rFonts w:ascii="仿宋" w:eastAsia="仿宋" w:hAnsi="仿宋" w:hint="eastAsia"/>
                <w:sz w:val="32"/>
                <w:szCs w:val="32"/>
              </w:rPr>
              <w:t>采购人可选择不在中选单位处购买车险。</w:t>
            </w:r>
          </w:p>
          <w:p w:rsidR="00322A1C" w:rsidRDefault="006F2C52">
            <w:pPr>
              <w:numPr>
                <w:ilvl w:val="0"/>
                <w:numId w:val="9"/>
              </w:numPr>
              <w:snapToGrid w:val="0"/>
              <w:spacing w:line="480" w:lineRule="exact"/>
              <w:ind w:left="676" w:hanging="854"/>
              <w:rPr>
                <w:rFonts w:ascii="仿宋" w:eastAsia="仿宋" w:hAnsi="仿宋"/>
                <w:sz w:val="32"/>
                <w:szCs w:val="32"/>
              </w:rPr>
            </w:pPr>
            <w:r>
              <w:rPr>
                <w:rFonts w:ascii="仿宋" w:eastAsia="仿宋" w:hAnsi="仿宋" w:hint="eastAsia"/>
                <w:sz w:val="32"/>
                <w:szCs w:val="32"/>
              </w:rPr>
              <w:t>代办上牌：中选单位免费办理代办上牌手续。</w:t>
            </w:r>
          </w:p>
          <w:p w:rsidR="00322A1C" w:rsidRDefault="006F2C52">
            <w:pPr>
              <w:numPr>
                <w:ilvl w:val="0"/>
                <w:numId w:val="9"/>
              </w:numPr>
              <w:snapToGrid w:val="0"/>
              <w:spacing w:line="480" w:lineRule="exact"/>
              <w:ind w:left="676" w:hanging="854"/>
              <w:rPr>
                <w:rFonts w:ascii="仿宋" w:eastAsia="仿宋" w:hAnsi="仿宋"/>
                <w:sz w:val="32"/>
                <w:szCs w:val="32"/>
              </w:rPr>
            </w:pPr>
            <w:r>
              <w:rPr>
                <w:rFonts w:ascii="仿宋" w:eastAsia="仿宋" w:hAnsi="仿宋" w:hint="eastAsia"/>
                <w:sz w:val="32"/>
                <w:szCs w:val="32"/>
              </w:rPr>
              <w:t>中选单位必须赠送全车皮质座椅，并说明其赠送皮质座椅的颜色、材质及售后质保详细的内容。</w:t>
            </w:r>
          </w:p>
        </w:tc>
        <w:tc>
          <w:tcPr>
            <w:tcW w:w="992" w:type="dxa"/>
            <w:tcBorders>
              <w:top w:val="single" w:sz="4" w:space="0" w:color="auto"/>
              <w:left w:val="single" w:sz="4" w:space="0" w:color="auto"/>
              <w:bottom w:val="single" w:sz="4" w:space="0" w:color="auto"/>
              <w:right w:val="single" w:sz="4" w:space="0" w:color="auto"/>
            </w:tcBorders>
            <w:vAlign w:val="center"/>
          </w:tcPr>
          <w:p w:rsidR="00322A1C" w:rsidRDefault="006F2C52" w:rsidP="0069738D">
            <w:pPr>
              <w:spacing w:beforeLines="50" w:afterLines="50" w:line="480" w:lineRule="exact"/>
              <w:jc w:val="center"/>
              <w:rPr>
                <w:rFonts w:ascii="仿宋" w:eastAsia="仿宋" w:hAnsi="仿宋"/>
                <w:sz w:val="32"/>
                <w:szCs w:val="32"/>
              </w:rPr>
            </w:pPr>
            <w:r>
              <w:rPr>
                <w:rFonts w:ascii="仿宋" w:eastAsia="仿宋" w:hAnsi="仿宋" w:hint="eastAsia"/>
                <w:sz w:val="32"/>
                <w:szCs w:val="32"/>
              </w:rPr>
              <w:t>不可偏离</w:t>
            </w:r>
          </w:p>
        </w:tc>
      </w:tr>
    </w:tbl>
    <w:p w:rsidR="00322A1C" w:rsidRDefault="006F2C52" w:rsidP="0069738D">
      <w:pPr>
        <w:numPr>
          <w:ilvl w:val="0"/>
          <w:numId w:val="1"/>
        </w:numPr>
        <w:spacing w:beforeLines="100" w:line="480" w:lineRule="auto"/>
        <w:ind w:leftChars="-405" w:left="120" w:hangingChars="302" w:hanging="970"/>
        <w:jc w:val="left"/>
        <w:outlineLvl w:val="1"/>
        <w:rPr>
          <w:rFonts w:ascii="仿宋" w:eastAsia="仿宋" w:hAnsi="仿宋"/>
          <w:b/>
          <w:sz w:val="32"/>
          <w:szCs w:val="32"/>
        </w:rPr>
      </w:pPr>
      <w:bookmarkStart w:id="40" w:name="_Toc70600529"/>
      <w:r>
        <w:rPr>
          <w:rFonts w:ascii="仿宋" w:eastAsia="仿宋" w:hAnsi="仿宋" w:hint="eastAsia"/>
          <w:b/>
          <w:sz w:val="32"/>
          <w:szCs w:val="32"/>
        </w:rPr>
        <w:t>其他项目说明资料</w:t>
      </w:r>
      <w:bookmarkEnd w:id="40"/>
    </w:p>
    <w:p w:rsidR="00322A1C" w:rsidRDefault="006F2C52">
      <w:pPr>
        <w:spacing w:line="360" w:lineRule="auto"/>
        <w:rPr>
          <w:rFonts w:ascii="仿宋" w:eastAsia="仿宋" w:hAnsi="仿宋"/>
          <w:sz w:val="32"/>
          <w:szCs w:val="32"/>
        </w:rPr>
      </w:pPr>
      <w:r>
        <w:rPr>
          <w:rFonts w:ascii="仿宋" w:eastAsia="仿宋" w:hAnsi="仿宋" w:hint="eastAsia"/>
          <w:sz w:val="32"/>
          <w:szCs w:val="32"/>
        </w:rPr>
        <w:t>豪华车</w:t>
      </w:r>
      <w:r>
        <w:rPr>
          <w:rFonts w:ascii="仿宋" w:eastAsia="仿宋" w:hAnsi="仿宋"/>
          <w:sz w:val="32"/>
          <w:szCs w:val="32"/>
        </w:rPr>
        <w:t>GRB53L-ZCMEK（4.0L豪华汽油20座）</w:t>
      </w:r>
      <w:r>
        <w:rPr>
          <w:rFonts w:ascii="仿宋" w:eastAsia="仿宋" w:hAnsi="仿宋" w:hint="eastAsia"/>
          <w:sz w:val="32"/>
          <w:szCs w:val="32"/>
        </w:rPr>
        <w:t>技术规格配备表</w:t>
      </w:r>
    </w:p>
    <w:tbl>
      <w:tblPr>
        <w:tblW w:w="9120" w:type="dxa"/>
        <w:tblLook w:val="04A0"/>
      </w:tblPr>
      <w:tblGrid>
        <w:gridCol w:w="1860"/>
        <w:gridCol w:w="4380"/>
        <w:gridCol w:w="2880"/>
      </w:tblGrid>
      <w:tr w:rsidR="00322A1C">
        <w:trPr>
          <w:trHeight w:val="1080"/>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bookmarkStart w:id="41" w:name="RANGE!A1:C93"/>
            <w:r>
              <w:rPr>
                <w:rFonts w:ascii="宋体" w:hAnsi="宋体" w:cs="宋体" w:hint="eastAsia"/>
                <w:kern w:val="0"/>
                <w:sz w:val="22"/>
                <w:szCs w:val="22"/>
              </w:rPr>
              <w:t>分类</w:t>
            </w:r>
            <w:bookmarkEnd w:id="41"/>
          </w:p>
        </w:tc>
        <w:tc>
          <w:tcPr>
            <w:tcW w:w="4380" w:type="dxa"/>
            <w:tcBorders>
              <w:top w:val="single" w:sz="4" w:space="0" w:color="auto"/>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名称</w:t>
            </w:r>
          </w:p>
        </w:tc>
        <w:tc>
          <w:tcPr>
            <w:tcW w:w="2880" w:type="dxa"/>
            <w:tcBorders>
              <w:top w:val="single" w:sz="4" w:space="0" w:color="auto"/>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豪华车</w:t>
            </w:r>
            <w:r>
              <w:rPr>
                <w:rFonts w:ascii="宋体" w:hAnsi="宋体" w:cs="宋体"/>
                <w:kern w:val="0"/>
                <w:sz w:val="22"/>
                <w:szCs w:val="22"/>
              </w:rPr>
              <w:t>GRB53L-ZCMEK（4.0L豪华汽油20座） 米黄金</w:t>
            </w:r>
          </w:p>
        </w:tc>
      </w:tr>
      <w:tr w:rsidR="00322A1C">
        <w:trPr>
          <w:trHeight w:val="390"/>
        </w:trPr>
        <w:tc>
          <w:tcPr>
            <w:tcW w:w="1860" w:type="dxa"/>
            <w:vMerge w:val="restart"/>
            <w:tcBorders>
              <w:top w:val="nil"/>
              <w:left w:val="single" w:sz="4" w:space="0" w:color="auto"/>
              <w:bottom w:val="single" w:sz="4" w:space="0" w:color="000000"/>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尺寸及质量</w:t>
            </w: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长度</w:t>
            </w:r>
            <w:r>
              <w:rPr>
                <w:rFonts w:ascii="宋体" w:hAnsi="宋体" w:cs="宋体"/>
                <w:kern w:val="0"/>
                <w:sz w:val="22"/>
                <w:szCs w:val="22"/>
              </w:rPr>
              <w:t>(mm)</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7005</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宽度</w:t>
            </w:r>
            <w:r>
              <w:rPr>
                <w:rFonts w:ascii="宋体" w:hAnsi="宋体" w:cs="宋体"/>
                <w:kern w:val="0"/>
                <w:sz w:val="22"/>
                <w:szCs w:val="22"/>
              </w:rPr>
              <w:t>(mm)</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2040</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高度</w:t>
            </w:r>
            <w:r>
              <w:rPr>
                <w:rFonts w:ascii="宋体" w:hAnsi="宋体" w:cs="宋体"/>
                <w:kern w:val="0"/>
                <w:sz w:val="22"/>
                <w:szCs w:val="22"/>
              </w:rPr>
              <w:t>(mm)</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2760</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轴距</w:t>
            </w:r>
            <w:r>
              <w:rPr>
                <w:rFonts w:ascii="宋体" w:hAnsi="宋体" w:cs="宋体"/>
                <w:kern w:val="0"/>
                <w:sz w:val="22"/>
                <w:szCs w:val="22"/>
              </w:rPr>
              <w:t>(mm)</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3935</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乘员数</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20</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前轮距</w:t>
            </w:r>
            <w:r>
              <w:rPr>
                <w:rFonts w:ascii="宋体" w:hAnsi="宋体" w:cs="宋体"/>
                <w:kern w:val="0"/>
                <w:sz w:val="22"/>
                <w:szCs w:val="22"/>
              </w:rPr>
              <w:t>(mm)</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1690</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后轮距</w:t>
            </w:r>
            <w:r>
              <w:rPr>
                <w:rFonts w:ascii="宋体" w:hAnsi="宋体" w:cs="宋体"/>
                <w:kern w:val="0"/>
                <w:sz w:val="22"/>
                <w:szCs w:val="22"/>
              </w:rPr>
              <w:t>(mm)</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1490</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最小离地间隙</w:t>
            </w:r>
            <w:r>
              <w:rPr>
                <w:rFonts w:ascii="宋体" w:hAnsi="宋体" w:cs="宋体"/>
                <w:kern w:val="0"/>
                <w:sz w:val="22"/>
                <w:szCs w:val="22"/>
              </w:rPr>
              <w:t>(满载 mm)</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w:t>
            </w:r>
            <w:r>
              <w:rPr>
                <w:rFonts w:ascii="宋体" w:hAnsi="宋体" w:cs="宋体"/>
                <w:kern w:val="0"/>
                <w:sz w:val="22"/>
                <w:szCs w:val="22"/>
              </w:rPr>
              <w:t>175</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最小转弯半径</w:t>
            </w:r>
            <w:r>
              <w:rPr>
                <w:rFonts w:ascii="宋体" w:hAnsi="宋体" w:cs="宋体"/>
                <w:kern w:val="0"/>
                <w:sz w:val="22"/>
                <w:szCs w:val="22"/>
              </w:rPr>
              <w:t>(m)</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w:t>
            </w:r>
            <w:r>
              <w:rPr>
                <w:rFonts w:ascii="宋体" w:hAnsi="宋体" w:cs="宋体"/>
                <w:kern w:val="0"/>
                <w:sz w:val="22"/>
                <w:szCs w:val="22"/>
              </w:rPr>
              <w:t>7.2</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最大爬坡能力</w:t>
            </w:r>
            <w:r>
              <w:rPr>
                <w:rFonts w:ascii="宋体" w:hAnsi="宋体" w:cs="宋体"/>
                <w:kern w:val="0"/>
                <w:sz w:val="22"/>
                <w:szCs w:val="22"/>
              </w:rPr>
              <w:t>(%)</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w:t>
            </w:r>
            <w:r>
              <w:rPr>
                <w:rFonts w:ascii="宋体" w:hAnsi="宋体" w:cs="宋体"/>
                <w:kern w:val="0"/>
                <w:sz w:val="22"/>
                <w:szCs w:val="22"/>
              </w:rPr>
              <w:t>30</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整备质量</w:t>
            </w:r>
            <w:r>
              <w:rPr>
                <w:rFonts w:ascii="宋体" w:hAnsi="宋体" w:cs="宋体"/>
                <w:kern w:val="0"/>
                <w:sz w:val="22"/>
                <w:szCs w:val="22"/>
              </w:rPr>
              <w:t>(kg)</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3654</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满载质量</w:t>
            </w:r>
            <w:r>
              <w:rPr>
                <w:rFonts w:ascii="宋体" w:hAnsi="宋体" w:cs="宋体"/>
                <w:kern w:val="0"/>
                <w:sz w:val="22"/>
                <w:szCs w:val="22"/>
              </w:rPr>
              <w:t>(kg)</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5540</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最高车速</w:t>
            </w:r>
            <w:r>
              <w:rPr>
                <w:rFonts w:ascii="宋体" w:hAnsi="宋体" w:cs="宋体"/>
                <w:kern w:val="0"/>
                <w:sz w:val="22"/>
                <w:szCs w:val="22"/>
              </w:rPr>
              <w:t>(km/h)</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130</w:t>
            </w:r>
          </w:p>
        </w:tc>
      </w:tr>
      <w:tr w:rsidR="00322A1C">
        <w:trPr>
          <w:trHeight w:val="765"/>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 xml:space="preserve"> 轮胎规格</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215/70R17.5</w:t>
            </w:r>
            <w:r>
              <w:rPr>
                <w:rFonts w:ascii="宋体" w:hAnsi="宋体" w:cs="宋体"/>
                <w:kern w:val="0"/>
                <w:sz w:val="22"/>
                <w:szCs w:val="22"/>
              </w:rPr>
              <w:br/>
              <w:t>(后轮2只)</w:t>
            </w:r>
          </w:p>
        </w:tc>
      </w:tr>
      <w:tr w:rsidR="00322A1C">
        <w:trPr>
          <w:trHeight w:val="390"/>
        </w:trPr>
        <w:tc>
          <w:tcPr>
            <w:tcW w:w="1860" w:type="dxa"/>
            <w:vMerge w:val="restart"/>
            <w:tcBorders>
              <w:top w:val="nil"/>
              <w:left w:val="single" w:sz="4" w:space="0" w:color="auto"/>
              <w:bottom w:val="single" w:sz="4" w:space="0" w:color="000000"/>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发动机</w:t>
            </w: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型号</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9GR</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型式</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V</w:t>
            </w:r>
            <w:proofErr w:type="gramStart"/>
            <w:r>
              <w:rPr>
                <w:rFonts w:ascii="宋体" w:hAnsi="宋体" w:cs="宋体"/>
                <w:kern w:val="0"/>
                <w:sz w:val="22"/>
                <w:szCs w:val="22"/>
              </w:rPr>
              <w:t>型六缸</w:t>
            </w:r>
            <w:proofErr w:type="gramEnd"/>
            <w:r>
              <w:rPr>
                <w:rFonts w:ascii="宋体" w:hAnsi="宋体" w:cs="宋体"/>
                <w:kern w:val="0"/>
                <w:sz w:val="22"/>
                <w:szCs w:val="22"/>
              </w:rPr>
              <w:t xml:space="preserve">四冲程 </w:t>
            </w:r>
            <w:r>
              <w:rPr>
                <w:rFonts w:ascii="宋体" w:hAnsi="宋体" w:cs="宋体" w:hint="eastAsia"/>
                <w:kern w:val="0"/>
                <w:sz w:val="22"/>
                <w:szCs w:val="22"/>
              </w:rPr>
              <w:t>水冷汽油</w:t>
            </w:r>
            <w:r>
              <w:rPr>
                <w:rFonts w:ascii="宋体" w:hAnsi="宋体" w:cs="宋体" w:hint="eastAsia"/>
                <w:kern w:val="0"/>
                <w:sz w:val="22"/>
                <w:szCs w:val="22"/>
              </w:rPr>
              <w:lastRenderedPageBreak/>
              <w:t>机</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排气量</w:t>
            </w:r>
            <w:r>
              <w:rPr>
                <w:rFonts w:ascii="宋体" w:hAnsi="宋体" w:cs="宋体"/>
                <w:kern w:val="0"/>
                <w:sz w:val="22"/>
                <w:szCs w:val="22"/>
              </w:rPr>
              <w:t>(cc)</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3956</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最大功率</w:t>
            </w:r>
            <w:r>
              <w:rPr>
                <w:rFonts w:ascii="宋体" w:hAnsi="宋体" w:cs="宋体"/>
                <w:kern w:val="0"/>
                <w:sz w:val="22"/>
                <w:szCs w:val="22"/>
              </w:rPr>
              <w:t>(kW/rpm)</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151/4200</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最大</w:t>
            </w:r>
            <w:proofErr w:type="gramStart"/>
            <w:r>
              <w:rPr>
                <w:rFonts w:ascii="宋体" w:hAnsi="宋体" w:cs="宋体" w:hint="eastAsia"/>
                <w:kern w:val="0"/>
                <w:sz w:val="22"/>
                <w:szCs w:val="22"/>
              </w:rPr>
              <w:t>扭距</w:t>
            </w:r>
            <w:proofErr w:type="gramEnd"/>
            <w:r>
              <w:rPr>
                <w:rFonts w:ascii="宋体" w:hAnsi="宋体" w:cs="宋体"/>
                <w:kern w:val="0"/>
                <w:sz w:val="22"/>
                <w:szCs w:val="22"/>
              </w:rPr>
              <w:t>(Nm/rpm)</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344/4200</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燃油</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无铅汽油</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油箱容积</w:t>
            </w:r>
            <w:r>
              <w:rPr>
                <w:rFonts w:ascii="宋体" w:hAnsi="宋体" w:cs="宋体"/>
                <w:kern w:val="0"/>
                <w:sz w:val="22"/>
                <w:szCs w:val="22"/>
              </w:rPr>
              <w:t>(L)</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92</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缸径×冲程</w:t>
            </w:r>
            <w:r>
              <w:rPr>
                <w:rFonts w:ascii="宋体" w:hAnsi="宋体" w:cs="宋体"/>
                <w:kern w:val="0"/>
                <w:sz w:val="22"/>
                <w:szCs w:val="22"/>
              </w:rPr>
              <w:t>(mm)</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94×95</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燃油供应系统</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EFI</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变速箱型号</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M155</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主减速比</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5.375</w:t>
            </w:r>
          </w:p>
        </w:tc>
      </w:tr>
      <w:tr w:rsidR="00322A1C">
        <w:trPr>
          <w:trHeight w:val="390"/>
        </w:trPr>
        <w:tc>
          <w:tcPr>
            <w:tcW w:w="1860" w:type="dxa"/>
            <w:vMerge w:val="restart"/>
            <w:tcBorders>
              <w:top w:val="nil"/>
              <w:left w:val="single" w:sz="4" w:space="0" w:color="auto"/>
              <w:bottom w:val="single" w:sz="4" w:space="0" w:color="000000"/>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制动、</w:t>
            </w:r>
            <w:r>
              <w:rPr>
                <w:rFonts w:ascii="宋体" w:hAnsi="宋体" w:cs="宋体"/>
                <w:kern w:val="0"/>
                <w:sz w:val="22"/>
                <w:szCs w:val="22"/>
              </w:rPr>
              <w:t xml:space="preserve"> </w:t>
            </w:r>
            <w:r>
              <w:rPr>
                <w:rFonts w:ascii="宋体" w:hAnsi="宋体" w:cs="宋体" w:hint="eastAsia"/>
                <w:kern w:val="0"/>
                <w:sz w:val="22"/>
                <w:szCs w:val="22"/>
              </w:rPr>
              <w:t>悬架</w:t>
            </w:r>
            <w:r>
              <w:rPr>
                <w:rFonts w:ascii="宋体" w:hAnsi="宋体" w:cs="宋体"/>
                <w:kern w:val="0"/>
                <w:sz w:val="22"/>
                <w:szCs w:val="22"/>
              </w:rPr>
              <w:t xml:space="preserve"> </w:t>
            </w:r>
            <w:r>
              <w:rPr>
                <w:rFonts w:ascii="宋体" w:hAnsi="宋体" w:cs="宋体" w:hint="eastAsia"/>
                <w:kern w:val="0"/>
                <w:sz w:val="22"/>
                <w:szCs w:val="22"/>
              </w:rPr>
              <w:t>、驱动方式</w:t>
            </w: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制动系统</w:t>
            </w:r>
            <w:r>
              <w:rPr>
                <w:rFonts w:ascii="宋体" w:hAnsi="宋体" w:cs="宋体"/>
                <w:kern w:val="0"/>
                <w:sz w:val="22"/>
                <w:szCs w:val="22"/>
              </w:rPr>
              <w:t>(前/后)</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盘式</w:t>
            </w:r>
            <w:r>
              <w:rPr>
                <w:rFonts w:ascii="宋体" w:hAnsi="宋体" w:cs="宋体"/>
                <w:kern w:val="0"/>
                <w:sz w:val="22"/>
                <w:szCs w:val="22"/>
              </w:rPr>
              <w:t>/盘式</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悬架系统</w:t>
            </w:r>
            <w:r>
              <w:rPr>
                <w:rFonts w:ascii="宋体" w:hAnsi="宋体" w:cs="宋体"/>
                <w:kern w:val="0"/>
                <w:sz w:val="22"/>
                <w:szCs w:val="22"/>
              </w:rPr>
              <w:t>(前)</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独立悬挂</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悬架系统</w:t>
            </w:r>
            <w:r>
              <w:rPr>
                <w:rFonts w:ascii="宋体" w:hAnsi="宋体" w:cs="宋体"/>
                <w:kern w:val="0"/>
                <w:sz w:val="22"/>
                <w:szCs w:val="22"/>
              </w:rPr>
              <w:t>(后)</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叶片式弹簧（</w:t>
            </w:r>
            <w:r>
              <w:rPr>
                <w:rFonts w:ascii="宋体" w:hAnsi="宋体" w:cs="宋体"/>
                <w:kern w:val="0"/>
                <w:sz w:val="22"/>
                <w:szCs w:val="22"/>
              </w:rPr>
              <w:t>2片*LTL）</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转向器</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循环球式、动力转向</w:t>
            </w:r>
          </w:p>
        </w:tc>
      </w:tr>
      <w:tr w:rsidR="00322A1C">
        <w:trPr>
          <w:trHeight w:val="390"/>
        </w:trPr>
        <w:tc>
          <w:tcPr>
            <w:tcW w:w="1860" w:type="dxa"/>
            <w:vMerge w:val="restart"/>
            <w:tcBorders>
              <w:top w:val="nil"/>
              <w:left w:val="single" w:sz="4" w:space="0" w:color="auto"/>
              <w:bottom w:val="single" w:sz="4" w:space="0" w:color="000000"/>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外观</w:t>
            </w: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乘客用车门</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自动滑动门</w:t>
            </w:r>
            <w:r>
              <w:rPr>
                <w:rFonts w:ascii="宋体" w:hAnsi="宋体" w:cs="宋体"/>
                <w:kern w:val="0"/>
                <w:sz w:val="22"/>
                <w:szCs w:val="22"/>
              </w:rPr>
              <w:t>+防夹功能</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行李室</w:t>
            </w:r>
            <w:r>
              <w:rPr>
                <w:rFonts w:ascii="宋体" w:hAnsi="宋体" w:cs="宋体"/>
                <w:kern w:val="0"/>
                <w:sz w:val="22"/>
                <w:szCs w:val="22"/>
              </w:rPr>
              <w:t>&amp;</w:t>
            </w:r>
            <w:r>
              <w:rPr>
                <w:rFonts w:ascii="宋体" w:hAnsi="宋体" w:cs="宋体" w:hint="eastAsia"/>
                <w:kern w:val="0"/>
                <w:sz w:val="22"/>
                <w:szCs w:val="22"/>
              </w:rPr>
              <w:t>后车门</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高亮度卤素前大灯</w:t>
            </w:r>
            <w:r>
              <w:rPr>
                <w:rFonts w:ascii="宋体" w:hAnsi="宋体" w:cs="宋体"/>
                <w:kern w:val="0"/>
                <w:sz w:val="22"/>
                <w:szCs w:val="22"/>
              </w:rPr>
              <w:t xml:space="preserve"> </w:t>
            </w:r>
            <w:r>
              <w:rPr>
                <w:rFonts w:ascii="宋体" w:hAnsi="宋体" w:cs="宋体" w:hint="eastAsia"/>
                <w:kern w:val="0"/>
                <w:sz w:val="22"/>
                <w:szCs w:val="22"/>
              </w:rPr>
              <w:t>（手动水平调节）</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组合式尾灯</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镀铬边框</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前后雾灯</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外后视镜</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镀铬</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侧转向灯</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侧窗玻璃</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黑灰色强化</w:t>
            </w:r>
            <w:r>
              <w:rPr>
                <w:rFonts w:ascii="宋体" w:hAnsi="宋体" w:cs="宋体"/>
                <w:kern w:val="0"/>
                <w:sz w:val="22"/>
                <w:szCs w:val="22"/>
              </w:rPr>
              <w:t>+密封玻璃</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侧窗窗框处理</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黑色</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装饰防护嵌条</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镀铬</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挡泥板（前</w:t>
            </w:r>
            <w:r>
              <w:rPr>
                <w:rFonts w:ascii="宋体" w:hAnsi="宋体" w:cs="宋体"/>
                <w:kern w:val="0"/>
                <w:sz w:val="22"/>
                <w:szCs w:val="22"/>
              </w:rPr>
              <w:t>/后）</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前窗间歇式雨刮器</w:t>
            </w:r>
            <w:r>
              <w:rPr>
                <w:rFonts w:ascii="宋体" w:hAnsi="宋体" w:cs="宋体"/>
                <w:kern w:val="0"/>
                <w:sz w:val="22"/>
                <w:szCs w:val="22"/>
              </w:rPr>
              <w:t xml:space="preserve"> </w:t>
            </w:r>
            <w:r>
              <w:rPr>
                <w:rFonts w:ascii="宋体" w:hAnsi="宋体" w:cs="宋体" w:hint="eastAsia"/>
                <w:kern w:val="0"/>
                <w:sz w:val="22"/>
                <w:szCs w:val="22"/>
              </w:rPr>
              <w:t>（无时间调整）</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前格栅</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镀铬</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前脸装饰条</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镀铬</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前后窗黑色处理</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val="restart"/>
            <w:tcBorders>
              <w:top w:val="nil"/>
              <w:left w:val="single" w:sz="4" w:space="0" w:color="auto"/>
              <w:bottom w:val="single" w:sz="4" w:space="0" w:color="000000"/>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内饰</w:t>
            </w: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遮阳板</w:t>
            </w:r>
            <w:r>
              <w:rPr>
                <w:rFonts w:ascii="宋体" w:hAnsi="宋体" w:cs="宋体"/>
                <w:kern w:val="0"/>
                <w:sz w:val="22"/>
                <w:szCs w:val="22"/>
              </w:rPr>
              <w:t>(驾驶席&amp;</w:t>
            </w:r>
            <w:r>
              <w:rPr>
                <w:rFonts w:ascii="宋体" w:hAnsi="宋体" w:cs="宋体" w:hint="eastAsia"/>
                <w:kern w:val="0"/>
                <w:sz w:val="22"/>
                <w:szCs w:val="22"/>
              </w:rPr>
              <w:t>助手席</w:t>
            </w:r>
            <w:r>
              <w:rPr>
                <w:rFonts w:ascii="宋体" w:hAnsi="宋体" w:cs="宋体"/>
                <w:kern w:val="0"/>
                <w:sz w:val="22"/>
                <w:szCs w:val="22"/>
              </w:rPr>
              <w:t>)</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数字时钟</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驾驶室车门</w:t>
            </w:r>
            <w:proofErr w:type="gramStart"/>
            <w:r>
              <w:rPr>
                <w:rFonts w:ascii="宋体" w:hAnsi="宋体" w:cs="宋体" w:hint="eastAsia"/>
                <w:kern w:val="0"/>
                <w:sz w:val="22"/>
                <w:szCs w:val="22"/>
              </w:rPr>
              <w:t>内侧袋</w:t>
            </w:r>
            <w:proofErr w:type="gramEnd"/>
            <w:r>
              <w:rPr>
                <w:rFonts w:ascii="宋体" w:hAnsi="宋体" w:cs="宋体"/>
                <w:kern w:val="0"/>
                <w:sz w:val="22"/>
                <w:szCs w:val="22"/>
              </w:rPr>
              <w:t xml:space="preserve"> (网状)</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窗帘</w:t>
            </w:r>
            <w:r>
              <w:rPr>
                <w:rFonts w:ascii="宋体" w:hAnsi="宋体" w:cs="宋体"/>
                <w:kern w:val="0"/>
                <w:sz w:val="22"/>
                <w:szCs w:val="22"/>
              </w:rPr>
              <w:t>(全车型配备窗帘轨道)</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车厢灯</w:t>
            </w:r>
            <w:r>
              <w:rPr>
                <w:rFonts w:ascii="宋体" w:hAnsi="宋体" w:cs="宋体"/>
                <w:kern w:val="0"/>
                <w:sz w:val="22"/>
                <w:szCs w:val="22"/>
              </w:rPr>
              <w:t xml:space="preserve"> </w:t>
            </w:r>
            <w:r>
              <w:rPr>
                <w:rFonts w:ascii="宋体" w:hAnsi="宋体" w:cs="宋体" w:hint="eastAsia"/>
                <w:kern w:val="0"/>
                <w:sz w:val="22"/>
                <w:szCs w:val="22"/>
              </w:rPr>
              <w:t>乘客座位用灯</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LED灯（3个）</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换气扇</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驾驶</w:t>
            </w:r>
            <w:proofErr w:type="gramStart"/>
            <w:r>
              <w:rPr>
                <w:rFonts w:ascii="宋体" w:hAnsi="宋体" w:cs="宋体" w:hint="eastAsia"/>
                <w:kern w:val="0"/>
                <w:sz w:val="22"/>
                <w:szCs w:val="22"/>
              </w:rPr>
              <w:t>席杯架</w:t>
            </w:r>
            <w:proofErr w:type="gramEnd"/>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烟灰缸</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滑动门转臂装饰罩</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车厢内地板</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PVC</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车厢顶部行李架（单侧）</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行李箱灯</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val="restart"/>
            <w:tcBorders>
              <w:top w:val="nil"/>
              <w:left w:val="single" w:sz="4" w:space="0" w:color="auto"/>
              <w:bottom w:val="single" w:sz="4" w:space="0" w:color="000000"/>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座椅</w:t>
            </w: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织物座椅</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无</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丝绒座椅</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驾驶席座椅头枕</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丝绒</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驾驶席</w:t>
            </w:r>
            <w:proofErr w:type="gramStart"/>
            <w:r>
              <w:rPr>
                <w:rFonts w:ascii="宋体" w:hAnsi="宋体" w:cs="宋体" w:hint="eastAsia"/>
                <w:kern w:val="0"/>
                <w:sz w:val="22"/>
                <w:szCs w:val="22"/>
              </w:rPr>
              <w:t>下储物盒</w:t>
            </w:r>
            <w:proofErr w:type="gramEnd"/>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前排座位辅助把手</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前排座椅扶手</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有（驾驶席</w:t>
            </w:r>
            <w:r>
              <w:rPr>
                <w:rFonts w:ascii="宋体" w:hAnsi="宋体" w:cs="宋体"/>
                <w:kern w:val="0"/>
                <w:sz w:val="22"/>
                <w:szCs w:val="22"/>
              </w:rPr>
              <w:t>+助手席）</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驾驶席座椅前后调节</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前排座椅角度调节</w:t>
            </w:r>
            <w:r>
              <w:rPr>
                <w:rFonts w:ascii="宋体" w:hAnsi="宋体" w:cs="宋体"/>
                <w:kern w:val="0"/>
                <w:sz w:val="22"/>
                <w:szCs w:val="22"/>
              </w:rPr>
              <w:t xml:space="preserve"> (驾驶席+助手席)</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乘客座椅扶手</w:t>
            </w:r>
            <w:r>
              <w:rPr>
                <w:rFonts w:ascii="宋体" w:hAnsi="宋体" w:cs="宋体"/>
                <w:kern w:val="0"/>
                <w:sz w:val="22"/>
                <w:szCs w:val="22"/>
              </w:rPr>
              <w:t xml:space="preserve"> (</w:t>
            </w:r>
            <w:proofErr w:type="gramStart"/>
            <w:r>
              <w:rPr>
                <w:rFonts w:ascii="宋体" w:hAnsi="宋体" w:cs="宋体"/>
                <w:kern w:val="0"/>
                <w:sz w:val="22"/>
                <w:szCs w:val="22"/>
              </w:rPr>
              <w:t>最</w:t>
            </w:r>
            <w:proofErr w:type="gramEnd"/>
            <w:r>
              <w:rPr>
                <w:rFonts w:ascii="宋体" w:hAnsi="宋体" w:cs="宋体"/>
                <w:kern w:val="0"/>
                <w:sz w:val="22"/>
                <w:szCs w:val="22"/>
              </w:rPr>
              <w:t>后排除外)</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乘客座椅背后辅助把手</w:t>
            </w:r>
            <w:r>
              <w:rPr>
                <w:rFonts w:ascii="宋体" w:hAnsi="宋体" w:cs="宋体"/>
                <w:kern w:val="0"/>
                <w:sz w:val="22"/>
                <w:szCs w:val="22"/>
              </w:rPr>
              <w:t>(S2/</w:t>
            </w:r>
            <w:proofErr w:type="gramStart"/>
            <w:r>
              <w:rPr>
                <w:rFonts w:ascii="宋体" w:hAnsi="宋体" w:cs="宋体"/>
                <w:kern w:val="0"/>
                <w:sz w:val="22"/>
                <w:szCs w:val="22"/>
              </w:rPr>
              <w:t>最</w:t>
            </w:r>
            <w:proofErr w:type="gramEnd"/>
            <w:r>
              <w:rPr>
                <w:rFonts w:ascii="宋体" w:hAnsi="宋体" w:cs="宋体"/>
                <w:kern w:val="0"/>
                <w:sz w:val="22"/>
                <w:szCs w:val="22"/>
              </w:rPr>
              <w:t>后排除外)</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座椅靠背后网袋</w:t>
            </w:r>
            <w:r>
              <w:rPr>
                <w:rFonts w:ascii="宋体" w:hAnsi="宋体" w:cs="宋体"/>
                <w:kern w:val="0"/>
                <w:sz w:val="22"/>
                <w:szCs w:val="22"/>
              </w:rPr>
              <w:t>(S2/</w:t>
            </w:r>
            <w:proofErr w:type="gramStart"/>
            <w:r>
              <w:rPr>
                <w:rFonts w:ascii="宋体" w:hAnsi="宋体" w:cs="宋体"/>
                <w:kern w:val="0"/>
                <w:sz w:val="22"/>
                <w:szCs w:val="22"/>
              </w:rPr>
              <w:t>最</w:t>
            </w:r>
            <w:proofErr w:type="gramEnd"/>
            <w:r>
              <w:rPr>
                <w:rFonts w:ascii="宋体" w:hAnsi="宋体" w:cs="宋体"/>
                <w:kern w:val="0"/>
                <w:sz w:val="22"/>
                <w:szCs w:val="22"/>
              </w:rPr>
              <w:t>后排除外)</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有（驾驶席</w:t>
            </w:r>
            <w:r>
              <w:rPr>
                <w:rFonts w:ascii="宋体" w:hAnsi="宋体" w:cs="宋体"/>
                <w:kern w:val="0"/>
                <w:sz w:val="22"/>
                <w:szCs w:val="22"/>
              </w:rPr>
              <w:t>+助手席+客席）</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乘客座椅角度调节装置</w:t>
            </w:r>
            <w:r>
              <w:rPr>
                <w:rFonts w:ascii="宋体" w:hAnsi="宋体" w:cs="宋体"/>
                <w:kern w:val="0"/>
                <w:sz w:val="22"/>
                <w:szCs w:val="22"/>
              </w:rPr>
              <w:t>(S2除外)</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乘客座椅组后排四人座椅靠背</w:t>
            </w:r>
            <w:r>
              <w:rPr>
                <w:rFonts w:ascii="宋体" w:hAnsi="宋体" w:cs="宋体"/>
                <w:kern w:val="0"/>
                <w:sz w:val="22"/>
                <w:szCs w:val="22"/>
              </w:rPr>
              <w:t xml:space="preserve"> </w:t>
            </w:r>
            <w:r>
              <w:rPr>
                <w:rFonts w:ascii="宋体" w:hAnsi="宋体" w:cs="宋体" w:hint="eastAsia"/>
                <w:kern w:val="0"/>
                <w:sz w:val="22"/>
                <w:szCs w:val="22"/>
              </w:rPr>
              <w:t>角度调节</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val="restart"/>
            <w:tcBorders>
              <w:top w:val="nil"/>
              <w:left w:val="single" w:sz="4" w:space="0" w:color="auto"/>
              <w:bottom w:val="single" w:sz="4" w:space="0" w:color="000000"/>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安全</w:t>
            </w: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ABS制动防抱死系统</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VSC车身稳定性控制系统</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刹车优先系统</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全系</w:t>
            </w:r>
            <w:r>
              <w:rPr>
                <w:rFonts w:ascii="宋体" w:hAnsi="宋体" w:cs="宋体"/>
                <w:kern w:val="0"/>
                <w:sz w:val="22"/>
                <w:szCs w:val="22"/>
              </w:rPr>
              <w:t>ELR3点式安全带</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后部升级套件</w:t>
            </w:r>
            <w:r>
              <w:rPr>
                <w:rFonts w:ascii="宋体" w:hAnsi="宋体" w:cs="宋体"/>
                <w:kern w:val="0"/>
                <w:sz w:val="22"/>
                <w:szCs w:val="22"/>
              </w:rPr>
              <w:t>*</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车顶</w:t>
            </w:r>
            <w:proofErr w:type="gramStart"/>
            <w:r>
              <w:rPr>
                <w:rFonts w:ascii="宋体" w:hAnsi="宋体" w:cs="宋体" w:hint="eastAsia"/>
                <w:kern w:val="0"/>
                <w:sz w:val="22"/>
                <w:szCs w:val="22"/>
              </w:rPr>
              <w:t>安全窗</w:t>
            </w:r>
            <w:proofErr w:type="gramEnd"/>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灭火器</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逃生榔头（</w:t>
            </w:r>
            <w:r>
              <w:rPr>
                <w:rFonts w:ascii="宋体" w:hAnsi="宋体" w:cs="宋体"/>
                <w:kern w:val="0"/>
                <w:sz w:val="22"/>
                <w:szCs w:val="22"/>
              </w:rPr>
              <w:t>4个）</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车内禁烟标识</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三角警告牌</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倒车警告音</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车速报警音</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val="restart"/>
            <w:tcBorders>
              <w:top w:val="nil"/>
              <w:left w:val="single" w:sz="4" w:space="0" w:color="auto"/>
              <w:bottom w:val="single" w:sz="4" w:space="0" w:color="000000"/>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操纵装置</w:t>
            </w: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乘客用门未关好警告灯</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脚下供暖</w:t>
            </w:r>
            <w:r>
              <w:rPr>
                <w:rFonts w:ascii="宋体" w:hAnsi="宋体" w:cs="宋体"/>
                <w:kern w:val="0"/>
                <w:sz w:val="22"/>
                <w:szCs w:val="22"/>
              </w:rPr>
              <w:t xml:space="preserve"> (前后座位)</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空调系统</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自动门转换手柄</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外后视镜电动调节（助手席侧）</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外后视镜自动加热（助手席侧）</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方向盘上下</w:t>
            </w:r>
            <w:r>
              <w:rPr>
                <w:rFonts w:ascii="宋体" w:hAnsi="宋体" w:cs="宋体"/>
                <w:kern w:val="0"/>
                <w:sz w:val="22"/>
                <w:szCs w:val="22"/>
              </w:rPr>
              <w:t>&amp;</w:t>
            </w:r>
            <w:r>
              <w:rPr>
                <w:rFonts w:ascii="宋体" w:hAnsi="宋体" w:cs="宋体" w:hint="eastAsia"/>
                <w:kern w:val="0"/>
                <w:sz w:val="22"/>
                <w:szCs w:val="22"/>
              </w:rPr>
              <w:t>角度调节</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615"/>
        </w:trPr>
        <w:tc>
          <w:tcPr>
            <w:tcW w:w="1860" w:type="dxa"/>
            <w:vMerge w:val="restart"/>
            <w:tcBorders>
              <w:top w:val="nil"/>
              <w:left w:val="single" w:sz="4" w:space="0" w:color="auto"/>
              <w:bottom w:val="single" w:sz="4" w:space="0" w:color="000000"/>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音响</w:t>
            </w: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音响系统</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AM/FM、CD机、带麦克风、4个扬声器</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DVD语音电子导航系统/倒车监视系统</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可选择此配置</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麦克风</w:t>
            </w:r>
            <w:r>
              <w:rPr>
                <w:rFonts w:ascii="宋体" w:hAnsi="宋体" w:cs="宋体"/>
                <w:kern w:val="0"/>
                <w:sz w:val="22"/>
                <w:szCs w:val="22"/>
              </w:rPr>
              <w:t>&amp;</w:t>
            </w:r>
            <w:r>
              <w:rPr>
                <w:rFonts w:ascii="宋体" w:hAnsi="宋体" w:cs="宋体" w:hint="eastAsia"/>
                <w:kern w:val="0"/>
                <w:sz w:val="22"/>
                <w:szCs w:val="22"/>
              </w:rPr>
              <w:t>麦克风插口</w:t>
            </w:r>
            <w:r>
              <w:rPr>
                <w:rFonts w:ascii="宋体" w:hAnsi="宋体" w:cs="宋体"/>
                <w:kern w:val="0"/>
                <w:sz w:val="22"/>
                <w:szCs w:val="22"/>
              </w:rPr>
              <w:t xml:space="preserve"> (1个)</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bl>
    <w:p w:rsidR="00322A1C" w:rsidRDefault="00322A1C">
      <w:pPr>
        <w:jc w:val="center"/>
        <w:rPr>
          <w:rFonts w:ascii="仿宋" w:eastAsia="仿宋" w:hAnsi="仿宋" w:cs="方正小标宋简体"/>
          <w:sz w:val="24"/>
        </w:rPr>
      </w:pPr>
    </w:p>
    <w:p w:rsidR="00322A1C" w:rsidRDefault="00322A1C">
      <w:pPr>
        <w:spacing w:line="360" w:lineRule="auto"/>
        <w:ind w:firstLineChars="200" w:firstLine="643"/>
        <w:rPr>
          <w:rFonts w:ascii="仿宋" w:eastAsia="仿宋" w:hAnsi="仿宋"/>
          <w:b/>
          <w:sz w:val="32"/>
          <w:szCs w:val="32"/>
        </w:rPr>
      </w:pPr>
    </w:p>
    <w:p w:rsidR="00322A1C" w:rsidRDefault="00322A1C">
      <w:pPr>
        <w:spacing w:line="360" w:lineRule="auto"/>
        <w:ind w:firstLineChars="200" w:firstLine="643"/>
        <w:rPr>
          <w:rFonts w:ascii="仿宋" w:eastAsia="仿宋" w:hAnsi="仿宋"/>
          <w:b/>
          <w:sz w:val="32"/>
          <w:szCs w:val="32"/>
        </w:rPr>
      </w:pPr>
    </w:p>
    <w:p w:rsidR="00322A1C" w:rsidRDefault="00322A1C">
      <w:pPr>
        <w:spacing w:line="360" w:lineRule="auto"/>
        <w:ind w:firstLineChars="200" w:firstLine="643"/>
        <w:rPr>
          <w:rFonts w:ascii="仿宋" w:eastAsia="仿宋" w:hAnsi="仿宋"/>
          <w:b/>
          <w:sz w:val="32"/>
          <w:szCs w:val="32"/>
        </w:rPr>
      </w:pPr>
    </w:p>
    <w:p w:rsidR="00322A1C" w:rsidRDefault="006F2C52">
      <w:pPr>
        <w:spacing w:line="360" w:lineRule="auto"/>
        <w:jc w:val="center"/>
        <w:outlineLvl w:val="0"/>
        <w:rPr>
          <w:rFonts w:ascii="宋体" w:hAnsi="宋体"/>
          <w:b/>
          <w:sz w:val="32"/>
          <w:szCs w:val="32"/>
        </w:rPr>
      </w:pPr>
      <w:r>
        <w:rPr>
          <w:rFonts w:ascii="仿宋" w:eastAsia="仿宋" w:hAnsi="仿宋"/>
          <w:b/>
          <w:sz w:val="32"/>
          <w:szCs w:val="32"/>
        </w:rPr>
        <w:br w:type="page"/>
      </w:r>
      <w:bookmarkStart w:id="42" w:name="_Toc70600530"/>
      <w:r>
        <w:rPr>
          <w:rFonts w:hint="eastAsia"/>
          <w:b/>
          <w:sz w:val="32"/>
          <w:szCs w:val="32"/>
        </w:rPr>
        <w:lastRenderedPageBreak/>
        <w:t>第二部分：公开询价流程</w:t>
      </w:r>
      <w:bookmarkEnd w:id="42"/>
    </w:p>
    <w:p w:rsidR="00322A1C" w:rsidRDefault="006F2C52">
      <w:pPr>
        <w:numPr>
          <w:ilvl w:val="0"/>
          <w:numId w:val="1"/>
        </w:numPr>
        <w:spacing w:line="360" w:lineRule="auto"/>
        <w:outlineLvl w:val="1"/>
        <w:rPr>
          <w:rFonts w:ascii="仿宋" w:eastAsia="仿宋" w:hAnsi="仿宋"/>
          <w:b/>
          <w:sz w:val="32"/>
          <w:szCs w:val="32"/>
        </w:rPr>
      </w:pPr>
      <w:bookmarkStart w:id="43" w:name="_Toc70600531"/>
      <w:r>
        <w:rPr>
          <w:rFonts w:ascii="仿宋" w:eastAsia="仿宋" w:hAnsi="仿宋" w:hint="eastAsia"/>
          <w:b/>
          <w:sz w:val="32"/>
          <w:szCs w:val="32"/>
        </w:rPr>
        <w:t>询价流程</w:t>
      </w:r>
      <w:bookmarkEnd w:id="43"/>
    </w:p>
    <w:p w:rsidR="00322A1C" w:rsidRDefault="006F2C52">
      <w:pPr>
        <w:pStyle w:val="af"/>
        <w:widowControl/>
        <w:numPr>
          <w:ilvl w:val="0"/>
          <w:numId w:val="10"/>
        </w:numPr>
        <w:spacing w:line="360" w:lineRule="auto"/>
        <w:ind w:firstLineChars="0" w:firstLine="431"/>
        <w:jc w:val="left"/>
        <w:rPr>
          <w:rFonts w:ascii="仿宋" w:eastAsia="仿宋" w:hAnsi="仿宋"/>
          <w:b/>
          <w:bCs/>
          <w:sz w:val="28"/>
          <w:szCs w:val="28"/>
        </w:rPr>
      </w:pPr>
      <w:r>
        <w:rPr>
          <w:rFonts w:ascii="仿宋" w:eastAsia="仿宋" w:hAnsi="仿宋" w:hint="eastAsia"/>
          <w:b/>
          <w:bCs/>
          <w:sz w:val="28"/>
          <w:szCs w:val="28"/>
        </w:rPr>
        <w:t>参加单位按要求准时进入视频会议室；</w:t>
      </w:r>
    </w:p>
    <w:p w:rsidR="00322A1C" w:rsidRDefault="006F2C52">
      <w:pPr>
        <w:pStyle w:val="af"/>
        <w:widowControl/>
        <w:numPr>
          <w:ilvl w:val="0"/>
          <w:numId w:val="10"/>
        </w:numPr>
        <w:spacing w:line="360" w:lineRule="auto"/>
        <w:ind w:firstLineChars="0" w:firstLine="431"/>
        <w:jc w:val="left"/>
        <w:rPr>
          <w:rFonts w:ascii="仿宋" w:eastAsia="仿宋" w:hAnsi="仿宋"/>
          <w:b/>
          <w:bCs/>
          <w:sz w:val="28"/>
          <w:szCs w:val="28"/>
        </w:rPr>
      </w:pPr>
      <w:r>
        <w:rPr>
          <w:rFonts w:ascii="仿宋" w:eastAsia="仿宋" w:hAnsi="仿宋" w:hint="eastAsia"/>
          <w:b/>
          <w:bCs/>
          <w:sz w:val="28"/>
          <w:szCs w:val="28"/>
        </w:rPr>
        <w:t>参加单位按时发送文件密码至采购联系人邮箱；</w:t>
      </w:r>
    </w:p>
    <w:p w:rsidR="00322A1C" w:rsidRDefault="006F2C52">
      <w:pPr>
        <w:pStyle w:val="af"/>
        <w:widowControl/>
        <w:numPr>
          <w:ilvl w:val="0"/>
          <w:numId w:val="10"/>
        </w:numPr>
        <w:spacing w:line="360" w:lineRule="auto"/>
        <w:ind w:firstLineChars="0" w:firstLine="431"/>
        <w:jc w:val="left"/>
        <w:rPr>
          <w:rFonts w:ascii="仿宋" w:eastAsia="仿宋" w:hAnsi="仿宋"/>
          <w:b/>
          <w:bCs/>
          <w:sz w:val="28"/>
          <w:szCs w:val="28"/>
        </w:rPr>
      </w:pPr>
      <w:r>
        <w:rPr>
          <w:rFonts w:ascii="仿宋" w:eastAsia="仿宋" w:hAnsi="仿宋" w:hint="eastAsia"/>
          <w:b/>
          <w:bCs/>
          <w:sz w:val="28"/>
          <w:szCs w:val="28"/>
        </w:rPr>
        <w:t>宣布公开询价开始，宣读公开询价注意事项、流程；</w:t>
      </w:r>
    </w:p>
    <w:p w:rsidR="00322A1C" w:rsidRDefault="006F2C52">
      <w:pPr>
        <w:pStyle w:val="af"/>
        <w:widowControl/>
        <w:numPr>
          <w:ilvl w:val="0"/>
          <w:numId w:val="10"/>
        </w:numPr>
        <w:spacing w:line="360" w:lineRule="auto"/>
        <w:ind w:firstLineChars="0" w:firstLine="431"/>
        <w:jc w:val="left"/>
        <w:rPr>
          <w:rFonts w:ascii="仿宋" w:eastAsia="仿宋" w:hAnsi="仿宋"/>
          <w:b/>
          <w:bCs/>
          <w:sz w:val="28"/>
          <w:szCs w:val="28"/>
        </w:rPr>
      </w:pPr>
      <w:r>
        <w:rPr>
          <w:rFonts w:ascii="仿宋" w:eastAsia="仿宋" w:hAnsi="仿宋" w:hint="eastAsia"/>
          <w:b/>
          <w:bCs/>
          <w:sz w:val="28"/>
          <w:szCs w:val="28"/>
        </w:rPr>
        <w:t>该项目询价小组全体成员推选询价小组组长；</w:t>
      </w:r>
    </w:p>
    <w:p w:rsidR="00322A1C" w:rsidRDefault="006F2C52">
      <w:pPr>
        <w:pStyle w:val="af"/>
        <w:widowControl/>
        <w:numPr>
          <w:ilvl w:val="0"/>
          <w:numId w:val="10"/>
        </w:numPr>
        <w:spacing w:line="360" w:lineRule="auto"/>
        <w:ind w:firstLineChars="0" w:firstLine="431"/>
        <w:jc w:val="left"/>
        <w:rPr>
          <w:rFonts w:ascii="仿宋" w:eastAsia="仿宋" w:hAnsi="仿宋"/>
          <w:b/>
          <w:bCs/>
          <w:sz w:val="28"/>
          <w:szCs w:val="28"/>
        </w:rPr>
      </w:pPr>
      <w:r>
        <w:rPr>
          <w:rFonts w:ascii="仿宋" w:eastAsia="仿宋" w:hAnsi="仿宋" w:hint="eastAsia"/>
          <w:b/>
          <w:bCs/>
          <w:sz w:val="28"/>
          <w:szCs w:val="28"/>
        </w:rPr>
        <w:t>采购联系人对参加单位投标文件解密；</w:t>
      </w:r>
    </w:p>
    <w:p w:rsidR="00322A1C" w:rsidRDefault="006F2C52">
      <w:pPr>
        <w:pStyle w:val="af"/>
        <w:widowControl/>
        <w:numPr>
          <w:ilvl w:val="0"/>
          <w:numId w:val="10"/>
        </w:numPr>
        <w:spacing w:line="360" w:lineRule="auto"/>
        <w:ind w:firstLineChars="0" w:firstLine="431"/>
        <w:jc w:val="left"/>
        <w:rPr>
          <w:rFonts w:ascii="仿宋" w:eastAsia="仿宋" w:hAnsi="仿宋"/>
          <w:b/>
          <w:bCs/>
          <w:sz w:val="28"/>
          <w:szCs w:val="28"/>
        </w:rPr>
      </w:pPr>
      <w:r>
        <w:rPr>
          <w:rFonts w:ascii="仿宋" w:eastAsia="仿宋" w:hAnsi="仿宋" w:hint="eastAsia"/>
          <w:b/>
          <w:bCs/>
          <w:sz w:val="28"/>
          <w:szCs w:val="28"/>
        </w:rPr>
        <w:t>询价小组组长组织询价小组完成对供应商递交的响应文件的完整性检验和符合性审查；</w:t>
      </w:r>
    </w:p>
    <w:p w:rsidR="00322A1C" w:rsidRDefault="006F2C52">
      <w:pPr>
        <w:pStyle w:val="af"/>
        <w:widowControl/>
        <w:numPr>
          <w:ilvl w:val="0"/>
          <w:numId w:val="10"/>
        </w:numPr>
        <w:spacing w:line="360" w:lineRule="auto"/>
        <w:ind w:firstLineChars="0" w:firstLine="431"/>
        <w:jc w:val="left"/>
        <w:rPr>
          <w:rFonts w:ascii="仿宋" w:eastAsia="仿宋" w:hAnsi="仿宋"/>
          <w:b/>
          <w:bCs/>
          <w:sz w:val="28"/>
          <w:szCs w:val="28"/>
        </w:rPr>
      </w:pPr>
      <w:r>
        <w:rPr>
          <w:rFonts w:ascii="仿宋" w:eastAsia="仿宋" w:hAnsi="仿宋" w:hint="eastAsia"/>
          <w:b/>
          <w:bCs/>
          <w:sz w:val="28"/>
          <w:szCs w:val="28"/>
        </w:rPr>
        <w:t>按照符合采购需求、通过响应文件的完整性检验和符合性审查且报价最低的原则确定中选供应商；</w:t>
      </w:r>
    </w:p>
    <w:p w:rsidR="00322A1C" w:rsidRDefault="006F2C52">
      <w:pPr>
        <w:pStyle w:val="af"/>
        <w:widowControl/>
        <w:numPr>
          <w:ilvl w:val="0"/>
          <w:numId w:val="10"/>
        </w:numPr>
        <w:spacing w:line="360" w:lineRule="auto"/>
        <w:ind w:firstLineChars="0" w:firstLine="431"/>
        <w:jc w:val="left"/>
        <w:rPr>
          <w:rFonts w:ascii="仿宋" w:eastAsia="仿宋" w:hAnsi="仿宋"/>
          <w:b/>
          <w:bCs/>
          <w:sz w:val="28"/>
          <w:szCs w:val="28"/>
        </w:rPr>
      </w:pPr>
      <w:r>
        <w:rPr>
          <w:rFonts w:ascii="仿宋" w:eastAsia="仿宋" w:hAnsi="仿宋" w:hint="eastAsia"/>
          <w:b/>
          <w:bCs/>
          <w:sz w:val="28"/>
          <w:szCs w:val="28"/>
        </w:rPr>
        <w:t>本项目“询价报告”的出具及确认。</w:t>
      </w:r>
    </w:p>
    <w:p w:rsidR="00322A1C" w:rsidRDefault="006F2C52">
      <w:pPr>
        <w:spacing w:line="360" w:lineRule="auto"/>
        <w:jc w:val="center"/>
        <w:outlineLvl w:val="0"/>
        <w:rPr>
          <w:b/>
          <w:sz w:val="32"/>
          <w:szCs w:val="32"/>
        </w:rPr>
      </w:pPr>
      <w:r>
        <w:rPr>
          <w:b/>
          <w:sz w:val="28"/>
        </w:rPr>
        <w:br w:type="page"/>
      </w:r>
      <w:bookmarkStart w:id="44" w:name="_Toc70600532"/>
      <w:r>
        <w:rPr>
          <w:rFonts w:hint="eastAsia"/>
          <w:b/>
          <w:sz w:val="32"/>
          <w:szCs w:val="32"/>
        </w:rPr>
        <w:lastRenderedPageBreak/>
        <w:t>第三部分：评审办法</w:t>
      </w:r>
      <w:bookmarkEnd w:id="44"/>
    </w:p>
    <w:p w:rsidR="00322A1C" w:rsidRDefault="006F2C52">
      <w:pPr>
        <w:numPr>
          <w:ilvl w:val="0"/>
          <w:numId w:val="1"/>
        </w:numPr>
        <w:outlineLvl w:val="1"/>
        <w:rPr>
          <w:rFonts w:ascii="仿宋" w:eastAsia="仿宋" w:hAnsi="仿宋"/>
          <w:sz w:val="32"/>
          <w:szCs w:val="32"/>
        </w:rPr>
      </w:pPr>
      <w:bookmarkStart w:id="45" w:name="_Toc70600533"/>
      <w:r>
        <w:rPr>
          <w:rFonts w:ascii="仿宋" w:eastAsia="仿宋" w:hAnsi="仿宋" w:hint="eastAsia"/>
          <w:sz w:val="32"/>
          <w:szCs w:val="32"/>
        </w:rPr>
        <w:t>评审办法：</w:t>
      </w:r>
      <w:bookmarkEnd w:id="45"/>
    </w:p>
    <w:p w:rsidR="00322A1C" w:rsidRDefault="006F2C52">
      <w:pPr>
        <w:ind w:firstLineChars="200" w:firstLine="640"/>
        <w:rPr>
          <w:rFonts w:ascii="仿宋" w:eastAsia="仿宋" w:hAnsi="仿宋"/>
          <w:sz w:val="32"/>
          <w:szCs w:val="32"/>
        </w:rPr>
      </w:pPr>
      <w:r>
        <w:rPr>
          <w:rFonts w:ascii="仿宋" w:eastAsia="仿宋" w:hAnsi="仿宋" w:hint="eastAsia"/>
          <w:sz w:val="32"/>
          <w:szCs w:val="32"/>
        </w:rPr>
        <w:t>首先对各参加单位进行符合性审查。对通过符合性审查的单位，采用报价最低的原则确定成交供应商。</w:t>
      </w:r>
    </w:p>
    <w:p w:rsidR="00322A1C" w:rsidRDefault="006F2C52">
      <w:pPr>
        <w:numPr>
          <w:ilvl w:val="0"/>
          <w:numId w:val="11"/>
        </w:numPr>
        <w:jc w:val="left"/>
        <w:outlineLvl w:val="2"/>
        <w:rPr>
          <w:rStyle w:val="11"/>
          <w:rFonts w:ascii="仿宋" w:eastAsia="仿宋" w:hAnsi="仿宋"/>
          <w:b/>
          <w:sz w:val="32"/>
          <w:szCs w:val="32"/>
        </w:rPr>
      </w:pPr>
      <w:bookmarkStart w:id="46" w:name="_Toc70600534"/>
      <w:r>
        <w:rPr>
          <w:rStyle w:val="11"/>
          <w:rFonts w:ascii="仿宋" w:eastAsia="仿宋" w:hAnsi="仿宋" w:hint="eastAsia"/>
          <w:b/>
          <w:bCs/>
          <w:sz w:val="32"/>
          <w:szCs w:val="32"/>
        </w:rPr>
        <w:t>完整性和符合性检查</w:t>
      </w:r>
      <w:bookmarkEnd w:id="46"/>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322A1C">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322A1C" w:rsidRDefault="006F2C52">
            <w:pPr>
              <w:jc w:val="center"/>
              <w:rPr>
                <w:rFonts w:ascii="仿宋" w:eastAsia="仿宋" w:hAnsi="仿宋"/>
                <w:sz w:val="32"/>
                <w:szCs w:val="32"/>
              </w:rPr>
            </w:pPr>
            <w:r>
              <w:rPr>
                <w:rFonts w:ascii="仿宋" w:eastAsia="仿宋" w:hAnsi="仿宋" w:hint="eastAsia"/>
                <w:sz w:val="32"/>
                <w:szCs w:val="32"/>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322A1C" w:rsidRDefault="006F2C52">
            <w:pPr>
              <w:jc w:val="center"/>
              <w:rPr>
                <w:rFonts w:ascii="仿宋" w:eastAsia="仿宋" w:hAnsi="仿宋"/>
                <w:sz w:val="32"/>
                <w:szCs w:val="32"/>
              </w:rPr>
            </w:pPr>
            <w:r>
              <w:rPr>
                <w:rFonts w:ascii="仿宋" w:eastAsia="仿宋" w:hAnsi="仿宋" w:hint="eastAsia"/>
                <w:sz w:val="32"/>
                <w:szCs w:val="32"/>
              </w:rPr>
              <w:t>评议标准</w:t>
            </w:r>
          </w:p>
        </w:tc>
      </w:tr>
      <w:tr w:rsidR="00322A1C">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322A1C" w:rsidRDefault="006F2C52">
            <w:pPr>
              <w:jc w:val="center"/>
              <w:rPr>
                <w:rFonts w:ascii="仿宋" w:eastAsia="仿宋" w:hAnsi="仿宋"/>
                <w:sz w:val="32"/>
                <w:szCs w:val="32"/>
              </w:rPr>
            </w:pPr>
            <w:r>
              <w:rPr>
                <w:rFonts w:ascii="仿宋" w:eastAsia="仿宋" w:hAnsi="仿宋" w:hint="eastAsia"/>
                <w:sz w:val="32"/>
                <w:szCs w:val="32"/>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322A1C" w:rsidRDefault="006F2C52">
            <w:pPr>
              <w:rPr>
                <w:rFonts w:ascii="仿宋" w:eastAsia="仿宋" w:hAnsi="仿宋"/>
                <w:sz w:val="32"/>
                <w:szCs w:val="32"/>
              </w:rPr>
            </w:pPr>
            <w:r>
              <w:rPr>
                <w:rFonts w:ascii="仿宋" w:eastAsia="仿宋" w:hAnsi="仿宋" w:hint="eastAsia"/>
                <w:b/>
                <w:bCs/>
                <w:sz w:val="30"/>
                <w:szCs w:val="30"/>
              </w:rPr>
              <w:t>参加单位提交的响应文件应按要求编制目录、加密；响应文件的加密密码在规定时间内发给采购人（开标后</w:t>
            </w:r>
            <w:r>
              <w:rPr>
                <w:rFonts w:ascii="仿宋" w:eastAsia="仿宋" w:hAnsi="仿宋"/>
                <w:b/>
                <w:bCs/>
                <w:sz w:val="30"/>
                <w:szCs w:val="30"/>
              </w:rPr>
              <w:t>15分钟内）</w:t>
            </w:r>
            <w:proofErr w:type="gramStart"/>
            <w:r>
              <w:rPr>
                <w:rFonts w:ascii="仿宋" w:eastAsia="仿宋" w:hAnsi="仿宋"/>
                <w:b/>
                <w:bCs/>
                <w:sz w:val="30"/>
                <w:szCs w:val="30"/>
              </w:rPr>
              <w:t>且文件</w:t>
            </w:r>
            <w:proofErr w:type="gramEnd"/>
            <w:r>
              <w:rPr>
                <w:rFonts w:ascii="仿宋" w:eastAsia="仿宋" w:hAnsi="仿宋"/>
                <w:b/>
                <w:bCs/>
                <w:sz w:val="30"/>
                <w:szCs w:val="30"/>
              </w:rPr>
              <w:t>完整可正常打开；参加单位必须提供由法人代表或其书面授权人签署并加盖参加单位公章的响应文件</w:t>
            </w:r>
            <w:r>
              <w:rPr>
                <w:rFonts w:ascii="仿宋" w:eastAsia="仿宋" w:hAnsi="仿宋" w:hint="eastAsia"/>
                <w:sz w:val="30"/>
                <w:szCs w:val="30"/>
              </w:rPr>
              <w:t>。</w:t>
            </w:r>
          </w:p>
        </w:tc>
      </w:tr>
      <w:tr w:rsidR="00322A1C">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322A1C" w:rsidRDefault="006F2C52">
            <w:pPr>
              <w:jc w:val="center"/>
              <w:rPr>
                <w:rFonts w:ascii="仿宋" w:eastAsia="仿宋" w:hAnsi="仿宋"/>
                <w:sz w:val="32"/>
                <w:szCs w:val="32"/>
              </w:rPr>
            </w:pPr>
            <w:r>
              <w:rPr>
                <w:rFonts w:ascii="仿宋" w:eastAsia="仿宋" w:hAnsi="仿宋" w:hint="eastAsia"/>
                <w:sz w:val="32"/>
                <w:szCs w:val="32"/>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322A1C" w:rsidRDefault="006F2C52">
            <w:pPr>
              <w:rPr>
                <w:rFonts w:ascii="仿宋" w:eastAsia="仿宋" w:hAnsi="仿宋"/>
                <w:sz w:val="32"/>
                <w:szCs w:val="32"/>
              </w:rPr>
            </w:pPr>
            <w:r>
              <w:rPr>
                <w:rFonts w:ascii="仿宋" w:eastAsia="仿宋" w:hAnsi="仿宋" w:hint="eastAsia"/>
                <w:sz w:val="32"/>
                <w:szCs w:val="32"/>
              </w:rPr>
              <w:t>是否提供法定代表人证明书、法人授权委托证明书，如单位法定代表人为本项目授权代表，则仅提供法定代表人证明书及身份证复印件（身份证原件备查，各类证明书需加盖公章）。</w:t>
            </w:r>
          </w:p>
        </w:tc>
      </w:tr>
      <w:tr w:rsidR="00322A1C">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322A1C" w:rsidRDefault="006F2C52">
            <w:pPr>
              <w:jc w:val="center"/>
              <w:rPr>
                <w:rFonts w:ascii="仿宋" w:eastAsia="仿宋" w:hAnsi="仿宋"/>
                <w:sz w:val="32"/>
                <w:szCs w:val="32"/>
              </w:rPr>
            </w:pPr>
            <w:r>
              <w:rPr>
                <w:rFonts w:ascii="仿宋" w:eastAsia="仿宋" w:hAnsi="仿宋" w:hint="eastAsia"/>
                <w:sz w:val="32"/>
                <w:szCs w:val="32"/>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322A1C" w:rsidRDefault="006F2C52">
            <w:pPr>
              <w:rPr>
                <w:rFonts w:ascii="仿宋" w:eastAsia="仿宋" w:hAnsi="仿宋"/>
                <w:sz w:val="32"/>
                <w:szCs w:val="32"/>
              </w:rPr>
            </w:pPr>
            <w:r>
              <w:rPr>
                <w:rFonts w:ascii="仿宋" w:eastAsia="仿宋" w:hAnsi="仿宋" w:hint="eastAsia"/>
                <w:sz w:val="32"/>
                <w:szCs w:val="32"/>
              </w:rPr>
              <w:t>参加单位是否提供以下证明文件：</w:t>
            </w:r>
          </w:p>
          <w:p w:rsidR="00322A1C" w:rsidRDefault="006F2C52">
            <w:pPr>
              <w:numPr>
                <w:ilvl w:val="0"/>
                <w:numId w:val="12"/>
              </w:numPr>
              <w:tabs>
                <w:tab w:val="left" w:pos="676"/>
              </w:tabs>
              <w:snapToGrid w:val="0"/>
              <w:spacing w:line="480" w:lineRule="exact"/>
              <w:ind w:left="676" w:hanging="850"/>
              <w:rPr>
                <w:rFonts w:ascii="仿宋" w:eastAsia="仿宋" w:hAnsi="仿宋"/>
                <w:sz w:val="32"/>
                <w:szCs w:val="32"/>
              </w:rPr>
            </w:pPr>
            <w:r>
              <w:rPr>
                <w:rFonts w:ascii="仿宋" w:eastAsia="仿宋" w:hAnsi="仿宋" w:hint="eastAsia"/>
                <w:sz w:val="32"/>
                <w:szCs w:val="32"/>
              </w:rPr>
              <w:t>参加单位必须为中华人民共和国境内注册且合法运作的企业，在法律和财务上独立（须提供企业营业执照复印件加盖参加单位公章）。</w:t>
            </w:r>
          </w:p>
          <w:p w:rsidR="00322A1C" w:rsidRDefault="006F2C52">
            <w:pPr>
              <w:numPr>
                <w:ilvl w:val="0"/>
                <w:numId w:val="12"/>
              </w:numPr>
              <w:tabs>
                <w:tab w:val="left" w:pos="676"/>
              </w:tabs>
              <w:snapToGrid w:val="0"/>
              <w:spacing w:line="480" w:lineRule="exact"/>
              <w:ind w:left="676" w:hanging="850"/>
              <w:rPr>
                <w:rFonts w:ascii="仿宋" w:eastAsia="仿宋" w:hAnsi="仿宋"/>
                <w:sz w:val="32"/>
                <w:szCs w:val="32"/>
              </w:rPr>
            </w:pPr>
            <w:r>
              <w:rPr>
                <w:rFonts w:ascii="仿宋" w:eastAsia="仿宋" w:hAnsi="仿宋" w:hint="eastAsia"/>
                <w:sz w:val="32"/>
                <w:szCs w:val="32"/>
              </w:rPr>
              <w:t>提供国家企业信用信息公示系统（</w:t>
            </w:r>
            <w:r>
              <w:rPr>
                <w:rFonts w:ascii="仿宋" w:eastAsia="仿宋" w:hAnsi="仿宋"/>
                <w:sz w:val="32"/>
                <w:szCs w:val="32"/>
              </w:rPr>
              <w:t>http://www.gsxt.gov.cn/）公示的企业信息</w:t>
            </w:r>
            <w:proofErr w:type="gramStart"/>
            <w:r>
              <w:rPr>
                <w:rFonts w:ascii="仿宋" w:eastAsia="仿宋" w:hAnsi="仿宋" w:hint="eastAsia"/>
                <w:sz w:val="32"/>
                <w:szCs w:val="32"/>
              </w:rPr>
              <w:t>打印件并加盖</w:t>
            </w:r>
            <w:proofErr w:type="gramEnd"/>
            <w:r>
              <w:rPr>
                <w:rFonts w:ascii="仿宋" w:eastAsia="仿宋" w:hAnsi="仿宋" w:hint="eastAsia"/>
                <w:sz w:val="32"/>
                <w:szCs w:val="32"/>
              </w:rPr>
              <w:t>参加单位公章。企业公示信息应含注册资金及经营范围信息，</w:t>
            </w:r>
            <w:proofErr w:type="gramStart"/>
            <w:r>
              <w:rPr>
                <w:rFonts w:ascii="仿宋" w:eastAsia="仿宋" w:hAnsi="仿宋" w:hint="eastAsia"/>
                <w:sz w:val="32"/>
                <w:szCs w:val="32"/>
              </w:rPr>
              <w:t>且无未改正</w:t>
            </w:r>
            <w:proofErr w:type="gramEnd"/>
            <w:r>
              <w:rPr>
                <w:rFonts w:ascii="仿宋" w:eastAsia="仿宋" w:hAnsi="仿宋" w:hint="eastAsia"/>
                <w:sz w:val="32"/>
                <w:szCs w:val="32"/>
              </w:rPr>
              <w:t>的经营异常信息，无严重违法失信记录。</w:t>
            </w:r>
          </w:p>
          <w:p w:rsidR="00322A1C" w:rsidRDefault="006F2C52">
            <w:pPr>
              <w:numPr>
                <w:ilvl w:val="0"/>
                <w:numId w:val="12"/>
              </w:numPr>
              <w:tabs>
                <w:tab w:val="left" w:pos="676"/>
              </w:tabs>
              <w:snapToGrid w:val="0"/>
              <w:spacing w:line="480" w:lineRule="exact"/>
              <w:ind w:left="676" w:hanging="850"/>
              <w:rPr>
                <w:rFonts w:ascii="仿宋" w:eastAsia="仿宋" w:hAnsi="仿宋"/>
                <w:sz w:val="32"/>
                <w:szCs w:val="32"/>
              </w:rPr>
            </w:pPr>
            <w:r>
              <w:rPr>
                <w:rFonts w:ascii="仿宋" w:eastAsia="仿宋" w:hAnsi="仿宋" w:hint="eastAsia"/>
                <w:sz w:val="32"/>
                <w:szCs w:val="32"/>
              </w:rPr>
              <w:t>参加单位必须为广东省内具有丰田柯斯达销售及</w:t>
            </w:r>
            <w:r>
              <w:rPr>
                <w:rFonts w:ascii="仿宋" w:eastAsia="仿宋" w:hAnsi="仿宋" w:hint="eastAsia"/>
                <w:sz w:val="32"/>
                <w:szCs w:val="32"/>
              </w:rPr>
              <w:lastRenderedPageBreak/>
              <w:t>售后服务资质的授权经销单位，具有固定的经营和维修场所。</w:t>
            </w:r>
          </w:p>
          <w:p w:rsidR="00322A1C" w:rsidRDefault="006F2C52">
            <w:pPr>
              <w:numPr>
                <w:ilvl w:val="0"/>
                <w:numId w:val="12"/>
              </w:numPr>
              <w:tabs>
                <w:tab w:val="left" w:pos="676"/>
              </w:tabs>
              <w:snapToGrid w:val="0"/>
              <w:spacing w:line="480" w:lineRule="exact"/>
              <w:ind w:left="676" w:hanging="850"/>
              <w:rPr>
                <w:rFonts w:ascii="仿宋" w:eastAsia="仿宋" w:hAnsi="仿宋"/>
                <w:sz w:val="32"/>
                <w:szCs w:val="32"/>
              </w:rPr>
            </w:pPr>
            <w:r>
              <w:rPr>
                <w:rFonts w:ascii="仿宋" w:eastAsia="仿宋" w:hAnsi="仿宋" w:hint="eastAsia"/>
                <w:sz w:val="32"/>
                <w:szCs w:val="32"/>
              </w:rPr>
              <w:t>参加单位需提供授权经销商证书复印件、经营场地自有房产证明复印件或租赁证明复印件。以上证明资料均需加盖参加单位公章。</w:t>
            </w:r>
          </w:p>
          <w:p w:rsidR="00322A1C" w:rsidRDefault="006F2C52">
            <w:pPr>
              <w:numPr>
                <w:ilvl w:val="0"/>
                <w:numId w:val="12"/>
              </w:numPr>
              <w:tabs>
                <w:tab w:val="left" w:pos="676"/>
              </w:tabs>
              <w:snapToGrid w:val="0"/>
              <w:spacing w:line="480" w:lineRule="exact"/>
              <w:ind w:left="676" w:hanging="850"/>
              <w:rPr>
                <w:rFonts w:ascii="仿宋" w:eastAsia="仿宋" w:hAnsi="仿宋"/>
                <w:sz w:val="32"/>
                <w:szCs w:val="32"/>
              </w:rPr>
            </w:pPr>
            <w:r>
              <w:rPr>
                <w:rFonts w:ascii="仿宋" w:eastAsia="仿宋" w:hAnsi="仿宋" w:hint="eastAsia"/>
                <w:sz w:val="32"/>
                <w:szCs w:val="32"/>
              </w:rPr>
              <w:t>本项目不接受联合体投标，不得转包或非法分包。</w:t>
            </w:r>
          </w:p>
        </w:tc>
      </w:tr>
      <w:tr w:rsidR="00322A1C">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322A1C" w:rsidRDefault="006F2C52">
            <w:pPr>
              <w:jc w:val="center"/>
              <w:rPr>
                <w:rFonts w:ascii="仿宋" w:eastAsia="仿宋" w:hAnsi="仿宋"/>
                <w:sz w:val="32"/>
                <w:szCs w:val="32"/>
              </w:rPr>
            </w:pPr>
            <w:r>
              <w:rPr>
                <w:rFonts w:ascii="仿宋" w:eastAsia="仿宋" w:hAnsi="仿宋" w:hint="eastAsia"/>
                <w:sz w:val="32"/>
                <w:szCs w:val="32"/>
              </w:rPr>
              <w:lastRenderedPageBreak/>
              <w:t>控制金额</w:t>
            </w:r>
          </w:p>
        </w:tc>
        <w:tc>
          <w:tcPr>
            <w:tcW w:w="7635" w:type="dxa"/>
            <w:tcBorders>
              <w:top w:val="outset" w:sz="6" w:space="0" w:color="DDDDDD"/>
              <w:left w:val="outset" w:sz="6" w:space="0" w:color="DDDDDD"/>
              <w:bottom w:val="outset" w:sz="6" w:space="0" w:color="auto"/>
              <w:right w:val="outset" w:sz="6" w:space="0" w:color="DDDDDD"/>
            </w:tcBorders>
            <w:vAlign w:val="center"/>
          </w:tcPr>
          <w:p w:rsidR="00322A1C" w:rsidRDefault="006F2C52">
            <w:pPr>
              <w:rPr>
                <w:rFonts w:ascii="仿宋" w:eastAsia="仿宋" w:hAnsi="仿宋"/>
                <w:sz w:val="32"/>
                <w:szCs w:val="32"/>
              </w:rPr>
            </w:pPr>
            <w:r>
              <w:rPr>
                <w:rFonts w:ascii="仿宋" w:eastAsia="仿宋" w:hAnsi="仿宋" w:hint="eastAsia"/>
                <w:sz w:val="32"/>
                <w:szCs w:val="32"/>
              </w:rPr>
              <w:t>总金额不得超过</w:t>
            </w:r>
            <w:r>
              <w:rPr>
                <w:rFonts w:ascii="仿宋" w:eastAsia="仿宋" w:hAnsi="仿宋"/>
                <w:sz w:val="32"/>
                <w:szCs w:val="32"/>
              </w:rPr>
              <w:t>56</w:t>
            </w:r>
            <w:r>
              <w:rPr>
                <w:rFonts w:ascii="仿宋" w:eastAsia="仿宋" w:hAnsi="仿宋" w:hint="eastAsia"/>
                <w:sz w:val="32"/>
                <w:szCs w:val="32"/>
              </w:rPr>
              <w:t>万元</w:t>
            </w:r>
            <w:r>
              <w:rPr>
                <w:rFonts w:ascii="仿宋" w:eastAsia="仿宋" w:hAnsi="仿宋"/>
                <w:sz w:val="32"/>
                <w:szCs w:val="32"/>
              </w:rPr>
              <w:t>(不包含车辆购置税和保险</w:t>
            </w:r>
            <w:r>
              <w:rPr>
                <w:rFonts w:ascii="仿宋" w:eastAsia="仿宋" w:hAnsi="仿宋" w:hint="eastAsia"/>
                <w:sz w:val="32"/>
                <w:szCs w:val="32"/>
              </w:rPr>
              <w:t>等</w:t>
            </w:r>
            <w:r>
              <w:rPr>
                <w:rFonts w:ascii="仿宋" w:eastAsia="仿宋" w:hAnsi="仿宋"/>
                <w:sz w:val="32"/>
                <w:szCs w:val="32"/>
              </w:rPr>
              <w:t>)</w:t>
            </w:r>
            <w:r>
              <w:rPr>
                <w:rFonts w:ascii="仿宋" w:eastAsia="仿宋" w:hAnsi="仿宋" w:hint="eastAsia"/>
                <w:sz w:val="32"/>
                <w:szCs w:val="32"/>
              </w:rPr>
              <w:t>。</w:t>
            </w:r>
          </w:p>
        </w:tc>
      </w:tr>
    </w:tbl>
    <w:p w:rsidR="00322A1C" w:rsidRDefault="006F2C52">
      <w:pPr>
        <w:numPr>
          <w:ilvl w:val="0"/>
          <w:numId w:val="11"/>
        </w:numPr>
        <w:jc w:val="left"/>
        <w:outlineLvl w:val="2"/>
        <w:rPr>
          <w:rStyle w:val="11"/>
          <w:rFonts w:ascii="仿宋" w:eastAsia="仿宋" w:hAnsi="仿宋"/>
          <w:b/>
          <w:bCs/>
          <w:sz w:val="32"/>
          <w:szCs w:val="32"/>
        </w:rPr>
      </w:pPr>
      <w:bookmarkStart w:id="47" w:name="_Toc23857391"/>
      <w:bookmarkStart w:id="48" w:name="_Toc70600535"/>
      <w:r>
        <w:rPr>
          <w:rStyle w:val="11"/>
          <w:rFonts w:ascii="仿宋" w:eastAsia="仿宋" w:hAnsi="仿宋" w:hint="eastAsia"/>
          <w:b/>
          <w:bCs/>
          <w:sz w:val="32"/>
          <w:szCs w:val="32"/>
        </w:rPr>
        <w:t>询价及评审</w:t>
      </w:r>
      <w:bookmarkEnd w:id="47"/>
      <w:bookmarkEnd w:id="48"/>
    </w:p>
    <w:p w:rsidR="00322A1C" w:rsidRDefault="006F2C52">
      <w:pPr>
        <w:pStyle w:val="af"/>
        <w:widowControl/>
        <w:numPr>
          <w:ilvl w:val="0"/>
          <w:numId w:val="13"/>
        </w:numPr>
        <w:ind w:left="0" w:firstLineChars="0" w:firstLine="0"/>
        <w:jc w:val="left"/>
        <w:rPr>
          <w:rFonts w:ascii="仿宋" w:eastAsia="仿宋" w:hAnsi="仿宋"/>
          <w:sz w:val="32"/>
          <w:szCs w:val="32"/>
        </w:rPr>
      </w:pPr>
      <w:r>
        <w:rPr>
          <w:rFonts w:ascii="仿宋" w:eastAsia="仿宋" w:hAnsi="仿宋" w:hint="eastAsia"/>
          <w:sz w:val="32"/>
          <w:szCs w:val="32"/>
        </w:rPr>
        <w:t>基本原则</w:t>
      </w:r>
    </w:p>
    <w:p w:rsidR="00322A1C" w:rsidRDefault="006F2C52">
      <w:pPr>
        <w:pStyle w:val="af"/>
        <w:ind w:leftChars="-1" w:left="-2" w:firstLineChars="0" w:firstLine="428"/>
        <w:rPr>
          <w:rFonts w:ascii="仿宋" w:eastAsia="仿宋" w:hAnsi="仿宋"/>
          <w:sz w:val="32"/>
          <w:szCs w:val="32"/>
        </w:rPr>
      </w:pPr>
      <w:r>
        <w:rPr>
          <w:rFonts w:ascii="仿宋" w:eastAsia="仿宋" w:hAnsi="仿宋" w:hint="eastAsia"/>
          <w:sz w:val="32"/>
          <w:szCs w:val="32"/>
        </w:rPr>
        <w:t>评审工作应依据国家和地方有关采购的法律法规，遵循“公开、公平、公正、择优、信用”的原则进行。</w:t>
      </w:r>
    </w:p>
    <w:p w:rsidR="00322A1C" w:rsidRDefault="006F2C52">
      <w:pPr>
        <w:pStyle w:val="af"/>
        <w:widowControl/>
        <w:numPr>
          <w:ilvl w:val="0"/>
          <w:numId w:val="13"/>
        </w:numPr>
        <w:ind w:left="0" w:firstLineChars="0" w:firstLine="0"/>
        <w:jc w:val="left"/>
        <w:rPr>
          <w:rFonts w:ascii="仿宋" w:eastAsia="仿宋" w:hAnsi="仿宋"/>
          <w:bCs/>
          <w:sz w:val="32"/>
          <w:szCs w:val="32"/>
        </w:rPr>
      </w:pPr>
      <w:r>
        <w:rPr>
          <w:rFonts w:ascii="仿宋" w:eastAsia="仿宋" w:hAnsi="仿宋" w:hint="eastAsia"/>
          <w:bCs/>
          <w:sz w:val="32"/>
          <w:szCs w:val="32"/>
        </w:rPr>
        <w:t>评审方式</w:t>
      </w:r>
    </w:p>
    <w:p w:rsidR="00322A1C" w:rsidRDefault="006F2C52">
      <w:pPr>
        <w:pStyle w:val="af"/>
        <w:widowControl/>
        <w:numPr>
          <w:ilvl w:val="0"/>
          <w:numId w:val="14"/>
        </w:numPr>
        <w:ind w:left="0" w:firstLineChars="0" w:firstLine="426"/>
        <w:jc w:val="left"/>
        <w:rPr>
          <w:rFonts w:ascii="仿宋" w:eastAsia="仿宋" w:hAnsi="仿宋"/>
          <w:sz w:val="32"/>
          <w:szCs w:val="32"/>
        </w:rPr>
      </w:pPr>
      <w:r>
        <w:rPr>
          <w:rFonts w:ascii="仿宋" w:eastAsia="仿宋" w:hAnsi="仿宋" w:hint="eastAsia"/>
          <w:sz w:val="32"/>
          <w:szCs w:val="32"/>
        </w:rPr>
        <w:t>根据符合本项目采购要求、通过完整性和符合性审查且报价最低的原则确定成交供应商。</w:t>
      </w:r>
    </w:p>
    <w:p w:rsidR="00322A1C" w:rsidRDefault="006F2C52">
      <w:pPr>
        <w:pStyle w:val="af"/>
        <w:widowControl/>
        <w:numPr>
          <w:ilvl w:val="0"/>
          <w:numId w:val="14"/>
        </w:numPr>
        <w:ind w:left="0" w:firstLineChars="0" w:firstLine="426"/>
        <w:jc w:val="left"/>
        <w:rPr>
          <w:rFonts w:ascii="仿宋" w:eastAsia="仿宋" w:hAnsi="仿宋"/>
          <w:sz w:val="32"/>
          <w:szCs w:val="32"/>
        </w:rPr>
      </w:pPr>
      <w:r>
        <w:rPr>
          <w:rFonts w:ascii="仿宋" w:eastAsia="仿宋" w:hAnsi="仿宋" w:hint="eastAsia"/>
          <w:sz w:val="32"/>
          <w:szCs w:val="32"/>
        </w:rPr>
        <w:t>当最低报价相同时，则以其提供的除价格外的其他响应内容为依据进行评议，择优确定成交单位。</w:t>
      </w:r>
    </w:p>
    <w:p w:rsidR="00322A1C" w:rsidRDefault="00322A1C" w:rsidP="0069738D">
      <w:pPr>
        <w:spacing w:afterLines="50" w:line="360" w:lineRule="auto"/>
        <w:ind w:firstLineChars="200" w:firstLine="560"/>
        <w:rPr>
          <w:rFonts w:ascii="仿宋" w:eastAsia="仿宋" w:hAnsi="仿宋"/>
          <w:sz w:val="28"/>
          <w:szCs w:val="28"/>
        </w:rPr>
      </w:pPr>
    </w:p>
    <w:p w:rsidR="00322A1C" w:rsidRDefault="006F2C52" w:rsidP="0069738D">
      <w:pPr>
        <w:spacing w:afterLines="100" w:line="360" w:lineRule="auto"/>
        <w:jc w:val="center"/>
        <w:outlineLvl w:val="0"/>
        <w:rPr>
          <w:b/>
          <w:sz w:val="32"/>
          <w:szCs w:val="32"/>
        </w:rPr>
      </w:pPr>
      <w:r>
        <w:rPr>
          <w:b/>
          <w:sz w:val="28"/>
        </w:rPr>
        <w:br w:type="page"/>
      </w:r>
      <w:bookmarkStart w:id="49" w:name="_Toc70600536"/>
      <w:r>
        <w:rPr>
          <w:rFonts w:hint="eastAsia"/>
          <w:b/>
          <w:sz w:val="32"/>
          <w:szCs w:val="32"/>
        </w:rPr>
        <w:lastRenderedPageBreak/>
        <w:t>第四部分：响应文件说明</w:t>
      </w:r>
      <w:bookmarkEnd w:id="49"/>
    </w:p>
    <w:p w:rsidR="00322A1C" w:rsidRDefault="006F2C52">
      <w:pPr>
        <w:numPr>
          <w:ilvl w:val="0"/>
          <w:numId w:val="1"/>
        </w:numPr>
        <w:spacing w:line="360" w:lineRule="auto"/>
        <w:outlineLvl w:val="1"/>
        <w:rPr>
          <w:rFonts w:ascii="仿宋" w:eastAsia="仿宋" w:hAnsi="仿宋"/>
          <w:bCs/>
          <w:sz w:val="32"/>
          <w:szCs w:val="32"/>
        </w:rPr>
      </w:pPr>
      <w:bookmarkStart w:id="50" w:name="_Toc478374825"/>
      <w:bookmarkStart w:id="51" w:name="_Toc70600537"/>
      <w:r>
        <w:rPr>
          <w:rFonts w:ascii="仿宋" w:eastAsia="仿宋" w:hAnsi="仿宋" w:hint="eastAsia"/>
          <w:bCs/>
          <w:sz w:val="32"/>
          <w:szCs w:val="32"/>
        </w:rPr>
        <w:t>被邀请供应商参评时应递交的报价清单和响应文件</w:t>
      </w:r>
      <w:bookmarkEnd w:id="50"/>
      <w:bookmarkEnd w:id="51"/>
    </w:p>
    <w:p w:rsidR="00322A1C" w:rsidRDefault="006F2C52" w:rsidP="0069738D">
      <w:pPr>
        <w:widowControl/>
        <w:numPr>
          <w:ilvl w:val="0"/>
          <w:numId w:val="15"/>
        </w:numPr>
        <w:tabs>
          <w:tab w:val="left" w:pos="709"/>
        </w:tabs>
        <w:spacing w:beforeLines="100" w:line="500" w:lineRule="exact"/>
        <w:ind w:left="709" w:hanging="709"/>
        <w:jc w:val="left"/>
        <w:rPr>
          <w:rFonts w:ascii="仿宋" w:eastAsia="仿宋" w:hAnsi="仿宋"/>
          <w:b/>
          <w:bCs/>
          <w:sz w:val="32"/>
          <w:szCs w:val="32"/>
        </w:rPr>
      </w:pPr>
      <w:r>
        <w:rPr>
          <w:rFonts w:ascii="仿宋" w:eastAsia="仿宋" w:hAnsi="仿宋" w:hint="eastAsia"/>
          <w:b/>
          <w:bCs/>
          <w:sz w:val="32"/>
          <w:szCs w:val="32"/>
        </w:rPr>
        <w:t>主要响应文件清单（包含但不仅限于以下内容）</w:t>
      </w:r>
    </w:p>
    <w:p w:rsidR="00322A1C" w:rsidRDefault="006F2C52">
      <w:pPr>
        <w:pStyle w:val="af"/>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报价清单。</w:t>
      </w:r>
    </w:p>
    <w:p w:rsidR="00322A1C" w:rsidRDefault="006F2C52">
      <w:pPr>
        <w:pStyle w:val="af"/>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营业执照复印件，加盖公章。</w:t>
      </w:r>
    </w:p>
    <w:p w:rsidR="00322A1C" w:rsidRDefault="006F2C52">
      <w:pPr>
        <w:pStyle w:val="af"/>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企业法人证明书、法人授权书。如单位法人为本项目投标代表，则仅提供法人证明书。（加盖公章）</w:t>
      </w:r>
    </w:p>
    <w:p w:rsidR="00322A1C" w:rsidRDefault="006F2C52">
      <w:pPr>
        <w:pStyle w:val="af"/>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提供国家企业信用信息公示系统（网址：</w:t>
      </w:r>
      <w:r>
        <w:rPr>
          <w:rFonts w:ascii="仿宋" w:eastAsia="仿宋" w:hAnsi="仿宋"/>
          <w:sz w:val="32"/>
          <w:szCs w:val="32"/>
        </w:rPr>
        <w:t>www.gsxt.gov.cn</w:t>
      </w:r>
      <w:r>
        <w:rPr>
          <w:rFonts w:ascii="仿宋" w:eastAsia="仿宋" w:hAnsi="仿宋" w:hint="eastAsia"/>
          <w:sz w:val="32"/>
          <w:szCs w:val="32"/>
        </w:rPr>
        <w:t>）上关于企业基础信息、行政处罚信息、列入经营异常名录信息、列入严重违法失信企业名单（黑名单）信息等</w:t>
      </w:r>
      <w:r>
        <w:rPr>
          <w:rFonts w:ascii="仿宋" w:eastAsia="仿宋" w:hAnsi="仿宋"/>
          <w:sz w:val="32"/>
          <w:szCs w:val="32"/>
        </w:rPr>
        <w:t>信息</w:t>
      </w:r>
      <w:r>
        <w:rPr>
          <w:rFonts w:ascii="仿宋" w:eastAsia="仿宋" w:hAnsi="仿宋" w:hint="eastAsia"/>
          <w:sz w:val="32"/>
          <w:szCs w:val="32"/>
        </w:rPr>
        <w:t>页面查询结果截图打印件（加盖公章）。</w:t>
      </w:r>
    </w:p>
    <w:p w:rsidR="00322A1C" w:rsidRDefault="006F2C52">
      <w:pPr>
        <w:pStyle w:val="af"/>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提供业绩证明资料，并加盖公章。</w:t>
      </w:r>
    </w:p>
    <w:p w:rsidR="00322A1C" w:rsidRDefault="006F2C52">
      <w:pPr>
        <w:pStyle w:val="af"/>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企业简介，加盖公章</w:t>
      </w:r>
      <w:r>
        <w:rPr>
          <w:rFonts w:ascii="仿宋" w:eastAsia="仿宋" w:hAnsi="仿宋"/>
          <w:sz w:val="32"/>
          <w:szCs w:val="32"/>
        </w:rPr>
        <w:t>。</w:t>
      </w:r>
    </w:p>
    <w:p w:rsidR="00322A1C" w:rsidRDefault="006F2C52">
      <w:pPr>
        <w:pStyle w:val="af"/>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询价邀请函中要求提供的其他文件。</w:t>
      </w:r>
    </w:p>
    <w:p w:rsidR="00322A1C" w:rsidRDefault="006F2C52" w:rsidP="0069738D">
      <w:pPr>
        <w:widowControl/>
        <w:numPr>
          <w:ilvl w:val="0"/>
          <w:numId w:val="15"/>
        </w:numPr>
        <w:tabs>
          <w:tab w:val="left" w:pos="709"/>
        </w:tabs>
        <w:spacing w:beforeLines="100" w:line="500" w:lineRule="exact"/>
        <w:ind w:left="709" w:hanging="709"/>
        <w:jc w:val="left"/>
        <w:rPr>
          <w:rFonts w:ascii="仿宋" w:eastAsia="仿宋" w:hAnsi="仿宋"/>
          <w:b/>
          <w:bCs/>
          <w:sz w:val="32"/>
          <w:szCs w:val="32"/>
        </w:rPr>
      </w:pPr>
      <w:r>
        <w:rPr>
          <w:rFonts w:ascii="仿宋" w:eastAsia="仿宋" w:hAnsi="仿宋" w:hint="eastAsia"/>
          <w:b/>
          <w:bCs/>
          <w:sz w:val="32"/>
          <w:szCs w:val="32"/>
        </w:rPr>
        <w:t>文件要求</w:t>
      </w:r>
    </w:p>
    <w:p w:rsidR="00322A1C" w:rsidRDefault="006F2C52">
      <w:pPr>
        <w:pStyle w:val="af"/>
        <w:widowControl/>
        <w:numPr>
          <w:ilvl w:val="3"/>
          <w:numId w:val="17"/>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响应文件应编制目录（页码），且所有页面均须加盖企业公章。</w:t>
      </w:r>
    </w:p>
    <w:p w:rsidR="00322A1C" w:rsidRDefault="006F2C52" w:rsidP="0069738D">
      <w:pPr>
        <w:spacing w:beforeLines="100" w:afterLines="100" w:line="360" w:lineRule="auto"/>
        <w:jc w:val="center"/>
        <w:outlineLvl w:val="0"/>
        <w:rPr>
          <w:rFonts w:ascii="仿宋" w:eastAsia="仿宋" w:hAnsi="仿宋"/>
          <w:sz w:val="32"/>
          <w:szCs w:val="32"/>
        </w:rPr>
      </w:pPr>
      <w:r>
        <w:rPr>
          <w:rFonts w:ascii="仿宋" w:eastAsia="仿宋" w:hAnsi="仿宋"/>
          <w:sz w:val="30"/>
          <w:szCs w:val="30"/>
        </w:rPr>
        <w:br w:type="page"/>
      </w:r>
      <w:bookmarkStart w:id="52" w:name="_Toc70600538"/>
      <w:r>
        <w:rPr>
          <w:rFonts w:hint="eastAsia"/>
          <w:b/>
          <w:sz w:val="32"/>
          <w:szCs w:val="32"/>
        </w:rPr>
        <w:lastRenderedPageBreak/>
        <w:t>第五部分：参考附件</w:t>
      </w:r>
      <w:bookmarkEnd w:id="52"/>
    </w:p>
    <w:p w:rsidR="00322A1C" w:rsidRDefault="006F2C52">
      <w:pPr>
        <w:spacing w:line="0" w:lineRule="atLeast"/>
        <w:outlineLvl w:val="1"/>
        <w:rPr>
          <w:rFonts w:ascii="仿宋" w:eastAsia="仿宋" w:hAnsi="仿宋"/>
          <w:sz w:val="32"/>
          <w:szCs w:val="32"/>
        </w:rPr>
      </w:pPr>
      <w:bookmarkStart w:id="53" w:name="_Toc70600539"/>
      <w:r>
        <w:rPr>
          <w:rFonts w:ascii="仿宋" w:eastAsia="仿宋" w:hAnsi="仿宋" w:hint="eastAsia"/>
          <w:sz w:val="32"/>
          <w:szCs w:val="32"/>
        </w:rPr>
        <w:t>附件</w:t>
      </w:r>
      <w:r>
        <w:rPr>
          <w:rFonts w:ascii="仿宋" w:eastAsia="仿宋" w:hAnsi="仿宋"/>
          <w:sz w:val="32"/>
          <w:szCs w:val="32"/>
        </w:rPr>
        <w:t>1：考察证明</w:t>
      </w:r>
      <w:r>
        <w:rPr>
          <w:rFonts w:ascii="仿宋" w:eastAsia="仿宋" w:hAnsi="仿宋" w:hint="eastAsia"/>
          <w:sz w:val="32"/>
          <w:szCs w:val="32"/>
        </w:rPr>
        <w:t>（本项目不适用）</w:t>
      </w:r>
      <w:bookmarkEnd w:id="53"/>
    </w:p>
    <w:p w:rsidR="00322A1C" w:rsidRDefault="00322A1C">
      <w:pPr>
        <w:spacing w:line="0" w:lineRule="atLeast"/>
        <w:rPr>
          <w:rFonts w:ascii="仿宋_GB2312" w:eastAsia="仿宋_GB2312" w:hAnsi="仿宋"/>
          <w:sz w:val="32"/>
          <w:szCs w:val="32"/>
        </w:rPr>
      </w:pPr>
    </w:p>
    <w:p w:rsidR="00322A1C" w:rsidRDefault="00322A1C">
      <w:pPr>
        <w:spacing w:line="0" w:lineRule="atLeast"/>
        <w:jc w:val="left"/>
        <w:rPr>
          <w:rFonts w:ascii="仿宋_GB2312" w:eastAsia="仿宋_GB2312" w:hAnsi="仿宋" w:cs="宋体"/>
          <w:kern w:val="0"/>
          <w:sz w:val="32"/>
          <w:szCs w:val="32"/>
        </w:rPr>
      </w:pPr>
    </w:p>
    <w:p w:rsidR="00322A1C" w:rsidRDefault="006F2C52">
      <w:pPr>
        <w:spacing w:before="120" w:after="240"/>
        <w:jc w:val="center"/>
        <w:rPr>
          <w:rFonts w:ascii="宋体" w:hAnsi="宋体"/>
          <w:b/>
          <w:sz w:val="32"/>
          <w:szCs w:val="32"/>
        </w:rPr>
      </w:pPr>
      <w:r>
        <w:rPr>
          <w:rFonts w:ascii="宋体" w:hAnsi="宋体" w:hint="eastAsia"/>
          <w:b/>
          <w:sz w:val="32"/>
          <w:szCs w:val="32"/>
        </w:rPr>
        <w:t>现场考察证明</w:t>
      </w:r>
    </w:p>
    <w:p w:rsidR="00322A1C" w:rsidRDefault="00322A1C">
      <w:pPr>
        <w:spacing w:line="0" w:lineRule="atLeast"/>
        <w:rPr>
          <w:rFonts w:ascii="仿宋_GB2312" w:eastAsia="仿宋_GB2312" w:hAnsi="仿宋"/>
          <w:sz w:val="32"/>
          <w:szCs w:val="32"/>
        </w:rPr>
      </w:pPr>
    </w:p>
    <w:p w:rsidR="00322A1C" w:rsidRDefault="006F2C52">
      <w:pPr>
        <w:spacing w:line="360" w:lineRule="auto"/>
        <w:rPr>
          <w:rFonts w:ascii="仿宋" w:eastAsia="仿宋" w:hAnsi="仿宋"/>
          <w:sz w:val="32"/>
          <w:szCs w:val="32"/>
        </w:rPr>
      </w:pPr>
      <w:r>
        <w:rPr>
          <w:rFonts w:ascii="仿宋" w:eastAsia="仿宋" w:hAnsi="仿宋" w:hint="eastAsia"/>
          <w:sz w:val="32"/>
          <w:szCs w:val="32"/>
        </w:rPr>
        <w:t>供方（</w:t>
      </w:r>
      <w:r>
        <w:rPr>
          <w:rFonts w:ascii="仿宋" w:eastAsia="仿宋" w:hAnsi="仿宋"/>
          <w:sz w:val="32"/>
          <w:szCs w:val="32"/>
        </w:rPr>
        <w:t xml:space="preserve">                            </w:t>
      </w:r>
      <w:r>
        <w:rPr>
          <w:rFonts w:ascii="仿宋" w:eastAsia="仿宋" w:hAnsi="仿宋" w:hint="eastAsia"/>
          <w:sz w:val="32"/>
          <w:szCs w:val="32"/>
        </w:rPr>
        <w:t>）：</w:t>
      </w:r>
    </w:p>
    <w:p w:rsidR="00322A1C" w:rsidRDefault="006F2C52">
      <w:pPr>
        <w:spacing w:line="360" w:lineRule="auto"/>
        <w:jc w:val="left"/>
        <w:rPr>
          <w:rFonts w:ascii="仿宋" w:eastAsia="仿宋" w:hAnsi="仿宋"/>
          <w:sz w:val="32"/>
          <w:szCs w:val="32"/>
        </w:rPr>
      </w:pPr>
      <w:r>
        <w:rPr>
          <w:rFonts w:ascii="仿宋" w:eastAsia="仿宋" w:hAnsi="仿宋"/>
          <w:sz w:val="32"/>
          <w:szCs w:val="32"/>
        </w:rPr>
        <w:t xml:space="preserve">    已于</w:t>
      </w:r>
      <w:r>
        <w:rPr>
          <w:rFonts w:ascii="仿宋" w:eastAsia="仿宋" w:hAnsi="仿宋"/>
          <w:b/>
          <w:sz w:val="32"/>
          <w:szCs w:val="32"/>
        </w:rPr>
        <w:t>20</w:t>
      </w:r>
      <w:r>
        <w:rPr>
          <w:rFonts w:ascii="仿宋" w:eastAsia="仿宋" w:hAnsi="仿宋" w:hint="eastAsia"/>
          <w:sz w:val="32"/>
          <w:szCs w:val="32"/>
          <w:highlight w:val="yellow"/>
        </w:rPr>
        <w:t>××</w:t>
      </w:r>
      <w:r>
        <w:rPr>
          <w:rFonts w:ascii="仿宋" w:eastAsia="仿宋" w:hAnsi="仿宋" w:hint="eastAsia"/>
          <w:b/>
          <w:sz w:val="32"/>
          <w:szCs w:val="32"/>
        </w:rPr>
        <w:t>年</w:t>
      </w:r>
      <w:r>
        <w:rPr>
          <w:rFonts w:ascii="仿宋" w:eastAsia="仿宋" w:hAnsi="仿宋" w:hint="eastAsia"/>
          <w:sz w:val="32"/>
          <w:szCs w:val="32"/>
          <w:highlight w:val="yellow"/>
        </w:rPr>
        <w:t>××</w:t>
      </w:r>
      <w:r>
        <w:rPr>
          <w:rFonts w:ascii="仿宋" w:eastAsia="仿宋" w:hAnsi="仿宋" w:hint="eastAsia"/>
          <w:b/>
          <w:sz w:val="32"/>
          <w:szCs w:val="32"/>
        </w:rPr>
        <w:t>月</w:t>
      </w:r>
      <w:r>
        <w:rPr>
          <w:rFonts w:ascii="仿宋" w:eastAsia="仿宋" w:hAnsi="仿宋" w:hint="eastAsia"/>
          <w:sz w:val="32"/>
          <w:szCs w:val="32"/>
          <w:highlight w:val="yellow"/>
        </w:rPr>
        <w:t>××</w:t>
      </w:r>
      <w:r>
        <w:rPr>
          <w:rFonts w:ascii="仿宋" w:eastAsia="仿宋" w:hAnsi="仿宋" w:hint="eastAsia"/>
          <w:b/>
          <w:sz w:val="32"/>
          <w:szCs w:val="32"/>
        </w:rPr>
        <w:t>日</w:t>
      </w:r>
      <w:r>
        <w:rPr>
          <w:rFonts w:ascii="仿宋" w:eastAsia="仿宋" w:hAnsi="仿宋" w:hint="eastAsia"/>
          <w:sz w:val="32"/>
          <w:szCs w:val="32"/>
        </w:rPr>
        <w:t>参加了采购人（深圳会展中心管理有限责任公司）关于</w:t>
      </w:r>
      <w:r>
        <w:rPr>
          <w:rFonts w:ascii="仿宋" w:eastAsia="仿宋" w:hAnsi="仿宋" w:hint="eastAsia"/>
          <w:sz w:val="32"/>
          <w:szCs w:val="32"/>
          <w:highlight w:val="yellow"/>
        </w:rPr>
        <w:t>××××××××××</w:t>
      </w:r>
      <w:r>
        <w:rPr>
          <w:rFonts w:ascii="仿宋" w:eastAsia="仿宋" w:hAnsi="仿宋" w:hint="eastAsia"/>
          <w:b/>
          <w:sz w:val="32"/>
          <w:szCs w:val="32"/>
        </w:rPr>
        <w:t>项目</w:t>
      </w:r>
      <w:r>
        <w:rPr>
          <w:rFonts w:ascii="仿宋" w:eastAsia="仿宋" w:hAnsi="仿宋" w:hint="eastAsia"/>
          <w:sz w:val="32"/>
          <w:szCs w:val="32"/>
        </w:rPr>
        <w:t>的现场考察，详细听取了采购人的讲解和要求，已经知晓采购人本次项目的所有内容以及技术要求等。</w:t>
      </w:r>
    </w:p>
    <w:p w:rsidR="00322A1C" w:rsidRDefault="00322A1C">
      <w:pPr>
        <w:spacing w:line="0" w:lineRule="atLeast"/>
        <w:rPr>
          <w:rFonts w:ascii="仿宋" w:eastAsia="仿宋" w:hAnsi="仿宋"/>
          <w:sz w:val="32"/>
          <w:szCs w:val="32"/>
        </w:rPr>
      </w:pPr>
    </w:p>
    <w:p w:rsidR="00322A1C" w:rsidRDefault="00322A1C">
      <w:pPr>
        <w:spacing w:line="0" w:lineRule="atLeast"/>
        <w:rPr>
          <w:rFonts w:ascii="仿宋" w:eastAsia="仿宋" w:hAnsi="仿宋"/>
          <w:sz w:val="32"/>
          <w:szCs w:val="32"/>
        </w:rPr>
      </w:pPr>
    </w:p>
    <w:p w:rsidR="00322A1C" w:rsidRDefault="00322A1C">
      <w:pPr>
        <w:spacing w:line="0" w:lineRule="atLeast"/>
        <w:rPr>
          <w:rFonts w:ascii="仿宋" w:eastAsia="仿宋" w:hAnsi="仿宋"/>
          <w:sz w:val="32"/>
          <w:szCs w:val="32"/>
        </w:rPr>
      </w:pPr>
    </w:p>
    <w:p w:rsidR="00322A1C" w:rsidRDefault="00322A1C">
      <w:pPr>
        <w:spacing w:line="0" w:lineRule="atLeast"/>
        <w:rPr>
          <w:rFonts w:ascii="仿宋" w:eastAsia="仿宋" w:hAnsi="仿宋"/>
          <w:sz w:val="32"/>
          <w:szCs w:val="32"/>
        </w:rPr>
      </w:pPr>
    </w:p>
    <w:p w:rsidR="00322A1C" w:rsidRDefault="00322A1C">
      <w:pPr>
        <w:spacing w:line="0" w:lineRule="atLeast"/>
        <w:rPr>
          <w:rFonts w:ascii="仿宋" w:eastAsia="仿宋" w:hAnsi="仿宋"/>
          <w:sz w:val="32"/>
          <w:szCs w:val="32"/>
        </w:rPr>
      </w:pPr>
    </w:p>
    <w:p w:rsidR="00322A1C" w:rsidRDefault="006F2C52">
      <w:pPr>
        <w:spacing w:line="0" w:lineRule="atLeast"/>
        <w:ind w:firstLineChars="1300" w:firstLine="4160"/>
        <w:rPr>
          <w:rFonts w:ascii="仿宋" w:eastAsia="仿宋" w:hAnsi="仿宋"/>
          <w:sz w:val="32"/>
          <w:szCs w:val="32"/>
        </w:rPr>
      </w:pPr>
      <w:r>
        <w:rPr>
          <w:rFonts w:ascii="仿宋" w:eastAsia="仿宋" w:hAnsi="仿宋" w:hint="eastAsia"/>
          <w:sz w:val="32"/>
          <w:szCs w:val="32"/>
        </w:rPr>
        <w:t>采购人管理人员签字：</w:t>
      </w:r>
    </w:p>
    <w:p w:rsidR="00322A1C" w:rsidRDefault="006F2C52">
      <w:pPr>
        <w:spacing w:line="0" w:lineRule="atLeast"/>
        <w:ind w:firstLineChars="1300" w:firstLine="4160"/>
        <w:rPr>
          <w:rFonts w:ascii="仿宋_GB2312" w:eastAsia="仿宋_GB2312" w:hAnsi="仿宋"/>
          <w:sz w:val="32"/>
          <w:szCs w:val="32"/>
        </w:rPr>
      </w:pPr>
      <w:r>
        <w:rPr>
          <w:rFonts w:ascii="仿宋" w:eastAsia="仿宋" w:hAnsi="仿宋"/>
          <w:sz w:val="32"/>
          <w:szCs w:val="32"/>
        </w:rPr>
        <w:t xml:space="preserve">            日期：</w:t>
      </w:r>
    </w:p>
    <w:p w:rsidR="00322A1C" w:rsidRDefault="00322A1C">
      <w:pPr>
        <w:spacing w:line="0" w:lineRule="atLeast"/>
        <w:rPr>
          <w:rFonts w:ascii="仿宋_GB2312" w:eastAsia="仿宋_GB2312" w:hAnsi="仿宋"/>
          <w:sz w:val="32"/>
          <w:szCs w:val="32"/>
        </w:rPr>
      </w:pPr>
    </w:p>
    <w:p w:rsidR="00322A1C" w:rsidRDefault="00322A1C">
      <w:pPr>
        <w:spacing w:line="0" w:lineRule="atLeast"/>
        <w:rPr>
          <w:rFonts w:ascii="仿宋" w:eastAsia="仿宋" w:hAnsi="仿宋"/>
          <w:sz w:val="32"/>
          <w:szCs w:val="32"/>
        </w:rPr>
      </w:pPr>
    </w:p>
    <w:p w:rsidR="00322A1C" w:rsidRDefault="00322A1C">
      <w:pPr>
        <w:spacing w:line="0" w:lineRule="atLeast"/>
        <w:rPr>
          <w:rFonts w:ascii="仿宋" w:eastAsia="仿宋" w:hAnsi="仿宋"/>
          <w:sz w:val="32"/>
          <w:szCs w:val="32"/>
        </w:rPr>
      </w:pPr>
    </w:p>
    <w:p w:rsidR="00322A1C" w:rsidRDefault="00322A1C">
      <w:pPr>
        <w:spacing w:line="0" w:lineRule="atLeast"/>
        <w:rPr>
          <w:rFonts w:ascii="仿宋" w:eastAsia="仿宋" w:hAnsi="仿宋"/>
          <w:sz w:val="32"/>
          <w:szCs w:val="32"/>
        </w:rPr>
      </w:pPr>
    </w:p>
    <w:p w:rsidR="00322A1C" w:rsidRDefault="00322A1C">
      <w:pPr>
        <w:spacing w:line="0" w:lineRule="atLeast"/>
        <w:rPr>
          <w:rFonts w:ascii="仿宋" w:eastAsia="仿宋" w:hAnsi="仿宋"/>
          <w:sz w:val="32"/>
          <w:szCs w:val="32"/>
        </w:rPr>
      </w:pPr>
    </w:p>
    <w:p w:rsidR="00322A1C" w:rsidRDefault="00322A1C">
      <w:pPr>
        <w:spacing w:line="0" w:lineRule="atLeast"/>
        <w:rPr>
          <w:rFonts w:ascii="仿宋" w:eastAsia="仿宋" w:hAnsi="仿宋"/>
          <w:sz w:val="32"/>
          <w:szCs w:val="32"/>
        </w:rPr>
      </w:pPr>
    </w:p>
    <w:p w:rsidR="00322A1C" w:rsidRDefault="00322A1C">
      <w:pPr>
        <w:spacing w:line="0" w:lineRule="atLeast"/>
        <w:rPr>
          <w:rFonts w:ascii="仿宋" w:eastAsia="仿宋" w:hAnsi="仿宋"/>
          <w:sz w:val="32"/>
          <w:szCs w:val="32"/>
        </w:rPr>
      </w:pPr>
    </w:p>
    <w:p w:rsidR="00322A1C" w:rsidRDefault="00322A1C">
      <w:pPr>
        <w:spacing w:line="0" w:lineRule="atLeast"/>
        <w:rPr>
          <w:rFonts w:ascii="仿宋" w:eastAsia="仿宋" w:hAnsi="仿宋"/>
          <w:sz w:val="32"/>
          <w:szCs w:val="32"/>
        </w:rPr>
      </w:pPr>
    </w:p>
    <w:p w:rsidR="00322A1C" w:rsidRDefault="00322A1C">
      <w:pPr>
        <w:spacing w:line="0" w:lineRule="atLeast"/>
        <w:rPr>
          <w:rFonts w:ascii="仿宋" w:eastAsia="仿宋" w:hAnsi="仿宋"/>
          <w:sz w:val="32"/>
          <w:szCs w:val="32"/>
        </w:rPr>
      </w:pPr>
    </w:p>
    <w:p w:rsidR="00322A1C" w:rsidRDefault="006F2C52">
      <w:pPr>
        <w:spacing w:line="0" w:lineRule="atLeast"/>
        <w:outlineLvl w:val="1"/>
        <w:rPr>
          <w:rFonts w:ascii="仿宋" w:eastAsia="仿宋" w:hAnsi="仿宋"/>
          <w:sz w:val="32"/>
          <w:szCs w:val="32"/>
        </w:rPr>
      </w:pPr>
      <w:r>
        <w:rPr>
          <w:rFonts w:ascii="仿宋" w:eastAsia="仿宋" w:hAnsi="仿宋"/>
          <w:sz w:val="32"/>
          <w:szCs w:val="32"/>
        </w:rPr>
        <w:br w:type="page"/>
      </w:r>
      <w:bookmarkStart w:id="54" w:name="_Toc70600540"/>
      <w:r>
        <w:rPr>
          <w:rFonts w:ascii="仿宋" w:eastAsia="仿宋" w:hAnsi="仿宋" w:hint="eastAsia"/>
          <w:sz w:val="32"/>
          <w:szCs w:val="32"/>
        </w:rPr>
        <w:lastRenderedPageBreak/>
        <w:t>附件</w:t>
      </w:r>
      <w:r>
        <w:rPr>
          <w:rFonts w:ascii="仿宋" w:eastAsia="仿宋" w:hAnsi="仿宋"/>
          <w:sz w:val="32"/>
          <w:szCs w:val="32"/>
        </w:rPr>
        <w:t>2：技术服务响应/偏离表</w:t>
      </w:r>
      <w:bookmarkEnd w:id="54"/>
    </w:p>
    <w:p w:rsidR="00322A1C" w:rsidRDefault="006F2C52">
      <w:pPr>
        <w:spacing w:before="120" w:after="240"/>
        <w:jc w:val="center"/>
        <w:rPr>
          <w:rFonts w:ascii="宋体" w:hAnsi="宋体"/>
          <w:b/>
          <w:sz w:val="32"/>
          <w:szCs w:val="32"/>
        </w:rPr>
      </w:pPr>
      <w:bookmarkStart w:id="55" w:name="_Toc211248418"/>
      <w:r>
        <w:rPr>
          <w:rFonts w:ascii="宋体" w:hAnsi="宋体" w:hint="eastAsia"/>
          <w:b/>
          <w:sz w:val="32"/>
          <w:szCs w:val="32"/>
        </w:rPr>
        <w:t>技术服务响应</w:t>
      </w:r>
      <w:r>
        <w:rPr>
          <w:rFonts w:ascii="宋体" w:hAnsi="宋体"/>
          <w:b/>
          <w:sz w:val="32"/>
          <w:szCs w:val="32"/>
        </w:rPr>
        <w:t>/偏离表</w:t>
      </w:r>
      <w:bookmarkEnd w:id="55"/>
    </w:p>
    <w:p w:rsidR="00322A1C" w:rsidRDefault="006F2C52">
      <w:pPr>
        <w:spacing w:line="360" w:lineRule="auto"/>
        <w:rPr>
          <w:rFonts w:ascii="仿宋" w:eastAsia="仿宋" w:hAnsi="仿宋"/>
          <w:sz w:val="32"/>
          <w:szCs w:val="32"/>
          <w:u w:val="single"/>
        </w:rPr>
      </w:pPr>
      <w:r>
        <w:rPr>
          <w:rFonts w:ascii="仿宋" w:eastAsia="仿宋" w:hAnsi="仿宋" w:hint="eastAsia"/>
          <w:sz w:val="32"/>
          <w:szCs w:val="32"/>
        </w:rPr>
        <w:t>参加单位名称：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322A1C">
        <w:trPr>
          <w:trHeight w:val="541"/>
          <w:tblHeader/>
          <w:jc w:val="center"/>
        </w:trPr>
        <w:tc>
          <w:tcPr>
            <w:tcW w:w="609" w:type="dxa"/>
            <w:vMerge w:val="restart"/>
            <w:vAlign w:val="center"/>
          </w:tcPr>
          <w:p w:rsidR="00322A1C" w:rsidRDefault="006F2C52">
            <w:pPr>
              <w:spacing w:line="0" w:lineRule="atLeast"/>
              <w:jc w:val="center"/>
              <w:rPr>
                <w:rFonts w:ascii="仿宋" w:eastAsia="仿宋" w:hAnsi="仿宋"/>
                <w:sz w:val="32"/>
                <w:szCs w:val="32"/>
              </w:rPr>
            </w:pPr>
            <w:r>
              <w:rPr>
                <w:rFonts w:ascii="仿宋" w:eastAsia="仿宋" w:hAnsi="仿宋" w:hint="eastAsia"/>
                <w:sz w:val="32"/>
                <w:szCs w:val="32"/>
              </w:rPr>
              <w:t>序号</w:t>
            </w:r>
          </w:p>
        </w:tc>
        <w:tc>
          <w:tcPr>
            <w:tcW w:w="5708" w:type="dxa"/>
            <w:gridSpan w:val="2"/>
            <w:vAlign w:val="center"/>
          </w:tcPr>
          <w:p w:rsidR="00322A1C" w:rsidRDefault="006F2C52">
            <w:pPr>
              <w:spacing w:line="0" w:lineRule="atLeast"/>
              <w:jc w:val="center"/>
              <w:rPr>
                <w:rFonts w:ascii="仿宋" w:eastAsia="仿宋" w:hAnsi="仿宋"/>
                <w:sz w:val="32"/>
                <w:szCs w:val="32"/>
              </w:rPr>
            </w:pPr>
            <w:r>
              <w:rPr>
                <w:rFonts w:ascii="仿宋" w:eastAsia="仿宋" w:hAnsi="仿宋" w:hint="eastAsia"/>
                <w:sz w:val="32"/>
                <w:szCs w:val="32"/>
              </w:rPr>
              <w:t>公开询价文件技术服务</w:t>
            </w:r>
          </w:p>
        </w:tc>
        <w:tc>
          <w:tcPr>
            <w:tcW w:w="3226" w:type="dxa"/>
            <w:gridSpan w:val="3"/>
            <w:vAlign w:val="center"/>
          </w:tcPr>
          <w:p w:rsidR="00322A1C" w:rsidRDefault="006F2C52">
            <w:pPr>
              <w:spacing w:line="0" w:lineRule="atLeast"/>
              <w:jc w:val="center"/>
              <w:rPr>
                <w:rFonts w:ascii="仿宋" w:eastAsia="仿宋" w:hAnsi="仿宋"/>
                <w:sz w:val="32"/>
                <w:szCs w:val="32"/>
              </w:rPr>
            </w:pPr>
            <w:r>
              <w:rPr>
                <w:rFonts w:ascii="仿宋" w:eastAsia="仿宋" w:hAnsi="仿宋" w:hint="eastAsia"/>
                <w:sz w:val="32"/>
                <w:szCs w:val="32"/>
              </w:rPr>
              <w:t>参加单位响应</w:t>
            </w:r>
          </w:p>
        </w:tc>
      </w:tr>
      <w:tr w:rsidR="00322A1C">
        <w:trPr>
          <w:trHeight w:val="270"/>
          <w:tblHeader/>
          <w:jc w:val="center"/>
        </w:trPr>
        <w:tc>
          <w:tcPr>
            <w:tcW w:w="609" w:type="dxa"/>
            <w:vMerge/>
            <w:vAlign w:val="center"/>
          </w:tcPr>
          <w:p w:rsidR="00322A1C" w:rsidRDefault="00322A1C">
            <w:pPr>
              <w:spacing w:line="0" w:lineRule="atLeast"/>
              <w:jc w:val="center"/>
              <w:rPr>
                <w:rFonts w:ascii="仿宋" w:eastAsia="仿宋" w:hAnsi="仿宋"/>
                <w:sz w:val="32"/>
                <w:szCs w:val="32"/>
              </w:rPr>
            </w:pPr>
          </w:p>
        </w:tc>
        <w:tc>
          <w:tcPr>
            <w:tcW w:w="935" w:type="dxa"/>
            <w:vAlign w:val="center"/>
          </w:tcPr>
          <w:p w:rsidR="00322A1C" w:rsidRDefault="006F2C52">
            <w:pPr>
              <w:spacing w:line="0" w:lineRule="atLeast"/>
              <w:ind w:leftChars="-50" w:left="-105" w:rightChars="-50" w:right="-105"/>
              <w:jc w:val="center"/>
              <w:rPr>
                <w:rFonts w:ascii="仿宋" w:eastAsia="仿宋" w:hAnsi="仿宋"/>
                <w:sz w:val="32"/>
                <w:szCs w:val="32"/>
              </w:rPr>
            </w:pPr>
            <w:r>
              <w:rPr>
                <w:rFonts w:ascii="仿宋" w:eastAsia="仿宋" w:hAnsi="仿宋" w:hint="eastAsia"/>
                <w:sz w:val="32"/>
                <w:szCs w:val="32"/>
              </w:rPr>
              <w:t>条目号</w:t>
            </w:r>
          </w:p>
        </w:tc>
        <w:tc>
          <w:tcPr>
            <w:tcW w:w="4773" w:type="dxa"/>
            <w:vAlign w:val="center"/>
          </w:tcPr>
          <w:p w:rsidR="00322A1C" w:rsidRDefault="006F2C52" w:rsidP="00155664">
            <w:pPr>
              <w:spacing w:line="0" w:lineRule="atLeast"/>
              <w:ind w:leftChars="-183" w:left="202" w:hangingChars="183" w:hanging="586"/>
              <w:jc w:val="center"/>
              <w:rPr>
                <w:rFonts w:ascii="仿宋" w:eastAsia="仿宋" w:hAnsi="仿宋"/>
                <w:sz w:val="32"/>
                <w:szCs w:val="32"/>
              </w:rPr>
            </w:pPr>
            <w:r>
              <w:rPr>
                <w:rFonts w:ascii="仿宋" w:eastAsia="仿宋" w:hAnsi="仿宋" w:hint="eastAsia"/>
                <w:sz w:val="32"/>
                <w:szCs w:val="32"/>
              </w:rPr>
              <w:t>技术服务明细</w:t>
            </w:r>
          </w:p>
        </w:tc>
        <w:tc>
          <w:tcPr>
            <w:tcW w:w="1690" w:type="dxa"/>
            <w:vAlign w:val="center"/>
          </w:tcPr>
          <w:p w:rsidR="00322A1C" w:rsidRDefault="006F2C52">
            <w:pPr>
              <w:spacing w:line="0" w:lineRule="atLeast"/>
              <w:jc w:val="center"/>
              <w:rPr>
                <w:rFonts w:ascii="仿宋" w:eastAsia="仿宋" w:hAnsi="仿宋"/>
                <w:sz w:val="32"/>
                <w:szCs w:val="32"/>
              </w:rPr>
            </w:pPr>
            <w:r>
              <w:rPr>
                <w:rFonts w:ascii="仿宋" w:eastAsia="仿宋" w:hAnsi="仿宋" w:hint="eastAsia"/>
                <w:sz w:val="32"/>
                <w:szCs w:val="32"/>
              </w:rPr>
              <w:t>响应内容</w:t>
            </w:r>
          </w:p>
        </w:tc>
        <w:tc>
          <w:tcPr>
            <w:tcW w:w="641" w:type="dxa"/>
            <w:vAlign w:val="center"/>
          </w:tcPr>
          <w:p w:rsidR="00322A1C" w:rsidRDefault="006F2C52">
            <w:pPr>
              <w:spacing w:line="0" w:lineRule="atLeast"/>
              <w:ind w:left="-113" w:right="-113"/>
              <w:jc w:val="center"/>
              <w:rPr>
                <w:rFonts w:ascii="仿宋" w:eastAsia="仿宋" w:hAnsi="仿宋"/>
                <w:sz w:val="32"/>
                <w:szCs w:val="32"/>
              </w:rPr>
            </w:pPr>
            <w:r>
              <w:rPr>
                <w:rFonts w:ascii="仿宋" w:eastAsia="仿宋" w:hAnsi="仿宋" w:hint="eastAsia"/>
                <w:sz w:val="32"/>
                <w:szCs w:val="32"/>
              </w:rPr>
              <w:t>有</w:t>
            </w:r>
            <w:r>
              <w:rPr>
                <w:rFonts w:ascii="仿宋" w:eastAsia="仿宋" w:hAnsi="仿宋"/>
                <w:sz w:val="32"/>
                <w:szCs w:val="32"/>
              </w:rPr>
              <w:t>/无</w:t>
            </w:r>
          </w:p>
          <w:p w:rsidR="00322A1C" w:rsidRDefault="006F2C52">
            <w:pPr>
              <w:spacing w:line="0" w:lineRule="atLeast"/>
              <w:ind w:left="-113" w:right="-113"/>
              <w:jc w:val="center"/>
              <w:rPr>
                <w:rFonts w:ascii="仿宋" w:eastAsia="仿宋" w:hAnsi="仿宋"/>
                <w:sz w:val="32"/>
                <w:szCs w:val="32"/>
              </w:rPr>
            </w:pPr>
            <w:r>
              <w:rPr>
                <w:rFonts w:ascii="仿宋" w:eastAsia="仿宋" w:hAnsi="仿宋" w:hint="eastAsia"/>
                <w:sz w:val="32"/>
                <w:szCs w:val="32"/>
              </w:rPr>
              <w:t>偏离</w:t>
            </w:r>
          </w:p>
        </w:tc>
        <w:tc>
          <w:tcPr>
            <w:tcW w:w="895" w:type="dxa"/>
            <w:vAlign w:val="center"/>
          </w:tcPr>
          <w:p w:rsidR="00322A1C" w:rsidRDefault="006F2C52">
            <w:pPr>
              <w:spacing w:line="0" w:lineRule="atLeast"/>
              <w:jc w:val="center"/>
              <w:rPr>
                <w:rFonts w:ascii="仿宋" w:eastAsia="仿宋" w:hAnsi="仿宋"/>
                <w:sz w:val="32"/>
                <w:szCs w:val="32"/>
              </w:rPr>
            </w:pPr>
            <w:r>
              <w:rPr>
                <w:rFonts w:ascii="仿宋" w:eastAsia="仿宋" w:hAnsi="仿宋" w:hint="eastAsia"/>
                <w:sz w:val="32"/>
                <w:szCs w:val="32"/>
              </w:rPr>
              <w:t>说明</w:t>
            </w:r>
          </w:p>
        </w:tc>
      </w:tr>
      <w:tr w:rsidR="00322A1C">
        <w:trPr>
          <w:jc w:val="center"/>
        </w:trPr>
        <w:tc>
          <w:tcPr>
            <w:tcW w:w="609" w:type="dxa"/>
            <w:vAlign w:val="center"/>
          </w:tcPr>
          <w:p w:rsidR="00322A1C" w:rsidRDefault="00322A1C">
            <w:pPr>
              <w:numPr>
                <w:ilvl w:val="0"/>
                <w:numId w:val="18"/>
              </w:numPr>
              <w:spacing w:line="0" w:lineRule="atLeast"/>
              <w:jc w:val="center"/>
              <w:rPr>
                <w:rFonts w:ascii="仿宋" w:eastAsia="仿宋" w:hAnsi="仿宋"/>
                <w:sz w:val="32"/>
                <w:szCs w:val="32"/>
              </w:rPr>
            </w:pPr>
          </w:p>
        </w:tc>
        <w:tc>
          <w:tcPr>
            <w:tcW w:w="935" w:type="dxa"/>
          </w:tcPr>
          <w:p w:rsidR="00322A1C" w:rsidRDefault="00322A1C">
            <w:pPr>
              <w:spacing w:line="400" w:lineRule="exact"/>
              <w:ind w:left="170"/>
              <w:rPr>
                <w:rFonts w:ascii="仿宋" w:eastAsia="仿宋" w:hAnsi="仿宋"/>
                <w:sz w:val="32"/>
                <w:szCs w:val="32"/>
              </w:rPr>
            </w:pPr>
          </w:p>
        </w:tc>
        <w:tc>
          <w:tcPr>
            <w:tcW w:w="4773" w:type="dxa"/>
          </w:tcPr>
          <w:p w:rsidR="00322A1C" w:rsidRDefault="00322A1C">
            <w:pPr>
              <w:spacing w:line="400" w:lineRule="exact"/>
              <w:rPr>
                <w:rFonts w:ascii="仿宋" w:eastAsia="仿宋" w:hAnsi="仿宋"/>
                <w:sz w:val="32"/>
                <w:szCs w:val="32"/>
              </w:rPr>
            </w:pPr>
          </w:p>
        </w:tc>
        <w:tc>
          <w:tcPr>
            <w:tcW w:w="1690" w:type="dxa"/>
            <w:vAlign w:val="center"/>
          </w:tcPr>
          <w:p w:rsidR="00322A1C" w:rsidRDefault="00322A1C">
            <w:pPr>
              <w:spacing w:line="0" w:lineRule="atLeast"/>
              <w:jc w:val="center"/>
              <w:rPr>
                <w:rFonts w:ascii="仿宋" w:eastAsia="仿宋" w:hAnsi="仿宋"/>
                <w:sz w:val="32"/>
                <w:szCs w:val="32"/>
              </w:rPr>
            </w:pPr>
          </w:p>
        </w:tc>
        <w:tc>
          <w:tcPr>
            <w:tcW w:w="641" w:type="dxa"/>
            <w:vAlign w:val="center"/>
          </w:tcPr>
          <w:p w:rsidR="00322A1C" w:rsidRDefault="00322A1C">
            <w:pPr>
              <w:spacing w:line="0" w:lineRule="atLeast"/>
              <w:jc w:val="center"/>
              <w:rPr>
                <w:rFonts w:ascii="仿宋" w:eastAsia="仿宋" w:hAnsi="仿宋"/>
                <w:sz w:val="32"/>
                <w:szCs w:val="32"/>
              </w:rPr>
            </w:pPr>
          </w:p>
        </w:tc>
        <w:tc>
          <w:tcPr>
            <w:tcW w:w="895" w:type="dxa"/>
            <w:vAlign w:val="center"/>
          </w:tcPr>
          <w:p w:rsidR="00322A1C" w:rsidRDefault="00322A1C">
            <w:pPr>
              <w:spacing w:line="0" w:lineRule="atLeast"/>
              <w:jc w:val="center"/>
              <w:rPr>
                <w:rFonts w:ascii="仿宋" w:eastAsia="仿宋" w:hAnsi="仿宋"/>
                <w:sz w:val="32"/>
                <w:szCs w:val="32"/>
              </w:rPr>
            </w:pPr>
          </w:p>
        </w:tc>
      </w:tr>
      <w:tr w:rsidR="00322A1C">
        <w:trPr>
          <w:jc w:val="center"/>
        </w:trPr>
        <w:tc>
          <w:tcPr>
            <w:tcW w:w="609" w:type="dxa"/>
            <w:vAlign w:val="center"/>
          </w:tcPr>
          <w:p w:rsidR="00322A1C" w:rsidRDefault="00322A1C">
            <w:pPr>
              <w:numPr>
                <w:ilvl w:val="0"/>
                <w:numId w:val="18"/>
              </w:numPr>
              <w:spacing w:line="0" w:lineRule="atLeast"/>
              <w:jc w:val="center"/>
              <w:rPr>
                <w:rFonts w:ascii="仿宋" w:eastAsia="仿宋" w:hAnsi="仿宋"/>
                <w:sz w:val="32"/>
                <w:szCs w:val="32"/>
              </w:rPr>
            </w:pPr>
          </w:p>
        </w:tc>
        <w:tc>
          <w:tcPr>
            <w:tcW w:w="935" w:type="dxa"/>
          </w:tcPr>
          <w:p w:rsidR="00322A1C" w:rsidRDefault="00322A1C">
            <w:pPr>
              <w:spacing w:line="400" w:lineRule="exact"/>
              <w:ind w:left="170"/>
              <w:rPr>
                <w:rFonts w:ascii="仿宋" w:eastAsia="仿宋" w:hAnsi="仿宋"/>
                <w:sz w:val="32"/>
                <w:szCs w:val="32"/>
              </w:rPr>
            </w:pPr>
          </w:p>
        </w:tc>
        <w:tc>
          <w:tcPr>
            <w:tcW w:w="4773" w:type="dxa"/>
          </w:tcPr>
          <w:p w:rsidR="00322A1C" w:rsidRDefault="00322A1C">
            <w:pPr>
              <w:spacing w:line="400" w:lineRule="exact"/>
              <w:rPr>
                <w:rFonts w:ascii="仿宋" w:eastAsia="仿宋" w:hAnsi="仿宋"/>
                <w:sz w:val="32"/>
                <w:szCs w:val="32"/>
              </w:rPr>
            </w:pPr>
          </w:p>
        </w:tc>
        <w:tc>
          <w:tcPr>
            <w:tcW w:w="1690" w:type="dxa"/>
            <w:vAlign w:val="center"/>
          </w:tcPr>
          <w:p w:rsidR="00322A1C" w:rsidRDefault="00322A1C">
            <w:pPr>
              <w:spacing w:line="0" w:lineRule="atLeast"/>
              <w:jc w:val="center"/>
              <w:rPr>
                <w:rFonts w:ascii="仿宋" w:eastAsia="仿宋" w:hAnsi="仿宋"/>
                <w:sz w:val="32"/>
                <w:szCs w:val="32"/>
              </w:rPr>
            </w:pPr>
          </w:p>
        </w:tc>
        <w:tc>
          <w:tcPr>
            <w:tcW w:w="641" w:type="dxa"/>
            <w:vAlign w:val="center"/>
          </w:tcPr>
          <w:p w:rsidR="00322A1C" w:rsidRDefault="00322A1C">
            <w:pPr>
              <w:spacing w:line="0" w:lineRule="atLeast"/>
              <w:jc w:val="center"/>
              <w:rPr>
                <w:rFonts w:ascii="仿宋" w:eastAsia="仿宋" w:hAnsi="仿宋"/>
                <w:sz w:val="32"/>
                <w:szCs w:val="32"/>
              </w:rPr>
            </w:pPr>
          </w:p>
        </w:tc>
        <w:tc>
          <w:tcPr>
            <w:tcW w:w="895" w:type="dxa"/>
            <w:vAlign w:val="center"/>
          </w:tcPr>
          <w:p w:rsidR="00322A1C" w:rsidRDefault="00322A1C">
            <w:pPr>
              <w:spacing w:line="0" w:lineRule="atLeast"/>
              <w:jc w:val="center"/>
              <w:rPr>
                <w:rFonts w:ascii="仿宋" w:eastAsia="仿宋" w:hAnsi="仿宋"/>
                <w:sz w:val="32"/>
                <w:szCs w:val="32"/>
              </w:rPr>
            </w:pPr>
          </w:p>
        </w:tc>
      </w:tr>
      <w:tr w:rsidR="00322A1C">
        <w:trPr>
          <w:jc w:val="center"/>
        </w:trPr>
        <w:tc>
          <w:tcPr>
            <w:tcW w:w="609" w:type="dxa"/>
            <w:vAlign w:val="center"/>
          </w:tcPr>
          <w:p w:rsidR="00322A1C" w:rsidRDefault="00322A1C">
            <w:pPr>
              <w:numPr>
                <w:ilvl w:val="0"/>
                <w:numId w:val="18"/>
              </w:numPr>
              <w:spacing w:line="0" w:lineRule="atLeast"/>
              <w:jc w:val="center"/>
              <w:rPr>
                <w:rFonts w:ascii="仿宋" w:eastAsia="仿宋" w:hAnsi="仿宋"/>
                <w:sz w:val="32"/>
                <w:szCs w:val="32"/>
              </w:rPr>
            </w:pPr>
          </w:p>
        </w:tc>
        <w:tc>
          <w:tcPr>
            <w:tcW w:w="935" w:type="dxa"/>
          </w:tcPr>
          <w:p w:rsidR="00322A1C" w:rsidRDefault="00322A1C">
            <w:pPr>
              <w:spacing w:line="400" w:lineRule="exact"/>
              <w:ind w:left="170"/>
              <w:rPr>
                <w:rFonts w:ascii="仿宋" w:eastAsia="仿宋" w:hAnsi="仿宋"/>
                <w:sz w:val="32"/>
                <w:szCs w:val="32"/>
              </w:rPr>
            </w:pPr>
          </w:p>
        </w:tc>
        <w:tc>
          <w:tcPr>
            <w:tcW w:w="4773" w:type="dxa"/>
          </w:tcPr>
          <w:p w:rsidR="00322A1C" w:rsidRDefault="00322A1C">
            <w:pPr>
              <w:spacing w:line="400" w:lineRule="exact"/>
              <w:ind w:firstLineChars="196" w:firstLine="627"/>
              <w:rPr>
                <w:rFonts w:ascii="仿宋" w:eastAsia="仿宋" w:hAnsi="仿宋"/>
                <w:sz w:val="32"/>
                <w:szCs w:val="32"/>
              </w:rPr>
            </w:pPr>
          </w:p>
        </w:tc>
        <w:tc>
          <w:tcPr>
            <w:tcW w:w="1690" w:type="dxa"/>
            <w:vAlign w:val="center"/>
          </w:tcPr>
          <w:p w:rsidR="00322A1C" w:rsidRDefault="00322A1C">
            <w:pPr>
              <w:spacing w:line="0" w:lineRule="atLeast"/>
              <w:jc w:val="center"/>
              <w:rPr>
                <w:rFonts w:ascii="仿宋" w:eastAsia="仿宋" w:hAnsi="仿宋"/>
                <w:sz w:val="32"/>
                <w:szCs w:val="32"/>
              </w:rPr>
            </w:pPr>
          </w:p>
        </w:tc>
        <w:tc>
          <w:tcPr>
            <w:tcW w:w="641" w:type="dxa"/>
            <w:vAlign w:val="center"/>
          </w:tcPr>
          <w:p w:rsidR="00322A1C" w:rsidRDefault="00322A1C">
            <w:pPr>
              <w:spacing w:line="0" w:lineRule="atLeast"/>
              <w:jc w:val="center"/>
              <w:rPr>
                <w:rFonts w:ascii="仿宋" w:eastAsia="仿宋" w:hAnsi="仿宋"/>
                <w:sz w:val="32"/>
                <w:szCs w:val="32"/>
              </w:rPr>
            </w:pPr>
          </w:p>
        </w:tc>
        <w:tc>
          <w:tcPr>
            <w:tcW w:w="895" w:type="dxa"/>
            <w:vAlign w:val="center"/>
          </w:tcPr>
          <w:p w:rsidR="00322A1C" w:rsidRDefault="00322A1C">
            <w:pPr>
              <w:spacing w:line="0" w:lineRule="atLeast"/>
              <w:jc w:val="center"/>
              <w:rPr>
                <w:rFonts w:ascii="仿宋" w:eastAsia="仿宋" w:hAnsi="仿宋"/>
                <w:sz w:val="32"/>
                <w:szCs w:val="32"/>
              </w:rPr>
            </w:pPr>
          </w:p>
        </w:tc>
      </w:tr>
      <w:tr w:rsidR="00322A1C">
        <w:trPr>
          <w:jc w:val="center"/>
        </w:trPr>
        <w:tc>
          <w:tcPr>
            <w:tcW w:w="609" w:type="dxa"/>
            <w:vAlign w:val="center"/>
          </w:tcPr>
          <w:p w:rsidR="00322A1C" w:rsidRDefault="00322A1C">
            <w:pPr>
              <w:numPr>
                <w:ilvl w:val="0"/>
                <w:numId w:val="18"/>
              </w:numPr>
              <w:spacing w:line="0" w:lineRule="atLeast"/>
              <w:jc w:val="center"/>
              <w:rPr>
                <w:rFonts w:ascii="仿宋" w:eastAsia="仿宋" w:hAnsi="仿宋"/>
                <w:sz w:val="32"/>
                <w:szCs w:val="32"/>
              </w:rPr>
            </w:pPr>
          </w:p>
        </w:tc>
        <w:tc>
          <w:tcPr>
            <w:tcW w:w="935" w:type="dxa"/>
          </w:tcPr>
          <w:p w:rsidR="00322A1C" w:rsidRDefault="00322A1C">
            <w:pPr>
              <w:spacing w:line="400" w:lineRule="exact"/>
              <w:ind w:left="170"/>
              <w:rPr>
                <w:rFonts w:ascii="仿宋" w:eastAsia="仿宋" w:hAnsi="仿宋"/>
                <w:sz w:val="32"/>
                <w:szCs w:val="32"/>
              </w:rPr>
            </w:pPr>
          </w:p>
        </w:tc>
        <w:tc>
          <w:tcPr>
            <w:tcW w:w="4773" w:type="dxa"/>
            <w:vAlign w:val="center"/>
          </w:tcPr>
          <w:p w:rsidR="00322A1C" w:rsidRDefault="00322A1C">
            <w:pPr>
              <w:spacing w:line="400" w:lineRule="exact"/>
              <w:rPr>
                <w:rFonts w:ascii="仿宋" w:eastAsia="仿宋" w:hAnsi="仿宋"/>
                <w:sz w:val="32"/>
                <w:szCs w:val="32"/>
              </w:rPr>
            </w:pPr>
          </w:p>
        </w:tc>
        <w:tc>
          <w:tcPr>
            <w:tcW w:w="1690" w:type="dxa"/>
            <w:vAlign w:val="center"/>
          </w:tcPr>
          <w:p w:rsidR="00322A1C" w:rsidRDefault="00322A1C">
            <w:pPr>
              <w:spacing w:line="0" w:lineRule="atLeast"/>
              <w:jc w:val="center"/>
              <w:rPr>
                <w:rFonts w:ascii="仿宋" w:eastAsia="仿宋" w:hAnsi="仿宋"/>
                <w:sz w:val="32"/>
                <w:szCs w:val="32"/>
              </w:rPr>
            </w:pPr>
          </w:p>
        </w:tc>
        <w:tc>
          <w:tcPr>
            <w:tcW w:w="641" w:type="dxa"/>
            <w:vAlign w:val="center"/>
          </w:tcPr>
          <w:p w:rsidR="00322A1C" w:rsidRDefault="00322A1C">
            <w:pPr>
              <w:spacing w:line="0" w:lineRule="atLeast"/>
              <w:jc w:val="center"/>
              <w:rPr>
                <w:rFonts w:ascii="仿宋" w:eastAsia="仿宋" w:hAnsi="仿宋"/>
                <w:sz w:val="32"/>
                <w:szCs w:val="32"/>
              </w:rPr>
            </w:pPr>
          </w:p>
        </w:tc>
        <w:tc>
          <w:tcPr>
            <w:tcW w:w="895" w:type="dxa"/>
            <w:vAlign w:val="center"/>
          </w:tcPr>
          <w:p w:rsidR="00322A1C" w:rsidRDefault="00322A1C">
            <w:pPr>
              <w:spacing w:line="0" w:lineRule="atLeast"/>
              <w:jc w:val="center"/>
              <w:rPr>
                <w:rFonts w:ascii="仿宋" w:eastAsia="仿宋" w:hAnsi="仿宋"/>
                <w:sz w:val="32"/>
                <w:szCs w:val="32"/>
              </w:rPr>
            </w:pPr>
          </w:p>
        </w:tc>
      </w:tr>
    </w:tbl>
    <w:p w:rsidR="00322A1C" w:rsidRDefault="00322A1C">
      <w:pPr>
        <w:spacing w:line="400" w:lineRule="exact"/>
        <w:rPr>
          <w:rFonts w:ascii="仿宋" w:eastAsia="仿宋" w:hAnsi="仿宋"/>
          <w:bCs/>
          <w:sz w:val="32"/>
          <w:szCs w:val="32"/>
        </w:rPr>
      </w:pPr>
    </w:p>
    <w:p w:rsidR="00322A1C" w:rsidRDefault="006F2C52">
      <w:pPr>
        <w:spacing w:line="400" w:lineRule="exact"/>
        <w:rPr>
          <w:rFonts w:ascii="仿宋" w:eastAsia="仿宋" w:hAnsi="仿宋"/>
          <w:sz w:val="32"/>
          <w:szCs w:val="32"/>
        </w:rPr>
      </w:pPr>
      <w:r>
        <w:rPr>
          <w:rFonts w:ascii="仿宋" w:eastAsia="仿宋" w:hAnsi="仿宋" w:hint="eastAsia"/>
          <w:sz w:val="32"/>
          <w:szCs w:val="32"/>
        </w:rPr>
        <w:t>填报说明：</w:t>
      </w:r>
    </w:p>
    <w:p w:rsidR="00322A1C" w:rsidRDefault="006F2C52">
      <w:pPr>
        <w:spacing w:line="400" w:lineRule="exact"/>
        <w:ind w:left="709" w:hanging="283"/>
        <w:rPr>
          <w:rFonts w:ascii="仿宋" w:eastAsia="仿宋" w:hAnsi="仿宋"/>
          <w:sz w:val="32"/>
          <w:szCs w:val="32"/>
        </w:rPr>
      </w:pPr>
      <w:r>
        <w:rPr>
          <w:rFonts w:ascii="仿宋" w:eastAsia="仿宋" w:hAnsi="仿宋"/>
          <w:sz w:val="32"/>
          <w:szCs w:val="32"/>
        </w:rPr>
        <w:t>1.本表中的“公开询价文件技术服务”来自于公开询价邀请通知书的第十一项《项目要求及数量》中的“技术服务要求”，参加单位须逐条填写在本表中，并对《参加单位响应》下的三栏要求</w:t>
      </w:r>
      <w:proofErr w:type="gramStart"/>
      <w:r>
        <w:rPr>
          <w:rFonts w:ascii="仿宋" w:eastAsia="仿宋" w:hAnsi="仿宋"/>
          <w:sz w:val="32"/>
          <w:szCs w:val="32"/>
        </w:rPr>
        <w:t>作出</w:t>
      </w:r>
      <w:proofErr w:type="gramEnd"/>
      <w:r>
        <w:rPr>
          <w:rFonts w:ascii="仿宋" w:eastAsia="仿宋" w:hAnsi="仿宋"/>
          <w:sz w:val="32"/>
          <w:szCs w:val="32"/>
        </w:rPr>
        <w:t>响应。</w:t>
      </w:r>
    </w:p>
    <w:p w:rsidR="00322A1C" w:rsidRDefault="006F2C52">
      <w:pPr>
        <w:spacing w:line="400" w:lineRule="exact"/>
        <w:ind w:left="709" w:hanging="283"/>
        <w:rPr>
          <w:rFonts w:ascii="仿宋" w:eastAsia="仿宋" w:hAnsi="仿宋"/>
          <w:sz w:val="32"/>
          <w:szCs w:val="32"/>
        </w:rPr>
      </w:pPr>
      <w:r>
        <w:rPr>
          <w:rFonts w:ascii="仿宋" w:eastAsia="仿宋" w:hAnsi="仿宋"/>
          <w:sz w:val="32"/>
          <w:szCs w:val="32"/>
        </w:rPr>
        <w:t>2.</w:t>
      </w:r>
      <w:proofErr w:type="gramStart"/>
      <w:r>
        <w:rPr>
          <w:rFonts w:ascii="仿宋" w:eastAsia="仿宋" w:hAnsi="仿宋"/>
          <w:sz w:val="32"/>
          <w:szCs w:val="32"/>
        </w:rPr>
        <w:t>《响应内容》栏须参加</w:t>
      </w:r>
      <w:proofErr w:type="gramEnd"/>
      <w:r>
        <w:rPr>
          <w:rFonts w:ascii="仿宋" w:eastAsia="仿宋" w:hAnsi="仿宋"/>
          <w:sz w:val="32"/>
          <w:szCs w:val="32"/>
        </w:rPr>
        <w:t>单位填写对每条需求的</w:t>
      </w:r>
      <w:proofErr w:type="gramStart"/>
      <w:r>
        <w:rPr>
          <w:rFonts w:ascii="仿宋" w:eastAsia="仿宋" w:hAnsi="仿宋"/>
          <w:sz w:val="32"/>
          <w:szCs w:val="32"/>
        </w:rPr>
        <w:t>具体响应</w:t>
      </w:r>
      <w:proofErr w:type="gramEnd"/>
      <w:r>
        <w:rPr>
          <w:rFonts w:ascii="仿宋" w:eastAsia="仿宋" w:hAnsi="仿宋"/>
          <w:sz w:val="32"/>
          <w:szCs w:val="32"/>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322A1C" w:rsidRDefault="006F2C52">
      <w:pPr>
        <w:spacing w:line="400" w:lineRule="exact"/>
        <w:ind w:left="709" w:hanging="283"/>
        <w:rPr>
          <w:rFonts w:ascii="仿宋" w:eastAsia="仿宋" w:hAnsi="仿宋"/>
          <w:sz w:val="32"/>
          <w:szCs w:val="32"/>
        </w:rPr>
      </w:pPr>
      <w:r>
        <w:rPr>
          <w:rFonts w:ascii="仿宋" w:eastAsia="仿宋" w:hAnsi="仿宋"/>
          <w:sz w:val="32"/>
          <w:szCs w:val="32"/>
        </w:rPr>
        <w:t>3.《有/无偏离》栏只需填“有”或“无”。</w:t>
      </w:r>
      <w:r>
        <w:rPr>
          <w:rFonts w:ascii="仿宋" w:eastAsia="仿宋" w:hAnsi="仿宋" w:hint="eastAsia"/>
          <w:sz w:val="32"/>
          <w:szCs w:val="32"/>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sz w:val="32"/>
          <w:szCs w:val="32"/>
        </w:rPr>
        <w:t>作出</w:t>
      </w:r>
      <w:proofErr w:type="gramEnd"/>
      <w:r>
        <w:rPr>
          <w:rFonts w:ascii="仿宋" w:eastAsia="仿宋" w:hAnsi="仿宋" w:hint="eastAsia"/>
          <w:sz w:val="32"/>
          <w:szCs w:val="32"/>
        </w:rPr>
        <w:t>具体说明。</w:t>
      </w:r>
    </w:p>
    <w:p w:rsidR="00322A1C" w:rsidRDefault="006F2C52">
      <w:pPr>
        <w:spacing w:line="360" w:lineRule="auto"/>
        <w:rPr>
          <w:rFonts w:ascii="仿宋" w:eastAsia="仿宋" w:hAnsi="仿宋"/>
          <w:sz w:val="32"/>
          <w:szCs w:val="32"/>
        </w:rPr>
      </w:pPr>
      <w:bookmarkStart w:id="56" w:name="_Toc211243320"/>
      <w:r>
        <w:rPr>
          <w:rFonts w:ascii="仿宋" w:eastAsia="仿宋" w:hAnsi="仿宋" w:hint="eastAsia"/>
          <w:sz w:val="32"/>
          <w:szCs w:val="32"/>
        </w:rPr>
        <w:t>参加单位代表签字：</w:t>
      </w:r>
    </w:p>
    <w:p w:rsidR="00322A1C" w:rsidRDefault="006F2C52">
      <w:pPr>
        <w:spacing w:line="360" w:lineRule="auto"/>
        <w:rPr>
          <w:rFonts w:ascii="仿宋" w:eastAsia="仿宋" w:hAnsi="仿宋"/>
          <w:sz w:val="32"/>
          <w:szCs w:val="32"/>
          <w:u w:val="single"/>
        </w:rPr>
      </w:pPr>
      <w:r>
        <w:rPr>
          <w:rFonts w:ascii="仿宋" w:eastAsia="仿宋" w:hAnsi="仿宋" w:hint="eastAsia"/>
          <w:sz w:val="32"/>
          <w:szCs w:val="32"/>
        </w:rPr>
        <w:t>参加单位名称及盖章：</w:t>
      </w:r>
    </w:p>
    <w:p w:rsidR="00322A1C" w:rsidRDefault="006F2C52">
      <w:pPr>
        <w:spacing w:line="360" w:lineRule="auto"/>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______________________________</w:t>
      </w:r>
      <w:r>
        <w:rPr>
          <w:rFonts w:ascii="仿宋" w:eastAsia="仿宋" w:hAnsi="仿宋"/>
          <w:sz w:val="32"/>
          <w:szCs w:val="32"/>
        </w:rPr>
        <w:br w:type="page"/>
      </w:r>
    </w:p>
    <w:p w:rsidR="00322A1C" w:rsidRDefault="006F2C52">
      <w:pPr>
        <w:spacing w:line="0" w:lineRule="atLeast"/>
        <w:outlineLvl w:val="1"/>
        <w:rPr>
          <w:rFonts w:ascii="仿宋" w:eastAsia="仿宋" w:hAnsi="仿宋"/>
          <w:sz w:val="32"/>
          <w:szCs w:val="32"/>
        </w:rPr>
      </w:pPr>
      <w:bookmarkStart w:id="57" w:name="_Toc246480945"/>
      <w:bookmarkStart w:id="58" w:name="_Toc236803114"/>
      <w:bookmarkStart w:id="59" w:name="_Toc70600541"/>
      <w:bookmarkEnd w:id="56"/>
      <w:r>
        <w:rPr>
          <w:rFonts w:ascii="仿宋" w:eastAsia="仿宋" w:hAnsi="仿宋" w:hint="eastAsia"/>
          <w:sz w:val="32"/>
          <w:szCs w:val="32"/>
        </w:rPr>
        <w:lastRenderedPageBreak/>
        <w:t>附件</w:t>
      </w:r>
      <w:r>
        <w:rPr>
          <w:rFonts w:ascii="仿宋" w:eastAsia="仿宋" w:hAnsi="仿宋"/>
          <w:sz w:val="32"/>
          <w:szCs w:val="32"/>
        </w:rPr>
        <w:t>3：商务条款响应/偏离表</w:t>
      </w:r>
      <w:bookmarkEnd w:id="57"/>
      <w:bookmarkEnd w:id="58"/>
      <w:bookmarkEnd w:id="59"/>
    </w:p>
    <w:p w:rsidR="00322A1C" w:rsidRDefault="006F2C52">
      <w:pPr>
        <w:spacing w:before="120" w:after="240"/>
        <w:jc w:val="center"/>
        <w:rPr>
          <w:rFonts w:ascii="宋体" w:hAnsi="宋体"/>
          <w:b/>
          <w:sz w:val="32"/>
          <w:szCs w:val="32"/>
        </w:rPr>
      </w:pPr>
      <w:bookmarkStart w:id="60" w:name="_Toc211248420"/>
      <w:r>
        <w:rPr>
          <w:rFonts w:ascii="宋体" w:hAnsi="宋体" w:hint="eastAsia"/>
          <w:b/>
          <w:sz w:val="32"/>
          <w:szCs w:val="32"/>
        </w:rPr>
        <w:t>商务条款响应</w:t>
      </w:r>
      <w:r>
        <w:rPr>
          <w:rFonts w:ascii="宋体" w:hAnsi="宋体"/>
          <w:b/>
          <w:sz w:val="32"/>
          <w:szCs w:val="32"/>
        </w:rPr>
        <w:t>/偏离表</w:t>
      </w:r>
      <w:bookmarkEnd w:id="60"/>
    </w:p>
    <w:p w:rsidR="00322A1C" w:rsidRDefault="006F2C52">
      <w:pPr>
        <w:spacing w:line="360" w:lineRule="auto"/>
        <w:rPr>
          <w:rFonts w:ascii="仿宋" w:eastAsia="仿宋" w:hAnsi="仿宋"/>
          <w:sz w:val="32"/>
          <w:szCs w:val="32"/>
        </w:rPr>
      </w:pPr>
      <w:r>
        <w:rPr>
          <w:rFonts w:ascii="仿宋" w:eastAsia="仿宋" w:hAnsi="仿宋" w:hint="eastAsia"/>
          <w:sz w:val="32"/>
          <w:szCs w:val="32"/>
        </w:rPr>
        <w:t>参加单位名称：</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322A1C">
        <w:trPr>
          <w:cantSplit/>
          <w:trHeight w:val="541"/>
          <w:tblHeader/>
          <w:jc w:val="center"/>
        </w:trPr>
        <w:tc>
          <w:tcPr>
            <w:tcW w:w="609" w:type="dxa"/>
            <w:vMerge w:val="restart"/>
            <w:vAlign w:val="center"/>
          </w:tcPr>
          <w:p w:rsidR="00322A1C" w:rsidRDefault="006F2C52">
            <w:pPr>
              <w:spacing w:line="0" w:lineRule="atLeast"/>
              <w:jc w:val="center"/>
              <w:rPr>
                <w:rFonts w:ascii="仿宋" w:eastAsia="仿宋" w:hAnsi="仿宋"/>
                <w:sz w:val="32"/>
                <w:szCs w:val="32"/>
              </w:rPr>
            </w:pPr>
            <w:r>
              <w:rPr>
                <w:rFonts w:ascii="仿宋" w:eastAsia="仿宋" w:hAnsi="仿宋" w:hint="eastAsia"/>
                <w:sz w:val="32"/>
                <w:szCs w:val="32"/>
              </w:rPr>
              <w:t>序号</w:t>
            </w:r>
          </w:p>
        </w:tc>
        <w:tc>
          <w:tcPr>
            <w:tcW w:w="5221" w:type="dxa"/>
            <w:gridSpan w:val="2"/>
            <w:vAlign w:val="center"/>
          </w:tcPr>
          <w:p w:rsidR="00322A1C" w:rsidRDefault="006F2C52">
            <w:pPr>
              <w:spacing w:line="0" w:lineRule="atLeast"/>
              <w:jc w:val="center"/>
              <w:rPr>
                <w:rFonts w:ascii="仿宋" w:eastAsia="仿宋" w:hAnsi="仿宋"/>
                <w:sz w:val="32"/>
                <w:szCs w:val="32"/>
              </w:rPr>
            </w:pPr>
            <w:r>
              <w:rPr>
                <w:rFonts w:ascii="仿宋" w:eastAsia="仿宋" w:hAnsi="仿宋" w:hint="eastAsia"/>
                <w:sz w:val="32"/>
                <w:szCs w:val="32"/>
              </w:rPr>
              <w:t>公开询价文件商务要求</w:t>
            </w:r>
          </w:p>
        </w:tc>
        <w:tc>
          <w:tcPr>
            <w:tcW w:w="3018" w:type="dxa"/>
            <w:gridSpan w:val="3"/>
            <w:vAlign w:val="center"/>
          </w:tcPr>
          <w:p w:rsidR="00322A1C" w:rsidRDefault="006F2C52">
            <w:pPr>
              <w:spacing w:line="0" w:lineRule="atLeast"/>
              <w:jc w:val="center"/>
              <w:rPr>
                <w:rFonts w:ascii="仿宋" w:eastAsia="仿宋" w:hAnsi="仿宋"/>
                <w:sz w:val="32"/>
                <w:szCs w:val="32"/>
              </w:rPr>
            </w:pPr>
            <w:r>
              <w:rPr>
                <w:rFonts w:ascii="仿宋" w:eastAsia="仿宋" w:hAnsi="仿宋" w:hint="eastAsia"/>
                <w:sz w:val="32"/>
                <w:szCs w:val="32"/>
              </w:rPr>
              <w:t>参加单位响应</w:t>
            </w:r>
          </w:p>
        </w:tc>
      </w:tr>
      <w:tr w:rsidR="00322A1C">
        <w:trPr>
          <w:cantSplit/>
          <w:trHeight w:val="270"/>
          <w:tblHeader/>
          <w:jc w:val="center"/>
        </w:trPr>
        <w:tc>
          <w:tcPr>
            <w:tcW w:w="609" w:type="dxa"/>
            <w:vMerge/>
            <w:vAlign w:val="center"/>
          </w:tcPr>
          <w:p w:rsidR="00322A1C" w:rsidRDefault="00322A1C">
            <w:pPr>
              <w:spacing w:line="0" w:lineRule="atLeast"/>
              <w:jc w:val="center"/>
              <w:rPr>
                <w:rFonts w:ascii="仿宋" w:eastAsia="仿宋" w:hAnsi="仿宋"/>
                <w:sz w:val="32"/>
                <w:szCs w:val="32"/>
              </w:rPr>
            </w:pPr>
          </w:p>
        </w:tc>
        <w:tc>
          <w:tcPr>
            <w:tcW w:w="957" w:type="dxa"/>
            <w:vAlign w:val="center"/>
          </w:tcPr>
          <w:p w:rsidR="00322A1C" w:rsidRDefault="006F2C52">
            <w:pPr>
              <w:spacing w:line="0" w:lineRule="atLeast"/>
              <w:ind w:leftChars="-50" w:left="-105" w:rightChars="-50" w:right="-105"/>
              <w:jc w:val="center"/>
              <w:rPr>
                <w:rFonts w:ascii="仿宋" w:eastAsia="仿宋" w:hAnsi="仿宋"/>
                <w:sz w:val="32"/>
                <w:szCs w:val="32"/>
              </w:rPr>
            </w:pPr>
            <w:r>
              <w:rPr>
                <w:rFonts w:ascii="仿宋" w:eastAsia="仿宋" w:hAnsi="仿宋" w:hint="eastAsia"/>
                <w:sz w:val="32"/>
                <w:szCs w:val="32"/>
              </w:rPr>
              <w:t>条目号</w:t>
            </w:r>
          </w:p>
        </w:tc>
        <w:tc>
          <w:tcPr>
            <w:tcW w:w="4264" w:type="dxa"/>
            <w:vAlign w:val="center"/>
          </w:tcPr>
          <w:p w:rsidR="00322A1C" w:rsidRDefault="006F2C52">
            <w:pPr>
              <w:spacing w:line="0" w:lineRule="atLeast"/>
              <w:jc w:val="center"/>
              <w:rPr>
                <w:rFonts w:ascii="仿宋" w:eastAsia="仿宋" w:hAnsi="仿宋"/>
                <w:sz w:val="32"/>
                <w:szCs w:val="32"/>
              </w:rPr>
            </w:pPr>
            <w:r>
              <w:rPr>
                <w:rFonts w:ascii="仿宋" w:eastAsia="仿宋" w:hAnsi="仿宋" w:hint="eastAsia"/>
                <w:sz w:val="32"/>
                <w:szCs w:val="32"/>
              </w:rPr>
              <w:t>商务要求明细</w:t>
            </w:r>
          </w:p>
        </w:tc>
        <w:tc>
          <w:tcPr>
            <w:tcW w:w="1777" w:type="dxa"/>
            <w:vAlign w:val="center"/>
          </w:tcPr>
          <w:p w:rsidR="00322A1C" w:rsidRDefault="006F2C52">
            <w:pPr>
              <w:spacing w:line="0" w:lineRule="atLeast"/>
              <w:jc w:val="center"/>
              <w:rPr>
                <w:rFonts w:ascii="仿宋" w:eastAsia="仿宋" w:hAnsi="仿宋"/>
                <w:sz w:val="32"/>
                <w:szCs w:val="32"/>
              </w:rPr>
            </w:pPr>
            <w:r>
              <w:rPr>
                <w:rFonts w:ascii="仿宋" w:eastAsia="仿宋" w:hAnsi="仿宋" w:hint="eastAsia"/>
                <w:sz w:val="32"/>
                <w:szCs w:val="32"/>
              </w:rPr>
              <w:t>响应内容</w:t>
            </w:r>
          </w:p>
        </w:tc>
        <w:tc>
          <w:tcPr>
            <w:tcW w:w="641" w:type="dxa"/>
            <w:vAlign w:val="center"/>
          </w:tcPr>
          <w:p w:rsidR="00322A1C" w:rsidRDefault="006F2C52">
            <w:pPr>
              <w:spacing w:line="0" w:lineRule="atLeast"/>
              <w:ind w:left="-113" w:right="-113"/>
              <w:jc w:val="center"/>
              <w:rPr>
                <w:rFonts w:ascii="仿宋" w:eastAsia="仿宋" w:hAnsi="仿宋"/>
                <w:sz w:val="32"/>
                <w:szCs w:val="32"/>
              </w:rPr>
            </w:pPr>
            <w:r>
              <w:rPr>
                <w:rFonts w:ascii="仿宋" w:eastAsia="仿宋" w:hAnsi="仿宋" w:hint="eastAsia"/>
                <w:sz w:val="32"/>
                <w:szCs w:val="32"/>
              </w:rPr>
              <w:t>有</w:t>
            </w:r>
            <w:r>
              <w:rPr>
                <w:rFonts w:ascii="仿宋" w:eastAsia="仿宋" w:hAnsi="仿宋"/>
                <w:sz w:val="32"/>
                <w:szCs w:val="32"/>
              </w:rPr>
              <w:t>/无</w:t>
            </w:r>
          </w:p>
          <w:p w:rsidR="00322A1C" w:rsidRDefault="006F2C52">
            <w:pPr>
              <w:spacing w:line="0" w:lineRule="atLeast"/>
              <w:ind w:left="-113" w:right="-113"/>
              <w:jc w:val="center"/>
              <w:rPr>
                <w:rFonts w:ascii="仿宋" w:eastAsia="仿宋" w:hAnsi="仿宋"/>
                <w:sz w:val="32"/>
                <w:szCs w:val="32"/>
              </w:rPr>
            </w:pPr>
            <w:r>
              <w:rPr>
                <w:rFonts w:ascii="仿宋" w:eastAsia="仿宋" w:hAnsi="仿宋" w:hint="eastAsia"/>
                <w:sz w:val="32"/>
                <w:szCs w:val="32"/>
              </w:rPr>
              <w:t>偏离</w:t>
            </w:r>
          </w:p>
        </w:tc>
        <w:tc>
          <w:tcPr>
            <w:tcW w:w="600" w:type="dxa"/>
            <w:vAlign w:val="center"/>
          </w:tcPr>
          <w:p w:rsidR="00322A1C" w:rsidRDefault="006F2C52">
            <w:pPr>
              <w:spacing w:line="0" w:lineRule="atLeast"/>
              <w:jc w:val="center"/>
              <w:rPr>
                <w:rFonts w:ascii="仿宋" w:eastAsia="仿宋" w:hAnsi="仿宋"/>
                <w:sz w:val="32"/>
                <w:szCs w:val="32"/>
              </w:rPr>
            </w:pPr>
            <w:r>
              <w:rPr>
                <w:rFonts w:ascii="仿宋" w:eastAsia="仿宋" w:hAnsi="仿宋" w:hint="eastAsia"/>
                <w:sz w:val="32"/>
                <w:szCs w:val="32"/>
              </w:rPr>
              <w:t>说明</w:t>
            </w:r>
          </w:p>
        </w:tc>
      </w:tr>
      <w:tr w:rsidR="00322A1C">
        <w:trPr>
          <w:jc w:val="center"/>
        </w:trPr>
        <w:tc>
          <w:tcPr>
            <w:tcW w:w="609" w:type="dxa"/>
            <w:vAlign w:val="center"/>
          </w:tcPr>
          <w:p w:rsidR="00322A1C" w:rsidRDefault="00322A1C">
            <w:pPr>
              <w:numPr>
                <w:ilvl w:val="0"/>
                <w:numId w:val="19"/>
              </w:numPr>
              <w:spacing w:line="0" w:lineRule="atLeast"/>
              <w:jc w:val="center"/>
              <w:rPr>
                <w:rFonts w:ascii="仿宋" w:eastAsia="仿宋" w:hAnsi="仿宋"/>
                <w:sz w:val="32"/>
                <w:szCs w:val="32"/>
              </w:rPr>
            </w:pPr>
          </w:p>
        </w:tc>
        <w:tc>
          <w:tcPr>
            <w:tcW w:w="957" w:type="dxa"/>
          </w:tcPr>
          <w:p w:rsidR="00322A1C" w:rsidRDefault="00322A1C">
            <w:pPr>
              <w:spacing w:line="400" w:lineRule="exact"/>
              <w:ind w:left="170"/>
              <w:rPr>
                <w:rFonts w:ascii="仿宋" w:eastAsia="仿宋" w:hAnsi="仿宋"/>
                <w:sz w:val="32"/>
                <w:szCs w:val="32"/>
              </w:rPr>
            </w:pPr>
          </w:p>
        </w:tc>
        <w:tc>
          <w:tcPr>
            <w:tcW w:w="4264" w:type="dxa"/>
          </w:tcPr>
          <w:p w:rsidR="00322A1C" w:rsidRDefault="00322A1C">
            <w:pPr>
              <w:spacing w:line="400" w:lineRule="exact"/>
              <w:rPr>
                <w:rFonts w:ascii="仿宋" w:eastAsia="仿宋" w:hAnsi="仿宋"/>
                <w:sz w:val="32"/>
                <w:szCs w:val="32"/>
              </w:rPr>
            </w:pPr>
          </w:p>
        </w:tc>
        <w:tc>
          <w:tcPr>
            <w:tcW w:w="1777" w:type="dxa"/>
            <w:vAlign w:val="center"/>
          </w:tcPr>
          <w:p w:rsidR="00322A1C" w:rsidRDefault="00322A1C">
            <w:pPr>
              <w:spacing w:line="0" w:lineRule="atLeast"/>
              <w:jc w:val="center"/>
              <w:rPr>
                <w:rFonts w:ascii="仿宋" w:eastAsia="仿宋" w:hAnsi="仿宋"/>
                <w:sz w:val="32"/>
                <w:szCs w:val="32"/>
              </w:rPr>
            </w:pPr>
          </w:p>
        </w:tc>
        <w:tc>
          <w:tcPr>
            <w:tcW w:w="641" w:type="dxa"/>
            <w:vAlign w:val="center"/>
          </w:tcPr>
          <w:p w:rsidR="00322A1C" w:rsidRDefault="00322A1C">
            <w:pPr>
              <w:spacing w:line="0" w:lineRule="atLeast"/>
              <w:jc w:val="center"/>
              <w:rPr>
                <w:rFonts w:ascii="仿宋" w:eastAsia="仿宋" w:hAnsi="仿宋"/>
                <w:sz w:val="32"/>
                <w:szCs w:val="32"/>
              </w:rPr>
            </w:pPr>
          </w:p>
        </w:tc>
        <w:tc>
          <w:tcPr>
            <w:tcW w:w="600" w:type="dxa"/>
            <w:vAlign w:val="center"/>
          </w:tcPr>
          <w:p w:rsidR="00322A1C" w:rsidRDefault="00322A1C">
            <w:pPr>
              <w:spacing w:line="0" w:lineRule="atLeast"/>
              <w:jc w:val="center"/>
              <w:rPr>
                <w:rFonts w:ascii="仿宋" w:eastAsia="仿宋" w:hAnsi="仿宋"/>
                <w:sz w:val="32"/>
                <w:szCs w:val="32"/>
              </w:rPr>
            </w:pPr>
          </w:p>
        </w:tc>
      </w:tr>
      <w:tr w:rsidR="00322A1C">
        <w:trPr>
          <w:jc w:val="center"/>
        </w:trPr>
        <w:tc>
          <w:tcPr>
            <w:tcW w:w="609" w:type="dxa"/>
            <w:vAlign w:val="center"/>
          </w:tcPr>
          <w:p w:rsidR="00322A1C" w:rsidRDefault="00322A1C">
            <w:pPr>
              <w:numPr>
                <w:ilvl w:val="0"/>
                <w:numId w:val="19"/>
              </w:numPr>
              <w:spacing w:line="0" w:lineRule="atLeast"/>
              <w:jc w:val="center"/>
              <w:rPr>
                <w:rFonts w:ascii="仿宋" w:eastAsia="仿宋" w:hAnsi="仿宋"/>
                <w:sz w:val="32"/>
                <w:szCs w:val="32"/>
              </w:rPr>
            </w:pPr>
          </w:p>
        </w:tc>
        <w:tc>
          <w:tcPr>
            <w:tcW w:w="957" w:type="dxa"/>
          </w:tcPr>
          <w:p w:rsidR="00322A1C" w:rsidRDefault="00322A1C">
            <w:pPr>
              <w:spacing w:line="400" w:lineRule="exact"/>
              <w:ind w:left="170"/>
              <w:rPr>
                <w:rFonts w:ascii="仿宋" w:eastAsia="仿宋" w:hAnsi="仿宋"/>
                <w:sz w:val="32"/>
                <w:szCs w:val="32"/>
              </w:rPr>
            </w:pPr>
          </w:p>
        </w:tc>
        <w:tc>
          <w:tcPr>
            <w:tcW w:w="4264" w:type="dxa"/>
          </w:tcPr>
          <w:p w:rsidR="00322A1C" w:rsidRDefault="00322A1C">
            <w:pPr>
              <w:spacing w:line="400" w:lineRule="exact"/>
              <w:jc w:val="left"/>
              <w:rPr>
                <w:rFonts w:ascii="仿宋" w:eastAsia="仿宋" w:hAnsi="仿宋"/>
                <w:sz w:val="32"/>
                <w:szCs w:val="32"/>
              </w:rPr>
            </w:pPr>
          </w:p>
        </w:tc>
        <w:tc>
          <w:tcPr>
            <w:tcW w:w="1777" w:type="dxa"/>
            <w:vAlign w:val="center"/>
          </w:tcPr>
          <w:p w:rsidR="00322A1C" w:rsidRDefault="00322A1C">
            <w:pPr>
              <w:spacing w:line="0" w:lineRule="atLeast"/>
              <w:jc w:val="center"/>
              <w:rPr>
                <w:rFonts w:ascii="仿宋" w:eastAsia="仿宋" w:hAnsi="仿宋"/>
                <w:sz w:val="32"/>
                <w:szCs w:val="32"/>
              </w:rPr>
            </w:pPr>
          </w:p>
        </w:tc>
        <w:tc>
          <w:tcPr>
            <w:tcW w:w="641" w:type="dxa"/>
            <w:vAlign w:val="center"/>
          </w:tcPr>
          <w:p w:rsidR="00322A1C" w:rsidRDefault="00322A1C">
            <w:pPr>
              <w:spacing w:line="0" w:lineRule="atLeast"/>
              <w:jc w:val="center"/>
              <w:rPr>
                <w:rFonts w:ascii="仿宋" w:eastAsia="仿宋" w:hAnsi="仿宋"/>
                <w:sz w:val="32"/>
                <w:szCs w:val="32"/>
              </w:rPr>
            </w:pPr>
          </w:p>
        </w:tc>
        <w:tc>
          <w:tcPr>
            <w:tcW w:w="600" w:type="dxa"/>
            <w:vAlign w:val="center"/>
          </w:tcPr>
          <w:p w:rsidR="00322A1C" w:rsidRDefault="00322A1C">
            <w:pPr>
              <w:spacing w:line="0" w:lineRule="atLeast"/>
              <w:jc w:val="center"/>
              <w:rPr>
                <w:rFonts w:ascii="仿宋" w:eastAsia="仿宋" w:hAnsi="仿宋"/>
                <w:sz w:val="32"/>
                <w:szCs w:val="32"/>
              </w:rPr>
            </w:pPr>
          </w:p>
        </w:tc>
      </w:tr>
      <w:tr w:rsidR="00322A1C">
        <w:trPr>
          <w:jc w:val="center"/>
        </w:trPr>
        <w:tc>
          <w:tcPr>
            <w:tcW w:w="609" w:type="dxa"/>
            <w:vAlign w:val="center"/>
          </w:tcPr>
          <w:p w:rsidR="00322A1C" w:rsidRDefault="00322A1C">
            <w:pPr>
              <w:numPr>
                <w:ilvl w:val="0"/>
                <w:numId w:val="19"/>
              </w:numPr>
              <w:spacing w:line="0" w:lineRule="atLeast"/>
              <w:jc w:val="center"/>
              <w:rPr>
                <w:rFonts w:ascii="仿宋" w:eastAsia="仿宋" w:hAnsi="仿宋"/>
                <w:sz w:val="32"/>
                <w:szCs w:val="32"/>
              </w:rPr>
            </w:pPr>
          </w:p>
        </w:tc>
        <w:tc>
          <w:tcPr>
            <w:tcW w:w="957" w:type="dxa"/>
          </w:tcPr>
          <w:p w:rsidR="00322A1C" w:rsidRDefault="00322A1C">
            <w:pPr>
              <w:spacing w:line="400" w:lineRule="exact"/>
              <w:ind w:left="170"/>
              <w:rPr>
                <w:rFonts w:ascii="仿宋" w:eastAsia="仿宋" w:hAnsi="仿宋"/>
                <w:sz w:val="32"/>
                <w:szCs w:val="32"/>
              </w:rPr>
            </w:pPr>
          </w:p>
        </w:tc>
        <w:tc>
          <w:tcPr>
            <w:tcW w:w="4264" w:type="dxa"/>
          </w:tcPr>
          <w:p w:rsidR="00322A1C" w:rsidRDefault="00322A1C">
            <w:pPr>
              <w:spacing w:line="400" w:lineRule="exact"/>
              <w:jc w:val="left"/>
              <w:rPr>
                <w:rFonts w:ascii="仿宋" w:eastAsia="仿宋" w:hAnsi="仿宋"/>
                <w:sz w:val="32"/>
                <w:szCs w:val="32"/>
              </w:rPr>
            </w:pPr>
          </w:p>
        </w:tc>
        <w:tc>
          <w:tcPr>
            <w:tcW w:w="1777" w:type="dxa"/>
            <w:vAlign w:val="center"/>
          </w:tcPr>
          <w:p w:rsidR="00322A1C" w:rsidRDefault="00322A1C">
            <w:pPr>
              <w:spacing w:line="0" w:lineRule="atLeast"/>
              <w:jc w:val="center"/>
              <w:rPr>
                <w:rFonts w:ascii="仿宋" w:eastAsia="仿宋" w:hAnsi="仿宋"/>
                <w:sz w:val="32"/>
                <w:szCs w:val="32"/>
              </w:rPr>
            </w:pPr>
          </w:p>
        </w:tc>
        <w:tc>
          <w:tcPr>
            <w:tcW w:w="641" w:type="dxa"/>
            <w:vAlign w:val="center"/>
          </w:tcPr>
          <w:p w:rsidR="00322A1C" w:rsidRDefault="00322A1C">
            <w:pPr>
              <w:spacing w:line="0" w:lineRule="atLeast"/>
              <w:jc w:val="center"/>
              <w:rPr>
                <w:rFonts w:ascii="仿宋" w:eastAsia="仿宋" w:hAnsi="仿宋"/>
                <w:sz w:val="32"/>
                <w:szCs w:val="32"/>
              </w:rPr>
            </w:pPr>
          </w:p>
        </w:tc>
        <w:tc>
          <w:tcPr>
            <w:tcW w:w="600" w:type="dxa"/>
            <w:vAlign w:val="center"/>
          </w:tcPr>
          <w:p w:rsidR="00322A1C" w:rsidRDefault="00322A1C">
            <w:pPr>
              <w:spacing w:line="0" w:lineRule="atLeast"/>
              <w:jc w:val="center"/>
              <w:rPr>
                <w:rFonts w:ascii="仿宋" w:eastAsia="仿宋" w:hAnsi="仿宋"/>
                <w:sz w:val="32"/>
                <w:szCs w:val="32"/>
              </w:rPr>
            </w:pPr>
          </w:p>
        </w:tc>
      </w:tr>
      <w:tr w:rsidR="00322A1C">
        <w:trPr>
          <w:jc w:val="center"/>
        </w:trPr>
        <w:tc>
          <w:tcPr>
            <w:tcW w:w="609" w:type="dxa"/>
            <w:vAlign w:val="center"/>
          </w:tcPr>
          <w:p w:rsidR="00322A1C" w:rsidRDefault="00322A1C">
            <w:pPr>
              <w:numPr>
                <w:ilvl w:val="0"/>
                <w:numId w:val="19"/>
              </w:numPr>
              <w:spacing w:line="0" w:lineRule="atLeast"/>
              <w:jc w:val="center"/>
              <w:rPr>
                <w:rFonts w:ascii="仿宋" w:eastAsia="仿宋" w:hAnsi="仿宋"/>
                <w:sz w:val="32"/>
                <w:szCs w:val="32"/>
              </w:rPr>
            </w:pPr>
          </w:p>
        </w:tc>
        <w:tc>
          <w:tcPr>
            <w:tcW w:w="957" w:type="dxa"/>
          </w:tcPr>
          <w:p w:rsidR="00322A1C" w:rsidRDefault="00322A1C">
            <w:pPr>
              <w:spacing w:line="400" w:lineRule="exact"/>
              <w:ind w:left="170"/>
              <w:rPr>
                <w:rFonts w:ascii="仿宋" w:eastAsia="仿宋" w:hAnsi="仿宋"/>
                <w:sz w:val="32"/>
                <w:szCs w:val="32"/>
              </w:rPr>
            </w:pPr>
          </w:p>
        </w:tc>
        <w:tc>
          <w:tcPr>
            <w:tcW w:w="4264" w:type="dxa"/>
          </w:tcPr>
          <w:p w:rsidR="00322A1C" w:rsidRDefault="00322A1C">
            <w:pPr>
              <w:spacing w:line="400" w:lineRule="exact"/>
              <w:jc w:val="left"/>
              <w:rPr>
                <w:rFonts w:ascii="仿宋" w:eastAsia="仿宋" w:hAnsi="仿宋"/>
                <w:bCs/>
                <w:sz w:val="32"/>
                <w:szCs w:val="32"/>
              </w:rPr>
            </w:pPr>
          </w:p>
        </w:tc>
        <w:tc>
          <w:tcPr>
            <w:tcW w:w="1777" w:type="dxa"/>
            <w:vAlign w:val="center"/>
          </w:tcPr>
          <w:p w:rsidR="00322A1C" w:rsidRDefault="00322A1C">
            <w:pPr>
              <w:spacing w:line="0" w:lineRule="atLeast"/>
              <w:jc w:val="center"/>
              <w:rPr>
                <w:rFonts w:ascii="仿宋" w:eastAsia="仿宋" w:hAnsi="仿宋"/>
                <w:sz w:val="32"/>
                <w:szCs w:val="32"/>
              </w:rPr>
            </w:pPr>
          </w:p>
        </w:tc>
        <w:tc>
          <w:tcPr>
            <w:tcW w:w="641" w:type="dxa"/>
            <w:vAlign w:val="center"/>
          </w:tcPr>
          <w:p w:rsidR="00322A1C" w:rsidRDefault="00322A1C">
            <w:pPr>
              <w:spacing w:line="0" w:lineRule="atLeast"/>
              <w:jc w:val="center"/>
              <w:rPr>
                <w:rFonts w:ascii="仿宋" w:eastAsia="仿宋" w:hAnsi="仿宋"/>
                <w:sz w:val="32"/>
                <w:szCs w:val="32"/>
              </w:rPr>
            </w:pPr>
          </w:p>
        </w:tc>
        <w:tc>
          <w:tcPr>
            <w:tcW w:w="600" w:type="dxa"/>
            <w:vAlign w:val="center"/>
          </w:tcPr>
          <w:p w:rsidR="00322A1C" w:rsidRDefault="00322A1C">
            <w:pPr>
              <w:spacing w:line="0" w:lineRule="atLeast"/>
              <w:jc w:val="center"/>
              <w:rPr>
                <w:rFonts w:ascii="仿宋" w:eastAsia="仿宋" w:hAnsi="仿宋"/>
                <w:sz w:val="32"/>
                <w:szCs w:val="32"/>
              </w:rPr>
            </w:pPr>
          </w:p>
        </w:tc>
      </w:tr>
    </w:tbl>
    <w:p w:rsidR="00322A1C" w:rsidRDefault="00322A1C">
      <w:pPr>
        <w:spacing w:line="400" w:lineRule="exact"/>
        <w:rPr>
          <w:rFonts w:ascii="仿宋" w:eastAsia="仿宋" w:hAnsi="仿宋"/>
          <w:bCs/>
          <w:sz w:val="32"/>
          <w:szCs w:val="32"/>
        </w:rPr>
      </w:pPr>
    </w:p>
    <w:p w:rsidR="00322A1C" w:rsidRDefault="006F2C52">
      <w:pPr>
        <w:spacing w:line="400" w:lineRule="exact"/>
        <w:rPr>
          <w:rFonts w:ascii="仿宋" w:eastAsia="仿宋" w:hAnsi="仿宋"/>
          <w:sz w:val="32"/>
          <w:szCs w:val="32"/>
        </w:rPr>
      </w:pPr>
      <w:r>
        <w:rPr>
          <w:rFonts w:ascii="仿宋" w:eastAsia="仿宋" w:hAnsi="仿宋" w:hint="eastAsia"/>
          <w:sz w:val="32"/>
          <w:szCs w:val="32"/>
        </w:rPr>
        <w:t>填报说明：</w:t>
      </w:r>
    </w:p>
    <w:p w:rsidR="00322A1C" w:rsidRDefault="006F2C52">
      <w:pPr>
        <w:spacing w:line="400" w:lineRule="exact"/>
        <w:ind w:left="709" w:hanging="283"/>
        <w:rPr>
          <w:rFonts w:ascii="仿宋" w:eastAsia="仿宋" w:hAnsi="仿宋"/>
          <w:sz w:val="32"/>
          <w:szCs w:val="32"/>
        </w:rPr>
      </w:pPr>
      <w:r>
        <w:rPr>
          <w:rFonts w:ascii="仿宋" w:eastAsia="仿宋" w:hAnsi="仿宋"/>
          <w:sz w:val="32"/>
          <w:szCs w:val="32"/>
        </w:rPr>
        <w:t>1.本表中的“公开询价文件商务要求”来自于公开询价邀请通知书的第十一项《项目要求及数量》中的“商务要求”，参加单位须逐条填写在本表中，并对《参加单位响应》下的三栏要求</w:t>
      </w:r>
      <w:proofErr w:type="gramStart"/>
      <w:r>
        <w:rPr>
          <w:rFonts w:ascii="仿宋" w:eastAsia="仿宋" w:hAnsi="仿宋"/>
          <w:sz w:val="32"/>
          <w:szCs w:val="32"/>
        </w:rPr>
        <w:t>作出</w:t>
      </w:r>
      <w:proofErr w:type="gramEnd"/>
      <w:r>
        <w:rPr>
          <w:rFonts w:ascii="仿宋" w:eastAsia="仿宋" w:hAnsi="仿宋"/>
          <w:sz w:val="32"/>
          <w:szCs w:val="32"/>
        </w:rPr>
        <w:t>响应。</w:t>
      </w:r>
    </w:p>
    <w:p w:rsidR="00322A1C" w:rsidRDefault="006F2C52">
      <w:pPr>
        <w:spacing w:line="400" w:lineRule="exact"/>
        <w:ind w:left="709" w:hanging="283"/>
        <w:rPr>
          <w:rFonts w:ascii="仿宋" w:eastAsia="仿宋" w:hAnsi="仿宋"/>
          <w:sz w:val="32"/>
          <w:szCs w:val="32"/>
        </w:rPr>
      </w:pPr>
      <w:r>
        <w:rPr>
          <w:rFonts w:ascii="仿宋" w:eastAsia="仿宋" w:hAnsi="仿宋"/>
          <w:sz w:val="32"/>
          <w:szCs w:val="32"/>
        </w:rPr>
        <w:t>2.</w:t>
      </w:r>
      <w:proofErr w:type="gramStart"/>
      <w:r>
        <w:rPr>
          <w:rFonts w:ascii="仿宋" w:eastAsia="仿宋" w:hAnsi="仿宋"/>
          <w:sz w:val="32"/>
          <w:szCs w:val="32"/>
        </w:rPr>
        <w:t>《响应内容》栏须参加</w:t>
      </w:r>
      <w:proofErr w:type="gramEnd"/>
      <w:r>
        <w:rPr>
          <w:rFonts w:ascii="仿宋" w:eastAsia="仿宋" w:hAnsi="仿宋"/>
          <w:sz w:val="32"/>
          <w:szCs w:val="32"/>
        </w:rPr>
        <w:t>单位填写对每条需求的</w:t>
      </w:r>
      <w:proofErr w:type="gramStart"/>
      <w:r>
        <w:rPr>
          <w:rFonts w:ascii="仿宋" w:eastAsia="仿宋" w:hAnsi="仿宋"/>
          <w:sz w:val="32"/>
          <w:szCs w:val="32"/>
        </w:rPr>
        <w:t>具体响应</w:t>
      </w:r>
      <w:proofErr w:type="gramEnd"/>
      <w:r>
        <w:rPr>
          <w:rFonts w:ascii="仿宋" w:eastAsia="仿宋" w:hAnsi="仿宋"/>
          <w:sz w:val="32"/>
          <w:szCs w:val="32"/>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322A1C" w:rsidRDefault="006F2C52">
      <w:pPr>
        <w:spacing w:line="400" w:lineRule="exact"/>
        <w:ind w:left="709" w:hanging="283"/>
        <w:rPr>
          <w:rFonts w:ascii="仿宋" w:eastAsia="仿宋" w:hAnsi="仿宋"/>
          <w:sz w:val="32"/>
          <w:szCs w:val="32"/>
        </w:rPr>
      </w:pPr>
      <w:r>
        <w:rPr>
          <w:rFonts w:ascii="仿宋" w:eastAsia="仿宋" w:hAnsi="仿宋"/>
          <w:sz w:val="32"/>
          <w:szCs w:val="32"/>
        </w:rPr>
        <w:t>3.《有/无偏离》栏只需填“有”或“无”，</w:t>
      </w:r>
      <w:r>
        <w:rPr>
          <w:rFonts w:ascii="仿宋" w:eastAsia="仿宋" w:hAnsi="仿宋" w:hint="eastAsia"/>
          <w:sz w:val="32"/>
          <w:szCs w:val="32"/>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sz w:val="32"/>
          <w:szCs w:val="32"/>
        </w:rPr>
        <w:t>作出</w:t>
      </w:r>
      <w:proofErr w:type="gramEnd"/>
      <w:r>
        <w:rPr>
          <w:rFonts w:ascii="仿宋" w:eastAsia="仿宋" w:hAnsi="仿宋" w:hint="eastAsia"/>
          <w:sz w:val="32"/>
          <w:szCs w:val="32"/>
        </w:rPr>
        <w:t>具体说明。</w:t>
      </w:r>
    </w:p>
    <w:p w:rsidR="00322A1C" w:rsidRDefault="006F2C52">
      <w:pPr>
        <w:spacing w:line="360" w:lineRule="auto"/>
        <w:rPr>
          <w:rFonts w:ascii="仿宋" w:eastAsia="仿宋" w:hAnsi="仿宋"/>
          <w:sz w:val="32"/>
          <w:szCs w:val="32"/>
          <w:u w:val="single"/>
        </w:rPr>
      </w:pPr>
      <w:r>
        <w:rPr>
          <w:rFonts w:ascii="仿宋" w:eastAsia="仿宋" w:hAnsi="仿宋" w:hint="eastAsia"/>
          <w:sz w:val="32"/>
          <w:szCs w:val="32"/>
        </w:rPr>
        <w:t>参加单位代表签字：</w:t>
      </w:r>
    </w:p>
    <w:p w:rsidR="00322A1C" w:rsidRDefault="006F2C52">
      <w:pPr>
        <w:spacing w:line="360" w:lineRule="auto"/>
        <w:rPr>
          <w:rFonts w:ascii="仿宋" w:eastAsia="仿宋" w:hAnsi="仿宋"/>
          <w:sz w:val="32"/>
          <w:szCs w:val="32"/>
          <w:u w:val="single"/>
        </w:rPr>
      </w:pPr>
      <w:r>
        <w:rPr>
          <w:rFonts w:ascii="仿宋" w:eastAsia="仿宋" w:hAnsi="仿宋" w:hint="eastAsia"/>
          <w:sz w:val="32"/>
          <w:szCs w:val="32"/>
        </w:rPr>
        <w:t>参加单位名称及盖章：</w:t>
      </w:r>
    </w:p>
    <w:p w:rsidR="00322A1C" w:rsidRDefault="006F2C52">
      <w:pPr>
        <w:spacing w:line="360" w:lineRule="auto"/>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______________________________</w:t>
      </w:r>
      <w:r>
        <w:rPr>
          <w:rFonts w:ascii="仿宋" w:eastAsia="仿宋" w:hAnsi="仿宋"/>
          <w:sz w:val="32"/>
          <w:szCs w:val="32"/>
        </w:rPr>
        <w:br w:type="page"/>
      </w:r>
    </w:p>
    <w:p w:rsidR="00322A1C" w:rsidRDefault="006F2C52">
      <w:pPr>
        <w:spacing w:line="0" w:lineRule="atLeast"/>
        <w:outlineLvl w:val="1"/>
        <w:rPr>
          <w:rFonts w:ascii="仿宋" w:eastAsia="仿宋" w:hAnsi="仿宋"/>
          <w:sz w:val="32"/>
          <w:szCs w:val="32"/>
        </w:rPr>
      </w:pPr>
      <w:bookmarkStart w:id="61" w:name="_Toc70600542"/>
      <w:r>
        <w:rPr>
          <w:rFonts w:ascii="仿宋" w:eastAsia="仿宋" w:hAnsi="仿宋" w:hint="eastAsia"/>
          <w:sz w:val="32"/>
          <w:szCs w:val="32"/>
        </w:rPr>
        <w:lastRenderedPageBreak/>
        <w:t>附件</w:t>
      </w:r>
      <w:r>
        <w:rPr>
          <w:rFonts w:ascii="仿宋" w:eastAsia="仿宋" w:hAnsi="仿宋"/>
          <w:sz w:val="32"/>
          <w:szCs w:val="32"/>
        </w:rPr>
        <w:t>4：报价一览表（工程）（本项目不适用）</w:t>
      </w:r>
      <w:bookmarkEnd w:id="61"/>
    </w:p>
    <w:p w:rsidR="00322A1C" w:rsidRDefault="00322A1C">
      <w:pPr>
        <w:jc w:val="center"/>
        <w:rPr>
          <w:rFonts w:ascii="仿宋_GB2312" w:eastAsia="仿宋_GB2312" w:hAnsi="宋体"/>
          <w:b/>
          <w:sz w:val="32"/>
          <w:szCs w:val="32"/>
        </w:rPr>
      </w:pPr>
    </w:p>
    <w:p w:rsidR="00322A1C" w:rsidRDefault="006F2C52">
      <w:pPr>
        <w:spacing w:before="120" w:after="240"/>
        <w:jc w:val="center"/>
        <w:rPr>
          <w:rFonts w:ascii="宋体" w:hAnsi="宋体"/>
          <w:b/>
          <w:sz w:val="32"/>
          <w:szCs w:val="32"/>
        </w:rPr>
      </w:pPr>
      <w:r>
        <w:rPr>
          <w:rFonts w:ascii="宋体" w:hAnsi="宋体" w:hint="eastAsia"/>
          <w:b/>
          <w:sz w:val="32"/>
          <w:szCs w:val="32"/>
        </w:rPr>
        <w:t>报价一览表（工程）</w:t>
      </w:r>
    </w:p>
    <w:p w:rsidR="00322A1C" w:rsidRDefault="006F2C52">
      <w:pPr>
        <w:rPr>
          <w:rFonts w:ascii="仿宋" w:eastAsia="仿宋" w:hAnsi="仿宋"/>
          <w:sz w:val="32"/>
          <w:szCs w:val="32"/>
          <w:u w:val="single"/>
        </w:rPr>
      </w:pPr>
      <w:r>
        <w:rPr>
          <w:rFonts w:ascii="仿宋" w:eastAsia="仿宋" w:hAnsi="仿宋" w:hint="eastAsia"/>
          <w:sz w:val="32"/>
          <w:szCs w:val="32"/>
        </w:rPr>
        <w:t>工程名称：</w:t>
      </w:r>
      <w:r>
        <w:rPr>
          <w:rFonts w:ascii="仿宋" w:eastAsia="仿宋" w:hAnsi="仿宋"/>
          <w:sz w:val="32"/>
          <w:szCs w:val="32"/>
          <w:u w:val="single"/>
        </w:rPr>
        <w:t xml:space="preserve">                 ____________________   __</w:t>
      </w:r>
    </w:p>
    <w:p w:rsidR="00322A1C" w:rsidRDefault="006F2C52">
      <w:pPr>
        <w:rPr>
          <w:rFonts w:ascii="仿宋" w:eastAsia="仿宋" w:hAnsi="仿宋"/>
          <w:sz w:val="32"/>
          <w:szCs w:val="32"/>
        </w:rPr>
      </w:pPr>
      <w:r>
        <w:rPr>
          <w:rFonts w:ascii="仿宋" w:eastAsia="仿宋" w:hAnsi="仿宋" w:hint="eastAsia"/>
          <w:sz w:val="32"/>
          <w:szCs w:val="32"/>
        </w:rPr>
        <w:t>币种：人民币</w:t>
      </w:r>
      <w:r>
        <w:rPr>
          <w:rFonts w:ascii="仿宋" w:eastAsia="仿宋" w:hAnsi="仿宋"/>
          <w:sz w:val="32"/>
          <w:szCs w:val="32"/>
        </w:rPr>
        <w:t xml:space="preserve">         </w:t>
      </w:r>
      <w:r>
        <w:rPr>
          <w:rFonts w:ascii="仿宋" w:eastAsia="仿宋" w:hAnsi="仿宋" w:hint="eastAsia"/>
          <w:sz w:val="32"/>
          <w:szCs w:val="32"/>
        </w:rPr>
        <w:t>税率：</w:t>
      </w:r>
      <w:r>
        <w:rPr>
          <w:rFonts w:ascii="仿宋" w:eastAsia="仿宋" w:hAnsi="仿宋"/>
          <w:sz w:val="32"/>
          <w:szCs w:val="32"/>
        </w:rPr>
        <w:t xml:space="preserve">%         </w:t>
      </w:r>
      <w:r>
        <w:rPr>
          <w:rFonts w:ascii="仿宋" w:eastAsia="仿宋" w:hAnsi="仿宋" w:hint="eastAsia"/>
          <w:sz w:val="32"/>
          <w:szCs w:val="32"/>
        </w:rPr>
        <w:t>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322A1C">
        <w:trPr>
          <w:cantSplit/>
          <w:trHeight w:hRule="exact" w:val="916"/>
          <w:jc w:val="center"/>
        </w:trPr>
        <w:tc>
          <w:tcPr>
            <w:tcW w:w="568" w:type="dxa"/>
            <w:vAlign w:val="center"/>
          </w:tcPr>
          <w:p w:rsidR="00322A1C" w:rsidRDefault="006F2C52">
            <w:pPr>
              <w:spacing w:line="400" w:lineRule="exact"/>
              <w:rPr>
                <w:rFonts w:ascii="仿宋" w:eastAsia="仿宋" w:hAnsi="仿宋"/>
                <w:bCs/>
                <w:sz w:val="32"/>
                <w:szCs w:val="32"/>
              </w:rPr>
            </w:pPr>
            <w:r>
              <w:rPr>
                <w:rFonts w:ascii="仿宋" w:eastAsia="仿宋" w:hAnsi="仿宋" w:hint="eastAsia"/>
                <w:bCs/>
                <w:sz w:val="32"/>
                <w:szCs w:val="32"/>
              </w:rPr>
              <w:t>序号</w:t>
            </w:r>
          </w:p>
        </w:tc>
        <w:tc>
          <w:tcPr>
            <w:tcW w:w="1525" w:type="dxa"/>
            <w:vAlign w:val="center"/>
          </w:tcPr>
          <w:p w:rsidR="00322A1C" w:rsidRDefault="006F2C52">
            <w:pPr>
              <w:spacing w:line="400" w:lineRule="exact"/>
              <w:jc w:val="center"/>
              <w:rPr>
                <w:rFonts w:ascii="仿宋" w:eastAsia="仿宋" w:hAnsi="仿宋"/>
                <w:bCs/>
                <w:sz w:val="32"/>
                <w:szCs w:val="32"/>
              </w:rPr>
            </w:pPr>
            <w:r>
              <w:rPr>
                <w:rFonts w:ascii="仿宋" w:eastAsia="仿宋" w:hAnsi="仿宋" w:hint="eastAsia"/>
                <w:bCs/>
                <w:sz w:val="32"/>
                <w:szCs w:val="32"/>
              </w:rPr>
              <w:t>分项项目名称</w:t>
            </w:r>
          </w:p>
        </w:tc>
        <w:tc>
          <w:tcPr>
            <w:tcW w:w="992" w:type="dxa"/>
            <w:vAlign w:val="center"/>
          </w:tcPr>
          <w:p w:rsidR="00322A1C" w:rsidRDefault="006F2C52">
            <w:pPr>
              <w:spacing w:line="400" w:lineRule="exact"/>
              <w:jc w:val="center"/>
              <w:rPr>
                <w:rFonts w:ascii="仿宋" w:eastAsia="仿宋" w:hAnsi="仿宋"/>
                <w:bCs/>
                <w:sz w:val="32"/>
                <w:szCs w:val="32"/>
              </w:rPr>
            </w:pPr>
            <w:r>
              <w:rPr>
                <w:rFonts w:ascii="仿宋" w:eastAsia="仿宋" w:hAnsi="仿宋" w:hint="eastAsia"/>
                <w:bCs/>
                <w:sz w:val="32"/>
                <w:szCs w:val="32"/>
              </w:rPr>
              <w:t>工期</w:t>
            </w:r>
          </w:p>
        </w:tc>
        <w:tc>
          <w:tcPr>
            <w:tcW w:w="992" w:type="dxa"/>
            <w:vAlign w:val="center"/>
          </w:tcPr>
          <w:p w:rsidR="00322A1C" w:rsidRDefault="006F2C52">
            <w:pPr>
              <w:spacing w:line="400" w:lineRule="exact"/>
              <w:jc w:val="center"/>
              <w:rPr>
                <w:rFonts w:ascii="仿宋" w:eastAsia="仿宋" w:hAnsi="仿宋"/>
                <w:bCs/>
                <w:sz w:val="32"/>
                <w:szCs w:val="32"/>
              </w:rPr>
            </w:pPr>
            <w:r>
              <w:rPr>
                <w:rFonts w:ascii="仿宋" w:eastAsia="仿宋" w:hAnsi="仿宋" w:hint="eastAsia"/>
                <w:bCs/>
                <w:sz w:val="32"/>
                <w:szCs w:val="32"/>
              </w:rPr>
              <w:t>计量单位</w:t>
            </w:r>
          </w:p>
        </w:tc>
        <w:tc>
          <w:tcPr>
            <w:tcW w:w="1276" w:type="dxa"/>
            <w:vAlign w:val="center"/>
          </w:tcPr>
          <w:p w:rsidR="00322A1C" w:rsidRDefault="006F2C52">
            <w:pPr>
              <w:spacing w:line="400" w:lineRule="exact"/>
              <w:rPr>
                <w:rFonts w:ascii="仿宋" w:eastAsia="仿宋" w:hAnsi="仿宋"/>
                <w:bCs/>
                <w:sz w:val="32"/>
                <w:szCs w:val="32"/>
              </w:rPr>
            </w:pPr>
            <w:r>
              <w:rPr>
                <w:rFonts w:ascii="仿宋" w:eastAsia="仿宋" w:hAnsi="仿宋" w:hint="eastAsia"/>
                <w:bCs/>
                <w:sz w:val="32"/>
                <w:szCs w:val="32"/>
              </w:rPr>
              <w:t>工程量</w:t>
            </w:r>
          </w:p>
        </w:tc>
        <w:tc>
          <w:tcPr>
            <w:tcW w:w="917" w:type="dxa"/>
            <w:vAlign w:val="center"/>
          </w:tcPr>
          <w:p w:rsidR="00322A1C" w:rsidRDefault="006F2C52">
            <w:pPr>
              <w:spacing w:line="400" w:lineRule="exact"/>
              <w:jc w:val="center"/>
              <w:rPr>
                <w:rFonts w:ascii="仿宋" w:eastAsia="仿宋" w:hAnsi="仿宋"/>
                <w:bCs/>
                <w:sz w:val="32"/>
                <w:szCs w:val="32"/>
              </w:rPr>
            </w:pPr>
            <w:r>
              <w:rPr>
                <w:rFonts w:ascii="仿宋" w:eastAsia="仿宋" w:hAnsi="仿宋" w:hint="eastAsia"/>
                <w:bCs/>
                <w:sz w:val="32"/>
                <w:szCs w:val="32"/>
              </w:rPr>
              <w:t>综合单价</w:t>
            </w:r>
          </w:p>
        </w:tc>
        <w:tc>
          <w:tcPr>
            <w:tcW w:w="955" w:type="dxa"/>
            <w:vAlign w:val="center"/>
          </w:tcPr>
          <w:p w:rsidR="00322A1C" w:rsidRDefault="006F2C52">
            <w:pPr>
              <w:spacing w:line="400" w:lineRule="exact"/>
              <w:jc w:val="center"/>
              <w:rPr>
                <w:rFonts w:ascii="仿宋" w:eastAsia="仿宋" w:hAnsi="仿宋"/>
                <w:bCs/>
                <w:sz w:val="32"/>
                <w:szCs w:val="32"/>
              </w:rPr>
            </w:pPr>
            <w:r>
              <w:rPr>
                <w:rFonts w:ascii="仿宋" w:eastAsia="仿宋" w:hAnsi="仿宋" w:hint="eastAsia"/>
                <w:bCs/>
                <w:sz w:val="32"/>
                <w:szCs w:val="32"/>
              </w:rPr>
              <w:t>小计金额</w:t>
            </w:r>
          </w:p>
        </w:tc>
        <w:tc>
          <w:tcPr>
            <w:tcW w:w="992" w:type="dxa"/>
            <w:vAlign w:val="center"/>
          </w:tcPr>
          <w:p w:rsidR="00322A1C" w:rsidRDefault="006F2C52">
            <w:pPr>
              <w:spacing w:line="400" w:lineRule="exact"/>
              <w:jc w:val="center"/>
              <w:rPr>
                <w:rFonts w:ascii="仿宋" w:eastAsia="仿宋" w:hAnsi="仿宋"/>
                <w:bCs/>
                <w:sz w:val="32"/>
                <w:szCs w:val="32"/>
              </w:rPr>
            </w:pPr>
            <w:r>
              <w:rPr>
                <w:rFonts w:ascii="仿宋" w:eastAsia="仿宋" w:hAnsi="仿宋" w:hint="eastAsia"/>
                <w:bCs/>
                <w:sz w:val="32"/>
                <w:szCs w:val="32"/>
              </w:rPr>
              <w:t>备注</w:t>
            </w:r>
          </w:p>
        </w:tc>
      </w:tr>
      <w:tr w:rsidR="00322A1C">
        <w:trPr>
          <w:cantSplit/>
          <w:trHeight w:hRule="exact" w:val="545"/>
          <w:jc w:val="center"/>
        </w:trPr>
        <w:tc>
          <w:tcPr>
            <w:tcW w:w="568" w:type="dxa"/>
            <w:vAlign w:val="center"/>
          </w:tcPr>
          <w:p w:rsidR="00322A1C" w:rsidRDefault="00322A1C">
            <w:pPr>
              <w:spacing w:line="400" w:lineRule="exact"/>
              <w:rPr>
                <w:rFonts w:ascii="仿宋" w:eastAsia="仿宋" w:hAnsi="仿宋"/>
                <w:bCs/>
                <w:sz w:val="32"/>
                <w:szCs w:val="32"/>
              </w:rPr>
            </w:pPr>
          </w:p>
        </w:tc>
        <w:tc>
          <w:tcPr>
            <w:tcW w:w="1525" w:type="dxa"/>
            <w:vAlign w:val="center"/>
          </w:tcPr>
          <w:p w:rsidR="00322A1C" w:rsidRDefault="00322A1C">
            <w:pPr>
              <w:spacing w:line="400" w:lineRule="exact"/>
              <w:rPr>
                <w:rFonts w:ascii="仿宋" w:eastAsia="仿宋" w:hAnsi="仿宋"/>
                <w:bCs/>
                <w:sz w:val="32"/>
                <w:szCs w:val="32"/>
              </w:rPr>
            </w:pPr>
          </w:p>
        </w:tc>
        <w:tc>
          <w:tcPr>
            <w:tcW w:w="992" w:type="dxa"/>
          </w:tcPr>
          <w:p w:rsidR="00322A1C" w:rsidRDefault="00322A1C">
            <w:pPr>
              <w:spacing w:line="400" w:lineRule="exact"/>
              <w:rPr>
                <w:rFonts w:ascii="仿宋" w:eastAsia="仿宋" w:hAnsi="仿宋"/>
                <w:bCs/>
                <w:sz w:val="32"/>
                <w:szCs w:val="32"/>
              </w:rPr>
            </w:pPr>
          </w:p>
        </w:tc>
        <w:tc>
          <w:tcPr>
            <w:tcW w:w="992" w:type="dxa"/>
            <w:vAlign w:val="center"/>
          </w:tcPr>
          <w:p w:rsidR="00322A1C" w:rsidRDefault="00322A1C">
            <w:pPr>
              <w:spacing w:line="400" w:lineRule="exact"/>
              <w:rPr>
                <w:rFonts w:ascii="仿宋" w:eastAsia="仿宋" w:hAnsi="仿宋"/>
                <w:bCs/>
                <w:sz w:val="32"/>
                <w:szCs w:val="32"/>
              </w:rPr>
            </w:pPr>
          </w:p>
        </w:tc>
        <w:tc>
          <w:tcPr>
            <w:tcW w:w="1276" w:type="dxa"/>
            <w:vAlign w:val="center"/>
          </w:tcPr>
          <w:p w:rsidR="00322A1C" w:rsidRDefault="00322A1C">
            <w:pPr>
              <w:spacing w:line="400" w:lineRule="exact"/>
              <w:rPr>
                <w:rFonts w:ascii="仿宋" w:eastAsia="仿宋" w:hAnsi="仿宋"/>
                <w:bCs/>
                <w:sz w:val="32"/>
                <w:szCs w:val="32"/>
              </w:rPr>
            </w:pPr>
          </w:p>
        </w:tc>
        <w:tc>
          <w:tcPr>
            <w:tcW w:w="917" w:type="dxa"/>
            <w:vAlign w:val="center"/>
          </w:tcPr>
          <w:p w:rsidR="00322A1C" w:rsidRDefault="00322A1C">
            <w:pPr>
              <w:spacing w:line="400" w:lineRule="exact"/>
              <w:rPr>
                <w:rFonts w:ascii="仿宋" w:eastAsia="仿宋" w:hAnsi="仿宋"/>
                <w:bCs/>
                <w:sz w:val="32"/>
                <w:szCs w:val="32"/>
              </w:rPr>
            </w:pPr>
          </w:p>
        </w:tc>
        <w:tc>
          <w:tcPr>
            <w:tcW w:w="955" w:type="dxa"/>
            <w:vAlign w:val="center"/>
          </w:tcPr>
          <w:p w:rsidR="00322A1C" w:rsidRDefault="00322A1C">
            <w:pPr>
              <w:spacing w:line="400" w:lineRule="exact"/>
              <w:rPr>
                <w:rFonts w:ascii="仿宋" w:eastAsia="仿宋" w:hAnsi="仿宋"/>
                <w:bCs/>
                <w:sz w:val="32"/>
                <w:szCs w:val="32"/>
              </w:rPr>
            </w:pPr>
          </w:p>
        </w:tc>
        <w:tc>
          <w:tcPr>
            <w:tcW w:w="992" w:type="dxa"/>
            <w:vAlign w:val="center"/>
          </w:tcPr>
          <w:p w:rsidR="00322A1C" w:rsidRDefault="00322A1C">
            <w:pPr>
              <w:spacing w:line="400" w:lineRule="exact"/>
              <w:rPr>
                <w:rFonts w:ascii="仿宋" w:eastAsia="仿宋" w:hAnsi="仿宋"/>
                <w:bCs/>
                <w:sz w:val="32"/>
                <w:szCs w:val="32"/>
              </w:rPr>
            </w:pPr>
          </w:p>
        </w:tc>
      </w:tr>
      <w:tr w:rsidR="00322A1C">
        <w:trPr>
          <w:cantSplit/>
          <w:trHeight w:hRule="exact" w:val="545"/>
          <w:jc w:val="center"/>
        </w:trPr>
        <w:tc>
          <w:tcPr>
            <w:tcW w:w="568" w:type="dxa"/>
            <w:vAlign w:val="center"/>
          </w:tcPr>
          <w:p w:rsidR="00322A1C" w:rsidRDefault="00322A1C">
            <w:pPr>
              <w:spacing w:line="400" w:lineRule="exact"/>
              <w:rPr>
                <w:rFonts w:ascii="仿宋" w:eastAsia="仿宋" w:hAnsi="仿宋"/>
                <w:bCs/>
                <w:sz w:val="32"/>
                <w:szCs w:val="32"/>
              </w:rPr>
            </w:pPr>
          </w:p>
        </w:tc>
        <w:tc>
          <w:tcPr>
            <w:tcW w:w="1525" w:type="dxa"/>
            <w:vAlign w:val="center"/>
          </w:tcPr>
          <w:p w:rsidR="00322A1C" w:rsidRDefault="00322A1C">
            <w:pPr>
              <w:spacing w:line="400" w:lineRule="exact"/>
              <w:rPr>
                <w:rFonts w:ascii="仿宋" w:eastAsia="仿宋" w:hAnsi="仿宋"/>
                <w:bCs/>
                <w:sz w:val="32"/>
                <w:szCs w:val="32"/>
              </w:rPr>
            </w:pPr>
          </w:p>
        </w:tc>
        <w:tc>
          <w:tcPr>
            <w:tcW w:w="992" w:type="dxa"/>
          </w:tcPr>
          <w:p w:rsidR="00322A1C" w:rsidRDefault="00322A1C">
            <w:pPr>
              <w:spacing w:line="400" w:lineRule="exact"/>
              <w:rPr>
                <w:rFonts w:ascii="仿宋" w:eastAsia="仿宋" w:hAnsi="仿宋"/>
                <w:bCs/>
                <w:sz w:val="32"/>
                <w:szCs w:val="32"/>
              </w:rPr>
            </w:pPr>
          </w:p>
        </w:tc>
        <w:tc>
          <w:tcPr>
            <w:tcW w:w="992" w:type="dxa"/>
            <w:vAlign w:val="center"/>
          </w:tcPr>
          <w:p w:rsidR="00322A1C" w:rsidRDefault="00322A1C">
            <w:pPr>
              <w:spacing w:line="400" w:lineRule="exact"/>
              <w:rPr>
                <w:rFonts w:ascii="仿宋" w:eastAsia="仿宋" w:hAnsi="仿宋"/>
                <w:bCs/>
                <w:sz w:val="32"/>
                <w:szCs w:val="32"/>
              </w:rPr>
            </w:pPr>
          </w:p>
        </w:tc>
        <w:tc>
          <w:tcPr>
            <w:tcW w:w="1276" w:type="dxa"/>
            <w:vAlign w:val="center"/>
          </w:tcPr>
          <w:p w:rsidR="00322A1C" w:rsidRDefault="00322A1C">
            <w:pPr>
              <w:spacing w:line="400" w:lineRule="exact"/>
              <w:rPr>
                <w:rFonts w:ascii="仿宋" w:eastAsia="仿宋" w:hAnsi="仿宋"/>
                <w:bCs/>
                <w:sz w:val="32"/>
                <w:szCs w:val="32"/>
              </w:rPr>
            </w:pPr>
          </w:p>
        </w:tc>
        <w:tc>
          <w:tcPr>
            <w:tcW w:w="917" w:type="dxa"/>
            <w:vAlign w:val="center"/>
          </w:tcPr>
          <w:p w:rsidR="00322A1C" w:rsidRDefault="00322A1C">
            <w:pPr>
              <w:spacing w:line="400" w:lineRule="exact"/>
              <w:rPr>
                <w:rFonts w:ascii="仿宋" w:eastAsia="仿宋" w:hAnsi="仿宋"/>
                <w:bCs/>
                <w:sz w:val="32"/>
                <w:szCs w:val="32"/>
              </w:rPr>
            </w:pPr>
          </w:p>
        </w:tc>
        <w:tc>
          <w:tcPr>
            <w:tcW w:w="955" w:type="dxa"/>
            <w:vAlign w:val="center"/>
          </w:tcPr>
          <w:p w:rsidR="00322A1C" w:rsidRDefault="00322A1C">
            <w:pPr>
              <w:spacing w:line="400" w:lineRule="exact"/>
              <w:rPr>
                <w:rFonts w:ascii="仿宋" w:eastAsia="仿宋" w:hAnsi="仿宋"/>
                <w:bCs/>
                <w:sz w:val="32"/>
                <w:szCs w:val="32"/>
              </w:rPr>
            </w:pPr>
          </w:p>
        </w:tc>
        <w:tc>
          <w:tcPr>
            <w:tcW w:w="992" w:type="dxa"/>
            <w:vAlign w:val="center"/>
          </w:tcPr>
          <w:p w:rsidR="00322A1C" w:rsidRDefault="00322A1C">
            <w:pPr>
              <w:spacing w:line="400" w:lineRule="exact"/>
              <w:rPr>
                <w:rFonts w:ascii="仿宋" w:eastAsia="仿宋" w:hAnsi="仿宋"/>
                <w:bCs/>
                <w:sz w:val="32"/>
                <w:szCs w:val="32"/>
              </w:rPr>
            </w:pPr>
          </w:p>
        </w:tc>
      </w:tr>
      <w:tr w:rsidR="00322A1C">
        <w:trPr>
          <w:cantSplit/>
          <w:trHeight w:hRule="exact" w:val="545"/>
          <w:jc w:val="center"/>
        </w:trPr>
        <w:tc>
          <w:tcPr>
            <w:tcW w:w="568" w:type="dxa"/>
            <w:vAlign w:val="center"/>
          </w:tcPr>
          <w:p w:rsidR="00322A1C" w:rsidRDefault="00322A1C">
            <w:pPr>
              <w:spacing w:line="400" w:lineRule="exact"/>
              <w:rPr>
                <w:rFonts w:ascii="仿宋" w:eastAsia="仿宋" w:hAnsi="仿宋"/>
                <w:bCs/>
                <w:sz w:val="32"/>
                <w:szCs w:val="32"/>
              </w:rPr>
            </w:pPr>
          </w:p>
        </w:tc>
        <w:tc>
          <w:tcPr>
            <w:tcW w:w="1525" w:type="dxa"/>
            <w:vAlign w:val="center"/>
          </w:tcPr>
          <w:p w:rsidR="00322A1C" w:rsidRDefault="00322A1C">
            <w:pPr>
              <w:spacing w:line="400" w:lineRule="exact"/>
              <w:rPr>
                <w:rFonts w:ascii="仿宋" w:eastAsia="仿宋" w:hAnsi="仿宋"/>
                <w:bCs/>
                <w:sz w:val="32"/>
                <w:szCs w:val="32"/>
              </w:rPr>
            </w:pPr>
          </w:p>
        </w:tc>
        <w:tc>
          <w:tcPr>
            <w:tcW w:w="992" w:type="dxa"/>
          </w:tcPr>
          <w:p w:rsidR="00322A1C" w:rsidRDefault="00322A1C">
            <w:pPr>
              <w:spacing w:line="400" w:lineRule="exact"/>
              <w:rPr>
                <w:rFonts w:ascii="仿宋" w:eastAsia="仿宋" w:hAnsi="仿宋"/>
                <w:bCs/>
                <w:sz w:val="32"/>
                <w:szCs w:val="32"/>
              </w:rPr>
            </w:pPr>
          </w:p>
        </w:tc>
        <w:tc>
          <w:tcPr>
            <w:tcW w:w="992" w:type="dxa"/>
            <w:vAlign w:val="center"/>
          </w:tcPr>
          <w:p w:rsidR="00322A1C" w:rsidRDefault="00322A1C">
            <w:pPr>
              <w:spacing w:line="400" w:lineRule="exact"/>
              <w:rPr>
                <w:rFonts w:ascii="仿宋" w:eastAsia="仿宋" w:hAnsi="仿宋"/>
                <w:bCs/>
                <w:sz w:val="32"/>
                <w:szCs w:val="32"/>
              </w:rPr>
            </w:pPr>
          </w:p>
        </w:tc>
        <w:tc>
          <w:tcPr>
            <w:tcW w:w="1276" w:type="dxa"/>
            <w:vAlign w:val="center"/>
          </w:tcPr>
          <w:p w:rsidR="00322A1C" w:rsidRDefault="00322A1C">
            <w:pPr>
              <w:spacing w:line="400" w:lineRule="exact"/>
              <w:rPr>
                <w:rFonts w:ascii="仿宋" w:eastAsia="仿宋" w:hAnsi="仿宋"/>
                <w:bCs/>
                <w:sz w:val="32"/>
                <w:szCs w:val="32"/>
              </w:rPr>
            </w:pPr>
          </w:p>
        </w:tc>
        <w:tc>
          <w:tcPr>
            <w:tcW w:w="917" w:type="dxa"/>
            <w:vAlign w:val="center"/>
          </w:tcPr>
          <w:p w:rsidR="00322A1C" w:rsidRDefault="00322A1C">
            <w:pPr>
              <w:spacing w:line="400" w:lineRule="exact"/>
              <w:rPr>
                <w:rFonts w:ascii="仿宋" w:eastAsia="仿宋" w:hAnsi="仿宋"/>
                <w:bCs/>
                <w:sz w:val="32"/>
                <w:szCs w:val="32"/>
              </w:rPr>
            </w:pPr>
          </w:p>
        </w:tc>
        <w:tc>
          <w:tcPr>
            <w:tcW w:w="955" w:type="dxa"/>
            <w:vAlign w:val="center"/>
          </w:tcPr>
          <w:p w:rsidR="00322A1C" w:rsidRDefault="00322A1C">
            <w:pPr>
              <w:spacing w:line="400" w:lineRule="exact"/>
              <w:rPr>
                <w:rFonts w:ascii="仿宋" w:eastAsia="仿宋" w:hAnsi="仿宋"/>
                <w:bCs/>
                <w:sz w:val="32"/>
                <w:szCs w:val="32"/>
              </w:rPr>
            </w:pPr>
          </w:p>
        </w:tc>
        <w:tc>
          <w:tcPr>
            <w:tcW w:w="992" w:type="dxa"/>
            <w:vAlign w:val="center"/>
          </w:tcPr>
          <w:p w:rsidR="00322A1C" w:rsidRDefault="00322A1C">
            <w:pPr>
              <w:spacing w:line="400" w:lineRule="exact"/>
              <w:rPr>
                <w:rFonts w:ascii="仿宋" w:eastAsia="仿宋" w:hAnsi="仿宋"/>
                <w:bCs/>
                <w:sz w:val="32"/>
                <w:szCs w:val="32"/>
              </w:rPr>
            </w:pPr>
          </w:p>
        </w:tc>
      </w:tr>
      <w:tr w:rsidR="00322A1C">
        <w:trPr>
          <w:cantSplit/>
          <w:trHeight w:hRule="exact" w:val="545"/>
          <w:jc w:val="center"/>
        </w:trPr>
        <w:tc>
          <w:tcPr>
            <w:tcW w:w="568" w:type="dxa"/>
            <w:vAlign w:val="center"/>
          </w:tcPr>
          <w:p w:rsidR="00322A1C" w:rsidRDefault="00322A1C">
            <w:pPr>
              <w:spacing w:line="400" w:lineRule="exact"/>
              <w:rPr>
                <w:rFonts w:ascii="仿宋" w:eastAsia="仿宋" w:hAnsi="仿宋"/>
                <w:bCs/>
                <w:sz w:val="32"/>
                <w:szCs w:val="32"/>
              </w:rPr>
            </w:pPr>
          </w:p>
        </w:tc>
        <w:tc>
          <w:tcPr>
            <w:tcW w:w="1525" w:type="dxa"/>
            <w:vAlign w:val="center"/>
          </w:tcPr>
          <w:p w:rsidR="00322A1C" w:rsidRDefault="00322A1C">
            <w:pPr>
              <w:spacing w:line="400" w:lineRule="exact"/>
              <w:rPr>
                <w:rFonts w:ascii="仿宋" w:eastAsia="仿宋" w:hAnsi="仿宋"/>
                <w:bCs/>
                <w:sz w:val="32"/>
                <w:szCs w:val="32"/>
              </w:rPr>
            </w:pPr>
          </w:p>
        </w:tc>
        <w:tc>
          <w:tcPr>
            <w:tcW w:w="992" w:type="dxa"/>
          </w:tcPr>
          <w:p w:rsidR="00322A1C" w:rsidRDefault="00322A1C">
            <w:pPr>
              <w:spacing w:line="400" w:lineRule="exact"/>
              <w:rPr>
                <w:rFonts w:ascii="仿宋" w:eastAsia="仿宋" w:hAnsi="仿宋"/>
                <w:bCs/>
                <w:sz w:val="32"/>
                <w:szCs w:val="32"/>
              </w:rPr>
            </w:pPr>
          </w:p>
        </w:tc>
        <w:tc>
          <w:tcPr>
            <w:tcW w:w="992" w:type="dxa"/>
            <w:vAlign w:val="center"/>
          </w:tcPr>
          <w:p w:rsidR="00322A1C" w:rsidRDefault="00322A1C">
            <w:pPr>
              <w:spacing w:line="400" w:lineRule="exact"/>
              <w:rPr>
                <w:rFonts w:ascii="仿宋" w:eastAsia="仿宋" w:hAnsi="仿宋"/>
                <w:bCs/>
                <w:sz w:val="32"/>
                <w:szCs w:val="32"/>
              </w:rPr>
            </w:pPr>
          </w:p>
        </w:tc>
        <w:tc>
          <w:tcPr>
            <w:tcW w:w="1276" w:type="dxa"/>
            <w:vAlign w:val="center"/>
          </w:tcPr>
          <w:p w:rsidR="00322A1C" w:rsidRDefault="00322A1C">
            <w:pPr>
              <w:spacing w:line="400" w:lineRule="exact"/>
              <w:rPr>
                <w:rFonts w:ascii="仿宋" w:eastAsia="仿宋" w:hAnsi="仿宋"/>
                <w:bCs/>
                <w:sz w:val="32"/>
                <w:szCs w:val="32"/>
              </w:rPr>
            </w:pPr>
          </w:p>
        </w:tc>
        <w:tc>
          <w:tcPr>
            <w:tcW w:w="917" w:type="dxa"/>
            <w:vAlign w:val="center"/>
          </w:tcPr>
          <w:p w:rsidR="00322A1C" w:rsidRDefault="00322A1C">
            <w:pPr>
              <w:spacing w:line="400" w:lineRule="exact"/>
              <w:rPr>
                <w:rFonts w:ascii="仿宋" w:eastAsia="仿宋" w:hAnsi="仿宋"/>
                <w:bCs/>
                <w:sz w:val="32"/>
                <w:szCs w:val="32"/>
              </w:rPr>
            </w:pPr>
          </w:p>
        </w:tc>
        <w:tc>
          <w:tcPr>
            <w:tcW w:w="955" w:type="dxa"/>
            <w:vAlign w:val="center"/>
          </w:tcPr>
          <w:p w:rsidR="00322A1C" w:rsidRDefault="00322A1C">
            <w:pPr>
              <w:spacing w:line="400" w:lineRule="exact"/>
              <w:rPr>
                <w:rFonts w:ascii="仿宋" w:eastAsia="仿宋" w:hAnsi="仿宋"/>
                <w:bCs/>
                <w:sz w:val="32"/>
                <w:szCs w:val="32"/>
              </w:rPr>
            </w:pPr>
          </w:p>
        </w:tc>
        <w:tc>
          <w:tcPr>
            <w:tcW w:w="992" w:type="dxa"/>
            <w:vAlign w:val="center"/>
          </w:tcPr>
          <w:p w:rsidR="00322A1C" w:rsidRDefault="00322A1C">
            <w:pPr>
              <w:spacing w:line="400" w:lineRule="exact"/>
              <w:rPr>
                <w:rFonts w:ascii="仿宋" w:eastAsia="仿宋" w:hAnsi="仿宋"/>
                <w:bCs/>
                <w:sz w:val="32"/>
                <w:szCs w:val="32"/>
              </w:rPr>
            </w:pPr>
          </w:p>
        </w:tc>
      </w:tr>
      <w:tr w:rsidR="00322A1C">
        <w:trPr>
          <w:cantSplit/>
          <w:trHeight w:hRule="exact" w:val="545"/>
          <w:jc w:val="center"/>
        </w:trPr>
        <w:tc>
          <w:tcPr>
            <w:tcW w:w="568" w:type="dxa"/>
            <w:vAlign w:val="center"/>
          </w:tcPr>
          <w:p w:rsidR="00322A1C" w:rsidRDefault="00322A1C">
            <w:pPr>
              <w:spacing w:line="400" w:lineRule="exact"/>
              <w:rPr>
                <w:rFonts w:ascii="仿宋" w:eastAsia="仿宋" w:hAnsi="仿宋"/>
                <w:bCs/>
                <w:sz w:val="32"/>
                <w:szCs w:val="32"/>
              </w:rPr>
            </w:pPr>
          </w:p>
        </w:tc>
        <w:tc>
          <w:tcPr>
            <w:tcW w:w="1525" w:type="dxa"/>
            <w:vAlign w:val="center"/>
          </w:tcPr>
          <w:p w:rsidR="00322A1C" w:rsidRDefault="00322A1C">
            <w:pPr>
              <w:spacing w:line="400" w:lineRule="exact"/>
              <w:rPr>
                <w:rFonts w:ascii="仿宋" w:eastAsia="仿宋" w:hAnsi="仿宋"/>
                <w:bCs/>
                <w:sz w:val="32"/>
                <w:szCs w:val="32"/>
              </w:rPr>
            </w:pPr>
          </w:p>
        </w:tc>
        <w:tc>
          <w:tcPr>
            <w:tcW w:w="992" w:type="dxa"/>
          </w:tcPr>
          <w:p w:rsidR="00322A1C" w:rsidRDefault="00322A1C">
            <w:pPr>
              <w:spacing w:line="400" w:lineRule="exact"/>
              <w:rPr>
                <w:rFonts w:ascii="仿宋" w:eastAsia="仿宋" w:hAnsi="仿宋"/>
                <w:bCs/>
                <w:sz w:val="32"/>
                <w:szCs w:val="32"/>
              </w:rPr>
            </w:pPr>
          </w:p>
        </w:tc>
        <w:tc>
          <w:tcPr>
            <w:tcW w:w="992" w:type="dxa"/>
            <w:vAlign w:val="center"/>
          </w:tcPr>
          <w:p w:rsidR="00322A1C" w:rsidRDefault="00322A1C">
            <w:pPr>
              <w:spacing w:line="400" w:lineRule="exact"/>
              <w:rPr>
                <w:rFonts w:ascii="仿宋" w:eastAsia="仿宋" w:hAnsi="仿宋"/>
                <w:bCs/>
                <w:sz w:val="32"/>
                <w:szCs w:val="32"/>
              </w:rPr>
            </w:pPr>
          </w:p>
        </w:tc>
        <w:tc>
          <w:tcPr>
            <w:tcW w:w="1276" w:type="dxa"/>
            <w:vAlign w:val="center"/>
          </w:tcPr>
          <w:p w:rsidR="00322A1C" w:rsidRDefault="00322A1C">
            <w:pPr>
              <w:spacing w:line="400" w:lineRule="exact"/>
              <w:rPr>
                <w:rFonts w:ascii="仿宋" w:eastAsia="仿宋" w:hAnsi="仿宋"/>
                <w:bCs/>
                <w:sz w:val="32"/>
                <w:szCs w:val="32"/>
              </w:rPr>
            </w:pPr>
          </w:p>
        </w:tc>
        <w:tc>
          <w:tcPr>
            <w:tcW w:w="917" w:type="dxa"/>
            <w:vAlign w:val="center"/>
          </w:tcPr>
          <w:p w:rsidR="00322A1C" w:rsidRDefault="00322A1C">
            <w:pPr>
              <w:spacing w:line="400" w:lineRule="exact"/>
              <w:rPr>
                <w:rFonts w:ascii="仿宋" w:eastAsia="仿宋" w:hAnsi="仿宋"/>
                <w:bCs/>
                <w:sz w:val="32"/>
                <w:szCs w:val="32"/>
              </w:rPr>
            </w:pPr>
          </w:p>
        </w:tc>
        <w:tc>
          <w:tcPr>
            <w:tcW w:w="955" w:type="dxa"/>
            <w:vAlign w:val="center"/>
          </w:tcPr>
          <w:p w:rsidR="00322A1C" w:rsidRDefault="00322A1C">
            <w:pPr>
              <w:spacing w:line="400" w:lineRule="exact"/>
              <w:rPr>
                <w:rFonts w:ascii="仿宋" w:eastAsia="仿宋" w:hAnsi="仿宋"/>
                <w:bCs/>
                <w:sz w:val="32"/>
                <w:szCs w:val="32"/>
              </w:rPr>
            </w:pPr>
          </w:p>
        </w:tc>
        <w:tc>
          <w:tcPr>
            <w:tcW w:w="992" w:type="dxa"/>
            <w:vAlign w:val="center"/>
          </w:tcPr>
          <w:p w:rsidR="00322A1C" w:rsidRDefault="00322A1C">
            <w:pPr>
              <w:spacing w:line="400" w:lineRule="exact"/>
              <w:rPr>
                <w:rFonts w:ascii="仿宋" w:eastAsia="仿宋" w:hAnsi="仿宋"/>
                <w:bCs/>
                <w:sz w:val="32"/>
                <w:szCs w:val="32"/>
              </w:rPr>
            </w:pPr>
          </w:p>
        </w:tc>
      </w:tr>
      <w:tr w:rsidR="00322A1C">
        <w:trPr>
          <w:cantSplit/>
          <w:trHeight w:hRule="exact" w:val="545"/>
          <w:jc w:val="center"/>
        </w:trPr>
        <w:tc>
          <w:tcPr>
            <w:tcW w:w="568" w:type="dxa"/>
            <w:vAlign w:val="center"/>
          </w:tcPr>
          <w:p w:rsidR="00322A1C" w:rsidRDefault="00322A1C">
            <w:pPr>
              <w:spacing w:line="400" w:lineRule="exact"/>
              <w:rPr>
                <w:rFonts w:ascii="仿宋" w:eastAsia="仿宋" w:hAnsi="仿宋"/>
                <w:bCs/>
                <w:sz w:val="32"/>
                <w:szCs w:val="32"/>
              </w:rPr>
            </w:pPr>
          </w:p>
        </w:tc>
        <w:tc>
          <w:tcPr>
            <w:tcW w:w="1525" w:type="dxa"/>
            <w:vAlign w:val="center"/>
          </w:tcPr>
          <w:p w:rsidR="00322A1C" w:rsidRDefault="00322A1C">
            <w:pPr>
              <w:spacing w:line="400" w:lineRule="exact"/>
              <w:rPr>
                <w:rFonts w:ascii="仿宋" w:eastAsia="仿宋" w:hAnsi="仿宋"/>
                <w:bCs/>
                <w:sz w:val="32"/>
                <w:szCs w:val="32"/>
              </w:rPr>
            </w:pPr>
          </w:p>
        </w:tc>
        <w:tc>
          <w:tcPr>
            <w:tcW w:w="992" w:type="dxa"/>
          </w:tcPr>
          <w:p w:rsidR="00322A1C" w:rsidRDefault="00322A1C">
            <w:pPr>
              <w:spacing w:line="400" w:lineRule="exact"/>
              <w:rPr>
                <w:rFonts w:ascii="仿宋" w:eastAsia="仿宋" w:hAnsi="仿宋"/>
                <w:bCs/>
                <w:sz w:val="32"/>
                <w:szCs w:val="32"/>
              </w:rPr>
            </w:pPr>
          </w:p>
        </w:tc>
        <w:tc>
          <w:tcPr>
            <w:tcW w:w="992" w:type="dxa"/>
            <w:vAlign w:val="center"/>
          </w:tcPr>
          <w:p w:rsidR="00322A1C" w:rsidRDefault="00322A1C">
            <w:pPr>
              <w:spacing w:line="400" w:lineRule="exact"/>
              <w:rPr>
                <w:rFonts w:ascii="仿宋" w:eastAsia="仿宋" w:hAnsi="仿宋"/>
                <w:bCs/>
                <w:sz w:val="32"/>
                <w:szCs w:val="32"/>
              </w:rPr>
            </w:pPr>
          </w:p>
        </w:tc>
        <w:tc>
          <w:tcPr>
            <w:tcW w:w="1276" w:type="dxa"/>
            <w:vAlign w:val="center"/>
          </w:tcPr>
          <w:p w:rsidR="00322A1C" w:rsidRDefault="00322A1C">
            <w:pPr>
              <w:spacing w:line="400" w:lineRule="exact"/>
              <w:rPr>
                <w:rFonts w:ascii="仿宋" w:eastAsia="仿宋" w:hAnsi="仿宋"/>
                <w:bCs/>
                <w:sz w:val="32"/>
                <w:szCs w:val="32"/>
              </w:rPr>
            </w:pPr>
          </w:p>
        </w:tc>
        <w:tc>
          <w:tcPr>
            <w:tcW w:w="917" w:type="dxa"/>
            <w:vAlign w:val="center"/>
          </w:tcPr>
          <w:p w:rsidR="00322A1C" w:rsidRDefault="00322A1C">
            <w:pPr>
              <w:spacing w:line="400" w:lineRule="exact"/>
              <w:rPr>
                <w:rFonts w:ascii="仿宋" w:eastAsia="仿宋" w:hAnsi="仿宋"/>
                <w:bCs/>
                <w:sz w:val="32"/>
                <w:szCs w:val="32"/>
              </w:rPr>
            </w:pPr>
          </w:p>
        </w:tc>
        <w:tc>
          <w:tcPr>
            <w:tcW w:w="955" w:type="dxa"/>
            <w:vAlign w:val="center"/>
          </w:tcPr>
          <w:p w:rsidR="00322A1C" w:rsidRDefault="00322A1C">
            <w:pPr>
              <w:spacing w:line="400" w:lineRule="exact"/>
              <w:rPr>
                <w:rFonts w:ascii="仿宋" w:eastAsia="仿宋" w:hAnsi="仿宋"/>
                <w:bCs/>
                <w:sz w:val="32"/>
                <w:szCs w:val="32"/>
              </w:rPr>
            </w:pPr>
          </w:p>
        </w:tc>
        <w:tc>
          <w:tcPr>
            <w:tcW w:w="992" w:type="dxa"/>
            <w:vAlign w:val="center"/>
          </w:tcPr>
          <w:p w:rsidR="00322A1C" w:rsidRDefault="00322A1C">
            <w:pPr>
              <w:spacing w:line="400" w:lineRule="exact"/>
              <w:rPr>
                <w:rFonts w:ascii="仿宋" w:eastAsia="仿宋" w:hAnsi="仿宋"/>
                <w:bCs/>
                <w:sz w:val="32"/>
                <w:szCs w:val="32"/>
              </w:rPr>
            </w:pPr>
          </w:p>
        </w:tc>
      </w:tr>
      <w:tr w:rsidR="00322A1C">
        <w:trPr>
          <w:cantSplit/>
          <w:trHeight w:hRule="exact" w:val="545"/>
          <w:jc w:val="center"/>
        </w:trPr>
        <w:tc>
          <w:tcPr>
            <w:tcW w:w="568" w:type="dxa"/>
            <w:vAlign w:val="center"/>
          </w:tcPr>
          <w:p w:rsidR="00322A1C" w:rsidRDefault="00322A1C">
            <w:pPr>
              <w:spacing w:line="400" w:lineRule="exact"/>
              <w:rPr>
                <w:rFonts w:ascii="仿宋" w:eastAsia="仿宋" w:hAnsi="仿宋"/>
                <w:bCs/>
                <w:sz w:val="32"/>
                <w:szCs w:val="32"/>
              </w:rPr>
            </w:pPr>
          </w:p>
        </w:tc>
        <w:tc>
          <w:tcPr>
            <w:tcW w:w="1525" w:type="dxa"/>
            <w:vAlign w:val="center"/>
          </w:tcPr>
          <w:p w:rsidR="00322A1C" w:rsidRDefault="00322A1C">
            <w:pPr>
              <w:spacing w:line="400" w:lineRule="exact"/>
              <w:rPr>
                <w:rFonts w:ascii="仿宋" w:eastAsia="仿宋" w:hAnsi="仿宋"/>
                <w:bCs/>
                <w:sz w:val="32"/>
                <w:szCs w:val="32"/>
              </w:rPr>
            </w:pPr>
          </w:p>
        </w:tc>
        <w:tc>
          <w:tcPr>
            <w:tcW w:w="992" w:type="dxa"/>
          </w:tcPr>
          <w:p w:rsidR="00322A1C" w:rsidRDefault="00322A1C">
            <w:pPr>
              <w:spacing w:line="400" w:lineRule="exact"/>
              <w:rPr>
                <w:rFonts w:ascii="仿宋" w:eastAsia="仿宋" w:hAnsi="仿宋"/>
                <w:bCs/>
                <w:sz w:val="32"/>
                <w:szCs w:val="32"/>
              </w:rPr>
            </w:pPr>
          </w:p>
        </w:tc>
        <w:tc>
          <w:tcPr>
            <w:tcW w:w="992" w:type="dxa"/>
            <w:vAlign w:val="center"/>
          </w:tcPr>
          <w:p w:rsidR="00322A1C" w:rsidRDefault="00322A1C">
            <w:pPr>
              <w:spacing w:line="400" w:lineRule="exact"/>
              <w:rPr>
                <w:rFonts w:ascii="仿宋" w:eastAsia="仿宋" w:hAnsi="仿宋"/>
                <w:bCs/>
                <w:sz w:val="32"/>
                <w:szCs w:val="32"/>
              </w:rPr>
            </w:pPr>
          </w:p>
        </w:tc>
        <w:tc>
          <w:tcPr>
            <w:tcW w:w="1276" w:type="dxa"/>
            <w:vAlign w:val="center"/>
          </w:tcPr>
          <w:p w:rsidR="00322A1C" w:rsidRDefault="00322A1C">
            <w:pPr>
              <w:spacing w:line="400" w:lineRule="exact"/>
              <w:rPr>
                <w:rFonts w:ascii="仿宋" w:eastAsia="仿宋" w:hAnsi="仿宋"/>
                <w:bCs/>
                <w:sz w:val="32"/>
                <w:szCs w:val="32"/>
              </w:rPr>
            </w:pPr>
          </w:p>
        </w:tc>
        <w:tc>
          <w:tcPr>
            <w:tcW w:w="917" w:type="dxa"/>
            <w:vAlign w:val="center"/>
          </w:tcPr>
          <w:p w:rsidR="00322A1C" w:rsidRDefault="00322A1C">
            <w:pPr>
              <w:spacing w:line="400" w:lineRule="exact"/>
              <w:rPr>
                <w:rFonts w:ascii="仿宋" w:eastAsia="仿宋" w:hAnsi="仿宋"/>
                <w:bCs/>
                <w:sz w:val="32"/>
                <w:szCs w:val="32"/>
              </w:rPr>
            </w:pPr>
          </w:p>
        </w:tc>
        <w:tc>
          <w:tcPr>
            <w:tcW w:w="955" w:type="dxa"/>
            <w:vAlign w:val="center"/>
          </w:tcPr>
          <w:p w:rsidR="00322A1C" w:rsidRDefault="00322A1C">
            <w:pPr>
              <w:spacing w:line="400" w:lineRule="exact"/>
              <w:rPr>
                <w:rFonts w:ascii="仿宋" w:eastAsia="仿宋" w:hAnsi="仿宋"/>
                <w:bCs/>
                <w:sz w:val="32"/>
                <w:szCs w:val="32"/>
              </w:rPr>
            </w:pPr>
          </w:p>
        </w:tc>
        <w:tc>
          <w:tcPr>
            <w:tcW w:w="992" w:type="dxa"/>
            <w:vAlign w:val="center"/>
          </w:tcPr>
          <w:p w:rsidR="00322A1C" w:rsidRDefault="00322A1C">
            <w:pPr>
              <w:spacing w:line="400" w:lineRule="exact"/>
              <w:rPr>
                <w:rFonts w:ascii="仿宋" w:eastAsia="仿宋" w:hAnsi="仿宋"/>
                <w:bCs/>
                <w:sz w:val="32"/>
                <w:szCs w:val="32"/>
              </w:rPr>
            </w:pPr>
          </w:p>
        </w:tc>
      </w:tr>
      <w:tr w:rsidR="00322A1C">
        <w:trPr>
          <w:cantSplit/>
          <w:trHeight w:hRule="exact" w:val="545"/>
          <w:jc w:val="center"/>
        </w:trPr>
        <w:tc>
          <w:tcPr>
            <w:tcW w:w="6270" w:type="dxa"/>
            <w:gridSpan w:val="6"/>
            <w:vAlign w:val="center"/>
          </w:tcPr>
          <w:p w:rsidR="00322A1C" w:rsidRDefault="006F2C52">
            <w:pPr>
              <w:spacing w:line="400" w:lineRule="exact"/>
              <w:jc w:val="right"/>
              <w:rPr>
                <w:rFonts w:ascii="仿宋" w:eastAsia="仿宋" w:hAnsi="仿宋"/>
                <w:bCs/>
                <w:sz w:val="32"/>
                <w:szCs w:val="32"/>
              </w:rPr>
            </w:pPr>
            <w:r>
              <w:rPr>
                <w:rFonts w:ascii="仿宋" w:eastAsia="仿宋" w:hAnsi="仿宋" w:hint="eastAsia"/>
                <w:sz w:val="32"/>
                <w:szCs w:val="32"/>
              </w:rPr>
              <w:t>合计金额：</w:t>
            </w:r>
          </w:p>
        </w:tc>
        <w:tc>
          <w:tcPr>
            <w:tcW w:w="955" w:type="dxa"/>
            <w:vAlign w:val="center"/>
          </w:tcPr>
          <w:p w:rsidR="00322A1C" w:rsidRDefault="00322A1C">
            <w:pPr>
              <w:spacing w:line="400" w:lineRule="exact"/>
              <w:rPr>
                <w:rFonts w:ascii="仿宋" w:eastAsia="仿宋" w:hAnsi="仿宋"/>
                <w:bCs/>
                <w:sz w:val="32"/>
                <w:szCs w:val="32"/>
              </w:rPr>
            </w:pPr>
          </w:p>
        </w:tc>
        <w:tc>
          <w:tcPr>
            <w:tcW w:w="992" w:type="dxa"/>
            <w:vAlign w:val="center"/>
          </w:tcPr>
          <w:p w:rsidR="00322A1C" w:rsidRDefault="00322A1C">
            <w:pPr>
              <w:spacing w:line="400" w:lineRule="exact"/>
              <w:rPr>
                <w:rFonts w:ascii="仿宋" w:eastAsia="仿宋" w:hAnsi="仿宋"/>
                <w:bCs/>
                <w:sz w:val="32"/>
                <w:szCs w:val="32"/>
              </w:rPr>
            </w:pPr>
          </w:p>
        </w:tc>
      </w:tr>
    </w:tbl>
    <w:p w:rsidR="00322A1C" w:rsidRDefault="006F2C52">
      <w:pPr>
        <w:spacing w:line="400" w:lineRule="exact"/>
        <w:ind w:left="1059" w:hangingChars="331" w:hanging="1059"/>
        <w:rPr>
          <w:rFonts w:ascii="仿宋" w:eastAsia="仿宋" w:hAnsi="仿宋"/>
          <w:bCs/>
          <w:sz w:val="32"/>
          <w:szCs w:val="32"/>
        </w:rPr>
      </w:pPr>
      <w:r>
        <w:rPr>
          <w:rFonts w:ascii="仿宋" w:eastAsia="仿宋" w:hAnsi="仿宋" w:hint="eastAsia"/>
          <w:bCs/>
          <w:sz w:val="32"/>
          <w:szCs w:val="32"/>
        </w:rPr>
        <w:t>注：</w:t>
      </w:r>
    </w:p>
    <w:p w:rsidR="00322A1C" w:rsidRDefault="006F2C52">
      <w:pPr>
        <w:pStyle w:val="af"/>
        <w:numPr>
          <w:ilvl w:val="1"/>
          <w:numId w:val="20"/>
        </w:numPr>
        <w:spacing w:line="400" w:lineRule="exact"/>
        <w:ind w:firstLineChars="0"/>
        <w:rPr>
          <w:rFonts w:ascii="仿宋" w:eastAsia="仿宋" w:hAnsi="仿宋"/>
          <w:sz w:val="32"/>
          <w:szCs w:val="32"/>
        </w:rPr>
      </w:pPr>
      <w:r>
        <w:rPr>
          <w:rFonts w:ascii="仿宋" w:eastAsia="仿宋" w:hAnsi="仿宋" w:hint="eastAsia"/>
          <w:sz w:val="32"/>
          <w:szCs w:val="32"/>
        </w:rPr>
        <w:t>参加单位如果需要对报价或其它内容加以说明，可在备注一栏中填写。</w:t>
      </w:r>
    </w:p>
    <w:p w:rsidR="00322A1C" w:rsidRDefault="006F2C52">
      <w:pPr>
        <w:pStyle w:val="af"/>
        <w:numPr>
          <w:ilvl w:val="1"/>
          <w:numId w:val="20"/>
        </w:numPr>
        <w:spacing w:line="400" w:lineRule="exact"/>
        <w:ind w:firstLineChars="0"/>
        <w:rPr>
          <w:rFonts w:ascii="仿宋" w:eastAsia="仿宋" w:hAnsi="仿宋"/>
          <w:sz w:val="32"/>
          <w:szCs w:val="32"/>
        </w:rPr>
      </w:pPr>
      <w:r>
        <w:rPr>
          <w:rFonts w:ascii="仿宋" w:eastAsia="仿宋" w:hAnsi="仿宋" w:hint="eastAsia"/>
          <w:sz w:val="32"/>
          <w:szCs w:val="32"/>
        </w:rPr>
        <w:t>参加单位使用本表或自由报价单格式报价均可，但应能清晰体现总报价及分项报价信息。</w:t>
      </w:r>
    </w:p>
    <w:p w:rsidR="00322A1C" w:rsidRDefault="006F2C52">
      <w:pPr>
        <w:pStyle w:val="af"/>
        <w:numPr>
          <w:ilvl w:val="1"/>
          <w:numId w:val="20"/>
        </w:numPr>
        <w:spacing w:line="400" w:lineRule="exact"/>
        <w:ind w:firstLineChars="0"/>
        <w:rPr>
          <w:rFonts w:ascii="仿宋_GB2312" w:eastAsia="仿宋_GB2312" w:hAnsi="宋体"/>
          <w:sz w:val="32"/>
          <w:szCs w:val="32"/>
        </w:rPr>
      </w:pPr>
      <w:r>
        <w:rPr>
          <w:rFonts w:ascii="仿宋" w:eastAsia="仿宋" w:hAnsi="仿宋" w:hint="eastAsia"/>
          <w:sz w:val="32"/>
          <w:szCs w:val="32"/>
        </w:rPr>
        <w:t>如果分项报价与总价不一致，以总价为准。</w:t>
      </w:r>
    </w:p>
    <w:p w:rsidR="00322A1C" w:rsidRDefault="00322A1C">
      <w:pPr>
        <w:spacing w:line="360" w:lineRule="auto"/>
        <w:rPr>
          <w:rFonts w:ascii="仿宋" w:eastAsia="仿宋" w:hAnsi="仿宋"/>
          <w:sz w:val="32"/>
          <w:szCs w:val="32"/>
        </w:rPr>
      </w:pPr>
    </w:p>
    <w:p w:rsidR="00322A1C" w:rsidRDefault="006F2C52">
      <w:pPr>
        <w:spacing w:line="360" w:lineRule="auto"/>
        <w:rPr>
          <w:rFonts w:ascii="仿宋" w:eastAsia="仿宋" w:hAnsi="仿宋"/>
          <w:b/>
          <w:sz w:val="32"/>
          <w:szCs w:val="32"/>
        </w:rPr>
      </w:pPr>
      <w:r>
        <w:rPr>
          <w:rFonts w:ascii="仿宋" w:eastAsia="仿宋" w:hAnsi="仿宋" w:hint="eastAsia"/>
          <w:sz w:val="32"/>
          <w:szCs w:val="32"/>
        </w:rPr>
        <w:t>法定代表人或委托授权人（签字或盖章）：</w:t>
      </w:r>
    </w:p>
    <w:p w:rsidR="00322A1C" w:rsidRDefault="006F2C52">
      <w:pPr>
        <w:spacing w:line="360" w:lineRule="auto"/>
        <w:rPr>
          <w:rFonts w:ascii="仿宋" w:eastAsia="仿宋" w:hAnsi="仿宋"/>
          <w:sz w:val="32"/>
          <w:szCs w:val="32"/>
        </w:rPr>
      </w:pPr>
      <w:r>
        <w:rPr>
          <w:rFonts w:ascii="仿宋" w:eastAsia="仿宋" w:hAnsi="仿宋" w:hint="eastAsia"/>
          <w:sz w:val="32"/>
          <w:szCs w:val="32"/>
        </w:rPr>
        <w:t>参加单位（盖章）：</w:t>
      </w:r>
    </w:p>
    <w:p w:rsidR="00322A1C" w:rsidRDefault="006F2C52">
      <w:pPr>
        <w:spacing w:line="360" w:lineRule="auto"/>
        <w:rPr>
          <w:rFonts w:ascii="仿宋_GB2312" w:eastAsia="仿宋_GB2312"/>
          <w:sz w:val="32"/>
          <w:szCs w:val="32"/>
        </w:rPr>
      </w:pPr>
      <w:r>
        <w:rPr>
          <w:rFonts w:ascii="仿宋" w:eastAsia="仿宋" w:hAnsi="仿宋" w:hint="eastAsia"/>
          <w:sz w:val="32"/>
          <w:szCs w:val="32"/>
        </w:rPr>
        <w:t>报价日期：</w:t>
      </w:r>
      <w:r>
        <w:rPr>
          <w:rFonts w:ascii="仿宋" w:eastAsia="仿宋" w:hAnsi="仿宋"/>
          <w:sz w:val="32"/>
          <w:szCs w:val="32"/>
        </w:rPr>
        <w:t>______________________________</w:t>
      </w:r>
    </w:p>
    <w:p w:rsidR="00322A1C" w:rsidRDefault="00322A1C">
      <w:pPr>
        <w:spacing w:line="360" w:lineRule="auto"/>
        <w:rPr>
          <w:rFonts w:ascii="仿宋_GB2312" w:eastAsia="仿宋_GB2312"/>
          <w:sz w:val="32"/>
          <w:szCs w:val="32"/>
        </w:rPr>
      </w:pPr>
    </w:p>
    <w:p w:rsidR="00322A1C" w:rsidRDefault="006F2C52">
      <w:pPr>
        <w:spacing w:line="0" w:lineRule="atLeast"/>
        <w:outlineLvl w:val="1"/>
        <w:rPr>
          <w:rFonts w:ascii="仿宋" w:eastAsia="仿宋" w:hAnsi="仿宋"/>
          <w:sz w:val="32"/>
          <w:szCs w:val="32"/>
        </w:rPr>
      </w:pPr>
      <w:bookmarkStart w:id="62" w:name="_Toc236803111"/>
      <w:bookmarkStart w:id="63" w:name="_Toc395883088"/>
      <w:bookmarkStart w:id="64" w:name="_Toc70600543"/>
      <w:r>
        <w:rPr>
          <w:rFonts w:ascii="仿宋" w:eastAsia="仿宋" w:hAnsi="仿宋" w:hint="eastAsia"/>
          <w:sz w:val="32"/>
          <w:szCs w:val="32"/>
        </w:rPr>
        <w:lastRenderedPageBreak/>
        <w:t>附件</w:t>
      </w:r>
      <w:r>
        <w:rPr>
          <w:rFonts w:ascii="仿宋" w:eastAsia="仿宋" w:hAnsi="仿宋"/>
          <w:sz w:val="32"/>
          <w:szCs w:val="32"/>
        </w:rPr>
        <w:t>5：报价一览表</w:t>
      </w:r>
      <w:bookmarkEnd w:id="62"/>
      <w:bookmarkEnd w:id="63"/>
      <w:r>
        <w:rPr>
          <w:rFonts w:ascii="仿宋" w:eastAsia="仿宋" w:hAnsi="仿宋" w:hint="eastAsia"/>
          <w:sz w:val="32"/>
          <w:szCs w:val="32"/>
        </w:rPr>
        <w:t>（货物）</w:t>
      </w:r>
      <w:bookmarkEnd w:id="64"/>
    </w:p>
    <w:p w:rsidR="00322A1C" w:rsidRDefault="006F2C52">
      <w:pPr>
        <w:spacing w:before="120" w:after="240"/>
        <w:jc w:val="center"/>
        <w:rPr>
          <w:rFonts w:ascii="宋体" w:hAnsi="宋体"/>
          <w:b/>
          <w:sz w:val="32"/>
          <w:szCs w:val="32"/>
        </w:rPr>
      </w:pPr>
      <w:bookmarkStart w:id="65" w:name="_Toc211248412"/>
      <w:r>
        <w:rPr>
          <w:rFonts w:ascii="宋体" w:hAnsi="宋体" w:hint="eastAsia"/>
          <w:b/>
          <w:sz w:val="32"/>
          <w:szCs w:val="32"/>
        </w:rPr>
        <w:t>报价一览表</w:t>
      </w:r>
      <w:bookmarkEnd w:id="65"/>
      <w:r>
        <w:rPr>
          <w:rFonts w:ascii="宋体" w:hAnsi="宋体" w:hint="eastAsia"/>
          <w:b/>
          <w:sz w:val="32"/>
          <w:szCs w:val="32"/>
        </w:rPr>
        <w:t>（货物）</w:t>
      </w:r>
    </w:p>
    <w:p w:rsidR="00322A1C" w:rsidRDefault="006F2C52">
      <w:pPr>
        <w:rPr>
          <w:rFonts w:ascii="仿宋" w:eastAsia="仿宋" w:hAnsi="仿宋"/>
          <w:sz w:val="32"/>
          <w:szCs w:val="32"/>
          <w:u w:val="single"/>
        </w:rPr>
      </w:pPr>
      <w:r>
        <w:rPr>
          <w:rFonts w:ascii="仿宋" w:eastAsia="仿宋" w:hAnsi="仿宋" w:hint="eastAsia"/>
          <w:sz w:val="32"/>
          <w:szCs w:val="32"/>
        </w:rPr>
        <w:t>项目名称：</w:t>
      </w:r>
      <w:r>
        <w:rPr>
          <w:rFonts w:ascii="仿宋" w:eastAsia="仿宋" w:hAnsi="仿宋"/>
          <w:sz w:val="32"/>
          <w:szCs w:val="32"/>
          <w:u w:val="single"/>
        </w:rPr>
        <w:t xml:space="preserve">                 ____________________   __</w:t>
      </w:r>
    </w:p>
    <w:p w:rsidR="00322A1C" w:rsidRDefault="006F2C52">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32"/>
          <w:szCs w:val="32"/>
        </w:rPr>
      </w:pPr>
      <w:r>
        <w:rPr>
          <w:rFonts w:ascii="仿宋" w:eastAsia="仿宋" w:hAnsi="仿宋" w:hint="eastAsia"/>
          <w:sz w:val="32"/>
          <w:szCs w:val="32"/>
        </w:rPr>
        <w:t>交货地点：</w:t>
      </w:r>
      <w:r>
        <w:rPr>
          <w:rFonts w:ascii="仿宋" w:eastAsia="仿宋" w:hAnsi="仿宋"/>
          <w:sz w:val="32"/>
          <w:szCs w:val="32"/>
          <w:u w:val="single"/>
        </w:rPr>
        <w:t xml:space="preserve">                         </w:t>
      </w:r>
      <w:r>
        <w:rPr>
          <w:rFonts w:ascii="仿宋" w:eastAsia="仿宋" w:hAnsi="仿宋"/>
          <w:sz w:val="32"/>
          <w:szCs w:val="32"/>
        </w:rPr>
        <w:t xml:space="preserve">  交货期：</w:t>
      </w:r>
      <w:r>
        <w:rPr>
          <w:rFonts w:ascii="仿宋" w:eastAsia="仿宋" w:hAnsi="仿宋"/>
          <w:sz w:val="32"/>
          <w:szCs w:val="32"/>
          <w:u w:val="single"/>
        </w:rPr>
        <w:t xml:space="preserve">      </w:t>
      </w:r>
      <w:r>
        <w:rPr>
          <w:rFonts w:ascii="仿宋" w:eastAsia="仿宋" w:hAnsi="仿宋" w:hint="eastAsia"/>
          <w:sz w:val="32"/>
          <w:szCs w:val="32"/>
        </w:rPr>
        <w:t>天</w:t>
      </w:r>
    </w:p>
    <w:p w:rsidR="00322A1C" w:rsidRDefault="006F2C52">
      <w:pPr>
        <w:spacing w:after="80" w:line="360" w:lineRule="auto"/>
        <w:rPr>
          <w:rFonts w:ascii="仿宋" w:eastAsia="仿宋" w:hAnsi="仿宋"/>
          <w:sz w:val="32"/>
          <w:szCs w:val="32"/>
        </w:rPr>
      </w:pPr>
      <w:r>
        <w:rPr>
          <w:rFonts w:ascii="仿宋" w:eastAsia="仿宋" w:hAnsi="仿宋" w:hint="eastAsia"/>
          <w:sz w:val="32"/>
          <w:szCs w:val="32"/>
        </w:rPr>
        <w:t>币种：人民币</w:t>
      </w:r>
      <w:r>
        <w:rPr>
          <w:rFonts w:ascii="仿宋" w:eastAsia="仿宋" w:hAnsi="仿宋"/>
          <w:sz w:val="32"/>
          <w:szCs w:val="32"/>
        </w:rPr>
        <w:t xml:space="preserve">         </w:t>
      </w:r>
      <w:r>
        <w:rPr>
          <w:rFonts w:ascii="仿宋" w:eastAsia="仿宋" w:hAnsi="仿宋" w:hint="eastAsia"/>
          <w:sz w:val="32"/>
          <w:szCs w:val="32"/>
        </w:rPr>
        <w:t>税率：</w:t>
      </w:r>
      <w:r>
        <w:rPr>
          <w:rFonts w:ascii="仿宋" w:eastAsia="仿宋" w:hAnsi="仿宋"/>
          <w:sz w:val="32"/>
          <w:szCs w:val="32"/>
          <w:u w:val="single"/>
        </w:rPr>
        <w:t xml:space="preserve">   </w:t>
      </w:r>
      <w:r>
        <w:rPr>
          <w:rFonts w:ascii="仿宋" w:eastAsia="仿宋" w:hAnsi="仿宋"/>
          <w:sz w:val="32"/>
          <w:szCs w:val="32"/>
        </w:rPr>
        <w:t xml:space="preserve">%           单位：元 </w:t>
      </w:r>
    </w:p>
    <w:tbl>
      <w:tblPr>
        <w:tblW w:w="112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67"/>
        <w:gridCol w:w="1024"/>
        <w:gridCol w:w="2295"/>
        <w:gridCol w:w="1477"/>
        <w:gridCol w:w="850"/>
        <w:gridCol w:w="851"/>
        <w:gridCol w:w="850"/>
        <w:gridCol w:w="1190"/>
        <w:gridCol w:w="1303"/>
        <w:gridCol w:w="850"/>
      </w:tblGrid>
      <w:tr w:rsidR="00322A1C">
        <w:trPr>
          <w:trHeight w:val="566"/>
          <w:jc w:val="center"/>
        </w:trPr>
        <w:tc>
          <w:tcPr>
            <w:tcW w:w="11257" w:type="dxa"/>
            <w:gridSpan w:val="10"/>
            <w:tcBorders>
              <w:top w:val="single" w:sz="8" w:space="0" w:color="auto"/>
              <w:bottom w:val="single" w:sz="4" w:space="0" w:color="auto"/>
            </w:tcBorders>
            <w:shd w:val="pct10" w:color="auto" w:fill="auto"/>
          </w:tcPr>
          <w:p w:rsidR="00322A1C" w:rsidRDefault="006F2C52">
            <w:pPr>
              <w:autoSpaceDE w:val="0"/>
              <w:autoSpaceDN w:val="0"/>
              <w:adjustRightInd w:val="0"/>
              <w:spacing w:line="400" w:lineRule="exact"/>
              <w:jc w:val="center"/>
              <w:rPr>
                <w:rFonts w:ascii="仿宋" w:eastAsia="仿宋" w:hAnsi="仿宋"/>
                <w:b/>
                <w:bCs/>
                <w:sz w:val="32"/>
                <w:szCs w:val="32"/>
              </w:rPr>
            </w:pPr>
            <w:r>
              <w:rPr>
                <w:rFonts w:ascii="仿宋" w:eastAsia="仿宋" w:hAnsi="仿宋" w:hint="eastAsia"/>
                <w:b/>
                <w:bCs/>
                <w:sz w:val="32"/>
                <w:szCs w:val="32"/>
              </w:rPr>
              <w:t>一、车辆</w:t>
            </w:r>
          </w:p>
        </w:tc>
      </w:tr>
      <w:tr w:rsidR="00322A1C">
        <w:trPr>
          <w:trHeight w:val="530"/>
          <w:jc w:val="center"/>
        </w:trPr>
        <w:tc>
          <w:tcPr>
            <w:tcW w:w="567" w:type="dxa"/>
            <w:tcBorders>
              <w:top w:val="single" w:sz="4" w:space="0" w:color="auto"/>
            </w:tcBorders>
            <w:vAlign w:val="center"/>
          </w:tcPr>
          <w:p w:rsidR="00322A1C" w:rsidRDefault="006F2C52">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序号</w:t>
            </w:r>
          </w:p>
        </w:tc>
        <w:tc>
          <w:tcPr>
            <w:tcW w:w="1024" w:type="dxa"/>
            <w:tcBorders>
              <w:top w:val="single" w:sz="4" w:space="0" w:color="auto"/>
            </w:tcBorders>
            <w:vAlign w:val="center"/>
          </w:tcPr>
          <w:p w:rsidR="00322A1C" w:rsidRDefault="006F2C52">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名称</w:t>
            </w:r>
          </w:p>
        </w:tc>
        <w:tc>
          <w:tcPr>
            <w:tcW w:w="2295" w:type="dxa"/>
            <w:tcBorders>
              <w:top w:val="single" w:sz="4" w:space="0" w:color="auto"/>
            </w:tcBorders>
            <w:vAlign w:val="center"/>
          </w:tcPr>
          <w:p w:rsidR="00322A1C" w:rsidRDefault="006F2C52">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型号和规格</w:t>
            </w:r>
          </w:p>
        </w:tc>
        <w:tc>
          <w:tcPr>
            <w:tcW w:w="1477" w:type="dxa"/>
            <w:tcBorders>
              <w:top w:val="single" w:sz="4" w:space="0" w:color="auto"/>
            </w:tcBorders>
            <w:vAlign w:val="center"/>
          </w:tcPr>
          <w:p w:rsidR="00322A1C" w:rsidRDefault="006F2C52">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制造商</w:t>
            </w:r>
          </w:p>
        </w:tc>
        <w:tc>
          <w:tcPr>
            <w:tcW w:w="850" w:type="dxa"/>
            <w:tcBorders>
              <w:top w:val="single" w:sz="4" w:space="0" w:color="auto"/>
            </w:tcBorders>
            <w:vAlign w:val="center"/>
          </w:tcPr>
          <w:p w:rsidR="00322A1C" w:rsidRDefault="006F2C52">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品牌</w:t>
            </w:r>
          </w:p>
        </w:tc>
        <w:tc>
          <w:tcPr>
            <w:tcW w:w="851" w:type="dxa"/>
            <w:tcBorders>
              <w:top w:val="single" w:sz="4" w:space="0" w:color="auto"/>
            </w:tcBorders>
            <w:vAlign w:val="center"/>
          </w:tcPr>
          <w:p w:rsidR="00322A1C" w:rsidRDefault="006F2C52">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单位</w:t>
            </w:r>
          </w:p>
        </w:tc>
        <w:tc>
          <w:tcPr>
            <w:tcW w:w="850" w:type="dxa"/>
            <w:tcBorders>
              <w:top w:val="single" w:sz="4" w:space="0" w:color="auto"/>
            </w:tcBorders>
            <w:vAlign w:val="center"/>
          </w:tcPr>
          <w:p w:rsidR="00322A1C" w:rsidRDefault="006F2C52">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数量</w:t>
            </w:r>
          </w:p>
        </w:tc>
        <w:tc>
          <w:tcPr>
            <w:tcW w:w="1190" w:type="dxa"/>
            <w:tcBorders>
              <w:top w:val="single" w:sz="4" w:space="0" w:color="auto"/>
            </w:tcBorders>
            <w:vAlign w:val="center"/>
          </w:tcPr>
          <w:p w:rsidR="00322A1C" w:rsidRDefault="006F2C52">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单价</w:t>
            </w:r>
          </w:p>
        </w:tc>
        <w:tc>
          <w:tcPr>
            <w:tcW w:w="1303" w:type="dxa"/>
            <w:tcBorders>
              <w:top w:val="single" w:sz="4" w:space="0" w:color="auto"/>
            </w:tcBorders>
            <w:vAlign w:val="center"/>
          </w:tcPr>
          <w:p w:rsidR="00322A1C" w:rsidRDefault="006F2C52">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总价</w:t>
            </w:r>
          </w:p>
        </w:tc>
        <w:tc>
          <w:tcPr>
            <w:tcW w:w="850" w:type="dxa"/>
            <w:tcBorders>
              <w:top w:val="single" w:sz="4" w:space="0" w:color="auto"/>
            </w:tcBorders>
            <w:vAlign w:val="center"/>
          </w:tcPr>
          <w:p w:rsidR="00322A1C" w:rsidRDefault="006F2C52">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备注</w:t>
            </w:r>
          </w:p>
        </w:tc>
      </w:tr>
      <w:tr w:rsidR="00322A1C">
        <w:trPr>
          <w:trHeight w:val="2687"/>
          <w:jc w:val="center"/>
        </w:trPr>
        <w:tc>
          <w:tcPr>
            <w:tcW w:w="567" w:type="dxa"/>
            <w:vAlign w:val="center"/>
          </w:tcPr>
          <w:p w:rsidR="00322A1C" w:rsidRDefault="006F2C52">
            <w:pPr>
              <w:autoSpaceDE w:val="0"/>
              <w:autoSpaceDN w:val="0"/>
              <w:adjustRightInd w:val="0"/>
              <w:spacing w:line="400" w:lineRule="exact"/>
              <w:jc w:val="center"/>
              <w:rPr>
                <w:rFonts w:ascii="仿宋" w:eastAsia="仿宋" w:hAnsi="仿宋"/>
                <w:sz w:val="32"/>
                <w:szCs w:val="32"/>
              </w:rPr>
            </w:pPr>
            <w:r>
              <w:rPr>
                <w:rFonts w:ascii="仿宋" w:eastAsia="仿宋" w:hAnsi="仿宋"/>
                <w:sz w:val="32"/>
                <w:szCs w:val="32"/>
              </w:rPr>
              <w:t>1</w:t>
            </w:r>
          </w:p>
        </w:tc>
        <w:tc>
          <w:tcPr>
            <w:tcW w:w="1024" w:type="dxa"/>
            <w:vAlign w:val="center"/>
          </w:tcPr>
          <w:p w:rsidR="00322A1C" w:rsidRDefault="006F2C52">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商务车</w:t>
            </w:r>
          </w:p>
        </w:tc>
        <w:tc>
          <w:tcPr>
            <w:tcW w:w="2295" w:type="dxa"/>
            <w:vAlign w:val="center"/>
          </w:tcPr>
          <w:p w:rsidR="00322A1C" w:rsidRDefault="006F2C52">
            <w:pPr>
              <w:autoSpaceDE w:val="0"/>
              <w:autoSpaceDN w:val="0"/>
              <w:adjustRightInd w:val="0"/>
              <w:spacing w:line="400" w:lineRule="exact"/>
              <w:jc w:val="center"/>
              <w:rPr>
                <w:rFonts w:ascii="仿宋" w:eastAsia="仿宋" w:hAnsi="仿宋"/>
                <w:sz w:val="32"/>
                <w:szCs w:val="32"/>
              </w:rPr>
            </w:pPr>
            <w:r>
              <w:rPr>
                <w:rFonts w:ascii="宋体" w:hAnsi="宋体" w:cs="宋体" w:hint="eastAsia"/>
                <w:kern w:val="0"/>
                <w:sz w:val="22"/>
                <w:szCs w:val="22"/>
              </w:rPr>
              <w:t>豪华车</w:t>
            </w:r>
            <w:r>
              <w:rPr>
                <w:rFonts w:ascii="宋体" w:hAnsi="宋体" w:cs="宋体"/>
                <w:kern w:val="0"/>
                <w:sz w:val="22"/>
                <w:szCs w:val="22"/>
              </w:rPr>
              <w:t>GRB53L-ZCMEK（4.0L豪华汽油20座）</w:t>
            </w:r>
            <w:r>
              <w:rPr>
                <w:rFonts w:ascii="宋体" w:hAnsi="宋体" w:cs="宋体" w:hint="eastAsia"/>
                <w:kern w:val="0"/>
                <w:sz w:val="22"/>
                <w:szCs w:val="22"/>
              </w:rPr>
              <w:t>米黄金（含赠送全车皮质座椅）</w:t>
            </w:r>
          </w:p>
        </w:tc>
        <w:tc>
          <w:tcPr>
            <w:tcW w:w="1477" w:type="dxa"/>
            <w:vAlign w:val="center"/>
          </w:tcPr>
          <w:p w:rsidR="00322A1C" w:rsidRDefault="00322A1C">
            <w:pPr>
              <w:autoSpaceDE w:val="0"/>
              <w:autoSpaceDN w:val="0"/>
              <w:adjustRightInd w:val="0"/>
              <w:spacing w:line="400" w:lineRule="exact"/>
              <w:jc w:val="center"/>
              <w:rPr>
                <w:rFonts w:ascii="仿宋" w:eastAsia="仿宋" w:hAnsi="仿宋"/>
                <w:sz w:val="32"/>
                <w:szCs w:val="32"/>
              </w:rPr>
            </w:pPr>
          </w:p>
        </w:tc>
        <w:tc>
          <w:tcPr>
            <w:tcW w:w="850" w:type="dxa"/>
            <w:vAlign w:val="center"/>
          </w:tcPr>
          <w:p w:rsidR="00322A1C" w:rsidRDefault="006F2C52">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丰田</w:t>
            </w:r>
          </w:p>
        </w:tc>
        <w:tc>
          <w:tcPr>
            <w:tcW w:w="851" w:type="dxa"/>
            <w:vAlign w:val="center"/>
          </w:tcPr>
          <w:p w:rsidR="00322A1C" w:rsidRDefault="006F2C52">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辆</w:t>
            </w:r>
          </w:p>
        </w:tc>
        <w:tc>
          <w:tcPr>
            <w:tcW w:w="850" w:type="dxa"/>
            <w:vAlign w:val="center"/>
          </w:tcPr>
          <w:p w:rsidR="00322A1C" w:rsidRDefault="006F2C52">
            <w:pPr>
              <w:autoSpaceDE w:val="0"/>
              <w:autoSpaceDN w:val="0"/>
              <w:adjustRightInd w:val="0"/>
              <w:spacing w:line="400" w:lineRule="exact"/>
              <w:jc w:val="center"/>
              <w:rPr>
                <w:rFonts w:ascii="仿宋" w:eastAsia="仿宋" w:hAnsi="仿宋"/>
                <w:sz w:val="32"/>
                <w:szCs w:val="32"/>
              </w:rPr>
            </w:pPr>
            <w:r>
              <w:rPr>
                <w:rFonts w:ascii="仿宋" w:eastAsia="仿宋" w:hAnsi="仿宋"/>
                <w:sz w:val="32"/>
                <w:szCs w:val="32"/>
              </w:rPr>
              <w:t>1</w:t>
            </w:r>
          </w:p>
        </w:tc>
        <w:tc>
          <w:tcPr>
            <w:tcW w:w="1190" w:type="dxa"/>
            <w:vAlign w:val="center"/>
          </w:tcPr>
          <w:p w:rsidR="00322A1C" w:rsidRDefault="00322A1C">
            <w:pPr>
              <w:autoSpaceDE w:val="0"/>
              <w:autoSpaceDN w:val="0"/>
              <w:adjustRightInd w:val="0"/>
              <w:spacing w:line="400" w:lineRule="exact"/>
              <w:jc w:val="right"/>
              <w:rPr>
                <w:rFonts w:ascii="仿宋" w:eastAsia="仿宋" w:hAnsi="仿宋"/>
                <w:sz w:val="32"/>
                <w:szCs w:val="32"/>
              </w:rPr>
            </w:pPr>
          </w:p>
        </w:tc>
        <w:tc>
          <w:tcPr>
            <w:tcW w:w="1303" w:type="dxa"/>
          </w:tcPr>
          <w:p w:rsidR="00322A1C" w:rsidRDefault="00322A1C">
            <w:pPr>
              <w:autoSpaceDE w:val="0"/>
              <w:autoSpaceDN w:val="0"/>
              <w:adjustRightInd w:val="0"/>
              <w:spacing w:line="400" w:lineRule="exact"/>
              <w:jc w:val="right"/>
              <w:rPr>
                <w:rFonts w:ascii="仿宋" w:eastAsia="仿宋" w:hAnsi="仿宋"/>
                <w:sz w:val="32"/>
                <w:szCs w:val="32"/>
              </w:rPr>
            </w:pPr>
          </w:p>
        </w:tc>
        <w:tc>
          <w:tcPr>
            <w:tcW w:w="850" w:type="dxa"/>
          </w:tcPr>
          <w:p w:rsidR="00322A1C" w:rsidRDefault="00322A1C">
            <w:pPr>
              <w:autoSpaceDE w:val="0"/>
              <w:autoSpaceDN w:val="0"/>
              <w:adjustRightInd w:val="0"/>
              <w:spacing w:line="400" w:lineRule="exact"/>
              <w:jc w:val="right"/>
              <w:rPr>
                <w:rFonts w:ascii="仿宋" w:eastAsia="仿宋" w:hAnsi="仿宋"/>
                <w:sz w:val="32"/>
                <w:szCs w:val="32"/>
              </w:rPr>
            </w:pPr>
          </w:p>
        </w:tc>
      </w:tr>
    </w:tbl>
    <w:p w:rsidR="00322A1C" w:rsidRDefault="006F2C52">
      <w:pPr>
        <w:spacing w:line="400" w:lineRule="exact"/>
        <w:rPr>
          <w:rFonts w:ascii="仿宋" w:eastAsia="仿宋" w:hAnsi="仿宋"/>
          <w:sz w:val="32"/>
          <w:szCs w:val="32"/>
        </w:rPr>
      </w:pPr>
      <w:r>
        <w:rPr>
          <w:rFonts w:ascii="仿宋" w:eastAsia="仿宋" w:hAnsi="仿宋" w:hint="eastAsia"/>
          <w:sz w:val="32"/>
          <w:szCs w:val="32"/>
        </w:rPr>
        <w:t>注：</w:t>
      </w:r>
    </w:p>
    <w:p w:rsidR="00322A1C" w:rsidRDefault="006F2C52">
      <w:pPr>
        <w:pStyle w:val="af"/>
        <w:numPr>
          <w:ilvl w:val="1"/>
          <w:numId w:val="21"/>
        </w:numPr>
        <w:spacing w:line="400" w:lineRule="exact"/>
        <w:ind w:left="709" w:firstLineChars="0" w:hanging="283"/>
        <w:rPr>
          <w:rFonts w:ascii="仿宋" w:eastAsia="仿宋" w:hAnsi="仿宋"/>
          <w:sz w:val="32"/>
          <w:szCs w:val="32"/>
        </w:rPr>
      </w:pPr>
      <w:r>
        <w:rPr>
          <w:rFonts w:ascii="仿宋" w:eastAsia="仿宋" w:hAnsi="仿宋" w:hint="eastAsia"/>
          <w:sz w:val="32"/>
          <w:szCs w:val="32"/>
        </w:rPr>
        <w:t>参加单位如果需要对报价或其它内容加以说明，可在备注一栏中填写。</w:t>
      </w:r>
    </w:p>
    <w:p w:rsidR="00322A1C" w:rsidRDefault="006F2C52">
      <w:pPr>
        <w:pStyle w:val="af"/>
        <w:numPr>
          <w:ilvl w:val="1"/>
          <w:numId w:val="21"/>
        </w:numPr>
        <w:spacing w:line="400" w:lineRule="exact"/>
        <w:ind w:left="709" w:firstLineChars="0" w:hanging="283"/>
        <w:rPr>
          <w:rFonts w:ascii="仿宋" w:eastAsia="仿宋" w:hAnsi="仿宋"/>
          <w:bCs/>
          <w:sz w:val="32"/>
          <w:szCs w:val="32"/>
        </w:rPr>
      </w:pPr>
      <w:r>
        <w:rPr>
          <w:rFonts w:ascii="仿宋" w:eastAsia="仿宋" w:hAnsi="仿宋" w:hint="eastAsia"/>
          <w:bCs/>
          <w:sz w:val="32"/>
          <w:szCs w:val="32"/>
        </w:rPr>
        <w:t>参加单位使用本表或自由报价单格式报价均可，但应能清晰体现报价信息。</w:t>
      </w:r>
    </w:p>
    <w:p w:rsidR="00322A1C" w:rsidRDefault="006F2C52">
      <w:pPr>
        <w:pStyle w:val="af"/>
        <w:numPr>
          <w:ilvl w:val="1"/>
          <w:numId w:val="21"/>
        </w:numPr>
        <w:spacing w:line="400" w:lineRule="exact"/>
        <w:ind w:left="709" w:firstLineChars="0" w:hanging="283"/>
        <w:rPr>
          <w:rFonts w:ascii="仿宋" w:eastAsia="仿宋" w:hAnsi="仿宋"/>
          <w:bCs/>
          <w:sz w:val="32"/>
          <w:szCs w:val="32"/>
        </w:rPr>
      </w:pPr>
      <w:r>
        <w:rPr>
          <w:rFonts w:ascii="仿宋" w:eastAsia="仿宋" w:hAnsi="仿宋" w:hint="eastAsia"/>
          <w:bCs/>
          <w:sz w:val="32"/>
          <w:szCs w:val="32"/>
        </w:rPr>
        <w:t>如果分项报价与总价不一致，以总价为准。</w:t>
      </w:r>
    </w:p>
    <w:p w:rsidR="00322A1C" w:rsidRDefault="006F2C52">
      <w:pPr>
        <w:pStyle w:val="af"/>
        <w:numPr>
          <w:ilvl w:val="1"/>
          <w:numId w:val="21"/>
        </w:numPr>
        <w:spacing w:line="400" w:lineRule="exact"/>
        <w:ind w:left="709" w:firstLineChars="0" w:hanging="283"/>
        <w:rPr>
          <w:rFonts w:ascii="仿宋" w:eastAsia="仿宋" w:hAnsi="仿宋"/>
          <w:bCs/>
          <w:sz w:val="32"/>
          <w:szCs w:val="32"/>
        </w:rPr>
      </w:pPr>
      <w:r>
        <w:rPr>
          <w:rFonts w:ascii="仿宋" w:eastAsia="仿宋" w:hAnsi="仿宋" w:hint="eastAsia"/>
          <w:bCs/>
          <w:sz w:val="32"/>
          <w:szCs w:val="32"/>
        </w:rPr>
        <w:t>表中“名称”为构成总价的各分项名称，如分项名称不涉及制造商、型号及产地信息等可打“—”。</w:t>
      </w:r>
    </w:p>
    <w:p w:rsidR="00322A1C" w:rsidRDefault="00322A1C">
      <w:pPr>
        <w:spacing w:line="0" w:lineRule="atLeast"/>
        <w:rPr>
          <w:rFonts w:ascii="仿宋" w:eastAsia="仿宋" w:hAnsi="仿宋"/>
          <w:sz w:val="32"/>
          <w:szCs w:val="32"/>
        </w:rPr>
      </w:pPr>
    </w:p>
    <w:p w:rsidR="00322A1C" w:rsidRDefault="00322A1C">
      <w:pPr>
        <w:spacing w:line="0" w:lineRule="atLeast"/>
        <w:rPr>
          <w:rFonts w:ascii="仿宋" w:eastAsia="仿宋" w:hAnsi="仿宋"/>
          <w:sz w:val="32"/>
          <w:szCs w:val="32"/>
        </w:rPr>
      </w:pPr>
    </w:p>
    <w:p w:rsidR="00322A1C" w:rsidRDefault="00322A1C">
      <w:pPr>
        <w:spacing w:line="0" w:lineRule="atLeast"/>
        <w:rPr>
          <w:rFonts w:ascii="仿宋" w:eastAsia="仿宋" w:hAnsi="仿宋"/>
          <w:sz w:val="32"/>
          <w:szCs w:val="32"/>
        </w:rPr>
      </w:pPr>
    </w:p>
    <w:p w:rsidR="00322A1C" w:rsidRDefault="006F2C5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法定代表人或委托授权人（签字或盖章）：</w:t>
      </w:r>
      <w:r>
        <w:rPr>
          <w:rFonts w:ascii="仿宋" w:eastAsia="仿宋" w:hAnsi="仿宋"/>
          <w:sz w:val="32"/>
          <w:szCs w:val="32"/>
        </w:rPr>
        <w:t>__________________</w:t>
      </w:r>
    </w:p>
    <w:p w:rsidR="00322A1C" w:rsidRDefault="006F2C5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sz w:val="32"/>
          <w:szCs w:val="32"/>
        </w:rPr>
        <w:t>____________________________________</w:t>
      </w:r>
    </w:p>
    <w:p w:rsidR="00322A1C" w:rsidRDefault="006F2C5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报价日期：</w:t>
      </w:r>
      <w:r>
        <w:rPr>
          <w:rFonts w:ascii="仿宋" w:eastAsia="仿宋" w:hAnsi="仿宋"/>
          <w:sz w:val="32"/>
          <w:szCs w:val="32"/>
        </w:rPr>
        <w:t>______</w:t>
      </w:r>
      <w:r>
        <w:rPr>
          <w:rFonts w:ascii="仿宋" w:eastAsia="仿宋" w:hAnsi="仿宋" w:hint="eastAsia"/>
          <w:sz w:val="32"/>
          <w:szCs w:val="32"/>
        </w:rPr>
        <w:t>年</w:t>
      </w:r>
      <w:r>
        <w:rPr>
          <w:rFonts w:ascii="仿宋" w:eastAsia="仿宋" w:hAnsi="仿宋"/>
          <w:sz w:val="32"/>
          <w:szCs w:val="32"/>
        </w:rPr>
        <w:t>___</w:t>
      </w:r>
      <w:r>
        <w:rPr>
          <w:rFonts w:ascii="仿宋" w:eastAsia="仿宋" w:hAnsi="仿宋" w:hint="eastAsia"/>
          <w:sz w:val="32"/>
          <w:szCs w:val="32"/>
        </w:rPr>
        <w:t>月</w:t>
      </w:r>
      <w:r>
        <w:rPr>
          <w:rFonts w:ascii="仿宋" w:eastAsia="仿宋" w:hAnsi="仿宋"/>
          <w:sz w:val="32"/>
          <w:szCs w:val="32"/>
        </w:rPr>
        <w:t>___</w:t>
      </w:r>
      <w:r>
        <w:rPr>
          <w:rFonts w:ascii="仿宋" w:eastAsia="仿宋" w:hAnsi="仿宋" w:hint="eastAsia"/>
          <w:sz w:val="32"/>
          <w:szCs w:val="32"/>
        </w:rPr>
        <w:t>日</w:t>
      </w:r>
    </w:p>
    <w:p w:rsidR="00322A1C" w:rsidRDefault="00322A1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p>
    <w:p w:rsidR="00322A1C" w:rsidRDefault="00322A1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p>
    <w:p w:rsidR="00322A1C" w:rsidRDefault="006F2C52">
      <w:pPr>
        <w:spacing w:line="0" w:lineRule="atLeast"/>
        <w:outlineLvl w:val="1"/>
        <w:rPr>
          <w:rFonts w:ascii="仿宋" w:eastAsia="仿宋" w:hAnsi="仿宋"/>
          <w:sz w:val="32"/>
          <w:szCs w:val="32"/>
        </w:rPr>
      </w:pPr>
      <w:bookmarkStart w:id="66" w:name="_Toc70600544"/>
      <w:r>
        <w:rPr>
          <w:rFonts w:ascii="仿宋" w:eastAsia="仿宋" w:hAnsi="仿宋" w:hint="eastAsia"/>
          <w:sz w:val="32"/>
          <w:szCs w:val="32"/>
        </w:rPr>
        <w:t>附件</w:t>
      </w:r>
      <w:r>
        <w:rPr>
          <w:rFonts w:ascii="仿宋" w:eastAsia="仿宋" w:hAnsi="仿宋"/>
          <w:sz w:val="32"/>
          <w:szCs w:val="32"/>
        </w:rPr>
        <w:t>6：报价一览表（服务）（本项目不适用）</w:t>
      </w:r>
      <w:bookmarkEnd w:id="66"/>
    </w:p>
    <w:p w:rsidR="00322A1C" w:rsidRDefault="006F2C52">
      <w:pPr>
        <w:spacing w:before="120" w:after="240"/>
        <w:jc w:val="center"/>
        <w:rPr>
          <w:rFonts w:ascii="宋体" w:hAnsi="宋体"/>
          <w:b/>
          <w:sz w:val="32"/>
          <w:szCs w:val="32"/>
        </w:rPr>
      </w:pPr>
      <w:r>
        <w:rPr>
          <w:rFonts w:ascii="宋体" w:hAnsi="宋体" w:hint="eastAsia"/>
          <w:b/>
          <w:sz w:val="32"/>
          <w:szCs w:val="32"/>
        </w:rPr>
        <w:t>报价一览表（服务）</w:t>
      </w:r>
    </w:p>
    <w:p w:rsidR="00322A1C" w:rsidRDefault="006F2C52">
      <w:pPr>
        <w:spacing w:after="80"/>
        <w:rPr>
          <w:rFonts w:ascii="仿宋" w:eastAsia="仿宋" w:hAnsi="仿宋"/>
          <w:sz w:val="32"/>
          <w:szCs w:val="32"/>
          <w:u w:val="single"/>
        </w:rPr>
      </w:pPr>
      <w:r>
        <w:rPr>
          <w:rFonts w:ascii="仿宋" w:eastAsia="仿宋" w:hAnsi="仿宋" w:hint="eastAsia"/>
          <w:sz w:val="32"/>
          <w:szCs w:val="32"/>
        </w:rPr>
        <w:t>项目名称：</w:t>
      </w:r>
    </w:p>
    <w:p w:rsidR="00322A1C" w:rsidRDefault="006F2C52">
      <w:pPr>
        <w:spacing w:after="80" w:line="360" w:lineRule="auto"/>
        <w:rPr>
          <w:rFonts w:ascii="仿宋" w:eastAsia="仿宋" w:hAnsi="仿宋"/>
          <w:sz w:val="32"/>
          <w:szCs w:val="32"/>
          <w:u w:val="single"/>
        </w:rPr>
      </w:pPr>
      <w:r>
        <w:rPr>
          <w:rFonts w:ascii="仿宋" w:eastAsia="仿宋" w:hAnsi="仿宋" w:hint="eastAsia"/>
          <w:sz w:val="32"/>
          <w:szCs w:val="32"/>
        </w:rPr>
        <w:t>币种：人民币</w:t>
      </w:r>
      <w:r>
        <w:rPr>
          <w:rFonts w:ascii="仿宋" w:eastAsia="仿宋" w:hAnsi="仿宋"/>
          <w:sz w:val="32"/>
          <w:szCs w:val="32"/>
        </w:rPr>
        <w:t xml:space="preserve">         税率：%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322A1C">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322A1C" w:rsidRDefault="006F2C52">
            <w:pPr>
              <w:spacing w:line="320" w:lineRule="exact"/>
              <w:jc w:val="center"/>
              <w:rPr>
                <w:rFonts w:ascii="仿宋" w:eastAsia="仿宋" w:hAnsi="仿宋"/>
                <w:sz w:val="32"/>
                <w:szCs w:val="32"/>
              </w:rPr>
            </w:pPr>
            <w:r>
              <w:rPr>
                <w:rFonts w:ascii="仿宋" w:eastAsia="仿宋" w:hAnsi="仿宋" w:hint="eastAsia"/>
                <w:sz w:val="32"/>
                <w:szCs w:val="32"/>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322A1C" w:rsidRDefault="006F2C52">
            <w:pPr>
              <w:spacing w:line="320" w:lineRule="exact"/>
              <w:jc w:val="center"/>
              <w:rPr>
                <w:rFonts w:ascii="仿宋" w:eastAsia="仿宋" w:hAnsi="仿宋"/>
                <w:sz w:val="32"/>
                <w:szCs w:val="32"/>
              </w:rPr>
            </w:pPr>
            <w:r>
              <w:rPr>
                <w:rFonts w:ascii="仿宋" w:eastAsia="仿宋" w:hAnsi="仿宋" w:hint="eastAsia"/>
                <w:sz w:val="32"/>
                <w:szCs w:val="32"/>
              </w:rPr>
              <w:t>名称</w:t>
            </w:r>
          </w:p>
        </w:tc>
        <w:tc>
          <w:tcPr>
            <w:tcW w:w="1559" w:type="dxa"/>
            <w:tcBorders>
              <w:top w:val="single" w:sz="6" w:space="0" w:color="auto"/>
              <w:left w:val="single" w:sz="6" w:space="0" w:color="auto"/>
              <w:bottom w:val="single" w:sz="6" w:space="0" w:color="auto"/>
              <w:right w:val="single" w:sz="6" w:space="0" w:color="auto"/>
            </w:tcBorders>
          </w:tcPr>
          <w:p w:rsidR="00322A1C" w:rsidRDefault="006F2C52">
            <w:pPr>
              <w:spacing w:line="320" w:lineRule="exact"/>
              <w:jc w:val="center"/>
              <w:rPr>
                <w:rFonts w:ascii="仿宋" w:eastAsia="仿宋" w:hAnsi="仿宋"/>
                <w:sz w:val="32"/>
                <w:szCs w:val="32"/>
              </w:rPr>
            </w:pPr>
            <w:r>
              <w:rPr>
                <w:rFonts w:ascii="仿宋" w:eastAsia="仿宋" w:hAnsi="仿宋" w:hint="eastAsia"/>
                <w:sz w:val="32"/>
                <w:szCs w:val="32"/>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322A1C" w:rsidRDefault="006F2C52">
            <w:pPr>
              <w:spacing w:line="320" w:lineRule="exact"/>
              <w:jc w:val="center"/>
              <w:rPr>
                <w:rFonts w:ascii="仿宋" w:eastAsia="仿宋" w:hAnsi="仿宋"/>
                <w:sz w:val="32"/>
                <w:szCs w:val="32"/>
              </w:rPr>
            </w:pPr>
            <w:r>
              <w:rPr>
                <w:rFonts w:ascii="仿宋" w:eastAsia="仿宋" w:hAnsi="仿宋" w:hint="eastAsia"/>
                <w:sz w:val="32"/>
                <w:szCs w:val="32"/>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322A1C" w:rsidRDefault="006F2C52">
            <w:pPr>
              <w:spacing w:line="320" w:lineRule="exact"/>
              <w:jc w:val="center"/>
              <w:rPr>
                <w:rFonts w:ascii="仿宋" w:eastAsia="仿宋" w:hAnsi="仿宋"/>
                <w:sz w:val="32"/>
                <w:szCs w:val="32"/>
              </w:rPr>
            </w:pPr>
            <w:r>
              <w:rPr>
                <w:rFonts w:ascii="仿宋" w:eastAsia="仿宋" w:hAnsi="仿宋" w:hint="eastAsia"/>
                <w:sz w:val="32"/>
                <w:szCs w:val="32"/>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322A1C" w:rsidRDefault="006F2C52">
            <w:pPr>
              <w:spacing w:line="320" w:lineRule="exact"/>
              <w:jc w:val="center"/>
              <w:rPr>
                <w:rFonts w:ascii="仿宋" w:eastAsia="仿宋" w:hAnsi="仿宋"/>
                <w:sz w:val="32"/>
                <w:szCs w:val="32"/>
              </w:rPr>
            </w:pPr>
            <w:r>
              <w:rPr>
                <w:rFonts w:ascii="仿宋" w:eastAsia="仿宋" w:hAnsi="仿宋" w:hint="eastAsia"/>
                <w:sz w:val="32"/>
                <w:szCs w:val="32"/>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322A1C" w:rsidRDefault="006F2C52">
            <w:pPr>
              <w:spacing w:line="320" w:lineRule="exact"/>
              <w:jc w:val="center"/>
              <w:rPr>
                <w:rFonts w:ascii="仿宋" w:eastAsia="仿宋" w:hAnsi="仿宋"/>
                <w:sz w:val="32"/>
                <w:szCs w:val="32"/>
              </w:rPr>
            </w:pPr>
            <w:r>
              <w:rPr>
                <w:rFonts w:ascii="仿宋" w:eastAsia="仿宋" w:hAnsi="仿宋" w:hint="eastAsia"/>
                <w:sz w:val="32"/>
                <w:szCs w:val="32"/>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322A1C" w:rsidRDefault="006F2C52">
            <w:pPr>
              <w:spacing w:line="320" w:lineRule="exact"/>
              <w:jc w:val="center"/>
              <w:rPr>
                <w:rFonts w:ascii="仿宋" w:eastAsia="仿宋" w:hAnsi="仿宋"/>
                <w:sz w:val="32"/>
                <w:szCs w:val="32"/>
              </w:rPr>
            </w:pPr>
            <w:r>
              <w:rPr>
                <w:rFonts w:ascii="仿宋" w:eastAsia="仿宋" w:hAnsi="仿宋" w:hint="eastAsia"/>
                <w:sz w:val="32"/>
                <w:szCs w:val="32"/>
              </w:rPr>
              <w:t>备注</w:t>
            </w:r>
          </w:p>
        </w:tc>
      </w:tr>
      <w:tr w:rsidR="00322A1C">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rsidR="00322A1C" w:rsidRDefault="00322A1C">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rsidR="00322A1C" w:rsidRDefault="00322A1C">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rsidR="00322A1C" w:rsidRDefault="00322A1C">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rsidR="00322A1C" w:rsidRDefault="00322A1C">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rsidR="00322A1C" w:rsidRDefault="00322A1C">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rsidR="00322A1C" w:rsidRDefault="00322A1C">
            <w:pPr>
              <w:jc w:val="right"/>
              <w:rPr>
                <w:rFonts w:ascii="仿宋" w:eastAsia="仿宋" w:hAnsi="仿宋"/>
                <w:sz w:val="32"/>
                <w:szCs w:val="32"/>
              </w:rPr>
            </w:pPr>
          </w:p>
        </w:tc>
      </w:tr>
      <w:tr w:rsidR="00322A1C">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rsidR="00322A1C" w:rsidRDefault="00322A1C">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rsidR="00322A1C" w:rsidRDefault="00322A1C">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rsidR="00322A1C" w:rsidRDefault="00322A1C">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rsidR="00322A1C" w:rsidRDefault="00322A1C">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rsidR="00322A1C" w:rsidRDefault="00322A1C">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rsidR="00322A1C" w:rsidRDefault="00322A1C">
            <w:pPr>
              <w:jc w:val="right"/>
              <w:rPr>
                <w:rFonts w:ascii="仿宋" w:eastAsia="仿宋" w:hAnsi="仿宋"/>
                <w:sz w:val="32"/>
                <w:szCs w:val="32"/>
              </w:rPr>
            </w:pPr>
          </w:p>
        </w:tc>
      </w:tr>
      <w:tr w:rsidR="00322A1C">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rsidR="00322A1C" w:rsidRDefault="00322A1C">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rsidR="00322A1C" w:rsidRDefault="00322A1C">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rsidR="00322A1C" w:rsidRDefault="00322A1C">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rsidR="00322A1C" w:rsidRDefault="00322A1C">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rsidR="00322A1C" w:rsidRDefault="00322A1C">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rsidR="00322A1C" w:rsidRDefault="00322A1C">
            <w:pPr>
              <w:jc w:val="right"/>
              <w:rPr>
                <w:rFonts w:ascii="仿宋" w:eastAsia="仿宋" w:hAnsi="仿宋"/>
                <w:sz w:val="32"/>
                <w:szCs w:val="32"/>
              </w:rPr>
            </w:pPr>
          </w:p>
        </w:tc>
      </w:tr>
      <w:tr w:rsidR="00322A1C">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rsidR="00322A1C" w:rsidRDefault="00322A1C">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rsidR="00322A1C" w:rsidRDefault="00322A1C">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rsidR="00322A1C" w:rsidRDefault="00322A1C">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rsidR="00322A1C" w:rsidRDefault="00322A1C">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rsidR="00322A1C" w:rsidRDefault="00322A1C">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rsidR="00322A1C" w:rsidRDefault="00322A1C">
            <w:pPr>
              <w:jc w:val="right"/>
              <w:rPr>
                <w:rFonts w:ascii="仿宋" w:eastAsia="仿宋" w:hAnsi="仿宋"/>
                <w:sz w:val="32"/>
                <w:szCs w:val="32"/>
              </w:rPr>
            </w:pPr>
          </w:p>
        </w:tc>
      </w:tr>
      <w:tr w:rsidR="00322A1C">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rsidR="00322A1C" w:rsidRDefault="00322A1C">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rsidR="00322A1C" w:rsidRDefault="00322A1C">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rsidR="00322A1C" w:rsidRDefault="00322A1C">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rsidR="00322A1C" w:rsidRDefault="00322A1C">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rsidR="00322A1C" w:rsidRDefault="00322A1C">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rsidR="00322A1C" w:rsidRDefault="00322A1C">
            <w:pPr>
              <w:jc w:val="right"/>
              <w:rPr>
                <w:rFonts w:ascii="仿宋" w:eastAsia="仿宋" w:hAnsi="仿宋"/>
                <w:sz w:val="32"/>
                <w:szCs w:val="32"/>
              </w:rPr>
            </w:pPr>
          </w:p>
        </w:tc>
      </w:tr>
      <w:tr w:rsidR="00322A1C">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322A1C" w:rsidRDefault="006F2C52">
            <w:pPr>
              <w:jc w:val="right"/>
              <w:rPr>
                <w:rFonts w:ascii="仿宋" w:eastAsia="仿宋" w:hAnsi="仿宋"/>
                <w:sz w:val="32"/>
                <w:szCs w:val="32"/>
              </w:rPr>
            </w:pPr>
            <w:r>
              <w:rPr>
                <w:rFonts w:ascii="仿宋" w:eastAsia="仿宋" w:hAnsi="仿宋" w:hint="eastAsia"/>
                <w:sz w:val="32"/>
                <w:szCs w:val="32"/>
              </w:rPr>
              <w:t>合计金额：</w:t>
            </w:r>
          </w:p>
        </w:tc>
        <w:tc>
          <w:tcPr>
            <w:tcW w:w="1417" w:type="dxa"/>
            <w:tcBorders>
              <w:top w:val="single" w:sz="6" w:space="0" w:color="auto"/>
              <w:left w:val="single" w:sz="6" w:space="0" w:color="auto"/>
              <w:bottom w:val="single" w:sz="6" w:space="0" w:color="auto"/>
              <w:right w:val="single" w:sz="6" w:space="0" w:color="auto"/>
            </w:tcBorders>
          </w:tcPr>
          <w:p w:rsidR="00322A1C" w:rsidRDefault="00322A1C">
            <w:pPr>
              <w:jc w:val="center"/>
              <w:rPr>
                <w:rFonts w:ascii="仿宋" w:eastAsia="仿宋" w:hAnsi="仿宋"/>
                <w:sz w:val="32"/>
                <w:szCs w:val="32"/>
              </w:rPr>
            </w:pPr>
          </w:p>
        </w:tc>
        <w:tc>
          <w:tcPr>
            <w:tcW w:w="1134" w:type="dxa"/>
            <w:tcBorders>
              <w:top w:val="single" w:sz="6" w:space="0" w:color="auto"/>
              <w:left w:val="single" w:sz="6" w:space="0" w:color="auto"/>
              <w:bottom w:val="single" w:sz="6" w:space="0" w:color="auto"/>
              <w:right w:val="single" w:sz="6" w:space="0" w:color="auto"/>
            </w:tcBorders>
          </w:tcPr>
          <w:p w:rsidR="00322A1C" w:rsidRDefault="00322A1C">
            <w:pPr>
              <w:jc w:val="center"/>
              <w:rPr>
                <w:rFonts w:ascii="仿宋" w:eastAsia="仿宋" w:hAnsi="仿宋"/>
                <w:sz w:val="32"/>
                <w:szCs w:val="32"/>
              </w:rPr>
            </w:pPr>
          </w:p>
        </w:tc>
      </w:tr>
    </w:tbl>
    <w:p w:rsidR="00322A1C" w:rsidRDefault="006F2C52">
      <w:pPr>
        <w:spacing w:line="400" w:lineRule="exact"/>
        <w:rPr>
          <w:rFonts w:ascii="仿宋" w:eastAsia="仿宋" w:hAnsi="仿宋"/>
          <w:bCs/>
          <w:sz w:val="32"/>
          <w:szCs w:val="32"/>
          <w:u w:val="single"/>
        </w:rPr>
      </w:pPr>
      <w:r>
        <w:rPr>
          <w:rFonts w:ascii="仿宋" w:eastAsia="仿宋" w:hAnsi="仿宋" w:hint="eastAsia"/>
          <w:sz w:val="32"/>
          <w:szCs w:val="32"/>
        </w:rPr>
        <w:t>注：</w:t>
      </w:r>
    </w:p>
    <w:p w:rsidR="00322A1C" w:rsidRDefault="006F2C52">
      <w:pPr>
        <w:pStyle w:val="af"/>
        <w:numPr>
          <w:ilvl w:val="1"/>
          <w:numId w:val="22"/>
        </w:numPr>
        <w:spacing w:line="400" w:lineRule="exact"/>
        <w:ind w:left="851" w:firstLineChars="0" w:hanging="425"/>
        <w:rPr>
          <w:rFonts w:ascii="仿宋" w:eastAsia="仿宋" w:hAnsi="仿宋"/>
          <w:bCs/>
          <w:sz w:val="32"/>
          <w:szCs w:val="32"/>
        </w:rPr>
      </w:pPr>
      <w:r>
        <w:rPr>
          <w:rFonts w:ascii="仿宋" w:eastAsia="仿宋" w:hAnsi="仿宋" w:hint="eastAsia"/>
          <w:bCs/>
          <w:sz w:val="32"/>
          <w:szCs w:val="32"/>
        </w:rPr>
        <w:t>参加单位如果需要对报价或其它内容加以说明，可在备注一栏中填写。</w:t>
      </w:r>
    </w:p>
    <w:p w:rsidR="00322A1C" w:rsidRDefault="006F2C52">
      <w:pPr>
        <w:pStyle w:val="af"/>
        <w:numPr>
          <w:ilvl w:val="1"/>
          <w:numId w:val="22"/>
        </w:numPr>
        <w:spacing w:line="400" w:lineRule="exact"/>
        <w:ind w:left="851" w:firstLineChars="0" w:hanging="425"/>
        <w:rPr>
          <w:rFonts w:ascii="仿宋" w:eastAsia="仿宋" w:hAnsi="仿宋"/>
          <w:bCs/>
          <w:sz w:val="32"/>
          <w:szCs w:val="32"/>
        </w:rPr>
      </w:pPr>
      <w:r>
        <w:rPr>
          <w:rFonts w:ascii="仿宋" w:eastAsia="仿宋" w:hAnsi="仿宋" w:hint="eastAsia"/>
          <w:bCs/>
          <w:sz w:val="32"/>
          <w:szCs w:val="32"/>
        </w:rPr>
        <w:t>参加单位使用本表或自由报价单格式报价均可，但应能清晰体现总报价及分项报价信息。</w:t>
      </w:r>
    </w:p>
    <w:p w:rsidR="00322A1C" w:rsidRDefault="006F2C52">
      <w:pPr>
        <w:pStyle w:val="af"/>
        <w:numPr>
          <w:ilvl w:val="1"/>
          <w:numId w:val="22"/>
        </w:numPr>
        <w:spacing w:line="400" w:lineRule="exact"/>
        <w:ind w:left="851" w:firstLineChars="0" w:hanging="425"/>
        <w:rPr>
          <w:rFonts w:ascii="仿宋" w:eastAsia="仿宋" w:hAnsi="仿宋"/>
          <w:bCs/>
          <w:sz w:val="32"/>
          <w:szCs w:val="32"/>
        </w:rPr>
      </w:pPr>
      <w:r>
        <w:rPr>
          <w:rFonts w:ascii="仿宋" w:eastAsia="仿宋" w:hAnsi="仿宋" w:hint="eastAsia"/>
          <w:bCs/>
          <w:sz w:val="32"/>
          <w:szCs w:val="32"/>
        </w:rPr>
        <w:t>如果分项报价与总价不一致，以总价为准。</w:t>
      </w:r>
    </w:p>
    <w:p w:rsidR="00322A1C" w:rsidRDefault="00322A1C">
      <w:pPr>
        <w:spacing w:line="400" w:lineRule="exact"/>
        <w:rPr>
          <w:rFonts w:ascii="仿宋" w:eastAsia="仿宋" w:hAnsi="仿宋"/>
          <w:sz w:val="32"/>
          <w:szCs w:val="32"/>
        </w:rPr>
      </w:pPr>
    </w:p>
    <w:p w:rsidR="00322A1C" w:rsidRDefault="00322A1C">
      <w:pPr>
        <w:spacing w:line="360" w:lineRule="auto"/>
        <w:rPr>
          <w:rFonts w:ascii="仿宋" w:eastAsia="仿宋" w:hAnsi="仿宋"/>
          <w:sz w:val="32"/>
          <w:szCs w:val="32"/>
        </w:rPr>
      </w:pPr>
    </w:p>
    <w:p w:rsidR="00322A1C" w:rsidRDefault="006F2C5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法定代表人或委托授权人（签字或盖章）：</w:t>
      </w:r>
    </w:p>
    <w:p w:rsidR="00322A1C" w:rsidRDefault="006F2C5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Pr>
          <w:rFonts w:ascii="仿宋" w:eastAsia="仿宋" w:hAnsi="仿宋" w:hint="eastAsia"/>
          <w:sz w:val="32"/>
          <w:szCs w:val="32"/>
        </w:rPr>
        <w:t>参加单位名称及盖章：</w:t>
      </w:r>
    </w:p>
    <w:p w:rsidR="00322A1C" w:rsidRDefault="006F2C5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报价日期：</w:t>
      </w:r>
      <w:r>
        <w:rPr>
          <w:rFonts w:ascii="仿宋" w:eastAsia="仿宋" w:hAnsi="仿宋"/>
          <w:sz w:val="32"/>
          <w:szCs w:val="32"/>
        </w:rPr>
        <w:t>______________________________</w:t>
      </w:r>
      <w:bookmarkStart w:id="67" w:name="_GoBack"/>
      <w:bookmarkEnd w:id="67"/>
      <w:r>
        <w:rPr>
          <w:rFonts w:ascii="仿宋" w:eastAsia="仿宋" w:hAnsi="仿宋"/>
          <w:sz w:val="32"/>
          <w:szCs w:val="32"/>
        </w:rPr>
        <w:br w:type="page"/>
      </w:r>
    </w:p>
    <w:p w:rsidR="00322A1C" w:rsidRDefault="006F2C52">
      <w:pPr>
        <w:spacing w:line="0" w:lineRule="atLeast"/>
        <w:outlineLvl w:val="1"/>
        <w:rPr>
          <w:rFonts w:ascii="仿宋" w:eastAsia="仿宋" w:hAnsi="仿宋"/>
          <w:sz w:val="32"/>
          <w:szCs w:val="32"/>
        </w:rPr>
      </w:pPr>
      <w:bookmarkStart w:id="68" w:name="_Toc70600545"/>
      <w:r>
        <w:rPr>
          <w:rFonts w:ascii="仿宋" w:eastAsia="仿宋" w:hAnsi="仿宋" w:hint="eastAsia"/>
          <w:sz w:val="32"/>
          <w:szCs w:val="32"/>
        </w:rPr>
        <w:lastRenderedPageBreak/>
        <w:t>附件</w:t>
      </w:r>
      <w:r>
        <w:rPr>
          <w:rFonts w:ascii="仿宋" w:eastAsia="仿宋" w:hAnsi="仿宋"/>
          <w:sz w:val="32"/>
          <w:szCs w:val="32"/>
        </w:rPr>
        <w:t>7：法定代表人证明书</w:t>
      </w:r>
      <w:bookmarkEnd w:id="68"/>
    </w:p>
    <w:p w:rsidR="00322A1C" w:rsidRDefault="00322A1C">
      <w:pPr>
        <w:spacing w:line="0" w:lineRule="atLeast"/>
        <w:rPr>
          <w:rFonts w:ascii="仿宋_GB2312" w:eastAsia="仿宋_GB2312" w:hAnsi="仿宋"/>
          <w:sz w:val="32"/>
          <w:szCs w:val="32"/>
        </w:rPr>
      </w:pPr>
    </w:p>
    <w:p w:rsidR="00322A1C" w:rsidRDefault="006F2C52">
      <w:pPr>
        <w:spacing w:before="120" w:after="240"/>
        <w:jc w:val="center"/>
        <w:rPr>
          <w:rFonts w:ascii="宋体" w:hAnsi="宋体"/>
          <w:b/>
          <w:sz w:val="32"/>
          <w:szCs w:val="32"/>
        </w:rPr>
      </w:pPr>
      <w:r>
        <w:rPr>
          <w:rFonts w:ascii="宋体" w:hAnsi="宋体" w:hint="eastAsia"/>
          <w:b/>
          <w:sz w:val="32"/>
          <w:szCs w:val="32"/>
        </w:rPr>
        <w:t>法定代表人证明书</w:t>
      </w:r>
    </w:p>
    <w:p w:rsidR="00322A1C" w:rsidRDefault="006F2C52">
      <w:pPr>
        <w:snapToGrid w:val="0"/>
        <w:spacing w:line="360" w:lineRule="auto"/>
        <w:rPr>
          <w:rFonts w:ascii="仿宋" w:eastAsia="仿宋" w:hAnsi="仿宋"/>
          <w:sz w:val="32"/>
          <w:szCs w:val="32"/>
          <w:u w:val="single"/>
        </w:rPr>
      </w:pPr>
      <w:r>
        <w:rPr>
          <w:rFonts w:ascii="仿宋" w:eastAsia="仿宋" w:hAnsi="仿宋" w:hint="eastAsia"/>
          <w:sz w:val="32"/>
          <w:szCs w:val="32"/>
        </w:rPr>
        <w:t>参加单位名称：</w:t>
      </w:r>
      <w:r>
        <w:rPr>
          <w:rFonts w:ascii="仿宋" w:eastAsia="仿宋" w:hAnsi="仿宋"/>
          <w:sz w:val="32"/>
          <w:szCs w:val="32"/>
        </w:rPr>
        <w:t>_______________________________________</w:t>
      </w:r>
    </w:p>
    <w:p w:rsidR="00322A1C" w:rsidRDefault="006F2C52">
      <w:pPr>
        <w:snapToGrid w:val="0"/>
        <w:spacing w:line="360" w:lineRule="auto"/>
        <w:rPr>
          <w:rFonts w:ascii="仿宋" w:eastAsia="仿宋" w:hAnsi="仿宋"/>
          <w:sz w:val="32"/>
          <w:szCs w:val="32"/>
          <w:u w:val="single"/>
        </w:rPr>
      </w:pPr>
      <w:r>
        <w:rPr>
          <w:rFonts w:ascii="仿宋" w:eastAsia="仿宋" w:hAnsi="仿宋" w:hint="eastAsia"/>
          <w:sz w:val="32"/>
          <w:szCs w:val="32"/>
        </w:rPr>
        <w:t>参加单位地址：</w:t>
      </w:r>
      <w:r>
        <w:rPr>
          <w:rFonts w:ascii="仿宋" w:eastAsia="仿宋" w:hAnsi="仿宋"/>
          <w:sz w:val="32"/>
          <w:szCs w:val="32"/>
        </w:rPr>
        <w:t>_______________________________________</w:t>
      </w:r>
    </w:p>
    <w:p w:rsidR="00322A1C" w:rsidRDefault="006F2C52">
      <w:pPr>
        <w:snapToGrid w:val="0"/>
        <w:spacing w:line="360" w:lineRule="auto"/>
        <w:rPr>
          <w:rFonts w:ascii="仿宋" w:eastAsia="仿宋" w:hAnsi="仿宋"/>
          <w:sz w:val="32"/>
          <w:szCs w:val="32"/>
        </w:rPr>
      </w:pPr>
      <w:r>
        <w:rPr>
          <w:rFonts w:ascii="仿宋" w:eastAsia="仿宋" w:hAnsi="仿宋" w:hint="eastAsia"/>
          <w:sz w:val="32"/>
          <w:szCs w:val="32"/>
        </w:rPr>
        <w:t>营业执照号码：</w:t>
      </w:r>
      <w:r>
        <w:rPr>
          <w:rFonts w:ascii="仿宋" w:eastAsia="仿宋" w:hAnsi="仿宋"/>
          <w:sz w:val="32"/>
          <w:szCs w:val="32"/>
        </w:rPr>
        <w:t>_______________</w:t>
      </w:r>
      <w:r>
        <w:rPr>
          <w:rFonts w:ascii="仿宋" w:eastAsia="仿宋" w:hAnsi="仿宋" w:hint="eastAsia"/>
          <w:sz w:val="32"/>
          <w:szCs w:val="32"/>
        </w:rPr>
        <w:t>，经济性质：</w:t>
      </w:r>
      <w:r>
        <w:rPr>
          <w:rFonts w:ascii="仿宋" w:eastAsia="仿宋" w:hAnsi="仿宋"/>
          <w:sz w:val="32"/>
          <w:szCs w:val="32"/>
        </w:rPr>
        <w:t>__________</w:t>
      </w:r>
      <w:r>
        <w:rPr>
          <w:rFonts w:ascii="仿宋" w:eastAsia="仿宋" w:hAnsi="仿宋" w:hint="eastAsia"/>
          <w:sz w:val="32"/>
          <w:szCs w:val="32"/>
        </w:rPr>
        <w:t>，</w:t>
      </w:r>
    </w:p>
    <w:p w:rsidR="00322A1C" w:rsidRDefault="006F2C52">
      <w:pPr>
        <w:snapToGrid w:val="0"/>
        <w:spacing w:line="360" w:lineRule="auto"/>
        <w:rPr>
          <w:rFonts w:ascii="仿宋" w:eastAsia="仿宋" w:hAnsi="仿宋"/>
          <w:sz w:val="32"/>
          <w:szCs w:val="32"/>
          <w:u w:val="single"/>
        </w:rPr>
      </w:pPr>
      <w:r>
        <w:rPr>
          <w:rFonts w:ascii="仿宋" w:eastAsia="仿宋" w:hAnsi="仿宋" w:hint="eastAsia"/>
          <w:sz w:val="32"/>
          <w:szCs w:val="32"/>
        </w:rPr>
        <w:t>姓名：</w:t>
      </w:r>
      <w:r>
        <w:rPr>
          <w:rFonts w:ascii="仿宋" w:eastAsia="仿宋" w:hAnsi="仿宋"/>
          <w:sz w:val="32"/>
          <w:szCs w:val="32"/>
        </w:rPr>
        <w:t>__________</w:t>
      </w:r>
      <w:r>
        <w:rPr>
          <w:rFonts w:ascii="仿宋" w:eastAsia="仿宋" w:hAnsi="仿宋" w:hint="eastAsia"/>
          <w:sz w:val="32"/>
          <w:szCs w:val="32"/>
        </w:rPr>
        <w:t>，性别：</w:t>
      </w:r>
      <w:r>
        <w:rPr>
          <w:rFonts w:ascii="仿宋" w:eastAsia="仿宋" w:hAnsi="仿宋"/>
          <w:sz w:val="32"/>
          <w:szCs w:val="32"/>
        </w:rPr>
        <w:t>_____</w:t>
      </w:r>
      <w:r>
        <w:rPr>
          <w:rFonts w:ascii="仿宋" w:eastAsia="仿宋" w:hAnsi="仿宋" w:hint="eastAsia"/>
          <w:sz w:val="32"/>
          <w:szCs w:val="32"/>
        </w:rPr>
        <w:t>，年龄：</w:t>
      </w:r>
      <w:r>
        <w:rPr>
          <w:rFonts w:ascii="仿宋" w:eastAsia="仿宋" w:hAnsi="仿宋"/>
          <w:sz w:val="32"/>
          <w:szCs w:val="32"/>
        </w:rPr>
        <w:t>_____</w:t>
      </w:r>
      <w:r>
        <w:rPr>
          <w:rFonts w:ascii="仿宋" w:eastAsia="仿宋" w:hAnsi="仿宋" w:hint="eastAsia"/>
          <w:sz w:val="32"/>
          <w:szCs w:val="32"/>
        </w:rPr>
        <w:t>，职务：</w:t>
      </w:r>
      <w:r>
        <w:rPr>
          <w:rFonts w:ascii="仿宋" w:eastAsia="仿宋" w:hAnsi="仿宋"/>
          <w:sz w:val="32"/>
          <w:szCs w:val="32"/>
        </w:rPr>
        <w:t>__________</w:t>
      </w:r>
      <w:r>
        <w:rPr>
          <w:rFonts w:ascii="仿宋" w:eastAsia="仿宋" w:hAnsi="仿宋" w:hint="eastAsia"/>
          <w:sz w:val="32"/>
          <w:szCs w:val="32"/>
        </w:rPr>
        <w:t>，</w:t>
      </w:r>
    </w:p>
    <w:p w:rsidR="00322A1C" w:rsidRDefault="006F2C52">
      <w:pPr>
        <w:snapToGrid w:val="0"/>
        <w:spacing w:line="360" w:lineRule="auto"/>
        <w:rPr>
          <w:rFonts w:ascii="仿宋" w:eastAsia="仿宋" w:hAnsi="仿宋"/>
          <w:sz w:val="32"/>
          <w:szCs w:val="32"/>
        </w:rPr>
      </w:pPr>
      <w:r>
        <w:rPr>
          <w:rFonts w:ascii="仿宋" w:eastAsia="仿宋" w:hAnsi="仿宋" w:hint="eastAsia"/>
          <w:sz w:val="32"/>
          <w:szCs w:val="32"/>
        </w:rPr>
        <w:t>系</w:t>
      </w:r>
      <w:r>
        <w:rPr>
          <w:rFonts w:ascii="仿宋" w:eastAsia="仿宋" w:hAnsi="仿宋"/>
          <w:sz w:val="32"/>
          <w:szCs w:val="32"/>
        </w:rPr>
        <w:t>______________________________</w:t>
      </w:r>
      <w:r>
        <w:rPr>
          <w:rFonts w:ascii="仿宋" w:eastAsia="仿宋" w:hAnsi="仿宋" w:hint="eastAsia"/>
          <w:sz w:val="32"/>
          <w:szCs w:val="32"/>
        </w:rPr>
        <w:t>的法定代表人。</w:t>
      </w:r>
    </w:p>
    <w:p w:rsidR="00322A1C" w:rsidRDefault="006F2C52">
      <w:pPr>
        <w:snapToGrid w:val="0"/>
        <w:spacing w:line="360" w:lineRule="auto"/>
        <w:ind w:firstLine="570"/>
        <w:rPr>
          <w:rFonts w:ascii="仿宋" w:eastAsia="仿宋" w:hAnsi="仿宋"/>
          <w:sz w:val="32"/>
          <w:szCs w:val="32"/>
        </w:rPr>
      </w:pPr>
      <w:r>
        <w:rPr>
          <w:rFonts w:ascii="仿宋" w:eastAsia="仿宋" w:hAnsi="仿宋" w:hint="eastAsia"/>
          <w:sz w:val="32"/>
          <w:szCs w:val="32"/>
        </w:rPr>
        <w:t>特此证明</w:t>
      </w:r>
    </w:p>
    <w:p w:rsidR="00322A1C" w:rsidRDefault="006F2C52">
      <w:pPr>
        <w:spacing w:line="360" w:lineRule="auto"/>
        <w:ind w:leftChars="-171" w:left="-358" w:hanging="1"/>
        <w:rPr>
          <w:rFonts w:ascii="仿宋" w:eastAsia="仿宋" w:hAnsi="仿宋"/>
          <w:sz w:val="32"/>
          <w:szCs w:val="32"/>
        </w:rPr>
      </w:pPr>
      <w:r>
        <w:rPr>
          <w:rFonts w:ascii="仿宋" w:eastAsia="仿宋" w:hAnsi="仿宋" w:hint="eastAsia"/>
          <w:sz w:val="32"/>
          <w:szCs w:val="32"/>
        </w:rPr>
        <w:t>说明：</w:t>
      </w:r>
    </w:p>
    <w:p w:rsidR="00322A1C" w:rsidRDefault="006F2C52" w:rsidP="00155664">
      <w:pPr>
        <w:spacing w:line="360" w:lineRule="auto"/>
        <w:ind w:leftChars="230" w:left="845" w:hangingChars="113" w:hanging="362"/>
        <w:rPr>
          <w:rFonts w:ascii="仿宋" w:eastAsia="仿宋" w:hAnsi="仿宋"/>
          <w:sz w:val="32"/>
          <w:szCs w:val="32"/>
        </w:rPr>
      </w:pPr>
      <w:r>
        <w:rPr>
          <w:rFonts w:ascii="仿宋" w:eastAsia="仿宋" w:hAnsi="仿宋"/>
          <w:sz w:val="32"/>
          <w:szCs w:val="32"/>
        </w:rPr>
        <w:t>1.法定代表人为企业事业单位、国家机关、社会团体的主要行政负责人。</w:t>
      </w:r>
    </w:p>
    <w:p w:rsidR="00322A1C" w:rsidRDefault="006F2C52">
      <w:pPr>
        <w:spacing w:line="360" w:lineRule="auto"/>
        <w:ind w:leftChars="-171" w:left="-358" w:hanging="1"/>
        <w:rPr>
          <w:rFonts w:ascii="仿宋" w:eastAsia="仿宋" w:hAnsi="仿宋"/>
          <w:sz w:val="32"/>
          <w:szCs w:val="32"/>
        </w:rPr>
      </w:pPr>
      <w:r>
        <w:rPr>
          <w:rFonts w:ascii="仿宋" w:eastAsia="仿宋" w:hAnsi="仿宋"/>
          <w:sz w:val="32"/>
          <w:szCs w:val="32"/>
        </w:rPr>
        <w:t xml:space="preserve">      2.内容必须填写真实、清楚，涂改无效，不得转让、买卖。</w:t>
      </w:r>
    </w:p>
    <w:p w:rsidR="00322A1C" w:rsidRDefault="006F2C52">
      <w:pPr>
        <w:spacing w:line="360" w:lineRule="auto"/>
        <w:ind w:leftChars="-171" w:left="-359" w:firstLineChars="300" w:firstLine="960"/>
        <w:rPr>
          <w:rFonts w:ascii="仿宋" w:eastAsia="仿宋" w:hAnsi="仿宋"/>
          <w:sz w:val="32"/>
          <w:szCs w:val="32"/>
        </w:rPr>
      </w:pPr>
      <w:r>
        <w:rPr>
          <w:rFonts w:ascii="仿宋" w:eastAsia="仿宋" w:hAnsi="仿宋"/>
          <w:sz w:val="32"/>
          <w:szCs w:val="32"/>
        </w:rPr>
        <w:t>3.将此证明书提交对方作为合同附件。</w:t>
      </w:r>
    </w:p>
    <w:p w:rsidR="00322A1C" w:rsidRDefault="00322A1C">
      <w:pPr>
        <w:snapToGrid w:val="0"/>
        <w:spacing w:line="288" w:lineRule="auto"/>
        <w:ind w:firstLine="570"/>
        <w:rPr>
          <w:rFonts w:ascii="仿宋" w:eastAsia="仿宋" w:hAnsi="仿宋"/>
          <w:sz w:val="32"/>
          <w:szCs w:val="32"/>
        </w:rPr>
      </w:pPr>
    </w:p>
    <w:p w:rsidR="00322A1C" w:rsidRDefault="006F2C52">
      <w:pPr>
        <w:snapToGrid w:val="0"/>
        <w:spacing w:line="360" w:lineRule="auto"/>
        <w:jc w:val="left"/>
        <w:rPr>
          <w:rFonts w:ascii="仿宋" w:eastAsia="仿宋" w:hAnsi="仿宋"/>
          <w:sz w:val="32"/>
          <w:szCs w:val="32"/>
        </w:rPr>
      </w:pPr>
      <w:r>
        <w:rPr>
          <w:rFonts w:ascii="仿宋" w:eastAsia="仿宋" w:hAnsi="仿宋" w:hint="eastAsia"/>
          <w:sz w:val="32"/>
          <w:szCs w:val="32"/>
        </w:rPr>
        <w:t>参加单位名称及盖章：</w:t>
      </w:r>
      <w:r>
        <w:rPr>
          <w:rFonts w:ascii="仿宋" w:eastAsia="仿宋" w:hAnsi="仿宋"/>
          <w:sz w:val="32"/>
          <w:szCs w:val="32"/>
        </w:rPr>
        <w:t>___________________________________</w:t>
      </w:r>
    </w:p>
    <w:p w:rsidR="00322A1C" w:rsidRDefault="006F2C52">
      <w:pPr>
        <w:snapToGrid w:val="0"/>
        <w:spacing w:line="360" w:lineRule="auto"/>
        <w:jc w:val="left"/>
        <w:rPr>
          <w:rFonts w:ascii="仿宋" w:eastAsia="仿宋" w:hAnsi="仿宋"/>
          <w:sz w:val="32"/>
          <w:szCs w:val="32"/>
        </w:rPr>
      </w:pPr>
      <w:r>
        <w:rPr>
          <w:rFonts w:ascii="仿宋" w:eastAsia="仿宋" w:hAnsi="仿宋" w:hint="eastAsia"/>
          <w:sz w:val="32"/>
          <w:szCs w:val="32"/>
        </w:rPr>
        <w:t>日</w:t>
      </w:r>
      <w:r>
        <w:rPr>
          <w:rFonts w:ascii="仿宋" w:eastAsia="仿宋" w:hAnsi="仿宋"/>
          <w:sz w:val="32"/>
          <w:szCs w:val="32"/>
        </w:rPr>
        <w:t xml:space="preserve">    </w:t>
      </w:r>
      <w:r>
        <w:rPr>
          <w:rFonts w:ascii="仿宋" w:eastAsia="仿宋" w:hAnsi="仿宋" w:hint="eastAsia"/>
          <w:sz w:val="32"/>
          <w:szCs w:val="32"/>
        </w:rPr>
        <w:t>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___</w:t>
      </w:r>
      <w:r>
        <w:rPr>
          <w:rFonts w:ascii="仿宋" w:eastAsia="仿宋" w:hAnsi="仿宋" w:hint="eastAsia"/>
          <w:sz w:val="32"/>
          <w:szCs w:val="32"/>
        </w:rPr>
        <w:t>月</w:t>
      </w:r>
      <w:r>
        <w:rPr>
          <w:rFonts w:ascii="仿宋" w:eastAsia="仿宋" w:hAnsi="仿宋"/>
          <w:sz w:val="32"/>
          <w:szCs w:val="32"/>
        </w:rPr>
        <w:t>___</w:t>
      </w:r>
      <w:r>
        <w:rPr>
          <w:rFonts w:ascii="仿宋" w:eastAsia="仿宋" w:hAnsi="仿宋" w:hint="eastAsia"/>
          <w:sz w:val="32"/>
          <w:szCs w:val="32"/>
        </w:rPr>
        <w:t>日</w:t>
      </w:r>
    </w:p>
    <w:p w:rsidR="00322A1C" w:rsidRDefault="00114327">
      <w:pPr>
        <w:spacing w:line="440" w:lineRule="exact"/>
        <w:ind w:leftChars="-171" w:left="-358" w:hanging="1"/>
        <w:rPr>
          <w:rFonts w:ascii="仿宋_GB2312" w:eastAsia="仿宋_GB2312" w:hAnsi="宋体"/>
          <w:sz w:val="32"/>
          <w:szCs w:val="32"/>
        </w:rPr>
      </w:pPr>
      <w:r w:rsidRPr="00114327">
        <w:rPr>
          <w:rFonts w:ascii="仿宋_GB2312" w:eastAsia="仿宋_GB2312" w:hAnsi="宋体"/>
          <w:b/>
          <w:sz w:val="32"/>
          <w:szCs w:val="32"/>
        </w:rPr>
        <w:pict>
          <v:shapetype id="_x0000_t202" coordsize="21600,21600" o:spt="202" path="m,l,21600r21600,l21600,xe">
            <v:stroke joinstyle="miter"/>
            <v:path gradientshapeok="t" o:connecttype="rect"/>
          </v:shapetype>
          <v:shape id="Text Box 3" o:spid="_x0000_s1026" type="#_x0000_t202" style="position:absolute;left:0;text-align:left;margin-left:224.2pt;margin-top:10.7pt;width:235.75pt;height:129pt;z-index:251657216;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">
            <v:textbox>
              <w:txbxContent>
                <w:p w:rsidR="00322A1C" w:rsidRDefault="006F2C52">
                  <w:r>
                    <w:rPr>
                      <w:rFonts w:hint="eastAsia"/>
                    </w:rPr>
                    <w:t>法人身份证</w:t>
                  </w:r>
                  <w:r>
                    <w:t>复印件</w:t>
                  </w:r>
                  <w:r>
                    <w:rPr>
                      <w:rFonts w:hint="eastAsia"/>
                    </w:rPr>
                    <w:t>（反面）</w:t>
                  </w:r>
                </w:p>
              </w:txbxContent>
            </v:textbox>
          </v:shape>
        </w:pict>
      </w:r>
      <w:r w:rsidRPr="00114327">
        <w:rPr>
          <w:rFonts w:ascii="仿宋_GB2312" w:eastAsia="仿宋_GB2312" w:hAnsi="宋体"/>
          <w:b/>
          <w:sz w:val="32"/>
          <w:szCs w:val="32"/>
        </w:rPr>
        <w:pict>
          <v:shape id="Text Box 2" o:spid="_x0000_s1027" type="#_x0000_t202" style="position:absolute;left:0;text-align:left;margin-left:-18.95pt;margin-top:10.7pt;width:235.75pt;height:129.05pt;z-index:251656192;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">
            <v:textbox>
              <w:txbxContent>
                <w:p w:rsidR="00322A1C" w:rsidRDefault="006F2C52">
                  <w:r>
                    <w:rPr>
                      <w:rFonts w:hint="eastAsia"/>
                    </w:rPr>
                    <w:t>法人身份证</w:t>
                  </w:r>
                  <w:r>
                    <w:t>复印件</w:t>
                  </w:r>
                  <w:r>
                    <w:rPr>
                      <w:rFonts w:hint="eastAsia"/>
                    </w:rPr>
                    <w:t>（正面）</w:t>
                  </w:r>
                </w:p>
              </w:txbxContent>
            </v:textbox>
          </v:shape>
        </w:pict>
      </w:r>
    </w:p>
    <w:p w:rsidR="00322A1C" w:rsidRDefault="006F2C52">
      <w:pPr>
        <w:spacing w:line="0" w:lineRule="atLeast"/>
        <w:outlineLvl w:val="1"/>
        <w:rPr>
          <w:rFonts w:ascii="仿宋_GB2312" w:eastAsia="仿宋_GB2312" w:hAnsi="宋体"/>
          <w:b/>
          <w:sz w:val="32"/>
          <w:szCs w:val="32"/>
        </w:rPr>
      </w:pPr>
      <w:r>
        <w:rPr>
          <w:rFonts w:ascii="仿宋_GB2312" w:eastAsia="仿宋_GB2312" w:hAnsi="宋体"/>
          <w:b/>
          <w:sz w:val="32"/>
          <w:szCs w:val="32"/>
        </w:rPr>
        <w:br w:type="page"/>
      </w:r>
    </w:p>
    <w:p w:rsidR="00322A1C" w:rsidRDefault="00322A1C">
      <w:pPr>
        <w:spacing w:line="0" w:lineRule="atLeast"/>
        <w:outlineLvl w:val="1"/>
        <w:rPr>
          <w:rFonts w:ascii="仿宋_GB2312" w:eastAsia="仿宋_GB2312" w:hAnsi="宋体"/>
          <w:b/>
          <w:sz w:val="32"/>
          <w:szCs w:val="32"/>
        </w:rPr>
      </w:pPr>
    </w:p>
    <w:p w:rsidR="00322A1C" w:rsidRDefault="006F2C52">
      <w:pPr>
        <w:spacing w:line="0" w:lineRule="atLeast"/>
        <w:outlineLvl w:val="1"/>
        <w:rPr>
          <w:rFonts w:ascii="仿宋" w:eastAsia="仿宋" w:hAnsi="仿宋"/>
          <w:sz w:val="32"/>
          <w:szCs w:val="32"/>
        </w:rPr>
      </w:pPr>
      <w:bookmarkStart w:id="69" w:name="_Toc70600546"/>
      <w:r>
        <w:rPr>
          <w:rFonts w:ascii="仿宋" w:eastAsia="仿宋" w:hAnsi="仿宋" w:hint="eastAsia"/>
          <w:sz w:val="32"/>
          <w:szCs w:val="32"/>
        </w:rPr>
        <w:t>附件</w:t>
      </w:r>
      <w:r>
        <w:rPr>
          <w:rFonts w:ascii="仿宋" w:eastAsia="仿宋" w:hAnsi="仿宋"/>
          <w:sz w:val="32"/>
          <w:szCs w:val="32"/>
        </w:rPr>
        <w:t>8：法人授权委托证明书</w:t>
      </w:r>
      <w:bookmarkEnd w:id="69"/>
    </w:p>
    <w:p w:rsidR="00322A1C" w:rsidRDefault="00322A1C">
      <w:pPr>
        <w:spacing w:line="0" w:lineRule="atLeast"/>
        <w:rPr>
          <w:rFonts w:ascii="仿宋_GB2312" w:eastAsia="仿宋_GB2312" w:hAnsi="仿宋"/>
          <w:sz w:val="32"/>
          <w:szCs w:val="32"/>
        </w:rPr>
      </w:pPr>
    </w:p>
    <w:p w:rsidR="00322A1C" w:rsidRDefault="006F2C52">
      <w:pPr>
        <w:spacing w:before="120" w:after="240"/>
        <w:jc w:val="center"/>
        <w:rPr>
          <w:rFonts w:ascii="宋体" w:hAnsi="宋体"/>
          <w:b/>
          <w:sz w:val="32"/>
          <w:szCs w:val="32"/>
        </w:rPr>
      </w:pPr>
      <w:r>
        <w:rPr>
          <w:rFonts w:ascii="宋体" w:hAnsi="宋体" w:hint="eastAsia"/>
          <w:b/>
          <w:sz w:val="32"/>
          <w:szCs w:val="32"/>
        </w:rPr>
        <w:t>法人授权委托证明书</w:t>
      </w:r>
    </w:p>
    <w:p w:rsidR="00322A1C" w:rsidRDefault="006F2C52">
      <w:pPr>
        <w:snapToGrid w:val="0"/>
        <w:spacing w:line="360" w:lineRule="auto"/>
        <w:ind w:firstLine="570"/>
        <w:jc w:val="left"/>
        <w:rPr>
          <w:rFonts w:ascii="仿宋" w:eastAsia="仿宋" w:hAnsi="仿宋"/>
          <w:sz w:val="32"/>
          <w:szCs w:val="32"/>
        </w:rPr>
      </w:pPr>
      <w:r>
        <w:rPr>
          <w:rFonts w:ascii="仿宋" w:eastAsia="仿宋" w:hAnsi="仿宋" w:hint="eastAsia"/>
          <w:sz w:val="32"/>
          <w:szCs w:val="32"/>
        </w:rPr>
        <w:t>本授权书声明：我</w:t>
      </w:r>
      <w:r>
        <w:rPr>
          <w:rFonts w:ascii="仿宋" w:eastAsia="仿宋" w:hAnsi="仿宋"/>
          <w:sz w:val="32"/>
          <w:szCs w:val="32"/>
          <w:u w:val="single"/>
        </w:rPr>
        <w:t xml:space="preserve">           （</w:t>
      </w:r>
      <w:r>
        <w:rPr>
          <w:rFonts w:ascii="仿宋" w:eastAsia="仿宋" w:hAnsi="仿宋" w:hint="eastAsia"/>
          <w:sz w:val="32"/>
          <w:szCs w:val="32"/>
        </w:rPr>
        <w:t>姓名）系</w:t>
      </w:r>
      <w:r>
        <w:rPr>
          <w:rFonts w:ascii="仿宋" w:eastAsia="仿宋" w:hAnsi="仿宋"/>
          <w:sz w:val="32"/>
          <w:szCs w:val="32"/>
        </w:rPr>
        <w:t>__________________</w:t>
      </w:r>
      <w:r>
        <w:rPr>
          <w:rFonts w:ascii="仿宋" w:eastAsia="仿宋" w:hAnsi="仿宋" w:hint="eastAsia"/>
          <w:sz w:val="32"/>
          <w:szCs w:val="32"/>
        </w:rPr>
        <w:t>（单位名称）的法定代表人，现授权委托</w:t>
      </w:r>
      <w:r>
        <w:rPr>
          <w:rFonts w:ascii="仿宋" w:eastAsia="仿宋" w:hAnsi="仿宋"/>
          <w:sz w:val="32"/>
          <w:szCs w:val="32"/>
        </w:rPr>
        <w:t>____________________</w:t>
      </w:r>
      <w:r>
        <w:rPr>
          <w:rFonts w:ascii="仿宋" w:eastAsia="仿宋" w:hAnsi="仿宋" w:hint="eastAsia"/>
          <w:sz w:val="32"/>
          <w:szCs w:val="32"/>
        </w:rPr>
        <w:t>（单位名称）的</w:t>
      </w:r>
      <w:r>
        <w:rPr>
          <w:rFonts w:ascii="仿宋" w:eastAsia="仿宋" w:hAnsi="仿宋"/>
          <w:sz w:val="32"/>
          <w:szCs w:val="32"/>
        </w:rPr>
        <w:t>__________</w:t>
      </w:r>
      <w:r>
        <w:rPr>
          <w:rFonts w:ascii="仿宋" w:eastAsia="仿宋" w:hAnsi="仿宋" w:hint="eastAsia"/>
          <w:sz w:val="32"/>
          <w:szCs w:val="32"/>
        </w:rPr>
        <w:t>（姓名）为我公司参与本项目公开询价的法定代表人的授权委托代理人，代理人全权代表我所签署的本项目已递交的报价及公开询价响应文件内容我均承认，并全权代表我参与本项目所有公开询价过程。本委托书有效期截至</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___</w:t>
      </w:r>
      <w:r>
        <w:rPr>
          <w:rFonts w:ascii="仿宋" w:eastAsia="仿宋" w:hAnsi="仿宋" w:hint="eastAsia"/>
          <w:sz w:val="32"/>
          <w:szCs w:val="32"/>
        </w:rPr>
        <w:t>月</w:t>
      </w:r>
      <w:r>
        <w:rPr>
          <w:rFonts w:ascii="仿宋" w:eastAsia="仿宋" w:hAnsi="仿宋"/>
          <w:sz w:val="32"/>
          <w:szCs w:val="32"/>
        </w:rPr>
        <w:t>___</w:t>
      </w:r>
      <w:r>
        <w:rPr>
          <w:rFonts w:ascii="仿宋" w:eastAsia="仿宋" w:hAnsi="仿宋" w:hint="eastAsia"/>
          <w:sz w:val="32"/>
          <w:szCs w:val="32"/>
        </w:rPr>
        <w:t>日。</w:t>
      </w:r>
    </w:p>
    <w:p w:rsidR="00322A1C" w:rsidRDefault="006F2C52">
      <w:pPr>
        <w:snapToGrid w:val="0"/>
        <w:spacing w:line="360" w:lineRule="auto"/>
        <w:ind w:firstLine="570"/>
        <w:jc w:val="left"/>
        <w:rPr>
          <w:rFonts w:ascii="仿宋" w:eastAsia="仿宋" w:hAnsi="仿宋"/>
          <w:sz w:val="32"/>
          <w:szCs w:val="32"/>
        </w:rPr>
      </w:pPr>
      <w:r>
        <w:rPr>
          <w:rFonts w:ascii="仿宋" w:eastAsia="仿宋" w:hAnsi="仿宋" w:hint="eastAsia"/>
          <w:sz w:val="32"/>
          <w:szCs w:val="32"/>
        </w:rPr>
        <w:t>代理人无转委托权，特此委托。</w:t>
      </w:r>
    </w:p>
    <w:p w:rsidR="00322A1C" w:rsidRDefault="006F2C52">
      <w:pPr>
        <w:snapToGrid w:val="0"/>
        <w:spacing w:line="360" w:lineRule="auto"/>
        <w:jc w:val="left"/>
        <w:rPr>
          <w:rFonts w:ascii="仿宋" w:eastAsia="仿宋" w:hAnsi="仿宋"/>
          <w:sz w:val="32"/>
          <w:szCs w:val="32"/>
        </w:rPr>
      </w:pPr>
      <w:r>
        <w:rPr>
          <w:rFonts w:ascii="仿宋" w:eastAsia="仿宋" w:hAnsi="仿宋" w:hint="eastAsia"/>
          <w:sz w:val="32"/>
          <w:szCs w:val="32"/>
        </w:rPr>
        <w:t>附：</w:t>
      </w:r>
    </w:p>
    <w:p w:rsidR="00322A1C" w:rsidRDefault="006F2C52">
      <w:pPr>
        <w:snapToGrid w:val="0"/>
        <w:spacing w:line="360" w:lineRule="auto"/>
        <w:jc w:val="left"/>
        <w:rPr>
          <w:rFonts w:ascii="仿宋" w:eastAsia="仿宋" w:hAnsi="仿宋"/>
          <w:sz w:val="32"/>
          <w:szCs w:val="32"/>
          <w:u w:val="single"/>
        </w:rPr>
      </w:pPr>
      <w:r>
        <w:rPr>
          <w:rFonts w:ascii="仿宋" w:eastAsia="仿宋" w:hAnsi="仿宋" w:hint="eastAsia"/>
          <w:sz w:val="32"/>
          <w:szCs w:val="32"/>
        </w:rPr>
        <w:t>代理人：</w:t>
      </w:r>
      <w:r>
        <w:rPr>
          <w:rFonts w:ascii="仿宋" w:eastAsia="仿宋" w:hAnsi="仿宋"/>
          <w:sz w:val="32"/>
          <w:szCs w:val="32"/>
        </w:rPr>
        <w:t>__________ ，性别：_____</w:t>
      </w:r>
      <w:r>
        <w:rPr>
          <w:rFonts w:ascii="仿宋" w:eastAsia="仿宋" w:hAnsi="仿宋" w:hint="eastAsia"/>
          <w:sz w:val="32"/>
          <w:szCs w:val="32"/>
        </w:rPr>
        <w:t>，年龄：</w:t>
      </w:r>
      <w:r>
        <w:rPr>
          <w:rFonts w:ascii="仿宋" w:eastAsia="仿宋" w:hAnsi="仿宋"/>
          <w:sz w:val="32"/>
          <w:szCs w:val="32"/>
        </w:rPr>
        <w:t>_____</w:t>
      </w:r>
      <w:r>
        <w:rPr>
          <w:rFonts w:ascii="仿宋" w:eastAsia="仿宋" w:hAnsi="仿宋" w:hint="eastAsia"/>
          <w:sz w:val="32"/>
          <w:szCs w:val="32"/>
        </w:rPr>
        <w:t>，</w:t>
      </w:r>
    </w:p>
    <w:p w:rsidR="00322A1C" w:rsidRDefault="006F2C52">
      <w:pPr>
        <w:snapToGrid w:val="0"/>
        <w:spacing w:line="360" w:lineRule="auto"/>
        <w:jc w:val="left"/>
        <w:rPr>
          <w:rFonts w:ascii="仿宋" w:eastAsia="仿宋" w:hAnsi="仿宋"/>
          <w:sz w:val="32"/>
          <w:szCs w:val="32"/>
          <w:u w:val="single"/>
        </w:rPr>
      </w:pPr>
      <w:r>
        <w:rPr>
          <w:rFonts w:ascii="仿宋" w:eastAsia="仿宋" w:hAnsi="仿宋" w:hint="eastAsia"/>
          <w:sz w:val="32"/>
          <w:szCs w:val="32"/>
        </w:rPr>
        <w:t>身份证号码：</w:t>
      </w:r>
      <w:r>
        <w:rPr>
          <w:rFonts w:ascii="仿宋" w:eastAsia="仿宋" w:hAnsi="仿宋"/>
          <w:sz w:val="32"/>
          <w:szCs w:val="32"/>
        </w:rPr>
        <w:t>_________________________</w:t>
      </w:r>
      <w:r>
        <w:rPr>
          <w:rFonts w:ascii="仿宋" w:eastAsia="仿宋" w:hAnsi="仿宋" w:hint="eastAsia"/>
          <w:sz w:val="32"/>
          <w:szCs w:val="32"/>
        </w:rPr>
        <w:t>，职务：</w:t>
      </w:r>
      <w:r>
        <w:rPr>
          <w:rFonts w:ascii="仿宋" w:eastAsia="仿宋" w:hAnsi="仿宋"/>
          <w:sz w:val="32"/>
          <w:szCs w:val="32"/>
        </w:rPr>
        <w:t>__________</w:t>
      </w:r>
      <w:r>
        <w:rPr>
          <w:rFonts w:ascii="仿宋" w:eastAsia="仿宋" w:hAnsi="仿宋" w:hint="eastAsia"/>
          <w:sz w:val="32"/>
          <w:szCs w:val="32"/>
        </w:rPr>
        <w:t>，</w:t>
      </w:r>
    </w:p>
    <w:p w:rsidR="00322A1C" w:rsidRDefault="006F2C52">
      <w:pPr>
        <w:snapToGrid w:val="0"/>
        <w:spacing w:line="360" w:lineRule="auto"/>
        <w:jc w:val="left"/>
        <w:rPr>
          <w:rFonts w:ascii="仿宋" w:eastAsia="仿宋" w:hAnsi="仿宋"/>
          <w:sz w:val="32"/>
          <w:szCs w:val="32"/>
        </w:rPr>
      </w:pPr>
      <w:r>
        <w:rPr>
          <w:rFonts w:ascii="仿宋" w:eastAsia="仿宋" w:hAnsi="仿宋" w:hint="eastAsia"/>
          <w:sz w:val="32"/>
          <w:szCs w:val="32"/>
        </w:rPr>
        <w:t>参加单位名称及盖章：</w:t>
      </w:r>
      <w:r>
        <w:rPr>
          <w:rFonts w:ascii="仿宋" w:eastAsia="仿宋" w:hAnsi="仿宋"/>
          <w:sz w:val="32"/>
          <w:szCs w:val="32"/>
        </w:rPr>
        <w:t>___________________________________</w:t>
      </w:r>
    </w:p>
    <w:p w:rsidR="00322A1C" w:rsidRDefault="006F2C52">
      <w:pPr>
        <w:snapToGrid w:val="0"/>
        <w:spacing w:line="360" w:lineRule="auto"/>
        <w:jc w:val="left"/>
        <w:rPr>
          <w:rFonts w:ascii="仿宋" w:eastAsia="仿宋" w:hAnsi="仿宋"/>
          <w:sz w:val="32"/>
          <w:szCs w:val="32"/>
        </w:rPr>
      </w:pPr>
      <w:r>
        <w:rPr>
          <w:rFonts w:ascii="仿宋" w:eastAsia="仿宋" w:hAnsi="仿宋" w:hint="eastAsia"/>
          <w:sz w:val="32"/>
          <w:szCs w:val="32"/>
        </w:rPr>
        <w:t>法定代表人签字或盖章：</w:t>
      </w:r>
      <w:r>
        <w:rPr>
          <w:rFonts w:ascii="仿宋" w:eastAsia="仿宋" w:hAnsi="仿宋"/>
          <w:sz w:val="32"/>
          <w:szCs w:val="32"/>
        </w:rPr>
        <w:t>_________________________________</w:t>
      </w:r>
    </w:p>
    <w:p w:rsidR="00322A1C" w:rsidRDefault="006F2C52">
      <w:pPr>
        <w:snapToGrid w:val="0"/>
        <w:spacing w:line="360" w:lineRule="auto"/>
        <w:jc w:val="left"/>
        <w:rPr>
          <w:rFonts w:ascii="仿宋" w:eastAsia="仿宋" w:hAnsi="仿宋"/>
          <w:sz w:val="32"/>
          <w:szCs w:val="32"/>
        </w:rPr>
      </w:pPr>
      <w:r>
        <w:rPr>
          <w:rFonts w:ascii="仿宋" w:eastAsia="仿宋" w:hAnsi="仿宋" w:hint="eastAsia"/>
          <w:sz w:val="32"/>
          <w:szCs w:val="32"/>
        </w:rPr>
        <w:t>授权委托日期：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 xml:space="preserve"> ___</w:t>
      </w:r>
      <w:r>
        <w:rPr>
          <w:rFonts w:ascii="仿宋" w:eastAsia="仿宋" w:hAnsi="仿宋" w:hint="eastAsia"/>
          <w:sz w:val="32"/>
          <w:szCs w:val="32"/>
        </w:rPr>
        <w:t>月</w:t>
      </w:r>
      <w:r>
        <w:rPr>
          <w:rFonts w:ascii="仿宋" w:eastAsia="仿宋" w:hAnsi="仿宋"/>
          <w:sz w:val="32"/>
          <w:szCs w:val="32"/>
        </w:rPr>
        <w:t>___</w:t>
      </w:r>
      <w:r>
        <w:rPr>
          <w:rFonts w:ascii="仿宋" w:eastAsia="仿宋" w:hAnsi="仿宋" w:hint="eastAsia"/>
          <w:sz w:val="32"/>
          <w:szCs w:val="32"/>
        </w:rPr>
        <w:t>日</w:t>
      </w:r>
    </w:p>
    <w:p w:rsidR="00322A1C" w:rsidRDefault="006F2C52">
      <w:pPr>
        <w:adjustRightInd w:val="0"/>
        <w:snapToGrid w:val="0"/>
        <w:spacing w:line="400" w:lineRule="exact"/>
        <w:rPr>
          <w:rFonts w:ascii="仿宋" w:eastAsia="仿宋" w:hAnsi="仿宋"/>
          <w:sz w:val="32"/>
          <w:szCs w:val="32"/>
        </w:rPr>
      </w:pPr>
      <w:r>
        <w:rPr>
          <w:rFonts w:ascii="仿宋" w:eastAsia="仿宋" w:hAnsi="仿宋"/>
          <w:sz w:val="32"/>
          <w:szCs w:val="32"/>
        </w:rPr>
        <w:t>说明：1.委托书内容必须填写真实、清楚，涂改无效。</w:t>
      </w:r>
    </w:p>
    <w:p w:rsidR="00322A1C" w:rsidRDefault="006F2C52">
      <w:pPr>
        <w:tabs>
          <w:tab w:val="left" w:pos="882"/>
        </w:tabs>
        <w:adjustRightInd w:val="0"/>
        <w:snapToGrid w:val="0"/>
        <w:spacing w:line="400" w:lineRule="exact"/>
        <w:ind w:firstLineChars="320" w:firstLine="1024"/>
        <w:rPr>
          <w:rFonts w:ascii="仿宋" w:eastAsia="仿宋" w:hAnsi="仿宋"/>
          <w:sz w:val="32"/>
          <w:szCs w:val="32"/>
        </w:rPr>
      </w:pPr>
      <w:r>
        <w:rPr>
          <w:rFonts w:ascii="仿宋" w:eastAsia="仿宋" w:hAnsi="仿宋"/>
          <w:sz w:val="32"/>
          <w:szCs w:val="32"/>
        </w:rPr>
        <w:t>2.委托书不得转让、买卖。</w:t>
      </w:r>
    </w:p>
    <w:p w:rsidR="00322A1C" w:rsidRDefault="006F2C52">
      <w:pPr>
        <w:tabs>
          <w:tab w:val="left" w:pos="882"/>
        </w:tabs>
        <w:adjustRightInd w:val="0"/>
        <w:snapToGrid w:val="0"/>
        <w:spacing w:line="400" w:lineRule="exact"/>
        <w:ind w:firstLineChars="320" w:firstLine="1024"/>
        <w:rPr>
          <w:rFonts w:ascii="仿宋" w:eastAsia="仿宋" w:hAnsi="仿宋"/>
          <w:sz w:val="32"/>
          <w:szCs w:val="32"/>
        </w:rPr>
      </w:pPr>
      <w:r>
        <w:rPr>
          <w:rFonts w:ascii="仿宋" w:eastAsia="仿宋" w:hAnsi="仿宋"/>
          <w:sz w:val="32"/>
          <w:szCs w:val="32"/>
        </w:rPr>
        <w:t>3.将此委托书提交对方作为合同</w:t>
      </w:r>
      <w:r>
        <w:rPr>
          <w:rFonts w:ascii="仿宋" w:eastAsia="仿宋" w:hAnsi="仿宋" w:hint="eastAsia"/>
          <w:sz w:val="32"/>
          <w:szCs w:val="32"/>
        </w:rPr>
        <w:t>附件</w:t>
      </w:r>
      <w:r>
        <w:rPr>
          <w:rFonts w:ascii="仿宋" w:eastAsia="仿宋" w:hAnsi="仿宋"/>
          <w:sz w:val="32"/>
          <w:szCs w:val="32"/>
        </w:rPr>
        <w:t>。</w:t>
      </w:r>
    </w:p>
    <w:p w:rsidR="00322A1C" w:rsidRDefault="00114327">
      <w:pPr>
        <w:snapToGrid w:val="0"/>
        <w:spacing w:line="360" w:lineRule="auto"/>
        <w:jc w:val="left"/>
        <w:rPr>
          <w:rFonts w:ascii="仿宋" w:eastAsia="仿宋" w:hAnsi="仿宋"/>
          <w:sz w:val="32"/>
          <w:szCs w:val="32"/>
        </w:rPr>
      </w:pPr>
      <w:r>
        <w:rPr>
          <w:rFonts w:ascii="仿宋" w:eastAsia="仿宋" w:hAnsi="仿宋"/>
          <w:sz w:val="32"/>
          <w:szCs w:val="32"/>
        </w:rPr>
        <w:pict>
          <v:shape id="Text Box 5" o:spid="_x0000_s1028" type="#_x0000_t202" style="position:absolute;margin-left:234.45pt;margin-top:5.05pt;width:235.75pt;height:106.55pt;z-index:251659264;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">
            <v:textbox>
              <w:txbxContent>
                <w:p w:rsidR="00322A1C" w:rsidRDefault="006F2C52">
                  <w:r>
                    <w:rPr>
                      <w:rFonts w:hint="eastAsia"/>
                    </w:rPr>
                    <w:t>代理人身份证</w:t>
                  </w:r>
                  <w:r>
                    <w:t>复印件</w:t>
                  </w:r>
                  <w:r>
                    <w:rPr>
                      <w:rFonts w:hint="eastAsia"/>
                    </w:rPr>
                    <w:t>（反面）</w:t>
                  </w:r>
                </w:p>
              </w:txbxContent>
            </v:textbox>
          </v:shape>
        </w:pict>
      </w:r>
      <w:r>
        <w:rPr>
          <w:rFonts w:ascii="仿宋" w:eastAsia="仿宋" w:hAnsi="仿宋"/>
          <w:sz w:val="32"/>
          <w:szCs w:val="32"/>
        </w:rPr>
        <w:pict>
          <v:shape id="Text Box 4" o:spid="_x0000_s1029" type="#_x0000_t202" style="position:absolute;margin-left:-6.8pt;margin-top:5.05pt;width:235.75pt;height:106.6pt;z-index:25165824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">
            <v:textbox>
              <w:txbxContent>
                <w:p w:rsidR="00322A1C" w:rsidRDefault="006F2C52">
                  <w:r>
                    <w:rPr>
                      <w:rFonts w:hint="eastAsia"/>
                    </w:rPr>
                    <w:t>代理人身份证</w:t>
                  </w:r>
                  <w:r>
                    <w:t>复印件</w:t>
                  </w:r>
                  <w:r>
                    <w:rPr>
                      <w:rFonts w:hint="eastAsia"/>
                    </w:rPr>
                    <w:t>（正面）</w:t>
                  </w:r>
                </w:p>
              </w:txbxContent>
            </v:textbox>
          </v:shape>
        </w:pict>
      </w:r>
    </w:p>
    <w:p w:rsidR="00322A1C" w:rsidRDefault="00322A1C">
      <w:pPr>
        <w:snapToGrid w:val="0"/>
        <w:spacing w:line="360" w:lineRule="auto"/>
        <w:ind w:firstLineChars="602" w:firstLine="1926"/>
        <w:jc w:val="left"/>
        <w:rPr>
          <w:rFonts w:ascii="仿宋" w:eastAsia="仿宋" w:hAnsi="仿宋"/>
          <w:sz w:val="32"/>
          <w:szCs w:val="32"/>
        </w:rPr>
      </w:pPr>
    </w:p>
    <w:p w:rsidR="00322A1C" w:rsidRDefault="00322A1C">
      <w:pPr>
        <w:snapToGrid w:val="0"/>
        <w:spacing w:line="360" w:lineRule="auto"/>
        <w:ind w:firstLineChars="602" w:firstLine="1926"/>
        <w:rPr>
          <w:rFonts w:ascii="仿宋_GB2312" w:eastAsia="仿宋_GB2312" w:hAnsi="宋体"/>
          <w:sz w:val="32"/>
          <w:szCs w:val="32"/>
        </w:rPr>
      </w:pPr>
    </w:p>
    <w:p w:rsidR="00322A1C" w:rsidRDefault="00322A1C">
      <w:pPr>
        <w:snapToGrid w:val="0"/>
        <w:spacing w:line="360" w:lineRule="auto"/>
        <w:ind w:firstLineChars="602" w:firstLine="1926"/>
        <w:rPr>
          <w:rFonts w:ascii="仿宋_GB2312" w:eastAsia="仿宋_GB2312" w:hAnsi="宋体"/>
          <w:sz w:val="32"/>
          <w:szCs w:val="32"/>
        </w:rPr>
      </w:pPr>
    </w:p>
    <w:p w:rsidR="00322A1C" w:rsidRDefault="006F2C52">
      <w:pPr>
        <w:spacing w:line="0" w:lineRule="atLeast"/>
        <w:outlineLvl w:val="1"/>
        <w:rPr>
          <w:rFonts w:ascii="仿宋" w:eastAsia="仿宋" w:hAnsi="仿宋"/>
          <w:sz w:val="32"/>
          <w:szCs w:val="32"/>
        </w:rPr>
      </w:pPr>
      <w:bookmarkStart w:id="70" w:name="_Toc70600547"/>
      <w:r>
        <w:rPr>
          <w:rFonts w:ascii="仿宋" w:eastAsia="仿宋" w:hAnsi="仿宋" w:hint="eastAsia"/>
          <w:sz w:val="32"/>
          <w:szCs w:val="32"/>
        </w:rPr>
        <w:t>附件</w:t>
      </w:r>
      <w:r>
        <w:rPr>
          <w:rFonts w:ascii="仿宋" w:eastAsia="仿宋" w:hAnsi="仿宋"/>
          <w:sz w:val="32"/>
          <w:szCs w:val="32"/>
        </w:rPr>
        <w:t>9：经营业绩一览表</w:t>
      </w:r>
      <w:bookmarkEnd w:id="70"/>
    </w:p>
    <w:p w:rsidR="00322A1C" w:rsidRDefault="00322A1C">
      <w:pPr>
        <w:spacing w:line="0" w:lineRule="atLeast"/>
        <w:outlineLvl w:val="1"/>
        <w:rPr>
          <w:rFonts w:ascii="仿宋" w:eastAsia="仿宋" w:hAnsi="仿宋"/>
          <w:sz w:val="32"/>
          <w:szCs w:val="32"/>
        </w:rPr>
      </w:pPr>
    </w:p>
    <w:p w:rsidR="00322A1C" w:rsidRDefault="006F2C52">
      <w:pPr>
        <w:spacing w:before="120" w:after="240"/>
        <w:jc w:val="center"/>
        <w:rPr>
          <w:rFonts w:ascii="宋体" w:hAnsi="宋体"/>
          <w:b/>
          <w:sz w:val="32"/>
          <w:szCs w:val="32"/>
        </w:rPr>
      </w:pPr>
      <w:r>
        <w:rPr>
          <w:rFonts w:ascii="宋体" w:hAnsi="宋体" w:hint="eastAsia"/>
          <w:b/>
          <w:sz w:val="32"/>
          <w:szCs w:val="32"/>
        </w:rPr>
        <w:t>经营业绩一览表</w:t>
      </w:r>
    </w:p>
    <w:tbl>
      <w:tblPr>
        <w:tblW w:w="9206" w:type="dxa"/>
        <w:jc w:val="center"/>
        <w:tblLayout w:type="fixed"/>
        <w:tblCellMar>
          <w:left w:w="54" w:type="dxa"/>
          <w:right w:w="54" w:type="dxa"/>
        </w:tblCellMar>
        <w:tblLook w:val="04A0"/>
      </w:tblPr>
      <w:tblGrid>
        <w:gridCol w:w="600"/>
        <w:gridCol w:w="1276"/>
        <w:gridCol w:w="2383"/>
        <w:gridCol w:w="850"/>
        <w:gridCol w:w="1134"/>
        <w:gridCol w:w="1560"/>
        <w:gridCol w:w="1403"/>
      </w:tblGrid>
      <w:tr w:rsidR="00322A1C">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322A1C" w:rsidRDefault="006F2C52">
            <w:pPr>
              <w:spacing w:line="300" w:lineRule="exact"/>
              <w:jc w:val="center"/>
              <w:rPr>
                <w:rFonts w:ascii="仿宋" w:eastAsia="仿宋" w:hAnsi="仿宋"/>
                <w:sz w:val="32"/>
                <w:szCs w:val="32"/>
              </w:rPr>
            </w:pPr>
            <w:r>
              <w:rPr>
                <w:rFonts w:ascii="仿宋" w:eastAsia="仿宋" w:hAnsi="仿宋" w:hint="eastAsia"/>
                <w:sz w:val="32"/>
                <w:szCs w:val="32"/>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322A1C" w:rsidRDefault="006F2C52">
            <w:pPr>
              <w:spacing w:line="300" w:lineRule="exact"/>
              <w:jc w:val="center"/>
              <w:rPr>
                <w:rFonts w:ascii="仿宋" w:eastAsia="仿宋" w:hAnsi="仿宋"/>
                <w:sz w:val="32"/>
                <w:szCs w:val="32"/>
              </w:rPr>
            </w:pPr>
            <w:r>
              <w:rPr>
                <w:rFonts w:ascii="仿宋" w:eastAsia="仿宋" w:hAnsi="仿宋" w:hint="eastAsia"/>
                <w:sz w:val="32"/>
                <w:szCs w:val="32"/>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322A1C" w:rsidRDefault="006F2C52">
            <w:pPr>
              <w:spacing w:line="300" w:lineRule="exact"/>
              <w:jc w:val="center"/>
              <w:rPr>
                <w:rFonts w:ascii="仿宋" w:eastAsia="仿宋" w:hAnsi="仿宋"/>
                <w:sz w:val="32"/>
                <w:szCs w:val="32"/>
              </w:rPr>
            </w:pPr>
            <w:r>
              <w:rPr>
                <w:rFonts w:ascii="仿宋" w:eastAsia="仿宋" w:hAnsi="仿宋" w:hint="eastAsia"/>
                <w:sz w:val="32"/>
                <w:szCs w:val="32"/>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322A1C" w:rsidRDefault="006F2C52">
            <w:pPr>
              <w:spacing w:line="300" w:lineRule="exact"/>
              <w:jc w:val="center"/>
              <w:rPr>
                <w:rFonts w:ascii="仿宋" w:eastAsia="仿宋" w:hAnsi="仿宋"/>
                <w:sz w:val="32"/>
                <w:szCs w:val="32"/>
              </w:rPr>
            </w:pPr>
            <w:r>
              <w:rPr>
                <w:rFonts w:ascii="仿宋" w:eastAsia="仿宋" w:hAnsi="仿宋" w:hint="eastAsia"/>
                <w:sz w:val="32"/>
                <w:szCs w:val="32"/>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322A1C" w:rsidRDefault="006F2C52">
            <w:pPr>
              <w:spacing w:line="300" w:lineRule="exact"/>
              <w:jc w:val="center"/>
              <w:rPr>
                <w:rFonts w:ascii="仿宋" w:eastAsia="仿宋" w:hAnsi="仿宋"/>
                <w:sz w:val="32"/>
                <w:szCs w:val="32"/>
              </w:rPr>
            </w:pPr>
            <w:r>
              <w:rPr>
                <w:rFonts w:ascii="仿宋" w:eastAsia="仿宋" w:hAnsi="仿宋" w:hint="eastAsia"/>
                <w:sz w:val="32"/>
                <w:szCs w:val="32"/>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322A1C" w:rsidRDefault="006F2C52">
            <w:pPr>
              <w:spacing w:line="300" w:lineRule="exact"/>
              <w:jc w:val="center"/>
              <w:rPr>
                <w:rFonts w:ascii="仿宋" w:eastAsia="仿宋" w:hAnsi="仿宋"/>
                <w:sz w:val="32"/>
                <w:szCs w:val="32"/>
              </w:rPr>
            </w:pPr>
            <w:r>
              <w:rPr>
                <w:rFonts w:ascii="仿宋" w:eastAsia="仿宋" w:hAnsi="仿宋" w:hint="eastAsia"/>
                <w:sz w:val="32"/>
                <w:szCs w:val="32"/>
              </w:rPr>
              <w:t>业主单位</w:t>
            </w:r>
          </w:p>
        </w:tc>
        <w:tc>
          <w:tcPr>
            <w:tcW w:w="1403" w:type="dxa"/>
            <w:tcBorders>
              <w:top w:val="single" w:sz="4" w:space="0" w:color="auto"/>
              <w:left w:val="single" w:sz="6" w:space="0" w:color="auto"/>
              <w:bottom w:val="single" w:sz="4" w:space="0" w:color="auto"/>
              <w:right w:val="single" w:sz="6" w:space="0" w:color="auto"/>
            </w:tcBorders>
            <w:vAlign w:val="center"/>
          </w:tcPr>
          <w:p w:rsidR="00322A1C" w:rsidRDefault="006F2C52">
            <w:pPr>
              <w:spacing w:line="300" w:lineRule="exact"/>
              <w:jc w:val="center"/>
              <w:rPr>
                <w:rFonts w:ascii="仿宋" w:eastAsia="仿宋" w:hAnsi="仿宋"/>
                <w:sz w:val="32"/>
                <w:szCs w:val="32"/>
              </w:rPr>
            </w:pPr>
            <w:r>
              <w:rPr>
                <w:rFonts w:ascii="仿宋" w:eastAsia="仿宋" w:hAnsi="仿宋" w:hint="eastAsia"/>
                <w:sz w:val="32"/>
                <w:szCs w:val="32"/>
              </w:rPr>
              <w:t>服务</w:t>
            </w:r>
            <w:r>
              <w:rPr>
                <w:rFonts w:ascii="仿宋" w:eastAsia="仿宋" w:hAnsi="仿宋"/>
                <w:sz w:val="32"/>
                <w:szCs w:val="32"/>
              </w:rPr>
              <w:t>/施工地点</w:t>
            </w:r>
          </w:p>
        </w:tc>
      </w:tr>
      <w:tr w:rsidR="00322A1C">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322A1C" w:rsidRDefault="00322A1C">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rsidR="00322A1C" w:rsidRDefault="00322A1C">
            <w:pPr>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403"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r>
      <w:tr w:rsidR="00322A1C">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322A1C" w:rsidRDefault="00322A1C">
            <w:pPr>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4" w:space="0" w:color="auto"/>
            </w:tcBorders>
            <w:vAlign w:val="center"/>
          </w:tcPr>
          <w:p w:rsidR="00322A1C" w:rsidRDefault="00322A1C">
            <w:pPr>
              <w:jc w:val="center"/>
              <w:rPr>
                <w:rFonts w:ascii="仿宋" w:eastAsia="仿宋" w:hAnsi="仿宋"/>
                <w:sz w:val="32"/>
                <w:szCs w:val="32"/>
              </w:rPr>
            </w:pPr>
          </w:p>
        </w:tc>
        <w:tc>
          <w:tcPr>
            <w:tcW w:w="2383" w:type="dxa"/>
            <w:tcBorders>
              <w:top w:val="single" w:sz="6" w:space="0" w:color="auto"/>
              <w:left w:val="single" w:sz="4"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403"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r>
      <w:tr w:rsidR="00322A1C">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322A1C" w:rsidRDefault="00322A1C">
            <w:pPr>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4" w:space="0" w:color="auto"/>
            </w:tcBorders>
            <w:vAlign w:val="center"/>
          </w:tcPr>
          <w:p w:rsidR="00322A1C" w:rsidRDefault="00322A1C">
            <w:pPr>
              <w:jc w:val="center"/>
              <w:rPr>
                <w:rFonts w:ascii="仿宋" w:eastAsia="仿宋" w:hAnsi="仿宋"/>
                <w:sz w:val="32"/>
                <w:szCs w:val="32"/>
              </w:rPr>
            </w:pPr>
          </w:p>
        </w:tc>
        <w:tc>
          <w:tcPr>
            <w:tcW w:w="2383" w:type="dxa"/>
            <w:tcBorders>
              <w:top w:val="single" w:sz="4" w:space="0" w:color="auto"/>
              <w:left w:val="single" w:sz="4"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403"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r>
      <w:tr w:rsidR="00322A1C">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322A1C" w:rsidRDefault="00322A1C">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rsidR="00322A1C" w:rsidRDefault="00322A1C">
            <w:pPr>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403"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r>
      <w:tr w:rsidR="00322A1C">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2383" w:type="dxa"/>
            <w:tcBorders>
              <w:top w:val="single" w:sz="6"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403"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r>
      <w:tr w:rsidR="00322A1C">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2383"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403"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r>
      <w:tr w:rsidR="00322A1C">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2383" w:type="dxa"/>
            <w:tcBorders>
              <w:top w:val="single" w:sz="4"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850" w:type="dxa"/>
            <w:tcBorders>
              <w:top w:val="single" w:sz="4"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1560" w:type="dxa"/>
            <w:tcBorders>
              <w:top w:val="single" w:sz="4"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1403" w:type="dxa"/>
            <w:tcBorders>
              <w:top w:val="single" w:sz="4"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r>
    </w:tbl>
    <w:p w:rsidR="00322A1C" w:rsidRDefault="006F2C52">
      <w:pPr>
        <w:rPr>
          <w:rFonts w:ascii="仿宋" w:eastAsia="仿宋" w:hAnsi="仿宋"/>
          <w:sz w:val="32"/>
          <w:szCs w:val="32"/>
        </w:rPr>
      </w:pPr>
      <w:r>
        <w:rPr>
          <w:rFonts w:ascii="仿宋" w:eastAsia="仿宋" w:hAnsi="仿宋" w:hint="eastAsia"/>
          <w:sz w:val="32"/>
          <w:szCs w:val="32"/>
        </w:rPr>
        <w:t>注：</w:t>
      </w:r>
    </w:p>
    <w:p w:rsidR="00322A1C" w:rsidRDefault="006F2C52">
      <w:pPr>
        <w:pStyle w:val="af"/>
        <w:numPr>
          <w:ilvl w:val="3"/>
          <w:numId w:val="22"/>
        </w:numPr>
        <w:ind w:left="709" w:firstLineChars="0" w:hanging="283"/>
        <w:rPr>
          <w:rFonts w:ascii="仿宋" w:eastAsia="仿宋" w:hAnsi="仿宋"/>
          <w:sz w:val="32"/>
          <w:szCs w:val="32"/>
        </w:rPr>
      </w:pPr>
      <w:r>
        <w:rPr>
          <w:rFonts w:ascii="仿宋" w:eastAsia="仿宋" w:hAnsi="仿宋" w:hint="eastAsia"/>
          <w:sz w:val="32"/>
          <w:szCs w:val="32"/>
        </w:rPr>
        <w:t>此表格式如不合适，参加单位可自行调整。</w:t>
      </w:r>
    </w:p>
    <w:p w:rsidR="00322A1C" w:rsidRDefault="006F2C52">
      <w:pPr>
        <w:pStyle w:val="af"/>
        <w:numPr>
          <w:ilvl w:val="3"/>
          <w:numId w:val="22"/>
        </w:numPr>
        <w:ind w:left="709" w:firstLineChars="0" w:hanging="283"/>
        <w:rPr>
          <w:rFonts w:ascii="仿宋" w:eastAsia="仿宋" w:hAnsi="仿宋"/>
          <w:sz w:val="32"/>
          <w:szCs w:val="32"/>
        </w:rPr>
      </w:pPr>
      <w:r>
        <w:rPr>
          <w:rFonts w:ascii="仿宋" w:eastAsia="仿宋" w:hAnsi="仿宋" w:hint="eastAsia"/>
          <w:sz w:val="32"/>
          <w:szCs w:val="32"/>
        </w:rPr>
        <w:t>所有业绩必须提供相应的合同或订单关键页作为证明资料。</w:t>
      </w:r>
    </w:p>
    <w:p w:rsidR="00322A1C" w:rsidRDefault="00322A1C">
      <w:pPr>
        <w:snapToGrid w:val="0"/>
        <w:spacing w:line="360" w:lineRule="auto"/>
        <w:jc w:val="left"/>
        <w:rPr>
          <w:rFonts w:ascii="仿宋" w:eastAsia="仿宋" w:hAnsi="仿宋"/>
          <w:sz w:val="32"/>
          <w:szCs w:val="32"/>
        </w:rPr>
      </w:pPr>
    </w:p>
    <w:p w:rsidR="00322A1C" w:rsidRDefault="00322A1C">
      <w:pPr>
        <w:snapToGrid w:val="0"/>
        <w:spacing w:line="360" w:lineRule="auto"/>
        <w:jc w:val="left"/>
        <w:rPr>
          <w:rFonts w:ascii="仿宋" w:eastAsia="仿宋" w:hAnsi="仿宋"/>
          <w:sz w:val="32"/>
          <w:szCs w:val="32"/>
        </w:rPr>
      </w:pPr>
    </w:p>
    <w:p w:rsidR="00322A1C" w:rsidRDefault="006F2C5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法定代表人或委托授权人（签字或盖章）：</w:t>
      </w:r>
      <w:r>
        <w:rPr>
          <w:rFonts w:ascii="仿宋" w:eastAsia="仿宋" w:hAnsi="仿宋"/>
          <w:sz w:val="32"/>
          <w:szCs w:val="32"/>
        </w:rPr>
        <w:t>____________________</w:t>
      </w:r>
    </w:p>
    <w:p w:rsidR="00322A1C" w:rsidRDefault="006F2C5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sz w:val="32"/>
          <w:szCs w:val="32"/>
        </w:rPr>
        <w:t>_____________________________________</w:t>
      </w:r>
    </w:p>
    <w:p w:rsidR="00322A1C" w:rsidRDefault="00322A1C">
      <w:pPr>
        <w:snapToGrid w:val="0"/>
        <w:spacing w:line="360" w:lineRule="auto"/>
        <w:jc w:val="left"/>
        <w:rPr>
          <w:rFonts w:ascii="仿宋_GB2312" w:eastAsia="仿宋_GB2312" w:hAnsi="宋体"/>
          <w:sz w:val="32"/>
          <w:szCs w:val="32"/>
        </w:rPr>
      </w:pPr>
    </w:p>
    <w:p w:rsidR="00322A1C" w:rsidRDefault="006F2C52">
      <w:pPr>
        <w:widowControl/>
        <w:jc w:val="left"/>
        <w:rPr>
          <w:rFonts w:ascii="仿宋" w:eastAsia="仿宋" w:hAnsi="仿宋"/>
          <w:sz w:val="32"/>
          <w:szCs w:val="32"/>
        </w:rPr>
      </w:pPr>
      <w:r>
        <w:rPr>
          <w:rFonts w:ascii="仿宋" w:eastAsia="仿宋" w:hAnsi="仿宋"/>
          <w:sz w:val="32"/>
          <w:szCs w:val="32"/>
        </w:rPr>
        <w:br w:type="page"/>
      </w:r>
    </w:p>
    <w:p w:rsidR="00322A1C" w:rsidRDefault="006F2C52">
      <w:pPr>
        <w:spacing w:line="0" w:lineRule="atLeast"/>
        <w:outlineLvl w:val="1"/>
        <w:rPr>
          <w:rFonts w:ascii="仿宋" w:eastAsia="仿宋" w:hAnsi="仿宋"/>
          <w:sz w:val="32"/>
          <w:szCs w:val="32"/>
        </w:rPr>
      </w:pPr>
      <w:bookmarkStart w:id="71" w:name="_Toc70600548"/>
      <w:r>
        <w:rPr>
          <w:rFonts w:ascii="仿宋" w:eastAsia="仿宋" w:hAnsi="仿宋" w:hint="eastAsia"/>
          <w:sz w:val="32"/>
          <w:szCs w:val="32"/>
        </w:rPr>
        <w:lastRenderedPageBreak/>
        <w:t>附件</w:t>
      </w:r>
      <w:r>
        <w:rPr>
          <w:rFonts w:ascii="仿宋" w:eastAsia="仿宋" w:hAnsi="仿宋"/>
          <w:sz w:val="32"/>
          <w:szCs w:val="32"/>
        </w:rPr>
        <w:t>10：售后服务承诺书</w:t>
      </w:r>
      <w:bookmarkEnd w:id="71"/>
    </w:p>
    <w:p w:rsidR="00322A1C" w:rsidRDefault="00322A1C">
      <w:pPr>
        <w:spacing w:line="0" w:lineRule="atLeast"/>
        <w:outlineLvl w:val="1"/>
        <w:rPr>
          <w:rFonts w:ascii="仿宋" w:eastAsia="仿宋" w:hAnsi="仿宋"/>
          <w:sz w:val="32"/>
          <w:szCs w:val="32"/>
        </w:rPr>
      </w:pPr>
    </w:p>
    <w:p w:rsidR="00322A1C" w:rsidRDefault="006F2C52">
      <w:pPr>
        <w:tabs>
          <w:tab w:val="left" w:pos="8248"/>
          <w:tab w:val="left" w:pos="9368"/>
        </w:tabs>
        <w:ind w:left="-66"/>
        <w:rPr>
          <w:rFonts w:ascii="仿宋" w:eastAsia="仿宋" w:hAnsi="仿宋"/>
          <w:sz w:val="32"/>
          <w:szCs w:val="32"/>
          <w:u w:val="single"/>
        </w:rPr>
      </w:pPr>
      <w:r>
        <w:rPr>
          <w:rFonts w:ascii="宋体" w:hAnsi="宋体" w:hint="eastAsia"/>
          <w:b/>
          <w:sz w:val="32"/>
          <w:szCs w:val="32"/>
        </w:rPr>
        <w:t>售后服务承诺书</w:t>
      </w:r>
      <w:r>
        <w:rPr>
          <w:rFonts w:ascii="仿宋" w:eastAsia="仿宋" w:hAnsi="仿宋" w:hint="eastAsia"/>
          <w:sz w:val="32"/>
          <w:szCs w:val="32"/>
        </w:rPr>
        <w:t>主要内容应包括但不仅限于如下内容：</w:t>
      </w:r>
    </w:p>
    <w:p w:rsidR="00322A1C" w:rsidRDefault="006F2C52">
      <w:pPr>
        <w:rPr>
          <w:rFonts w:ascii="仿宋" w:eastAsia="仿宋" w:hAnsi="仿宋"/>
          <w:sz w:val="32"/>
          <w:szCs w:val="32"/>
        </w:rPr>
      </w:pPr>
      <w:r>
        <w:rPr>
          <w:rFonts w:ascii="仿宋" w:eastAsia="仿宋" w:hAnsi="仿宋" w:hint="eastAsia"/>
          <w:sz w:val="32"/>
          <w:szCs w:val="32"/>
        </w:rPr>
        <w:t>（注：参加单位可根据项目需求及承诺</w:t>
      </w:r>
      <w:proofErr w:type="gramStart"/>
      <w:r>
        <w:rPr>
          <w:rFonts w:ascii="仿宋" w:eastAsia="仿宋" w:hAnsi="仿宋" w:hint="eastAsia"/>
          <w:sz w:val="32"/>
          <w:szCs w:val="32"/>
        </w:rPr>
        <w:t>书具体</w:t>
      </w:r>
      <w:proofErr w:type="gramEnd"/>
      <w:r>
        <w:rPr>
          <w:rFonts w:ascii="仿宋" w:eastAsia="仿宋" w:hAnsi="仿宋" w:hint="eastAsia"/>
          <w:sz w:val="32"/>
          <w:szCs w:val="32"/>
        </w:rPr>
        <w:t>内容自行调整相关格式）</w:t>
      </w:r>
    </w:p>
    <w:p w:rsidR="00322A1C" w:rsidRDefault="006F2C52">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售后服务内容及范围（含保修服务）；</w:t>
      </w:r>
    </w:p>
    <w:p w:rsidR="00322A1C" w:rsidRDefault="006F2C52">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售后服务人员安排及联系方式；</w:t>
      </w:r>
    </w:p>
    <w:p w:rsidR="00322A1C" w:rsidRDefault="006F2C52">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应急响应时间安排；</w:t>
      </w:r>
    </w:p>
    <w:p w:rsidR="00322A1C" w:rsidRDefault="006F2C52">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维修服务收费标准；</w:t>
      </w:r>
    </w:p>
    <w:p w:rsidR="00322A1C" w:rsidRDefault="006F2C52">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主要零配件价格；</w:t>
      </w:r>
    </w:p>
    <w:p w:rsidR="00322A1C" w:rsidRDefault="006F2C52">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其它服务承诺。</w:t>
      </w:r>
    </w:p>
    <w:p w:rsidR="00322A1C" w:rsidRDefault="00322A1C">
      <w:pPr>
        <w:spacing w:line="360" w:lineRule="auto"/>
        <w:rPr>
          <w:rFonts w:ascii="仿宋" w:eastAsia="仿宋" w:hAnsi="仿宋"/>
          <w:sz w:val="32"/>
          <w:szCs w:val="32"/>
        </w:rPr>
      </w:pPr>
    </w:p>
    <w:p w:rsidR="00322A1C" w:rsidRDefault="00322A1C">
      <w:pPr>
        <w:tabs>
          <w:tab w:val="left" w:pos="8248"/>
          <w:tab w:val="left" w:pos="9368"/>
        </w:tabs>
        <w:ind w:left="-66"/>
        <w:rPr>
          <w:rFonts w:ascii="仿宋" w:eastAsia="仿宋" w:hAnsi="仿宋"/>
          <w:sz w:val="32"/>
          <w:szCs w:val="32"/>
          <w:u w:val="single"/>
        </w:rPr>
      </w:pPr>
    </w:p>
    <w:p w:rsidR="00322A1C" w:rsidRDefault="00322A1C">
      <w:pPr>
        <w:tabs>
          <w:tab w:val="left" w:pos="8248"/>
          <w:tab w:val="left" w:pos="9368"/>
        </w:tabs>
        <w:ind w:left="-66"/>
        <w:rPr>
          <w:rFonts w:ascii="仿宋" w:eastAsia="仿宋" w:hAnsi="仿宋"/>
          <w:sz w:val="32"/>
          <w:szCs w:val="32"/>
          <w:u w:val="single"/>
        </w:rPr>
      </w:pPr>
    </w:p>
    <w:p w:rsidR="00322A1C" w:rsidRDefault="00322A1C">
      <w:pPr>
        <w:tabs>
          <w:tab w:val="left" w:pos="8248"/>
          <w:tab w:val="left" w:pos="9368"/>
        </w:tabs>
        <w:ind w:left="-66"/>
        <w:rPr>
          <w:rFonts w:ascii="仿宋" w:eastAsia="仿宋" w:hAnsi="仿宋"/>
          <w:sz w:val="32"/>
          <w:szCs w:val="32"/>
          <w:u w:val="single"/>
        </w:rPr>
      </w:pPr>
    </w:p>
    <w:p w:rsidR="00322A1C" w:rsidRDefault="00322A1C">
      <w:pPr>
        <w:tabs>
          <w:tab w:val="left" w:pos="8248"/>
          <w:tab w:val="left" w:pos="9368"/>
        </w:tabs>
        <w:ind w:left="-66"/>
        <w:rPr>
          <w:rFonts w:ascii="仿宋" w:eastAsia="仿宋" w:hAnsi="仿宋"/>
          <w:sz w:val="32"/>
          <w:szCs w:val="32"/>
          <w:u w:val="single"/>
        </w:rPr>
      </w:pPr>
    </w:p>
    <w:p w:rsidR="00322A1C" w:rsidRDefault="006F2C5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法定代表人或委托授权人（签字或盖章）：</w:t>
      </w:r>
      <w:r>
        <w:rPr>
          <w:rFonts w:ascii="仿宋" w:eastAsia="仿宋" w:hAnsi="仿宋"/>
          <w:sz w:val="32"/>
          <w:szCs w:val="32"/>
        </w:rPr>
        <w:t>:</w:t>
      </w:r>
    </w:p>
    <w:p w:rsidR="00322A1C" w:rsidRDefault="006F2C5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32"/>
          <w:szCs w:val="32"/>
          <w:u w:val="single"/>
        </w:rPr>
      </w:pPr>
      <w:r>
        <w:rPr>
          <w:rFonts w:ascii="仿宋" w:eastAsia="仿宋" w:hAnsi="仿宋" w:hint="eastAsia"/>
          <w:sz w:val="32"/>
          <w:szCs w:val="32"/>
        </w:rPr>
        <w:t>参加单位名称及盖章：</w:t>
      </w:r>
    </w:p>
    <w:p w:rsidR="00322A1C" w:rsidRDefault="006F2C52">
      <w:pPr>
        <w:snapToGrid w:val="0"/>
        <w:spacing w:line="360" w:lineRule="auto"/>
        <w:jc w:val="left"/>
        <w:rPr>
          <w:rFonts w:ascii="仿宋" w:eastAsia="仿宋" w:hAnsi="仿宋"/>
          <w:sz w:val="32"/>
          <w:szCs w:val="32"/>
        </w:rPr>
      </w:pPr>
      <w:r>
        <w:rPr>
          <w:rFonts w:ascii="仿宋" w:eastAsia="仿宋" w:hAnsi="仿宋" w:hint="eastAsia"/>
          <w:sz w:val="32"/>
          <w:szCs w:val="32"/>
        </w:rPr>
        <w:t>日期：年月日</w:t>
      </w:r>
    </w:p>
    <w:p w:rsidR="00322A1C" w:rsidRDefault="00322A1C">
      <w:pPr>
        <w:snapToGrid w:val="0"/>
        <w:spacing w:line="360" w:lineRule="auto"/>
        <w:jc w:val="left"/>
        <w:rPr>
          <w:rFonts w:ascii="宋体" w:hAnsi="宋体"/>
          <w:sz w:val="32"/>
          <w:szCs w:val="32"/>
        </w:rPr>
      </w:pPr>
    </w:p>
    <w:p w:rsidR="00322A1C" w:rsidRDefault="00322A1C">
      <w:pPr>
        <w:spacing w:line="0" w:lineRule="atLeast"/>
        <w:outlineLvl w:val="1"/>
        <w:rPr>
          <w:rFonts w:ascii="仿宋" w:eastAsia="仿宋" w:hAnsi="仿宋"/>
          <w:sz w:val="32"/>
          <w:szCs w:val="32"/>
        </w:rPr>
      </w:pPr>
    </w:p>
    <w:p w:rsidR="00322A1C" w:rsidRDefault="006F2C52">
      <w:pPr>
        <w:spacing w:line="0" w:lineRule="atLeast"/>
        <w:outlineLvl w:val="1"/>
        <w:rPr>
          <w:rFonts w:ascii="仿宋" w:eastAsia="仿宋" w:hAnsi="仿宋"/>
          <w:sz w:val="32"/>
          <w:szCs w:val="32"/>
        </w:rPr>
      </w:pPr>
      <w:bookmarkStart w:id="72" w:name="_Toc70600549"/>
      <w:r>
        <w:rPr>
          <w:rFonts w:ascii="仿宋" w:eastAsia="仿宋" w:hAnsi="仿宋" w:hint="eastAsia"/>
          <w:sz w:val="32"/>
          <w:szCs w:val="32"/>
        </w:rPr>
        <w:lastRenderedPageBreak/>
        <w:t>附件</w:t>
      </w:r>
      <w:r>
        <w:rPr>
          <w:rFonts w:ascii="仿宋" w:eastAsia="仿宋" w:hAnsi="仿宋"/>
          <w:sz w:val="32"/>
          <w:szCs w:val="32"/>
        </w:rPr>
        <w:t>11</w:t>
      </w:r>
      <w:r>
        <w:rPr>
          <w:rFonts w:ascii="仿宋" w:eastAsia="仿宋" w:hAnsi="仿宋" w:hint="eastAsia"/>
          <w:sz w:val="32"/>
          <w:szCs w:val="32"/>
        </w:rPr>
        <w:t>：履约情况及社会信誉承诺书</w:t>
      </w:r>
      <w:bookmarkEnd w:id="72"/>
    </w:p>
    <w:p w:rsidR="00322A1C" w:rsidRDefault="00322A1C">
      <w:pPr>
        <w:spacing w:line="0" w:lineRule="atLeast"/>
        <w:outlineLvl w:val="1"/>
        <w:rPr>
          <w:rFonts w:ascii="仿宋" w:eastAsia="仿宋" w:hAnsi="仿宋"/>
          <w:sz w:val="32"/>
          <w:szCs w:val="32"/>
        </w:rPr>
      </w:pPr>
    </w:p>
    <w:p w:rsidR="00322A1C" w:rsidRDefault="006F2C52">
      <w:pPr>
        <w:adjustRightInd w:val="0"/>
        <w:snapToGrid w:val="0"/>
        <w:jc w:val="center"/>
        <w:rPr>
          <w:rFonts w:ascii="宋体" w:hAnsi="宋体"/>
          <w:b/>
          <w:sz w:val="32"/>
          <w:szCs w:val="32"/>
        </w:rPr>
      </w:pPr>
      <w:r>
        <w:rPr>
          <w:rFonts w:ascii="宋体" w:hAnsi="宋体" w:hint="eastAsia"/>
          <w:b/>
          <w:sz w:val="32"/>
          <w:szCs w:val="32"/>
        </w:rPr>
        <w:t>履约情况及社会信誉承诺书</w:t>
      </w:r>
    </w:p>
    <w:p w:rsidR="00322A1C" w:rsidRDefault="00322A1C">
      <w:pPr>
        <w:adjustRightInd w:val="0"/>
        <w:snapToGrid w:val="0"/>
        <w:rPr>
          <w:rFonts w:ascii="宋体" w:hAnsi="宋体"/>
          <w:bCs/>
          <w:sz w:val="28"/>
          <w:szCs w:val="28"/>
        </w:rPr>
      </w:pPr>
    </w:p>
    <w:p w:rsidR="00322A1C" w:rsidRDefault="006F2C5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bookmarkStart w:id="73" w:name="_Hlk44251114"/>
      <w:r>
        <w:rPr>
          <w:rFonts w:ascii="仿宋" w:eastAsia="仿宋" w:hAnsi="仿宋" w:hint="eastAsia"/>
          <w:sz w:val="28"/>
          <w:szCs w:val="28"/>
        </w:rPr>
        <w:t>致：</w:t>
      </w:r>
      <w:r>
        <w:rPr>
          <w:rFonts w:ascii="仿宋" w:eastAsia="仿宋" w:hAnsi="仿宋"/>
          <w:sz w:val="28"/>
          <w:szCs w:val="28"/>
        </w:rPr>
        <w:t>______________________</w:t>
      </w:r>
      <w:r>
        <w:rPr>
          <w:rFonts w:ascii="仿宋" w:eastAsia="仿宋" w:hAnsi="仿宋" w:hint="eastAsia"/>
          <w:sz w:val="28"/>
          <w:szCs w:val="28"/>
        </w:rPr>
        <w:t>（采购人）</w:t>
      </w:r>
      <w:r>
        <w:rPr>
          <w:rFonts w:ascii="仿宋" w:eastAsia="仿宋" w:hAnsi="仿宋"/>
          <w:sz w:val="28"/>
          <w:szCs w:val="28"/>
        </w:rPr>
        <w:t xml:space="preserve">  </w:t>
      </w:r>
    </w:p>
    <w:p w:rsidR="00322A1C" w:rsidRDefault="006F2C5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322A1C" w:rsidRDefault="006F2C52" w:rsidP="00155664">
      <w:pPr>
        <w:numPr>
          <w:ilvl w:val="0"/>
          <w:numId w:val="2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（供方名称）在最近三年内（</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rsidR="00322A1C" w:rsidRDefault="006F2C52" w:rsidP="00155664">
      <w:pPr>
        <w:numPr>
          <w:ilvl w:val="0"/>
          <w:numId w:val="2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（供方名称）及法定代表人在最近三年内（</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日至报名截止时间）没有行贿犯罪记录。</w:t>
      </w:r>
    </w:p>
    <w:p w:rsidR="00322A1C" w:rsidRDefault="006F2C52" w:rsidP="00155664">
      <w:pPr>
        <w:numPr>
          <w:ilvl w:val="0"/>
          <w:numId w:val="2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（供方名称）自</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日至报名截止时间，提供的服务在中国大陆地区项目中无重大安全事故。</w:t>
      </w:r>
    </w:p>
    <w:p w:rsidR="00322A1C" w:rsidRDefault="006F2C52" w:rsidP="00155664">
      <w:pPr>
        <w:numPr>
          <w:ilvl w:val="0"/>
          <w:numId w:val="2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hint="eastAsia"/>
          <w:sz w:val="28"/>
          <w:szCs w:val="28"/>
        </w:rPr>
        <w:t>以上承诺如有虚假，你方有权取消我方中选资格，我方同意对你方造成的损失予以赔偿。</w:t>
      </w:r>
    </w:p>
    <w:p w:rsidR="00322A1C" w:rsidRDefault="00322A1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322A1C" w:rsidRDefault="006F2C5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参加单位（盖章）：</w:t>
      </w:r>
      <w:r>
        <w:rPr>
          <w:rFonts w:ascii="仿宋" w:eastAsia="仿宋" w:hAnsi="仿宋"/>
          <w:sz w:val="28"/>
          <w:szCs w:val="28"/>
        </w:rPr>
        <w:t xml:space="preserve">                                              </w:t>
      </w:r>
    </w:p>
    <w:p w:rsidR="00322A1C" w:rsidRDefault="006F2C5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法定代表人或其授权代理人（签字或盖章）：</w:t>
      </w:r>
      <w:r>
        <w:rPr>
          <w:rFonts w:ascii="仿宋" w:eastAsia="仿宋" w:hAnsi="仿宋"/>
          <w:sz w:val="28"/>
          <w:szCs w:val="28"/>
        </w:rPr>
        <w:t xml:space="preserve">                      </w:t>
      </w:r>
    </w:p>
    <w:p w:rsidR="00322A1C" w:rsidRDefault="006F2C5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w:t>
      </w:r>
    </w:p>
    <w:bookmarkEnd w:id="73"/>
    <w:p w:rsidR="00322A1C" w:rsidRDefault="00322A1C">
      <w:pPr>
        <w:spacing w:line="0" w:lineRule="atLeast"/>
        <w:outlineLvl w:val="1"/>
        <w:rPr>
          <w:rFonts w:ascii="仿宋" w:eastAsia="仿宋" w:hAnsi="仿宋"/>
          <w:sz w:val="32"/>
          <w:szCs w:val="32"/>
        </w:rPr>
      </w:pPr>
    </w:p>
    <w:sectPr w:rsidR="00322A1C" w:rsidSect="00322A1C">
      <w:footerReference w:type="default" r:id="rId12"/>
      <w:footerReference w:type="first" r:id="rId13"/>
      <w:pgSz w:w="11906" w:h="16838"/>
      <w:pgMar w:top="1418" w:right="1418" w:bottom="1276" w:left="1418" w:header="851" w:footer="686"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935" w:rsidRDefault="00787935" w:rsidP="00322A1C">
      <w:r>
        <w:separator/>
      </w:r>
    </w:p>
  </w:endnote>
  <w:endnote w:type="continuationSeparator" w:id="0">
    <w:p w:rsidR="00787935" w:rsidRDefault="00787935" w:rsidP="00322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1C" w:rsidRDefault="00322A1C">
    <w:pPr>
      <w:pStyle w:val="a7"/>
      <w:jc w:val="center"/>
    </w:pPr>
  </w:p>
  <w:p w:rsidR="00322A1C" w:rsidRDefault="00322A1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1C" w:rsidRDefault="00114327">
    <w:pPr>
      <w:pStyle w:val="a7"/>
      <w:jc w:val="center"/>
    </w:pPr>
    <w:r w:rsidRPr="00114327">
      <w:fldChar w:fldCharType="begin"/>
    </w:r>
    <w:r w:rsidR="006F2C52">
      <w:instrText xml:space="preserve"> PAGE   \* MERGEFORMAT </w:instrText>
    </w:r>
    <w:r w:rsidRPr="00114327">
      <w:fldChar w:fldCharType="separate"/>
    </w:r>
    <w:r w:rsidR="0069738D" w:rsidRPr="0069738D">
      <w:rPr>
        <w:noProof/>
        <w:lang w:val="zh-CN"/>
      </w:rPr>
      <w:t>23</w:t>
    </w:r>
    <w:r>
      <w:rPr>
        <w:lang w:val="zh-CN"/>
      </w:rPr>
      <w:fldChar w:fldCharType="end"/>
    </w:r>
  </w:p>
  <w:p w:rsidR="00322A1C" w:rsidRDefault="00322A1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1C" w:rsidRDefault="00114327">
    <w:pPr>
      <w:pStyle w:val="a7"/>
      <w:jc w:val="center"/>
    </w:pPr>
    <w:r w:rsidRPr="00114327">
      <w:fldChar w:fldCharType="begin"/>
    </w:r>
    <w:r w:rsidR="006F2C52">
      <w:instrText xml:space="preserve"> PAGE   \* MERGEFORMAT </w:instrText>
    </w:r>
    <w:r w:rsidRPr="00114327">
      <w:fldChar w:fldCharType="separate"/>
    </w:r>
    <w:r w:rsidR="0069738D" w:rsidRPr="0069738D">
      <w:rPr>
        <w:noProof/>
        <w:lang w:val="zh-CN"/>
      </w:rPr>
      <w:t>1</w:t>
    </w:r>
    <w:r>
      <w:rPr>
        <w:lang w:val="zh-CN"/>
      </w:rPr>
      <w:fldChar w:fldCharType="end"/>
    </w:r>
  </w:p>
  <w:p w:rsidR="00322A1C" w:rsidRDefault="00322A1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935" w:rsidRDefault="00787935" w:rsidP="00322A1C">
      <w:r>
        <w:separator/>
      </w:r>
    </w:p>
  </w:footnote>
  <w:footnote w:type="continuationSeparator" w:id="0">
    <w:p w:rsidR="00787935" w:rsidRDefault="00787935" w:rsidP="00322A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1C" w:rsidRDefault="00322A1C">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3"/>
    <w:multiLevelType w:val="singleLevel"/>
    <w:tmpl w:val="00000013"/>
    <w:lvl w:ilvl="0">
      <w:start w:val="1"/>
      <w:numFmt w:val="decimal"/>
      <w:lvlText w:val="%1."/>
      <w:lvlJc w:val="left"/>
      <w:pPr>
        <w:ind w:left="420" w:hanging="420"/>
      </w:pPr>
    </w:lvl>
  </w:abstractNum>
  <w:abstractNum w:abstractNumId="4">
    <w:nsid w:val="07B25A9B"/>
    <w:multiLevelType w:val="multilevel"/>
    <w:tmpl w:val="07B25A9B"/>
    <w:lvl w:ilvl="0">
      <w:start w:val="1"/>
      <w:numFmt w:val="chineseCountingThousand"/>
      <w:lvlText w:val="(%1)"/>
      <w:lvlJc w:val="left"/>
      <w:pPr>
        <w:ind w:left="1060" w:hanging="420"/>
      </w:pPr>
      <w:rPr>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08BF2864"/>
    <w:multiLevelType w:val="multilevel"/>
    <w:tmpl w:val="08BF2864"/>
    <w:lvl w:ilvl="0">
      <w:start w:val="1"/>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49558E8"/>
    <w:multiLevelType w:val="multilevel"/>
    <w:tmpl w:val="149558E8"/>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nsid w:val="30060546"/>
    <w:multiLevelType w:val="multilevel"/>
    <w:tmpl w:val="3006054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26B6C7F"/>
    <w:multiLevelType w:val="multilevel"/>
    <w:tmpl w:val="326B6C7F"/>
    <w:lvl w:ilvl="0">
      <w:start w:val="1"/>
      <w:numFmt w:val="decimal"/>
      <w:lvlText w:val="%1."/>
      <w:lvlJc w:val="left"/>
      <w:pPr>
        <w:ind w:left="1792" w:hanging="420"/>
      </w:pPr>
    </w:lvl>
    <w:lvl w:ilvl="1">
      <w:start w:val="1"/>
      <w:numFmt w:val="lowerLetter"/>
      <w:lvlText w:val="%2)"/>
      <w:lvlJc w:val="left"/>
      <w:pPr>
        <w:ind w:left="2212" w:hanging="420"/>
      </w:pPr>
    </w:lvl>
    <w:lvl w:ilvl="2">
      <w:start w:val="1"/>
      <w:numFmt w:val="lowerRoman"/>
      <w:lvlText w:val="%3."/>
      <w:lvlJc w:val="right"/>
      <w:pPr>
        <w:ind w:left="2632" w:hanging="420"/>
      </w:pPr>
    </w:lvl>
    <w:lvl w:ilvl="3">
      <w:start w:val="1"/>
      <w:numFmt w:val="decimal"/>
      <w:lvlText w:val="%4."/>
      <w:lvlJc w:val="left"/>
      <w:pPr>
        <w:ind w:left="3052" w:hanging="420"/>
      </w:pPr>
    </w:lvl>
    <w:lvl w:ilvl="4">
      <w:start w:val="1"/>
      <w:numFmt w:val="lowerLetter"/>
      <w:lvlText w:val="%5)"/>
      <w:lvlJc w:val="left"/>
      <w:pPr>
        <w:ind w:left="3472" w:hanging="420"/>
      </w:pPr>
    </w:lvl>
    <w:lvl w:ilvl="5">
      <w:start w:val="1"/>
      <w:numFmt w:val="lowerRoman"/>
      <w:lvlText w:val="%6."/>
      <w:lvlJc w:val="right"/>
      <w:pPr>
        <w:ind w:left="3892" w:hanging="420"/>
      </w:pPr>
    </w:lvl>
    <w:lvl w:ilvl="6">
      <w:start w:val="1"/>
      <w:numFmt w:val="decimal"/>
      <w:lvlText w:val="%7."/>
      <w:lvlJc w:val="left"/>
      <w:pPr>
        <w:ind w:left="4312" w:hanging="420"/>
      </w:pPr>
    </w:lvl>
    <w:lvl w:ilvl="7">
      <w:start w:val="1"/>
      <w:numFmt w:val="lowerLetter"/>
      <w:lvlText w:val="%8)"/>
      <w:lvlJc w:val="left"/>
      <w:pPr>
        <w:ind w:left="4732" w:hanging="420"/>
      </w:pPr>
    </w:lvl>
    <w:lvl w:ilvl="8">
      <w:start w:val="1"/>
      <w:numFmt w:val="lowerRoman"/>
      <w:lvlText w:val="%9."/>
      <w:lvlJc w:val="right"/>
      <w:pPr>
        <w:ind w:left="5152" w:hanging="420"/>
      </w:pPr>
    </w:lvl>
  </w:abstractNum>
  <w:abstractNum w:abstractNumId="1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56E0599"/>
    <w:multiLevelType w:val="multilevel"/>
    <w:tmpl w:val="356E0599"/>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3">
    <w:nsid w:val="41DF5C08"/>
    <w:multiLevelType w:val="multilevel"/>
    <w:tmpl w:val="41DF5C08"/>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5080434"/>
    <w:multiLevelType w:val="multilevel"/>
    <w:tmpl w:val="45080434"/>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6A4362C"/>
    <w:multiLevelType w:val="multilevel"/>
    <w:tmpl w:val="46A4362C"/>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E706F15"/>
    <w:multiLevelType w:val="multilevel"/>
    <w:tmpl w:val="4E706F15"/>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29D1CB7"/>
    <w:multiLevelType w:val="multilevel"/>
    <w:tmpl w:val="529D1CB7"/>
    <w:lvl w:ilvl="0">
      <w:start w:val="1"/>
      <w:numFmt w:val="decimal"/>
      <w:lvlText w:val="（%1）"/>
      <w:lvlJc w:val="left"/>
      <w:pPr>
        <w:ind w:left="1792" w:hanging="420"/>
      </w:pPr>
      <w:rPr>
        <w:rFonts w:hint="eastAsia"/>
        <w:lang w:val="en-US"/>
      </w:rPr>
    </w:lvl>
    <w:lvl w:ilvl="1">
      <w:start w:val="1"/>
      <w:numFmt w:val="lowerLetter"/>
      <w:lvlText w:val="%2)"/>
      <w:lvlJc w:val="left"/>
      <w:pPr>
        <w:ind w:left="2212" w:hanging="420"/>
      </w:pPr>
    </w:lvl>
    <w:lvl w:ilvl="2">
      <w:start w:val="1"/>
      <w:numFmt w:val="lowerRoman"/>
      <w:lvlText w:val="%3."/>
      <w:lvlJc w:val="right"/>
      <w:pPr>
        <w:ind w:left="2632" w:hanging="420"/>
      </w:pPr>
    </w:lvl>
    <w:lvl w:ilvl="3">
      <w:start w:val="1"/>
      <w:numFmt w:val="decimal"/>
      <w:lvlText w:val="%4."/>
      <w:lvlJc w:val="left"/>
      <w:pPr>
        <w:ind w:left="3052" w:hanging="420"/>
      </w:pPr>
    </w:lvl>
    <w:lvl w:ilvl="4">
      <w:start w:val="1"/>
      <w:numFmt w:val="lowerLetter"/>
      <w:lvlText w:val="%5)"/>
      <w:lvlJc w:val="left"/>
      <w:pPr>
        <w:ind w:left="3472" w:hanging="420"/>
      </w:pPr>
    </w:lvl>
    <w:lvl w:ilvl="5">
      <w:start w:val="1"/>
      <w:numFmt w:val="lowerRoman"/>
      <w:lvlText w:val="%6."/>
      <w:lvlJc w:val="right"/>
      <w:pPr>
        <w:ind w:left="3892" w:hanging="420"/>
      </w:pPr>
    </w:lvl>
    <w:lvl w:ilvl="6">
      <w:start w:val="1"/>
      <w:numFmt w:val="decimal"/>
      <w:lvlText w:val="%7."/>
      <w:lvlJc w:val="left"/>
      <w:pPr>
        <w:ind w:left="4312" w:hanging="420"/>
      </w:pPr>
    </w:lvl>
    <w:lvl w:ilvl="7">
      <w:start w:val="1"/>
      <w:numFmt w:val="lowerLetter"/>
      <w:lvlText w:val="%8)"/>
      <w:lvlJc w:val="left"/>
      <w:pPr>
        <w:ind w:left="4732" w:hanging="420"/>
      </w:pPr>
    </w:lvl>
    <w:lvl w:ilvl="8">
      <w:start w:val="1"/>
      <w:numFmt w:val="lowerRoman"/>
      <w:lvlText w:val="%9."/>
      <w:lvlJc w:val="right"/>
      <w:pPr>
        <w:ind w:left="5152" w:hanging="420"/>
      </w:pPr>
    </w:lvl>
  </w:abstractNum>
  <w:abstractNum w:abstractNumId="18">
    <w:nsid w:val="5620BCE7"/>
    <w:multiLevelType w:val="singleLevel"/>
    <w:tmpl w:val="5620BCE7"/>
    <w:lvl w:ilvl="0">
      <w:start w:val="1"/>
      <w:numFmt w:val="decimal"/>
      <w:suff w:val="nothing"/>
      <w:lvlText w:val="%1．"/>
      <w:lvlJc w:val="left"/>
      <w:pPr>
        <w:ind w:left="0" w:firstLine="400"/>
      </w:pPr>
      <w:rPr>
        <w:rFonts w:hint="default"/>
      </w:rPr>
    </w:lvl>
  </w:abstractNum>
  <w:abstractNum w:abstractNumId="19">
    <w:nsid w:val="562460B2"/>
    <w:multiLevelType w:val="singleLevel"/>
    <w:tmpl w:val="562460B2"/>
    <w:lvl w:ilvl="0">
      <w:start w:val="1"/>
      <w:numFmt w:val="chineseCounting"/>
      <w:suff w:val="nothing"/>
      <w:lvlText w:val="%1、"/>
      <w:lvlJc w:val="left"/>
    </w:lvl>
  </w:abstractNum>
  <w:abstractNum w:abstractNumId="2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1">
    <w:nsid w:val="6C070622"/>
    <w:multiLevelType w:val="multilevel"/>
    <w:tmpl w:val="6C070622"/>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E3231E0"/>
    <w:multiLevelType w:val="multilevel"/>
    <w:tmpl w:val="6E3231E0"/>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5965B10"/>
    <w:multiLevelType w:val="multilevel"/>
    <w:tmpl w:val="75965B10"/>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9"/>
  </w:num>
  <w:num w:numId="2">
    <w:abstractNumId w:val="7"/>
  </w:num>
  <w:num w:numId="3">
    <w:abstractNumId w:val="5"/>
  </w:num>
  <w:num w:numId="4">
    <w:abstractNumId w:val="14"/>
  </w:num>
  <w:num w:numId="5">
    <w:abstractNumId w:val="16"/>
  </w:num>
  <w:num w:numId="6">
    <w:abstractNumId w:val="22"/>
  </w:num>
  <w:num w:numId="7">
    <w:abstractNumId w:val="13"/>
  </w:num>
  <w:num w:numId="8">
    <w:abstractNumId w:val="21"/>
  </w:num>
  <w:num w:numId="9">
    <w:abstractNumId w:val="6"/>
  </w:num>
  <w:num w:numId="10">
    <w:abstractNumId w:val="8"/>
  </w:num>
  <w:num w:numId="11">
    <w:abstractNumId w:val="2"/>
  </w:num>
  <w:num w:numId="12">
    <w:abstractNumId w:val="23"/>
  </w:num>
  <w:num w:numId="13">
    <w:abstractNumId w:val="9"/>
  </w:num>
  <w:num w:numId="14">
    <w:abstractNumId w:val="17"/>
  </w:num>
  <w:num w:numId="15">
    <w:abstractNumId w:val="4"/>
  </w:num>
  <w:num w:numId="16">
    <w:abstractNumId w:val="15"/>
  </w:num>
  <w:num w:numId="17">
    <w:abstractNumId w:val="11"/>
  </w:num>
  <w:num w:numId="18">
    <w:abstractNumId w:val="1"/>
  </w:num>
  <w:num w:numId="19">
    <w:abstractNumId w:val="0"/>
  </w:num>
  <w:num w:numId="20">
    <w:abstractNumId w:val="10"/>
  </w:num>
  <w:num w:numId="21">
    <w:abstractNumId w:val="20"/>
  </w:num>
  <w:num w:numId="22">
    <w:abstractNumId w:val="12"/>
  </w:num>
  <w:num w:numId="23">
    <w:abstractNumId w:val="3"/>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229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7CD"/>
    <w:rsid w:val="0000080C"/>
    <w:rsid w:val="00001C16"/>
    <w:rsid w:val="00002399"/>
    <w:rsid w:val="00002A1A"/>
    <w:rsid w:val="00002F23"/>
    <w:rsid w:val="0000438E"/>
    <w:rsid w:val="00004C66"/>
    <w:rsid w:val="00006886"/>
    <w:rsid w:val="000068F6"/>
    <w:rsid w:val="000119C8"/>
    <w:rsid w:val="00013C14"/>
    <w:rsid w:val="0001464A"/>
    <w:rsid w:val="000153D1"/>
    <w:rsid w:val="000160C5"/>
    <w:rsid w:val="000164F5"/>
    <w:rsid w:val="00017E0E"/>
    <w:rsid w:val="000203FC"/>
    <w:rsid w:val="000208BA"/>
    <w:rsid w:val="000208EE"/>
    <w:rsid w:val="00020EC8"/>
    <w:rsid w:val="00020F3C"/>
    <w:rsid w:val="00021C63"/>
    <w:rsid w:val="00022D1E"/>
    <w:rsid w:val="00023692"/>
    <w:rsid w:val="00023874"/>
    <w:rsid w:val="00023A0A"/>
    <w:rsid w:val="00023A39"/>
    <w:rsid w:val="000251D7"/>
    <w:rsid w:val="000254DD"/>
    <w:rsid w:val="0002560C"/>
    <w:rsid w:val="00026379"/>
    <w:rsid w:val="000268AE"/>
    <w:rsid w:val="0003151D"/>
    <w:rsid w:val="000350ED"/>
    <w:rsid w:val="00037354"/>
    <w:rsid w:val="0003776C"/>
    <w:rsid w:val="00042439"/>
    <w:rsid w:val="00046736"/>
    <w:rsid w:val="00051D1D"/>
    <w:rsid w:val="00053424"/>
    <w:rsid w:val="00053981"/>
    <w:rsid w:val="00054148"/>
    <w:rsid w:val="00054C5E"/>
    <w:rsid w:val="00054FCE"/>
    <w:rsid w:val="00057338"/>
    <w:rsid w:val="0006057D"/>
    <w:rsid w:val="00060C5A"/>
    <w:rsid w:val="00060FE9"/>
    <w:rsid w:val="00063A13"/>
    <w:rsid w:val="00063D4A"/>
    <w:rsid w:val="000648A3"/>
    <w:rsid w:val="00064B6E"/>
    <w:rsid w:val="00064F41"/>
    <w:rsid w:val="000650A4"/>
    <w:rsid w:val="00065FA3"/>
    <w:rsid w:val="000671E8"/>
    <w:rsid w:val="00070E14"/>
    <w:rsid w:val="00071DFF"/>
    <w:rsid w:val="00071FBE"/>
    <w:rsid w:val="00071FEB"/>
    <w:rsid w:val="000735F6"/>
    <w:rsid w:val="00073904"/>
    <w:rsid w:val="00073A1E"/>
    <w:rsid w:val="00075A13"/>
    <w:rsid w:val="000760D5"/>
    <w:rsid w:val="00076D5A"/>
    <w:rsid w:val="000776DE"/>
    <w:rsid w:val="0008001B"/>
    <w:rsid w:val="0008004E"/>
    <w:rsid w:val="000805B4"/>
    <w:rsid w:val="00083F07"/>
    <w:rsid w:val="0008478E"/>
    <w:rsid w:val="00086A22"/>
    <w:rsid w:val="00086CB8"/>
    <w:rsid w:val="00087D1C"/>
    <w:rsid w:val="00087F2F"/>
    <w:rsid w:val="000925A9"/>
    <w:rsid w:val="00092D63"/>
    <w:rsid w:val="00093EE8"/>
    <w:rsid w:val="000948A6"/>
    <w:rsid w:val="00095AB9"/>
    <w:rsid w:val="00095CA8"/>
    <w:rsid w:val="0009735E"/>
    <w:rsid w:val="000A19BB"/>
    <w:rsid w:val="000A1FA0"/>
    <w:rsid w:val="000A2088"/>
    <w:rsid w:val="000A2258"/>
    <w:rsid w:val="000A4E5A"/>
    <w:rsid w:val="000A5131"/>
    <w:rsid w:val="000A5A2E"/>
    <w:rsid w:val="000A6A25"/>
    <w:rsid w:val="000A71F0"/>
    <w:rsid w:val="000A754D"/>
    <w:rsid w:val="000A75C8"/>
    <w:rsid w:val="000A7CBA"/>
    <w:rsid w:val="000B0206"/>
    <w:rsid w:val="000B0C3B"/>
    <w:rsid w:val="000B0F0F"/>
    <w:rsid w:val="000B1708"/>
    <w:rsid w:val="000B1E91"/>
    <w:rsid w:val="000B3288"/>
    <w:rsid w:val="000B36BC"/>
    <w:rsid w:val="000B3B12"/>
    <w:rsid w:val="000B3CA2"/>
    <w:rsid w:val="000B437F"/>
    <w:rsid w:val="000B4BC2"/>
    <w:rsid w:val="000B5C8C"/>
    <w:rsid w:val="000B63B7"/>
    <w:rsid w:val="000B767B"/>
    <w:rsid w:val="000B76D4"/>
    <w:rsid w:val="000B786B"/>
    <w:rsid w:val="000C208E"/>
    <w:rsid w:val="000C235D"/>
    <w:rsid w:val="000C355B"/>
    <w:rsid w:val="000C3B6F"/>
    <w:rsid w:val="000C407B"/>
    <w:rsid w:val="000C4EC6"/>
    <w:rsid w:val="000C52A9"/>
    <w:rsid w:val="000C589F"/>
    <w:rsid w:val="000C62CA"/>
    <w:rsid w:val="000D020E"/>
    <w:rsid w:val="000D023E"/>
    <w:rsid w:val="000D0AF2"/>
    <w:rsid w:val="000D1F31"/>
    <w:rsid w:val="000D1FAE"/>
    <w:rsid w:val="000D4291"/>
    <w:rsid w:val="000D477C"/>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100829"/>
    <w:rsid w:val="00101AEF"/>
    <w:rsid w:val="00102B15"/>
    <w:rsid w:val="001048A8"/>
    <w:rsid w:val="00105B9F"/>
    <w:rsid w:val="0010776C"/>
    <w:rsid w:val="0011046C"/>
    <w:rsid w:val="00110647"/>
    <w:rsid w:val="00110D31"/>
    <w:rsid w:val="00112BC7"/>
    <w:rsid w:val="001137F7"/>
    <w:rsid w:val="001141A1"/>
    <w:rsid w:val="00114327"/>
    <w:rsid w:val="00114FD2"/>
    <w:rsid w:val="001167B6"/>
    <w:rsid w:val="00116BDF"/>
    <w:rsid w:val="00120563"/>
    <w:rsid w:val="00120FA7"/>
    <w:rsid w:val="00120FEE"/>
    <w:rsid w:val="00121D95"/>
    <w:rsid w:val="001224F2"/>
    <w:rsid w:val="00125731"/>
    <w:rsid w:val="00126686"/>
    <w:rsid w:val="001269FD"/>
    <w:rsid w:val="00127B92"/>
    <w:rsid w:val="00135550"/>
    <w:rsid w:val="00135F10"/>
    <w:rsid w:val="001378E1"/>
    <w:rsid w:val="00141DB7"/>
    <w:rsid w:val="00144A42"/>
    <w:rsid w:val="001457ED"/>
    <w:rsid w:val="00145BC0"/>
    <w:rsid w:val="0014646F"/>
    <w:rsid w:val="00146973"/>
    <w:rsid w:val="0015083A"/>
    <w:rsid w:val="00151A95"/>
    <w:rsid w:val="00152616"/>
    <w:rsid w:val="00153F25"/>
    <w:rsid w:val="00154C18"/>
    <w:rsid w:val="001554B2"/>
    <w:rsid w:val="00155664"/>
    <w:rsid w:val="001560BB"/>
    <w:rsid w:val="001565FC"/>
    <w:rsid w:val="00156AEA"/>
    <w:rsid w:val="00156D7B"/>
    <w:rsid w:val="00157941"/>
    <w:rsid w:val="001612E7"/>
    <w:rsid w:val="00161EA3"/>
    <w:rsid w:val="0016364D"/>
    <w:rsid w:val="00165519"/>
    <w:rsid w:val="00165AE5"/>
    <w:rsid w:val="00165ED8"/>
    <w:rsid w:val="001666FA"/>
    <w:rsid w:val="00166744"/>
    <w:rsid w:val="001707EA"/>
    <w:rsid w:val="00171B38"/>
    <w:rsid w:val="0017291A"/>
    <w:rsid w:val="001750C7"/>
    <w:rsid w:val="001758B0"/>
    <w:rsid w:val="00175DCB"/>
    <w:rsid w:val="001770E2"/>
    <w:rsid w:val="00177239"/>
    <w:rsid w:val="0017791C"/>
    <w:rsid w:val="00180869"/>
    <w:rsid w:val="00183C15"/>
    <w:rsid w:val="00184AA7"/>
    <w:rsid w:val="00186DE2"/>
    <w:rsid w:val="00187E19"/>
    <w:rsid w:val="00187FAE"/>
    <w:rsid w:val="0019287F"/>
    <w:rsid w:val="00195245"/>
    <w:rsid w:val="001961EB"/>
    <w:rsid w:val="00196746"/>
    <w:rsid w:val="00197DBD"/>
    <w:rsid w:val="001A224F"/>
    <w:rsid w:val="001A2C57"/>
    <w:rsid w:val="001A3D06"/>
    <w:rsid w:val="001A4BE1"/>
    <w:rsid w:val="001A7375"/>
    <w:rsid w:val="001B0ABB"/>
    <w:rsid w:val="001B202E"/>
    <w:rsid w:val="001B34B5"/>
    <w:rsid w:val="001B48CE"/>
    <w:rsid w:val="001B6CDD"/>
    <w:rsid w:val="001B6F6D"/>
    <w:rsid w:val="001B7DE5"/>
    <w:rsid w:val="001C081E"/>
    <w:rsid w:val="001C10AA"/>
    <w:rsid w:val="001C1D7C"/>
    <w:rsid w:val="001C1F15"/>
    <w:rsid w:val="001C1F39"/>
    <w:rsid w:val="001C2737"/>
    <w:rsid w:val="001C3040"/>
    <w:rsid w:val="001C42DF"/>
    <w:rsid w:val="001C43C1"/>
    <w:rsid w:val="001C5574"/>
    <w:rsid w:val="001D15BC"/>
    <w:rsid w:val="001D15FD"/>
    <w:rsid w:val="001D3AE9"/>
    <w:rsid w:val="001D4728"/>
    <w:rsid w:val="001D63F7"/>
    <w:rsid w:val="001D6996"/>
    <w:rsid w:val="001D7B8A"/>
    <w:rsid w:val="001E0A03"/>
    <w:rsid w:val="001E147C"/>
    <w:rsid w:val="001E1FA7"/>
    <w:rsid w:val="001E20F7"/>
    <w:rsid w:val="001E3316"/>
    <w:rsid w:val="001E3518"/>
    <w:rsid w:val="001E3564"/>
    <w:rsid w:val="001E36D9"/>
    <w:rsid w:val="001F025F"/>
    <w:rsid w:val="001F090F"/>
    <w:rsid w:val="001F0A55"/>
    <w:rsid w:val="001F0AE5"/>
    <w:rsid w:val="001F1EEE"/>
    <w:rsid w:val="001F3A89"/>
    <w:rsid w:val="001F4535"/>
    <w:rsid w:val="001F5591"/>
    <w:rsid w:val="001F78A9"/>
    <w:rsid w:val="001F7AE3"/>
    <w:rsid w:val="002002E1"/>
    <w:rsid w:val="00201954"/>
    <w:rsid w:val="00201A04"/>
    <w:rsid w:val="00201BBC"/>
    <w:rsid w:val="00204174"/>
    <w:rsid w:val="0020469F"/>
    <w:rsid w:val="00206208"/>
    <w:rsid w:val="002062BC"/>
    <w:rsid w:val="00206A68"/>
    <w:rsid w:val="0021083E"/>
    <w:rsid w:val="002121FC"/>
    <w:rsid w:val="002132E9"/>
    <w:rsid w:val="00217093"/>
    <w:rsid w:val="00217174"/>
    <w:rsid w:val="002206BC"/>
    <w:rsid w:val="00221332"/>
    <w:rsid w:val="00221402"/>
    <w:rsid w:val="00222233"/>
    <w:rsid w:val="0022294D"/>
    <w:rsid w:val="0022371C"/>
    <w:rsid w:val="00223C0E"/>
    <w:rsid w:val="00223DFB"/>
    <w:rsid w:val="00223EA1"/>
    <w:rsid w:val="00224C92"/>
    <w:rsid w:val="00224CB1"/>
    <w:rsid w:val="002255AA"/>
    <w:rsid w:val="002258E0"/>
    <w:rsid w:val="00225912"/>
    <w:rsid w:val="00226A07"/>
    <w:rsid w:val="00227A24"/>
    <w:rsid w:val="00231753"/>
    <w:rsid w:val="00231A03"/>
    <w:rsid w:val="00232931"/>
    <w:rsid w:val="00232EB5"/>
    <w:rsid w:val="002330C7"/>
    <w:rsid w:val="00234A26"/>
    <w:rsid w:val="00234BE4"/>
    <w:rsid w:val="00235152"/>
    <w:rsid w:val="00236C27"/>
    <w:rsid w:val="0023732C"/>
    <w:rsid w:val="00237CC9"/>
    <w:rsid w:val="002401DC"/>
    <w:rsid w:val="00240D80"/>
    <w:rsid w:val="00244516"/>
    <w:rsid w:val="00244E1C"/>
    <w:rsid w:val="00245254"/>
    <w:rsid w:val="00247061"/>
    <w:rsid w:val="00251495"/>
    <w:rsid w:val="00253008"/>
    <w:rsid w:val="00253AF9"/>
    <w:rsid w:val="00255730"/>
    <w:rsid w:val="00256D1E"/>
    <w:rsid w:val="002578B0"/>
    <w:rsid w:val="00257DB5"/>
    <w:rsid w:val="0026084D"/>
    <w:rsid w:val="002616C1"/>
    <w:rsid w:val="002623BE"/>
    <w:rsid w:val="00262AEF"/>
    <w:rsid w:val="00262D8B"/>
    <w:rsid w:val="00263A22"/>
    <w:rsid w:val="002641B4"/>
    <w:rsid w:val="002648A5"/>
    <w:rsid w:val="002648D0"/>
    <w:rsid w:val="00264A20"/>
    <w:rsid w:val="002660A3"/>
    <w:rsid w:val="0026639D"/>
    <w:rsid w:val="0026661A"/>
    <w:rsid w:val="00271258"/>
    <w:rsid w:val="002727FE"/>
    <w:rsid w:val="002728DE"/>
    <w:rsid w:val="00277F3B"/>
    <w:rsid w:val="002800C0"/>
    <w:rsid w:val="00282894"/>
    <w:rsid w:val="00282989"/>
    <w:rsid w:val="00283ECE"/>
    <w:rsid w:val="00284F52"/>
    <w:rsid w:val="00285BCC"/>
    <w:rsid w:val="002862B6"/>
    <w:rsid w:val="00286A34"/>
    <w:rsid w:val="00293149"/>
    <w:rsid w:val="00294372"/>
    <w:rsid w:val="002949AE"/>
    <w:rsid w:val="00295A17"/>
    <w:rsid w:val="00297073"/>
    <w:rsid w:val="002972DA"/>
    <w:rsid w:val="002A0419"/>
    <w:rsid w:val="002A1072"/>
    <w:rsid w:val="002A10FE"/>
    <w:rsid w:val="002A2322"/>
    <w:rsid w:val="002A284A"/>
    <w:rsid w:val="002A30B4"/>
    <w:rsid w:val="002A3317"/>
    <w:rsid w:val="002A3432"/>
    <w:rsid w:val="002B0ED4"/>
    <w:rsid w:val="002B1199"/>
    <w:rsid w:val="002B11B8"/>
    <w:rsid w:val="002B1829"/>
    <w:rsid w:val="002B1E76"/>
    <w:rsid w:val="002B44A5"/>
    <w:rsid w:val="002B55C9"/>
    <w:rsid w:val="002B60E4"/>
    <w:rsid w:val="002B6698"/>
    <w:rsid w:val="002B6D67"/>
    <w:rsid w:val="002C0519"/>
    <w:rsid w:val="002C0EA0"/>
    <w:rsid w:val="002C19B4"/>
    <w:rsid w:val="002C523F"/>
    <w:rsid w:val="002C5967"/>
    <w:rsid w:val="002C5CDE"/>
    <w:rsid w:val="002C64CA"/>
    <w:rsid w:val="002C67B1"/>
    <w:rsid w:val="002C7295"/>
    <w:rsid w:val="002D07BD"/>
    <w:rsid w:val="002D1472"/>
    <w:rsid w:val="002D185B"/>
    <w:rsid w:val="002D21FB"/>
    <w:rsid w:val="002D327C"/>
    <w:rsid w:val="002D4535"/>
    <w:rsid w:val="002D64B0"/>
    <w:rsid w:val="002D76B5"/>
    <w:rsid w:val="002E61E7"/>
    <w:rsid w:val="002E7C11"/>
    <w:rsid w:val="002F242C"/>
    <w:rsid w:val="002F3B36"/>
    <w:rsid w:val="002F41EF"/>
    <w:rsid w:val="002F4728"/>
    <w:rsid w:val="002F507F"/>
    <w:rsid w:val="002F78E6"/>
    <w:rsid w:val="002F7EC4"/>
    <w:rsid w:val="0030178B"/>
    <w:rsid w:val="00301790"/>
    <w:rsid w:val="00301F7E"/>
    <w:rsid w:val="00302336"/>
    <w:rsid w:val="003024F4"/>
    <w:rsid w:val="0030298C"/>
    <w:rsid w:val="0030338E"/>
    <w:rsid w:val="00303B1E"/>
    <w:rsid w:val="00304921"/>
    <w:rsid w:val="00304A43"/>
    <w:rsid w:val="00304FB9"/>
    <w:rsid w:val="0030544A"/>
    <w:rsid w:val="00306094"/>
    <w:rsid w:val="00307264"/>
    <w:rsid w:val="003126A3"/>
    <w:rsid w:val="0031327E"/>
    <w:rsid w:val="003135DD"/>
    <w:rsid w:val="00316847"/>
    <w:rsid w:val="00317BC5"/>
    <w:rsid w:val="00322697"/>
    <w:rsid w:val="00322A1C"/>
    <w:rsid w:val="00323E56"/>
    <w:rsid w:val="00324D4E"/>
    <w:rsid w:val="00325905"/>
    <w:rsid w:val="00325ADD"/>
    <w:rsid w:val="00326ADA"/>
    <w:rsid w:val="003271B0"/>
    <w:rsid w:val="00327634"/>
    <w:rsid w:val="00330204"/>
    <w:rsid w:val="003345BC"/>
    <w:rsid w:val="00335A67"/>
    <w:rsid w:val="00335E1D"/>
    <w:rsid w:val="00346624"/>
    <w:rsid w:val="00346CDE"/>
    <w:rsid w:val="00346D2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4AE"/>
    <w:rsid w:val="003657A4"/>
    <w:rsid w:val="0036685D"/>
    <w:rsid w:val="00370A3F"/>
    <w:rsid w:val="00371661"/>
    <w:rsid w:val="00374170"/>
    <w:rsid w:val="003745D2"/>
    <w:rsid w:val="00375E0D"/>
    <w:rsid w:val="00376F66"/>
    <w:rsid w:val="00377CD6"/>
    <w:rsid w:val="00383497"/>
    <w:rsid w:val="00384885"/>
    <w:rsid w:val="0038529F"/>
    <w:rsid w:val="0038645D"/>
    <w:rsid w:val="0038660A"/>
    <w:rsid w:val="003876AD"/>
    <w:rsid w:val="003902CC"/>
    <w:rsid w:val="003911E0"/>
    <w:rsid w:val="0039211E"/>
    <w:rsid w:val="003927AD"/>
    <w:rsid w:val="0039592A"/>
    <w:rsid w:val="00396A05"/>
    <w:rsid w:val="00397CE6"/>
    <w:rsid w:val="003A06DB"/>
    <w:rsid w:val="003A0B9C"/>
    <w:rsid w:val="003A2B77"/>
    <w:rsid w:val="003A3AB1"/>
    <w:rsid w:val="003A4024"/>
    <w:rsid w:val="003A431D"/>
    <w:rsid w:val="003A589D"/>
    <w:rsid w:val="003A5A71"/>
    <w:rsid w:val="003A6038"/>
    <w:rsid w:val="003A67C0"/>
    <w:rsid w:val="003A7B29"/>
    <w:rsid w:val="003B34EB"/>
    <w:rsid w:val="003B4725"/>
    <w:rsid w:val="003B4955"/>
    <w:rsid w:val="003B4BB4"/>
    <w:rsid w:val="003B4C1E"/>
    <w:rsid w:val="003B5F16"/>
    <w:rsid w:val="003B7321"/>
    <w:rsid w:val="003C0135"/>
    <w:rsid w:val="003C0CDC"/>
    <w:rsid w:val="003C12A7"/>
    <w:rsid w:val="003C1D71"/>
    <w:rsid w:val="003C4767"/>
    <w:rsid w:val="003C63C4"/>
    <w:rsid w:val="003C7670"/>
    <w:rsid w:val="003D2DD4"/>
    <w:rsid w:val="003D424A"/>
    <w:rsid w:val="003D4463"/>
    <w:rsid w:val="003D58C9"/>
    <w:rsid w:val="003D6431"/>
    <w:rsid w:val="003D7C10"/>
    <w:rsid w:val="003E1DCD"/>
    <w:rsid w:val="003E36DD"/>
    <w:rsid w:val="003E4D87"/>
    <w:rsid w:val="003E57D4"/>
    <w:rsid w:val="003E5838"/>
    <w:rsid w:val="003E6CEE"/>
    <w:rsid w:val="003F0303"/>
    <w:rsid w:val="003F1210"/>
    <w:rsid w:val="003F2A0D"/>
    <w:rsid w:val="003F2D6F"/>
    <w:rsid w:val="003F3818"/>
    <w:rsid w:val="003F485F"/>
    <w:rsid w:val="003F5439"/>
    <w:rsid w:val="003F7981"/>
    <w:rsid w:val="0040055A"/>
    <w:rsid w:val="0040188B"/>
    <w:rsid w:val="00402485"/>
    <w:rsid w:val="00403474"/>
    <w:rsid w:val="0041101E"/>
    <w:rsid w:val="004112D1"/>
    <w:rsid w:val="00414B39"/>
    <w:rsid w:val="00414C48"/>
    <w:rsid w:val="004151CE"/>
    <w:rsid w:val="00415B59"/>
    <w:rsid w:val="004166AE"/>
    <w:rsid w:val="004168CB"/>
    <w:rsid w:val="0042163B"/>
    <w:rsid w:val="00421B2C"/>
    <w:rsid w:val="00422141"/>
    <w:rsid w:val="00423BA2"/>
    <w:rsid w:val="004244FA"/>
    <w:rsid w:val="004246E4"/>
    <w:rsid w:val="004247C6"/>
    <w:rsid w:val="004249D1"/>
    <w:rsid w:val="00426A38"/>
    <w:rsid w:val="00427436"/>
    <w:rsid w:val="00430255"/>
    <w:rsid w:val="004311FF"/>
    <w:rsid w:val="00431C3E"/>
    <w:rsid w:val="00432D1F"/>
    <w:rsid w:val="004359CD"/>
    <w:rsid w:val="00435D6D"/>
    <w:rsid w:val="004412F6"/>
    <w:rsid w:val="00442B2C"/>
    <w:rsid w:val="00443A0B"/>
    <w:rsid w:val="0044441B"/>
    <w:rsid w:val="00445E6D"/>
    <w:rsid w:val="004469DF"/>
    <w:rsid w:val="00446FB0"/>
    <w:rsid w:val="004471E4"/>
    <w:rsid w:val="00450C81"/>
    <w:rsid w:val="00450DCF"/>
    <w:rsid w:val="0045239B"/>
    <w:rsid w:val="004547BC"/>
    <w:rsid w:val="0045665C"/>
    <w:rsid w:val="00456937"/>
    <w:rsid w:val="00456A13"/>
    <w:rsid w:val="004610C0"/>
    <w:rsid w:val="004615AB"/>
    <w:rsid w:val="00462002"/>
    <w:rsid w:val="00463918"/>
    <w:rsid w:val="00463D24"/>
    <w:rsid w:val="00463DE1"/>
    <w:rsid w:val="00464914"/>
    <w:rsid w:val="00464D03"/>
    <w:rsid w:val="00464D44"/>
    <w:rsid w:val="00465884"/>
    <w:rsid w:val="00467E42"/>
    <w:rsid w:val="00470232"/>
    <w:rsid w:val="004703C1"/>
    <w:rsid w:val="0047053B"/>
    <w:rsid w:val="00470722"/>
    <w:rsid w:val="00470AFA"/>
    <w:rsid w:val="00473DD0"/>
    <w:rsid w:val="00473E0F"/>
    <w:rsid w:val="004744E8"/>
    <w:rsid w:val="0047540A"/>
    <w:rsid w:val="0047562A"/>
    <w:rsid w:val="0047569C"/>
    <w:rsid w:val="004760D1"/>
    <w:rsid w:val="00476E7A"/>
    <w:rsid w:val="0047708D"/>
    <w:rsid w:val="00477EA6"/>
    <w:rsid w:val="004803E0"/>
    <w:rsid w:val="0048151D"/>
    <w:rsid w:val="004843C2"/>
    <w:rsid w:val="00484572"/>
    <w:rsid w:val="004859B8"/>
    <w:rsid w:val="0048666D"/>
    <w:rsid w:val="00486EDA"/>
    <w:rsid w:val="00487772"/>
    <w:rsid w:val="00487D88"/>
    <w:rsid w:val="00491462"/>
    <w:rsid w:val="00491F0A"/>
    <w:rsid w:val="004929B2"/>
    <w:rsid w:val="00492A67"/>
    <w:rsid w:val="00492EF7"/>
    <w:rsid w:val="0049659B"/>
    <w:rsid w:val="00497AED"/>
    <w:rsid w:val="004A07DE"/>
    <w:rsid w:val="004A0DCD"/>
    <w:rsid w:val="004A10C7"/>
    <w:rsid w:val="004A30A0"/>
    <w:rsid w:val="004A37E8"/>
    <w:rsid w:val="004A3F57"/>
    <w:rsid w:val="004A3FD7"/>
    <w:rsid w:val="004A552F"/>
    <w:rsid w:val="004A5609"/>
    <w:rsid w:val="004A60CF"/>
    <w:rsid w:val="004A6AEE"/>
    <w:rsid w:val="004B03E6"/>
    <w:rsid w:val="004B07B3"/>
    <w:rsid w:val="004B2642"/>
    <w:rsid w:val="004B26E0"/>
    <w:rsid w:val="004B3513"/>
    <w:rsid w:val="004B39AD"/>
    <w:rsid w:val="004B4329"/>
    <w:rsid w:val="004B4BE7"/>
    <w:rsid w:val="004B6309"/>
    <w:rsid w:val="004B650A"/>
    <w:rsid w:val="004B778B"/>
    <w:rsid w:val="004C26E2"/>
    <w:rsid w:val="004C4486"/>
    <w:rsid w:val="004C459F"/>
    <w:rsid w:val="004C5434"/>
    <w:rsid w:val="004C692A"/>
    <w:rsid w:val="004C6EF9"/>
    <w:rsid w:val="004C757B"/>
    <w:rsid w:val="004C77C0"/>
    <w:rsid w:val="004C7A1F"/>
    <w:rsid w:val="004D0C6F"/>
    <w:rsid w:val="004D0D76"/>
    <w:rsid w:val="004D1C28"/>
    <w:rsid w:val="004D1FEA"/>
    <w:rsid w:val="004D286A"/>
    <w:rsid w:val="004D2B0D"/>
    <w:rsid w:val="004D445A"/>
    <w:rsid w:val="004D4B86"/>
    <w:rsid w:val="004D5864"/>
    <w:rsid w:val="004D60B3"/>
    <w:rsid w:val="004D6179"/>
    <w:rsid w:val="004D6F2D"/>
    <w:rsid w:val="004D7DA8"/>
    <w:rsid w:val="004E16F0"/>
    <w:rsid w:val="004E1A92"/>
    <w:rsid w:val="004E2160"/>
    <w:rsid w:val="004E2274"/>
    <w:rsid w:val="004E28E9"/>
    <w:rsid w:val="004E36BA"/>
    <w:rsid w:val="004E5B34"/>
    <w:rsid w:val="004E6803"/>
    <w:rsid w:val="004E6BA9"/>
    <w:rsid w:val="004F0AFC"/>
    <w:rsid w:val="004F0DE9"/>
    <w:rsid w:val="004F117C"/>
    <w:rsid w:val="004F156E"/>
    <w:rsid w:val="004F2BA8"/>
    <w:rsid w:val="004F3CB1"/>
    <w:rsid w:val="004F3F85"/>
    <w:rsid w:val="004F415D"/>
    <w:rsid w:val="004F47BE"/>
    <w:rsid w:val="004F48B4"/>
    <w:rsid w:val="004F5358"/>
    <w:rsid w:val="004F5553"/>
    <w:rsid w:val="004F563A"/>
    <w:rsid w:val="004F68AA"/>
    <w:rsid w:val="004F6C7C"/>
    <w:rsid w:val="004F721C"/>
    <w:rsid w:val="00500D66"/>
    <w:rsid w:val="00502474"/>
    <w:rsid w:val="005026CC"/>
    <w:rsid w:val="00503109"/>
    <w:rsid w:val="0050393A"/>
    <w:rsid w:val="005041D2"/>
    <w:rsid w:val="005045FC"/>
    <w:rsid w:val="00505E95"/>
    <w:rsid w:val="005067D9"/>
    <w:rsid w:val="005072F8"/>
    <w:rsid w:val="00507F29"/>
    <w:rsid w:val="00510B23"/>
    <w:rsid w:val="00510ECD"/>
    <w:rsid w:val="0051244B"/>
    <w:rsid w:val="00512D53"/>
    <w:rsid w:val="0051317E"/>
    <w:rsid w:val="00515C63"/>
    <w:rsid w:val="00515D7B"/>
    <w:rsid w:val="00515E8A"/>
    <w:rsid w:val="0051648E"/>
    <w:rsid w:val="005178C6"/>
    <w:rsid w:val="00523A9D"/>
    <w:rsid w:val="00524290"/>
    <w:rsid w:val="00524809"/>
    <w:rsid w:val="00525932"/>
    <w:rsid w:val="00526156"/>
    <w:rsid w:val="005265AC"/>
    <w:rsid w:val="00526C17"/>
    <w:rsid w:val="00527C3B"/>
    <w:rsid w:val="00527E36"/>
    <w:rsid w:val="00530144"/>
    <w:rsid w:val="005302F9"/>
    <w:rsid w:val="00531410"/>
    <w:rsid w:val="005327A7"/>
    <w:rsid w:val="005328BB"/>
    <w:rsid w:val="00532AFA"/>
    <w:rsid w:val="00534AE1"/>
    <w:rsid w:val="00535F6A"/>
    <w:rsid w:val="0053641A"/>
    <w:rsid w:val="005369EE"/>
    <w:rsid w:val="00536FC1"/>
    <w:rsid w:val="00537C7E"/>
    <w:rsid w:val="00541722"/>
    <w:rsid w:val="00541E0B"/>
    <w:rsid w:val="005424F1"/>
    <w:rsid w:val="00542B53"/>
    <w:rsid w:val="00543513"/>
    <w:rsid w:val="0054372C"/>
    <w:rsid w:val="00543BA2"/>
    <w:rsid w:val="005445DB"/>
    <w:rsid w:val="00545C6A"/>
    <w:rsid w:val="0055000C"/>
    <w:rsid w:val="005528F2"/>
    <w:rsid w:val="00552990"/>
    <w:rsid w:val="005538EC"/>
    <w:rsid w:val="00553F2D"/>
    <w:rsid w:val="00553FEC"/>
    <w:rsid w:val="0055631B"/>
    <w:rsid w:val="005575AB"/>
    <w:rsid w:val="00557883"/>
    <w:rsid w:val="0056033B"/>
    <w:rsid w:val="00560608"/>
    <w:rsid w:val="00561502"/>
    <w:rsid w:val="005644BE"/>
    <w:rsid w:val="00565CC4"/>
    <w:rsid w:val="0056734D"/>
    <w:rsid w:val="00567FDE"/>
    <w:rsid w:val="00570475"/>
    <w:rsid w:val="00571300"/>
    <w:rsid w:val="0057141F"/>
    <w:rsid w:val="00572A34"/>
    <w:rsid w:val="00572D05"/>
    <w:rsid w:val="005730FB"/>
    <w:rsid w:val="00574FE6"/>
    <w:rsid w:val="005757AD"/>
    <w:rsid w:val="0058304B"/>
    <w:rsid w:val="00583B9E"/>
    <w:rsid w:val="00586537"/>
    <w:rsid w:val="00586669"/>
    <w:rsid w:val="005905B2"/>
    <w:rsid w:val="00591575"/>
    <w:rsid w:val="005919E9"/>
    <w:rsid w:val="0059296D"/>
    <w:rsid w:val="0059340C"/>
    <w:rsid w:val="00594926"/>
    <w:rsid w:val="005965A1"/>
    <w:rsid w:val="00597291"/>
    <w:rsid w:val="00597FC8"/>
    <w:rsid w:val="005A0437"/>
    <w:rsid w:val="005A1084"/>
    <w:rsid w:val="005A16BD"/>
    <w:rsid w:val="005A2998"/>
    <w:rsid w:val="005A37D5"/>
    <w:rsid w:val="005A3EFB"/>
    <w:rsid w:val="005A6359"/>
    <w:rsid w:val="005A63BF"/>
    <w:rsid w:val="005A6789"/>
    <w:rsid w:val="005A6C23"/>
    <w:rsid w:val="005B0402"/>
    <w:rsid w:val="005B0B9D"/>
    <w:rsid w:val="005B0E2A"/>
    <w:rsid w:val="005B19B0"/>
    <w:rsid w:val="005B5381"/>
    <w:rsid w:val="005C16AC"/>
    <w:rsid w:val="005C3E38"/>
    <w:rsid w:val="005C4EC9"/>
    <w:rsid w:val="005C557E"/>
    <w:rsid w:val="005C6A62"/>
    <w:rsid w:val="005C7CCA"/>
    <w:rsid w:val="005D0AAB"/>
    <w:rsid w:val="005D0ACB"/>
    <w:rsid w:val="005D0BBD"/>
    <w:rsid w:val="005D1649"/>
    <w:rsid w:val="005D2040"/>
    <w:rsid w:val="005D274D"/>
    <w:rsid w:val="005D339D"/>
    <w:rsid w:val="005D36B8"/>
    <w:rsid w:val="005D76EE"/>
    <w:rsid w:val="005D7C80"/>
    <w:rsid w:val="005E01BC"/>
    <w:rsid w:val="005E1F12"/>
    <w:rsid w:val="005E208E"/>
    <w:rsid w:val="005E4C5C"/>
    <w:rsid w:val="005E5E3F"/>
    <w:rsid w:val="005E7F93"/>
    <w:rsid w:val="005F12D2"/>
    <w:rsid w:val="005F27AC"/>
    <w:rsid w:val="005F38C5"/>
    <w:rsid w:val="005F4017"/>
    <w:rsid w:val="005F450F"/>
    <w:rsid w:val="005F591F"/>
    <w:rsid w:val="005F763D"/>
    <w:rsid w:val="005F7E51"/>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706F"/>
    <w:rsid w:val="00621E41"/>
    <w:rsid w:val="00623459"/>
    <w:rsid w:val="00623A3E"/>
    <w:rsid w:val="006241F7"/>
    <w:rsid w:val="00624F26"/>
    <w:rsid w:val="00626B19"/>
    <w:rsid w:val="00627347"/>
    <w:rsid w:val="00627C74"/>
    <w:rsid w:val="006322E2"/>
    <w:rsid w:val="006327FD"/>
    <w:rsid w:val="006330B9"/>
    <w:rsid w:val="006334B0"/>
    <w:rsid w:val="00633DAF"/>
    <w:rsid w:val="0063403B"/>
    <w:rsid w:val="0063730A"/>
    <w:rsid w:val="006415E1"/>
    <w:rsid w:val="00642078"/>
    <w:rsid w:val="00642AF8"/>
    <w:rsid w:val="00644157"/>
    <w:rsid w:val="00644A20"/>
    <w:rsid w:val="006457AC"/>
    <w:rsid w:val="00645C61"/>
    <w:rsid w:val="0064667F"/>
    <w:rsid w:val="00647284"/>
    <w:rsid w:val="00652BE9"/>
    <w:rsid w:val="00652FB0"/>
    <w:rsid w:val="00654704"/>
    <w:rsid w:val="00654D9D"/>
    <w:rsid w:val="006578F6"/>
    <w:rsid w:val="00660AAD"/>
    <w:rsid w:val="006620CA"/>
    <w:rsid w:val="006630E3"/>
    <w:rsid w:val="006633E4"/>
    <w:rsid w:val="00664B3E"/>
    <w:rsid w:val="00665AE0"/>
    <w:rsid w:val="00666367"/>
    <w:rsid w:val="0066650E"/>
    <w:rsid w:val="006665BD"/>
    <w:rsid w:val="006675D4"/>
    <w:rsid w:val="006678F6"/>
    <w:rsid w:val="006703EC"/>
    <w:rsid w:val="00671E36"/>
    <w:rsid w:val="00672A60"/>
    <w:rsid w:val="00672EB8"/>
    <w:rsid w:val="006731CE"/>
    <w:rsid w:val="00675FB3"/>
    <w:rsid w:val="006766DF"/>
    <w:rsid w:val="00676757"/>
    <w:rsid w:val="00676BA5"/>
    <w:rsid w:val="00680466"/>
    <w:rsid w:val="00680E04"/>
    <w:rsid w:val="00682AB5"/>
    <w:rsid w:val="00682B20"/>
    <w:rsid w:val="006848BD"/>
    <w:rsid w:val="00685E0A"/>
    <w:rsid w:val="00686513"/>
    <w:rsid w:val="00686A93"/>
    <w:rsid w:val="00686ABA"/>
    <w:rsid w:val="00691312"/>
    <w:rsid w:val="00691693"/>
    <w:rsid w:val="00691DC3"/>
    <w:rsid w:val="00691DEC"/>
    <w:rsid w:val="00692985"/>
    <w:rsid w:val="006940DA"/>
    <w:rsid w:val="006945B1"/>
    <w:rsid w:val="00694DCC"/>
    <w:rsid w:val="0069738D"/>
    <w:rsid w:val="006975DC"/>
    <w:rsid w:val="00697701"/>
    <w:rsid w:val="006979C9"/>
    <w:rsid w:val="00697EE8"/>
    <w:rsid w:val="006A0A52"/>
    <w:rsid w:val="006A0A7E"/>
    <w:rsid w:val="006A0EC2"/>
    <w:rsid w:val="006A119A"/>
    <w:rsid w:val="006A25C9"/>
    <w:rsid w:val="006A4827"/>
    <w:rsid w:val="006A641E"/>
    <w:rsid w:val="006A6964"/>
    <w:rsid w:val="006A699F"/>
    <w:rsid w:val="006A7E87"/>
    <w:rsid w:val="006B2004"/>
    <w:rsid w:val="006B22DA"/>
    <w:rsid w:val="006B3124"/>
    <w:rsid w:val="006B3AFC"/>
    <w:rsid w:val="006B3CBE"/>
    <w:rsid w:val="006B660A"/>
    <w:rsid w:val="006B78D2"/>
    <w:rsid w:val="006C0F57"/>
    <w:rsid w:val="006C2E78"/>
    <w:rsid w:val="006C35B9"/>
    <w:rsid w:val="006C426D"/>
    <w:rsid w:val="006C61E4"/>
    <w:rsid w:val="006C63A0"/>
    <w:rsid w:val="006C6DAB"/>
    <w:rsid w:val="006C7A96"/>
    <w:rsid w:val="006D1298"/>
    <w:rsid w:val="006D133D"/>
    <w:rsid w:val="006D1C91"/>
    <w:rsid w:val="006D5014"/>
    <w:rsid w:val="006D6462"/>
    <w:rsid w:val="006D6616"/>
    <w:rsid w:val="006E09FD"/>
    <w:rsid w:val="006E0B2C"/>
    <w:rsid w:val="006E2AEA"/>
    <w:rsid w:val="006E30FF"/>
    <w:rsid w:val="006E49EF"/>
    <w:rsid w:val="006F11C8"/>
    <w:rsid w:val="006F24F9"/>
    <w:rsid w:val="006F2C52"/>
    <w:rsid w:val="006F3320"/>
    <w:rsid w:val="006F3DBB"/>
    <w:rsid w:val="006F41AD"/>
    <w:rsid w:val="006F5B7B"/>
    <w:rsid w:val="006F74D7"/>
    <w:rsid w:val="006F7A60"/>
    <w:rsid w:val="00700139"/>
    <w:rsid w:val="0070232E"/>
    <w:rsid w:val="00704313"/>
    <w:rsid w:val="00704558"/>
    <w:rsid w:val="00704FD9"/>
    <w:rsid w:val="0070607B"/>
    <w:rsid w:val="0070717D"/>
    <w:rsid w:val="00707440"/>
    <w:rsid w:val="00707F15"/>
    <w:rsid w:val="00710B94"/>
    <w:rsid w:val="00711B30"/>
    <w:rsid w:val="007140CD"/>
    <w:rsid w:val="00714754"/>
    <w:rsid w:val="00714EF8"/>
    <w:rsid w:val="007150DD"/>
    <w:rsid w:val="00715255"/>
    <w:rsid w:val="007166CC"/>
    <w:rsid w:val="007205D3"/>
    <w:rsid w:val="007211D9"/>
    <w:rsid w:val="0072214C"/>
    <w:rsid w:val="00723B0D"/>
    <w:rsid w:val="007251C6"/>
    <w:rsid w:val="0072572D"/>
    <w:rsid w:val="007260AD"/>
    <w:rsid w:val="00727816"/>
    <w:rsid w:val="00727C12"/>
    <w:rsid w:val="00730697"/>
    <w:rsid w:val="00730DD8"/>
    <w:rsid w:val="00731EB1"/>
    <w:rsid w:val="00732717"/>
    <w:rsid w:val="00736147"/>
    <w:rsid w:val="007366B3"/>
    <w:rsid w:val="00736CF5"/>
    <w:rsid w:val="00737CAA"/>
    <w:rsid w:val="00737D1B"/>
    <w:rsid w:val="007410F7"/>
    <w:rsid w:val="00741E4C"/>
    <w:rsid w:val="00742E79"/>
    <w:rsid w:val="00743AAD"/>
    <w:rsid w:val="00745FFB"/>
    <w:rsid w:val="007467E4"/>
    <w:rsid w:val="00746D25"/>
    <w:rsid w:val="00750C03"/>
    <w:rsid w:val="0075517D"/>
    <w:rsid w:val="00755AA2"/>
    <w:rsid w:val="00757301"/>
    <w:rsid w:val="007579B5"/>
    <w:rsid w:val="007607A6"/>
    <w:rsid w:val="00761639"/>
    <w:rsid w:val="00762BBA"/>
    <w:rsid w:val="00763602"/>
    <w:rsid w:val="00763757"/>
    <w:rsid w:val="00763979"/>
    <w:rsid w:val="00764469"/>
    <w:rsid w:val="007644D9"/>
    <w:rsid w:val="00766A08"/>
    <w:rsid w:val="00766CED"/>
    <w:rsid w:val="00767D33"/>
    <w:rsid w:val="007724B0"/>
    <w:rsid w:val="00772500"/>
    <w:rsid w:val="00772CD5"/>
    <w:rsid w:val="007731F2"/>
    <w:rsid w:val="00774498"/>
    <w:rsid w:val="007755E2"/>
    <w:rsid w:val="00777C4B"/>
    <w:rsid w:val="00780287"/>
    <w:rsid w:val="0078219C"/>
    <w:rsid w:val="00787935"/>
    <w:rsid w:val="00791A50"/>
    <w:rsid w:val="00791BE5"/>
    <w:rsid w:val="00791D8E"/>
    <w:rsid w:val="00792A00"/>
    <w:rsid w:val="00794013"/>
    <w:rsid w:val="00794C77"/>
    <w:rsid w:val="00796306"/>
    <w:rsid w:val="00796AD9"/>
    <w:rsid w:val="00797ED6"/>
    <w:rsid w:val="007A0307"/>
    <w:rsid w:val="007A1381"/>
    <w:rsid w:val="007A1E0B"/>
    <w:rsid w:val="007A2855"/>
    <w:rsid w:val="007A4A16"/>
    <w:rsid w:val="007A5BFB"/>
    <w:rsid w:val="007A6816"/>
    <w:rsid w:val="007A75B3"/>
    <w:rsid w:val="007A7A10"/>
    <w:rsid w:val="007B005D"/>
    <w:rsid w:val="007B00CB"/>
    <w:rsid w:val="007B1320"/>
    <w:rsid w:val="007B15E0"/>
    <w:rsid w:val="007B1A49"/>
    <w:rsid w:val="007B6AE3"/>
    <w:rsid w:val="007B6F83"/>
    <w:rsid w:val="007B7F0C"/>
    <w:rsid w:val="007C0D7A"/>
    <w:rsid w:val="007C11FA"/>
    <w:rsid w:val="007C25F2"/>
    <w:rsid w:val="007C2FB6"/>
    <w:rsid w:val="007C395B"/>
    <w:rsid w:val="007C61D3"/>
    <w:rsid w:val="007C63D2"/>
    <w:rsid w:val="007C761D"/>
    <w:rsid w:val="007D17FA"/>
    <w:rsid w:val="007D3FB8"/>
    <w:rsid w:val="007D4A07"/>
    <w:rsid w:val="007D532A"/>
    <w:rsid w:val="007D58BF"/>
    <w:rsid w:val="007D590A"/>
    <w:rsid w:val="007D6293"/>
    <w:rsid w:val="007D7DF4"/>
    <w:rsid w:val="007E0067"/>
    <w:rsid w:val="007E2A8F"/>
    <w:rsid w:val="007E4005"/>
    <w:rsid w:val="007E4501"/>
    <w:rsid w:val="007E4695"/>
    <w:rsid w:val="007E490C"/>
    <w:rsid w:val="007E4A3D"/>
    <w:rsid w:val="007E4A9A"/>
    <w:rsid w:val="007E4E44"/>
    <w:rsid w:val="007E6538"/>
    <w:rsid w:val="007E7A58"/>
    <w:rsid w:val="007E7B77"/>
    <w:rsid w:val="007F07CC"/>
    <w:rsid w:val="007F0EEA"/>
    <w:rsid w:val="007F1689"/>
    <w:rsid w:val="007F1AC8"/>
    <w:rsid w:val="007F2579"/>
    <w:rsid w:val="007F27B6"/>
    <w:rsid w:val="007F29B8"/>
    <w:rsid w:val="007F2A26"/>
    <w:rsid w:val="007F3198"/>
    <w:rsid w:val="007F4155"/>
    <w:rsid w:val="007F6EE2"/>
    <w:rsid w:val="007F6F27"/>
    <w:rsid w:val="007F7A60"/>
    <w:rsid w:val="00800591"/>
    <w:rsid w:val="00800A66"/>
    <w:rsid w:val="00801898"/>
    <w:rsid w:val="00801CDB"/>
    <w:rsid w:val="00804702"/>
    <w:rsid w:val="00804D02"/>
    <w:rsid w:val="00807B0A"/>
    <w:rsid w:val="00807F5D"/>
    <w:rsid w:val="00812991"/>
    <w:rsid w:val="00815285"/>
    <w:rsid w:val="00816270"/>
    <w:rsid w:val="00816667"/>
    <w:rsid w:val="00821C37"/>
    <w:rsid w:val="00823413"/>
    <w:rsid w:val="00825B4A"/>
    <w:rsid w:val="008275B6"/>
    <w:rsid w:val="008277E4"/>
    <w:rsid w:val="008313EE"/>
    <w:rsid w:val="008317E9"/>
    <w:rsid w:val="00832A93"/>
    <w:rsid w:val="00833116"/>
    <w:rsid w:val="00841113"/>
    <w:rsid w:val="00844082"/>
    <w:rsid w:val="00846557"/>
    <w:rsid w:val="008478F9"/>
    <w:rsid w:val="008505C2"/>
    <w:rsid w:val="0085566A"/>
    <w:rsid w:val="00855762"/>
    <w:rsid w:val="00855FE3"/>
    <w:rsid w:val="008573B7"/>
    <w:rsid w:val="00860582"/>
    <w:rsid w:val="0086060B"/>
    <w:rsid w:val="00861EDA"/>
    <w:rsid w:val="008657FF"/>
    <w:rsid w:val="00865C4B"/>
    <w:rsid w:val="00865E11"/>
    <w:rsid w:val="00866132"/>
    <w:rsid w:val="00866765"/>
    <w:rsid w:val="00870CE9"/>
    <w:rsid w:val="008711C7"/>
    <w:rsid w:val="00872099"/>
    <w:rsid w:val="008727BF"/>
    <w:rsid w:val="008739BD"/>
    <w:rsid w:val="00873E3B"/>
    <w:rsid w:val="00874228"/>
    <w:rsid w:val="00874468"/>
    <w:rsid w:val="008753A3"/>
    <w:rsid w:val="008755F4"/>
    <w:rsid w:val="00876E2E"/>
    <w:rsid w:val="008775CC"/>
    <w:rsid w:val="00877EC1"/>
    <w:rsid w:val="00880266"/>
    <w:rsid w:val="00883A8A"/>
    <w:rsid w:val="00883C79"/>
    <w:rsid w:val="00885BEF"/>
    <w:rsid w:val="00886C0D"/>
    <w:rsid w:val="0088731F"/>
    <w:rsid w:val="008919E9"/>
    <w:rsid w:val="0089266E"/>
    <w:rsid w:val="00893C8C"/>
    <w:rsid w:val="00894B46"/>
    <w:rsid w:val="008953ED"/>
    <w:rsid w:val="0089570A"/>
    <w:rsid w:val="008A04F2"/>
    <w:rsid w:val="008A1378"/>
    <w:rsid w:val="008A1545"/>
    <w:rsid w:val="008A2040"/>
    <w:rsid w:val="008A3118"/>
    <w:rsid w:val="008A330B"/>
    <w:rsid w:val="008A38DE"/>
    <w:rsid w:val="008A392E"/>
    <w:rsid w:val="008A5A8B"/>
    <w:rsid w:val="008A5DD5"/>
    <w:rsid w:val="008A7927"/>
    <w:rsid w:val="008B03D6"/>
    <w:rsid w:val="008B0E15"/>
    <w:rsid w:val="008B1F9B"/>
    <w:rsid w:val="008B4518"/>
    <w:rsid w:val="008B739E"/>
    <w:rsid w:val="008C2292"/>
    <w:rsid w:val="008C25E9"/>
    <w:rsid w:val="008C3700"/>
    <w:rsid w:val="008C3931"/>
    <w:rsid w:val="008C58A7"/>
    <w:rsid w:val="008C5E5C"/>
    <w:rsid w:val="008C6726"/>
    <w:rsid w:val="008C6962"/>
    <w:rsid w:val="008C7177"/>
    <w:rsid w:val="008D201A"/>
    <w:rsid w:val="008D30AE"/>
    <w:rsid w:val="008D3B09"/>
    <w:rsid w:val="008D3FF9"/>
    <w:rsid w:val="008D4AE2"/>
    <w:rsid w:val="008D63E6"/>
    <w:rsid w:val="008D67DD"/>
    <w:rsid w:val="008D69C3"/>
    <w:rsid w:val="008D6DB9"/>
    <w:rsid w:val="008D6E28"/>
    <w:rsid w:val="008D7A24"/>
    <w:rsid w:val="008E06BB"/>
    <w:rsid w:val="008E1ACA"/>
    <w:rsid w:val="008E1EAA"/>
    <w:rsid w:val="008E2FF9"/>
    <w:rsid w:val="008E3D3A"/>
    <w:rsid w:val="008E4DCB"/>
    <w:rsid w:val="008E55B4"/>
    <w:rsid w:val="008E64B4"/>
    <w:rsid w:val="008E64F5"/>
    <w:rsid w:val="008F555D"/>
    <w:rsid w:val="008F70A7"/>
    <w:rsid w:val="008F7D4D"/>
    <w:rsid w:val="009005D0"/>
    <w:rsid w:val="00900DF7"/>
    <w:rsid w:val="009015DB"/>
    <w:rsid w:val="00903A80"/>
    <w:rsid w:val="0090439C"/>
    <w:rsid w:val="009069A8"/>
    <w:rsid w:val="0091093B"/>
    <w:rsid w:val="00911AF1"/>
    <w:rsid w:val="0091279D"/>
    <w:rsid w:val="009129B6"/>
    <w:rsid w:val="0091384F"/>
    <w:rsid w:val="00913B4E"/>
    <w:rsid w:val="00913BBD"/>
    <w:rsid w:val="009166D6"/>
    <w:rsid w:val="00916AA8"/>
    <w:rsid w:val="00916E15"/>
    <w:rsid w:val="00921383"/>
    <w:rsid w:val="0092266A"/>
    <w:rsid w:val="00923740"/>
    <w:rsid w:val="0092381F"/>
    <w:rsid w:val="00923F80"/>
    <w:rsid w:val="0092417F"/>
    <w:rsid w:val="00925295"/>
    <w:rsid w:val="00925767"/>
    <w:rsid w:val="00926428"/>
    <w:rsid w:val="00926B75"/>
    <w:rsid w:val="00927F48"/>
    <w:rsid w:val="0093106E"/>
    <w:rsid w:val="009311A8"/>
    <w:rsid w:val="00931510"/>
    <w:rsid w:val="00932734"/>
    <w:rsid w:val="009328A9"/>
    <w:rsid w:val="009343F5"/>
    <w:rsid w:val="009345CB"/>
    <w:rsid w:val="00935365"/>
    <w:rsid w:val="00935397"/>
    <w:rsid w:val="0093564C"/>
    <w:rsid w:val="00940363"/>
    <w:rsid w:val="00942878"/>
    <w:rsid w:val="00942AA8"/>
    <w:rsid w:val="00942ACC"/>
    <w:rsid w:val="00946F44"/>
    <w:rsid w:val="00947693"/>
    <w:rsid w:val="00952FA0"/>
    <w:rsid w:val="0095449D"/>
    <w:rsid w:val="00954642"/>
    <w:rsid w:val="00955045"/>
    <w:rsid w:val="00955050"/>
    <w:rsid w:val="00955495"/>
    <w:rsid w:val="00955DF3"/>
    <w:rsid w:val="009572C2"/>
    <w:rsid w:val="009610DE"/>
    <w:rsid w:val="0096116B"/>
    <w:rsid w:val="009624C1"/>
    <w:rsid w:val="00963186"/>
    <w:rsid w:val="009634DC"/>
    <w:rsid w:val="00963792"/>
    <w:rsid w:val="00966A13"/>
    <w:rsid w:val="00967A9B"/>
    <w:rsid w:val="009705CE"/>
    <w:rsid w:val="00971E1E"/>
    <w:rsid w:val="00976475"/>
    <w:rsid w:val="00976A0E"/>
    <w:rsid w:val="00977C15"/>
    <w:rsid w:val="00977D2F"/>
    <w:rsid w:val="0098050B"/>
    <w:rsid w:val="00980CF8"/>
    <w:rsid w:val="00981DB1"/>
    <w:rsid w:val="00984FF1"/>
    <w:rsid w:val="0098560E"/>
    <w:rsid w:val="009874B3"/>
    <w:rsid w:val="009902FF"/>
    <w:rsid w:val="00990760"/>
    <w:rsid w:val="00990E45"/>
    <w:rsid w:val="009919B3"/>
    <w:rsid w:val="00991F40"/>
    <w:rsid w:val="00994AFA"/>
    <w:rsid w:val="00995578"/>
    <w:rsid w:val="00997514"/>
    <w:rsid w:val="009A0A09"/>
    <w:rsid w:val="009A22CE"/>
    <w:rsid w:val="009A2E53"/>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2BC2"/>
    <w:rsid w:val="009C41C1"/>
    <w:rsid w:val="009C5EBE"/>
    <w:rsid w:val="009C6EA5"/>
    <w:rsid w:val="009C7360"/>
    <w:rsid w:val="009C73B5"/>
    <w:rsid w:val="009C7A78"/>
    <w:rsid w:val="009D0669"/>
    <w:rsid w:val="009D0B95"/>
    <w:rsid w:val="009D0BDB"/>
    <w:rsid w:val="009D3623"/>
    <w:rsid w:val="009D6FF5"/>
    <w:rsid w:val="009D7690"/>
    <w:rsid w:val="009E009E"/>
    <w:rsid w:val="009E0455"/>
    <w:rsid w:val="009E20AC"/>
    <w:rsid w:val="009E3274"/>
    <w:rsid w:val="009E3FA5"/>
    <w:rsid w:val="009E62B2"/>
    <w:rsid w:val="009E6E1C"/>
    <w:rsid w:val="009E7DA0"/>
    <w:rsid w:val="009F0559"/>
    <w:rsid w:val="009F0595"/>
    <w:rsid w:val="009F292B"/>
    <w:rsid w:val="009F47D2"/>
    <w:rsid w:val="009F4910"/>
    <w:rsid w:val="009F586E"/>
    <w:rsid w:val="009F67A1"/>
    <w:rsid w:val="009F6F70"/>
    <w:rsid w:val="009F70A1"/>
    <w:rsid w:val="00A00E2B"/>
    <w:rsid w:val="00A00FD2"/>
    <w:rsid w:val="00A018ED"/>
    <w:rsid w:val="00A04FE1"/>
    <w:rsid w:val="00A0533B"/>
    <w:rsid w:val="00A05D54"/>
    <w:rsid w:val="00A06343"/>
    <w:rsid w:val="00A067B3"/>
    <w:rsid w:val="00A07453"/>
    <w:rsid w:val="00A10417"/>
    <w:rsid w:val="00A10D8B"/>
    <w:rsid w:val="00A10E51"/>
    <w:rsid w:val="00A12BFE"/>
    <w:rsid w:val="00A13FF0"/>
    <w:rsid w:val="00A140AA"/>
    <w:rsid w:val="00A14782"/>
    <w:rsid w:val="00A167CD"/>
    <w:rsid w:val="00A17138"/>
    <w:rsid w:val="00A17A88"/>
    <w:rsid w:val="00A22D30"/>
    <w:rsid w:val="00A22F14"/>
    <w:rsid w:val="00A23566"/>
    <w:rsid w:val="00A23DBB"/>
    <w:rsid w:val="00A241D0"/>
    <w:rsid w:val="00A243C9"/>
    <w:rsid w:val="00A2496E"/>
    <w:rsid w:val="00A25616"/>
    <w:rsid w:val="00A2755A"/>
    <w:rsid w:val="00A303BA"/>
    <w:rsid w:val="00A309F7"/>
    <w:rsid w:val="00A3366E"/>
    <w:rsid w:val="00A3367A"/>
    <w:rsid w:val="00A33F52"/>
    <w:rsid w:val="00A34277"/>
    <w:rsid w:val="00A34A41"/>
    <w:rsid w:val="00A34EAF"/>
    <w:rsid w:val="00A355B2"/>
    <w:rsid w:val="00A35968"/>
    <w:rsid w:val="00A370B3"/>
    <w:rsid w:val="00A424D6"/>
    <w:rsid w:val="00A428DF"/>
    <w:rsid w:val="00A43504"/>
    <w:rsid w:val="00A45021"/>
    <w:rsid w:val="00A45C63"/>
    <w:rsid w:val="00A45D2C"/>
    <w:rsid w:val="00A46C67"/>
    <w:rsid w:val="00A46F28"/>
    <w:rsid w:val="00A47223"/>
    <w:rsid w:val="00A47474"/>
    <w:rsid w:val="00A50478"/>
    <w:rsid w:val="00A51BDB"/>
    <w:rsid w:val="00A52C14"/>
    <w:rsid w:val="00A53608"/>
    <w:rsid w:val="00A56252"/>
    <w:rsid w:val="00A577D1"/>
    <w:rsid w:val="00A57D45"/>
    <w:rsid w:val="00A60272"/>
    <w:rsid w:val="00A60A1C"/>
    <w:rsid w:val="00A61BDD"/>
    <w:rsid w:val="00A65605"/>
    <w:rsid w:val="00A6567C"/>
    <w:rsid w:val="00A65C83"/>
    <w:rsid w:val="00A73C95"/>
    <w:rsid w:val="00A7501D"/>
    <w:rsid w:val="00A768F6"/>
    <w:rsid w:val="00A76922"/>
    <w:rsid w:val="00A8198C"/>
    <w:rsid w:val="00A8404F"/>
    <w:rsid w:val="00A841AA"/>
    <w:rsid w:val="00A85D37"/>
    <w:rsid w:val="00A86578"/>
    <w:rsid w:val="00A86E59"/>
    <w:rsid w:val="00A909AD"/>
    <w:rsid w:val="00A90BDC"/>
    <w:rsid w:val="00A93701"/>
    <w:rsid w:val="00A9377B"/>
    <w:rsid w:val="00A950FC"/>
    <w:rsid w:val="00A953E0"/>
    <w:rsid w:val="00A96E7B"/>
    <w:rsid w:val="00A96F30"/>
    <w:rsid w:val="00A97933"/>
    <w:rsid w:val="00A97F15"/>
    <w:rsid w:val="00AA0001"/>
    <w:rsid w:val="00AA1528"/>
    <w:rsid w:val="00AA52B1"/>
    <w:rsid w:val="00AA6225"/>
    <w:rsid w:val="00AA66EE"/>
    <w:rsid w:val="00AA7D11"/>
    <w:rsid w:val="00AB0325"/>
    <w:rsid w:val="00AB1AF6"/>
    <w:rsid w:val="00AB25EF"/>
    <w:rsid w:val="00AB41CF"/>
    <w:rsid w:val="00AB44A9"/>
    <w:rsid w:val="00AB57C6"/>
    <w:rsid w:val="00AB5BC9"/>
    <w:rsid w:val="00AB60BB"/>
    <w:rsid w:val="00AB7910"/>
    <w:rsid w:val="00AC17B7"/>
    <w:rsid w:val="00AC1AEF"/>
    <w:rsid w:val="00AC1D54"/>
    <w:rsid w:val="00AC275F"/>
    <w:rsid w:val="00AC384E"/>
    <w:rsid w:val="00AC53FA"/>
    <w:rsid w:val="00AC5E34"/>
    <w:rsid w:val="00AD0DD4"/>
    <w:rsid w:val="00AD1288"/>
    <w:rsid w:val="00AD1532"/>
    <w:rsid w:val="00AD1D87"/>
    <w:rsid w:val="00AD3B97"/>
    <w:rsid w:val="00AD433A"/>
    <w:rsid w:val="00AD7BC4"/>
    <w:rsid w:val="00AD7CBA"/>
    <w:rsid w:val="00AE0A35"/>
    <w:rsid w:val="00AE0D34"/>
    <w:rsid w:val="00AE140F"/>
    <w:rsid w:val="00AE2AC4"/>
    <w:rsid w:val="00AE3421"/>
    <w:rsid w:val="00AE346F"/>
    <w:rsid w:val="00AE51EF"/>
    <w:rsid w:val="00AE5C8D"/>
    <w:rsid w:val="00AE68C5"/>
    <w:rsid w:val="00AF0271"/>
    <w:rsid w:val="00AF1F7A"/>
    <w:rsid w:val="00AF2242"/>
    <w:rsid w:val="00AF4EC7"/>
    <w:rsid w:val="00AF4F74"/>
    <w:rsid w:val="00AF50D9"/>
    <w:rsid w:val="00AF55B7"/>
    <w:rsid w:val="00AF5B05"/>
    <w:rsid w:val="00AF6399"/>
    <w:rsid w:val="00AF66B2"/>
    <w:rsid w:val="00AF6B0D"/>
    <w:rsid w:val="00AF70A5"/>
    <w:rsid w:val="00AF7849"/>
    <w:rsid w:val="00B01133"/>
    <w:rsid w:val="00B0127B"/>
    <w:rsid w:val="00B014E7"/>
    <w:rsid w:val="00B017DD"/>
    <w:rsid w:val="00B025AD"/>
    <w:rsid w:val="00B03664"/>
    <w:rsid w:val="00B04372"/>
    <w:rsid w:val="00B05A85"/>
    <w:rsid w:val="00B05DF2"/>
    <w:rsid w:val="00B103D6"/>
    <w:rsid w:val="00B1460B"/>
    <w:rsid w:val="00B15F5C"/>
    <w:rsid w:val="00B15F5D"/>
    <w:rsid w:val="00B15F8F"/>
    <w:rsid w:val="00B1619F"/>
    <w:rsid w:val="00B25B5C"/>
    <w:rsid w:val="00B25FED"/>
    <w:rsid w:val="00B274CC"/>
    <w:rsid w:val="00B304D2"/>
    <w:rsid w:val="00B30833"/>
    <w:rsid w:val="00B30FA2"/>
    <w:rsid w:val="00B3434A"/>
    <w:rsid w:val="00B40E1E"/>
    <w:rsid w:val="00B41136"/>
    <w:rsid w:val="00B42E4B"/>
    <w:rsid w:val="00B452DD"/>
    <w:rsid w:val="00B46383"/>
    <w:rsid w:val="00B46A7B"/>
    <w:rsid w:val="00B46FC9"/>
    <w:rsid w:val="00B472F0"/>
    <w:rsid w:val="00B47611"/>
    <w:rsid w:val="00B50876"/>
    <w:rsid w:val="00B5128D"/>
    <w:rsid w:val="00B513A9"/>
    <w:rsid w:val="00B51AFD"/>
    <w:rsid w:val="00B5244C"/>
    <w:rsid w:val="00B530B0"/>
    <w:rsid w:val="00B53579"/>
    <w:rsid w:val="00B54CD2"/>
    <w:rsid w:val="00B5529E"/>
    <w:rsid w:val="00B5568D"/>
    <w:rsid w:val="00B55F89"/>
    <w:rsid w:val="00B56266"/>
    <w:rsid w:val="00B568DF"/>
    <w:rsid w:val="00B6275E"/>
    <w:rsid w:val="00B640E2"/>
    <w:rsid w:val="00B64887"/>
    <w:rsid w:val="00B6562C"/>
    <w:rsid w:val="00B65E34"/>
    <w:rsid w:val="00B66131"/>
    <w:rsid w:val="00B6616F"/>
    <w:rsid w:val="00B663CA"/>
    <w:rsid w:val="00B670CC"/>
    <w:rsid w:val="00B70372"/>
    <w:rsid w:val="00B708F8"/>
    <w:rsid w:val="00B73D49"/>
    <w:rsid w:val="00B81214"/>
    <w:rsid w:val="00B84179"/>
    <w:rsid w:val="00B85356"/>
    <w:rsid w:val="00B8581D"/>
    <w:rsid w:val="00B86CC3"/>
    <w:rsid w:val="00B86F0C"/>
    <w:rsid w:val="00B87204"/>
    <w:rsid w:val="00B90311"/>
    <w:rsid w:val="00B9184B"/>
    <w:rsid w:val="00B91D43"/>
    <w:rsid w:val="00B9354E"/>
    <w:rsid w:val="00B94997"/>
    <w:rsid w:val="00B95990"/>
    <w:rsid w:val="00B975DF"/>
    <w:rsid w:val="00BA0D10"/>
    <w:rsid w:val="00BA39EA"/>
    <w:rsid w:val="00BA6158"/>
    <w:rsid w:val="00BA6857"/>
    <w:rsid w:val="00BA6AF7"/>
    <w:rsid w:val="00BA73AE"/>
    <w:rsid w:val="00BA7684"/>
    <w:rsid w:val="00BA7BC1"/>
    <w:rsid w:val="00BA7BE4"/>
    <w:rsid w:val="00BA7F61"/>
    <w:rsid w:val="00BB1B7D"/>
    <w:rsid w:val="00BB1FBB"/>
    <w:rsid w:val="00BB2B6C"/>
    <w:rsid w:val="00BB4823"/>
    <w:rsid w:val="00BB5C3A"/>
    <w:rsid w:val="00BB7246"/>
    <w:rsid w:val="00BC1D1C"/>
    <w:rsid w:val="00BC26A8"/>
    <w:rsid w:val="00BC322A"/>
    <w:rsid w:val="00BC400B"/>
    <w:rsid w:val="00BD001D"/>
    <w:rsid w:val="00BD0E12"/>
    <w:rsid w:val="00BD1C23"/>
    <w:rsid w:val="00BD2C50"/>
    <w:rsid w:val="00BD2E91"/>
    <w:rsid w:val="00BD3735"/>
    <w:rsid w:val="00BD3B86"/>
    <w:rsid w:val="00BD4DF3"/>
    <w:rsid w:val="00BD58F0"/>
    <w:rsid w:val="00BD593F"/>
    <w:rsid w:val="00BD6AC5"/>
    <w:rsid w:val="00BD7063"/>
    <w:rsid w:val="00BD7A69"/>
    <w:rsid w:val="00BE0436"/>
    <w:rsid w:val="00BE136A"/>
    <w:rsid w:val="00BE1655"/>
    <w:rsid w:val="00BE2FD2"/>
    <w:rsid w:val="00BE4344"/>
    <w:rsid w:val="00BE4EFF"/>
    <w:rsid w:val="00BE501F"/>
    <w:rsid w:val="00BE56D4"/>
    <w:rsid w:val="00BE6EE4"/>
    <w:rsid w:val="00BE7945"/>
    <w:rsid w:val="00BE7F70"/>
    <w:rsid w:val="00BF069C"/>
    <w:rsid w:val="00BF06E1"/>
    <w:rsid w:val="00BF1874"/>
    <w:rsid w:val="00BF1E05"/>
    <w:rsid w:val="00BF1EF8"/>
    <w:rsid w:val="00BF25E2"/>
    <w:rsid w:val="00BF2DAF"/>
    <w:rsid w:val="00BF3E51"/>
    <w:rsid w:val="00BF45B1"/>
    <w:rsid w:val="00BF46B4"/>
    <w:rsid w:val="00BF625E"/>
    <w:rsid w:val="00BF68A3"/>
    <w:rsid w:val="00C017A8"/>
    <w:rsid w:val="00C03A40"/>
    <w:rsid w:val="00C05AAB"/>
    <w:rsid w:val="00C05C43"/>
    <w:rsid w:val="00C07952"/>
    <w:rsid w:val="00C07EDE"/>
    <w:rsid w:val="00C1051A"/>
    <w:rsid w:val="00C11EE3"/>
    <w:rsid w:val="00C12B63"/>
    <w:rsid w:val="00C13789"/>
    <w:rsid w:val="00C138AF"/>
    <w:rsid w:val="00C13A87"/>
    <w:rsid w:val="00C15921"/>
    <w:rsid w:val="00C15D6F"/>
    <w:rsid w:val="00C20AB9"/>
    <w:rsid w:val="00C21D2A"/>
    <w:rsid w:val="00C21FF0"/>
    <w:rsid w:val="00C24503"/>
    <w:rsid w:val="00C25E49"/>
    <w:rsid w:val="00C26F7B"/>
    <w:rsid w:val="00C272AB"/>
    <w:rsid w:val="00C27DBD"/>
    <w:rsid w:val="00C3085D"/>
    <w:rsid w:val="00C30CFE"/>
    <w:rsid w:val="00C31E1C"/>
    <w:rsid w:val="00C3239D"/>
    <w:rsid w:val="00C33439"/>
    <w:rsid w:val="00C33F50"/>
    <w:rsid w:val="00C3543C"/>
    <w:rsid w:val="00C35CF3"/>
    <w:rsid w:val="00C36FC4"/>
    <w:rsid w:val="00C37961"/>
    <w:rsid w:val="00C37B96"/>
    <w:rsid w:val="00C4178D"/>
    <w:rsid w:val="00C42271"/>
    <w:rsid w:val="00C44028"/>
    <w:rsid w:val="00C45100"/>
    <w:rsid w:val="00C47A15"/>
    <w:rsid w:val="00C50832"/>
    <w:rsid w:val="00C519E8"/>
    <w:rsid w:val="00C52316"/>
    <w:rsid w:val="00C52739"/>
    <w:rsid w:val="00C52A3A"/>
    <w:rsid w:val="00C53CFA"/>
    <w:rsid w:val="00C557BC"/>
    <w:rsid w:val="00C571E6"/>
    <w:rsid w:val="00C572F6"/>
    <w:rsid w:val="00C57A9B"/>
    <w:rsid w:val="00C6025A"/>
    <w:rsid w:val="00C60786"/>
    <w:rsid w:val="00C60AB9"/>
    <w:rsid w:val="00C61498"/>
    <w:rsid w:val="00C62C04"/>
    <w:rsid w:val="00C62E00"/>
    <w:rsid w:val="00C6462B"/>
    <w:rsid w:val="00C64811"/>
    <w:rsid w:val="00C64937"/>
    <w:rsid w:val="00C65C25"/>
    <w:rsid w:val="00C66553"/>
    <w:rsid w:val="00C676B2"/>
    <w:rsid w:val="00C679EF"/>
    <w:rsid w:val="00C67B6D"/>
    <w:rsid w:val="00C71441"/>
    <w:rsid w:val="00C72C6F"/>
    <w:rsid w:val="00C73DF0"/>
    <w:rsid w:val="00C76CC9"/>
    <w:rsid w:val="00C7715E"/>
    <w:rsid w:val="00C7726F"/>
    <w:rsid w:val="00C773B7"/>
    <w:rsid w:val="00C773F4"/>
    <w:rsid w:val="00C7752E"/>
    <w:rsid w:val="00C801C5"/>
    <w:rsid w:val="00C803EA"/>
    <w:rsid w:val="00C84D69"/>
    <w:rsid w:val="00C858EA"/>
    <w:rsid w:val="00C9154A"/>
    <w:rsid w:val="00C94A64"/>
    <w:rsid w:val="00C9502E"/>
    <w:rsid w:val="00C952F7"/>
    <w:rsid w:val="00C97CD3"/>
    <w:rsid w:val="00CA020D"/>
    <w:rsid w:val="00CA04BD"/>
    <w:rsid w:val="00CA1222"/>
    <w:rsid w:val="00CA3EB3"/>
    <w:rsid w:val="00CA49A5"/>
    <w:rsid w:val="00CA504F"/>
    <w:rsid w:val="00CB000D"/>
    <w:rsid w:val="00CB0850"/>
    <w:rsid w:val="00CB159B"/>
    <w:rsid w:val="00CB3CA2"/>
    <w:rsid w:val="00CB48E2"/>
    <w:rsid w:val="00CB5C1D"/>
    <w:rsid w:val="00CB6079"/>
    <w:rsid w:val="00CB64CF"/>
    <w:rsid w:val="00CB64F5"/>
    <w:rsid w:val="00CC0089"/>
    <w:rsid w:val="00CC21E0"/>
    <w:rsid w:val="00CC34B5"/>
    <w:rsid w:val="00CC5741"/>
    <w:rsid w:val="00CD1751"/>
    <w:rsid w:val="00CD2903"/>
    <w:rsid w:val="00CD332A"/>
    <w:rsid w:val="00CD3394"/>
    <w:rsid w:val="00CD3B87"/>
    <w:rsid w:val="00CD3F91"/>
    <w:rsid w:val="00CD75FB"/>
    <w:rsid w:val="00CE2BF6"/>
    <w:rsid w:val="00CE2E78"/>
    <w:rsid w:val="00CE3557"/>
    <w:rsid w:val="00CE3D49"/>
    <w:rsid w:val="00CE4148"/>
    <w:rsid w:val="00CE46E6"/>
    <w:rsid w:val="00CE6372"/>
    <w:rsid w:val="00CE6AFD"/>
    <w:rsid w:val="00CE6D6E"/>
    <w:rsid w:val="00CF1209"/>
    <w:rsid w:val="00CF130D"/>
    <w:rsid w:val="00CF1BEE"/>
    <w:rsid w:val="00CF4B58"/>
    <w:rsid w:val="00CF55A1"/>
    <w:rsid w:val="00CF6AE0"/>
    <w:rsid w:val="00CF7B66"/>
    <w:rsid w:val="00CF7E87"/>
    <w:rsid w:val="00D00F3C"/>
    <w:rsid w:val="00D01CE4"/>
    <w:rsid w:val="00D02272"/>
    <w:rsid w:val="00D02E5F"/>
    <w:rsid w:val="00D050A3"/>
    <w:rsid w:val="00D058E1"/>
    <w:rsid w:val="00D112BA"/>
    <w:rsid w:val="00D11D83"/>
    <w:rsid w:val="00D11F0C"/>
    <w:rsid w:val="00D128E8"/>
    <w:rsid w:val="00D17990"/>
    <w:rsid w:val="00D17C95"/>
    <w:rsid w:val="00D2000F"/>
    <w:rsid w:val="00D204B3"/>
    <w:rsid w:val="00D21845"/>
    <w:rsid w:val="00D21C72"/>
    <w:rsid w:val="00D224D0"/>
    <w:rsid w:val="00D22C98"/>
    <w:rsid w:val="00D25354"/>
    <w:rsid w:val="00D264A9"/>
    <w:rsid w:val="00D27194"/>
    <w:rsid w:val="00D27498"/>
    <w:rsid w:val="00D306E0"/>
    <w:rsid w:val="00D30AAE"/>
    <w:rsid w:val="00D31BC3"/>
    <w:rsid w:val="00D31E7A"/>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4C76"/>
    <w:rsid w:val="00D55271"/>
    <w:rsid w:val="00D55321"/>
    <w:rsid w:val="00D56ADF"/>
    <w:rsid w:val="00D56F64"/>
    <w:rsid w:val="00D607D9"/>
    <w:rsid w:val="00D611EC"/>
    <w:rsid w:val="00D61E49"/>
    <w:rsid w:val="00D626B9"/>
    <w:rsid w:val="00D62FD9"/>
    <w:rsid w:val="00D633C0"/>
    <w:rsid w:val="00D643D8"/>
    <w:rsid w:val="00D658A9"/>
    <w:rsid w:val="00D660E7"/>
    <w:rsid w:val="00D73715"/>
    <w:rsid w:val="00D73966"/>
    <w:rsid w:val="00D741FE"/>
    <w:rsid w:val="00D7533C"/>
    <w:rsid w:val="00D75600"/>
    <w:rsid w:val="00D77488"/>
    <w:rsid w:val="00D8030C"/>
    <w:rsid w:val="00D807EF"/>
    <w:rsid w:val="00D82577"/>
    <w:rsid w:val="00D82AD8"/>
    <w:rsid w:val="00D82BE7"/>
    <w:rsid w:val="00D83F20"/>
    <w:rsid w:val="00D8710D"/>
    <w:rsid w:val="00D87823"/>
    <w:rsid w:val="00D90982"/>
    <w:rsid w:val="00D909D1"/>
    <w:rsid w:val="00D926D0"/>
    <w:rsid w:val="00D93251"/>
    <w:rsid w:val="00D93395"/>
    <w:rsid w:val="00D9357A"/>
    <w:rsid w:val="00D936DC"/>
    <w:rsid w:val="00D940B5"/>
    <w:rsid w:val="00D95C8B"/>
    <w:rsid w:val="00D9694D"/>
    <w:rsid w:val="00D96D9C"/>
    <w:rsid w:val="00D96F28"/>
    <w:rsid w:val="00DA24F0"/>
    <w:rsid w:val="00DA2C0C"/>
    <w:rsid w:val="00DA2E96"/>
    <w:rsid w:val="00DA3015"/>
    <w:rsid w:val="00DA359F"/>
    <w:rsid w:val="00DA3898"/>
    <w:rsid w:val="00DA4501"/>
    <w:rsid w:val="00DA4F0B"/>
    <w:rsid w:val="00DA532F"/>
    <w:rsid w:val="00DA61A4"/>
    <w:rsid w:val="00DA7358"/>
    <w:rsid w:val="00DA7483"/>
    <w:rsid w:val="00DA79C7"/>
    <w:rsid w:val="00DA79F5"/>
    <w:rsid w:val="00DB222E"/>
    <w:rsid w:val="00DB319A"/>
    <w:rsid w:val="00DB4079"/>
    <w:rsid w:val="00DB4733"/>
    <w:rsid w:val="00DB72E5"/>
    <w:rsid w:val="00DB7883"/>
    <w:rsid w:val="00DB7C31"/>
    <w:rsid w:val="00DC0264"/>
    <w:rsid w:val="00DC15AC"/>
    <w:rsid w:val="00DC18A8"/>
    <w:rsid w:val="00DC6D78"/>
    <w:rsid w:val="00DD031D"/>
    <w:rsid w:val="00DD03DB"/>
    <w:rsid w:val="00DD1120"/>
    <w:rsid w:val="00DD12F8"/>
    <w:rsid w:val="00DD1B7D"/>
    <w:rsid w:val="00DD21A3"/>
    <w:rsid w:val="00DD29A1"/>
    <w:rsid w:val="00DD2B79"/>
    <w:rsid w:val="00DD30E5"/>
    <w:rsid w:val="00DD5152"/>
    <w:rsid w:val="00DD526B"/>
    <w:rsid w:val="00DD5E22"/>
    <w:rsid w:val="00DD61FF"/>
    <w:rsid w:val="00DD6893"/>
    <w:rsid w:val="00DE0859"/>
    <w:rsid w:val="00DE1A05"/>
    <w:rsid w:val="00DE21AC"/>
    <w:rsid w:val="00DE2A94"/>
    <w:rsid w:val="00DE53C1"/>
    <w:rsid w:val="00DE5C8A"/>
    <w:rsid w:val="00DE72B8"/>
    <w:rsid w:val="00DE7717"/>
    <w:rsid w:val="00DF2079"/>
    <w:rsid w:val="00DF5344"/>
    <w:rsid w:val="00DF6B6D"/>
    <w:rsid w:val="00DF7634"/>
    <w:rsid w:val="00E00183"/>
    <w:rsid w:val="00E00532"/>
    <w:rsid w:val="00E00A0E"/>
    <w:rsid w:val="00E01C38"/>
    <w:rsid w:val="00E02D66"/>
    <w:rsid w:val="00E02E93"/>
    <w:rsid w:val="00E03135"/>
    <w:rsid w:val="00E03FBB"/>
    <w:rsid w:val="00E04E14"/>
    <w:rsid w:val="00E05675"/>
    <w:rsid w:val="00E10965"/>
    <w:rsid w:val="00E11348"/>
    <w:rsid w:val="00E1192B"/>
    <w:rsid w:val="00E11E9D"/>
    <w:rsid w:val="00E120B1"/>
    <w:rsid w:val="00E12166"/>
    <w:rsid w:val="00E12409"/>
    <w:rsid w:val="00E1377F"/>
    <w:rsid w:val="00E14D1E"/>
    <w:rsid w:val="00E15615"/>
    <w:rsid w:val="00E16354"/>
    <w:rsid w:val="00E16BF3"/>
    <w:rsid w:val="00E17760"/>
    <w:rsid w:val="00E17955"/>
    <w:rsid w:val="00E208F5"/>
    <w:rsid w:val="00E21364"/>
    <w:rsid w:val="00E2144A"/>
    <w:rsid w:val="00E216F3"/>
    <w:rsid w:val="00E217A2"/>
    <w:rsid w:val="00E21924"/>
    <w:rsid w:val="00E2340A"/>
    <w:rsid w:val="00E23432"/>
    <w:rsid w:val="00E23795"/>
    <w:rsid w:val="00E24F2B"/>
    <w:rsid w:val="00E24F90"/>
    <w:rsid w:val="00E27ED8"/>
    <w:rsid w:val="00E30C68"/>
    <w:rsid w:val="00E31421"/>
    <w:rsid w:val="00E3346A"/>
    <w:rsid w:val="00E33615"/>
    <w:rsid w:val="00E36311"/>
    <w:rsid w:val="00E3699E"/>
    <w:rsid w:val="00E42238"/>
    <w:rsid w:val="00E4254B"/>
    <w:rsid w:val="00E42FBA"/>
    <w:rsid w:val="00E45B01"/>
    <w:rsid w:val="00E475DA"/>
    <w:rsid w:val="00E47F53"/>
    <w:rsid w:val="00E5011A"/>
    <w:rsid w:val="00E50B63"/>
    <w:rsid w:val="00E50EB4"/>
    <w:rsid w:val="00E54550"/>
    <w:rsid w:val="00E56691"/>
    <w:rsid w:val="00E56BD4"/>
    <w:rsid w:val="00E57897"/>
    <w:rsid w:val="00E60648"/>
    <w:rsid w:val="00E60C4C"/>
    <w:rsid w:val="00E61CF1"/>
    <w:rsid w:val="00E61E18"/>
    <w:rsid w:val="00E61F14"/>
    <w:rsid w:val="00E623D6"/>
    <w:rsid w:val="00E6249E"/>
    <w:rsid w:val="00E62B69"/>
    <w:rsid w:val="00E62C9F"/>
    <w:rsid w:val="00E63DCC"/>
    <w:rsid w:val="00E64C92"/>
    <w:rsid w:val="00E65055"/>
    <w:rsid w:val="00E66AA2"/>
    <w:rsid w:val="00E678D0"/>
    <w:rsid w:val="00E67A9C"/>
    <w:rsid w:val="00E71B10"/>
    <w:rsid w:val="00E723A5"/>
    <w:rsid w:val="00E724E3"/>
    <w:rsid w:val="00E73B7D"/>
    <w:rsid w:val="00E75E71"/>
    <w:rsid w:val="00E81F6D"/>
    <w:rsid w:val="00E83280"/>
    <w:rsid w:val="00E83829"/>
    <w:rsid w:val="00E83D22"/>
    <w:rsid w:val="00E83F0F"/>
    <w:rsid w:val="00E85B18"/>
    <w:rsid w:val="00E86785"/>
    <w:rsid w:val="00E869D5"/>
    <w:rsid w:val="00E904E5"/>
    <w:rsid w:val="00E91D70"/>
    <w:rsid w:val="00E9208F"/>
    <w:rsid w:val="00E92D53"/>
    <w:rsid w:val="00E93487"/>
    <w:rsid w:val="00E93D74"/>
    <w:rsid w:val="00E94EE6"/>
    <w:rsid w:val="00E95771"/>
    <w:rsid w:val="00E957CF"/>
    <w:rsid w:val="00E9604F"/>
    <w:rsid w:val="00E97359"/>
    <w:rsid w:val="00EA068E"/>
    <w:rsid w:val="00EA110F"/>
    <w:rsid w:val="00EA22CA"/>
    <w:rsid w:val="00EA40FF"/>
    <w:rsid w:val="00EA55D9"/>
    <w:rsid w:val="00EA55FC"/>
    <w:rsid w:val="00EA7299"/>
    <w:rsid w:val="00EA7E82"/>
    <w:rsid w:val="00EB09CB"/>
    <w:rsid w:val="00EB12F3"/>
    <w:rsid w:val="00EB15E9"/>
    <w:rsid w:val="00EB1983"/>
    <w:rsid w:val="00EB4491"/>
    <w:rsid w:val="00EB52BA"/>
    <w:rsid w:val="00EB5821"/>
    <w:rsid w:val="00EB5CD2"/>
    <w:rsid w:val="00EB5E61"/>
    <w:rsid w:val="00EB7038"/>
    <w:rsid w:val="00EC1E2B"/>
    <w:rsid w:val="00EC3C62"/>
    <w:rsid w:val="00EC73F6"/>
    <w:rsid w:val="00EC770C"/>
    <w:rsid w:val="00EC7D00"/>
    <w:rsid w:val="00ED0015"/>
    <w:rsid w:val="00ED2AC3"/>
    <w:rsid w:val="00ED2D0B"/>
    <w:rsid w:val="00ED4969"/>
    <w:rsid w:val="00ED5C4C"/>
    <w:rsid w:val="00ED6E52"/>
    <w:rsid w:val="00ED71EE"/>
    <w:rsid w:val="00ED7438"/>
    <w:rsid w:val="00ED7BC8"/>
    <w:rsid w:val="00EE00D6"/>
    <w:rsid w:val="00EE1D71"/>
    <w:rsid w:val="00EE2A26"/>
    <w:rsid w:val="00EE4B7C"/>
    <w:rsid w:val="00EE5A75"/>
    <w:rsid w:val="00EE672F"/>
    <w:rsid w:val="00EF0471"/>
    <w:rsid w:val="00EF07E9"/>
    <w:rsid w:val="00EF11E4"/>
    <w:rsid w:val="00EF64FB"/>
    <w:rsid w:val="00EF6CC6"/>
    <w:rsid w:val="00EF7B6D"/>
    <w:rsid w:val="00EF7E13"/>
    <w:rsid w:val="00F00CAE"/>
    <w:rsid w:val="00F01105"/>
    <w:rsid w:val="00F018CF"/>
    <w:rsid w:val="00F01EA6"/>
    <w:rsid w:val="00F0278D"/>
    <w:rsid w:val="00F028A9"/>
    <w:rsid w:val="00F047AF"/>
    <w:rsid w:val="00F06308"/>
    <w:rsid w:val="00F067C5"/>
    <w:rsid w:val="00F0751F"/>
    <w:rsid w:val="00F07969"/>
    <w:rsid w:val="00F13856"/>
    <w:rsid w:val="00F14090"/>
    <w:rsid w:val="00F14AB4"/>
    <w:rsid w:val="00F150D2"/>
    <w:rsid w:val="00F159CE"/>
    <w:rsid w:val="00F16C93"/>
    <w:rsid w:val="00F20740"/>
    <w:rsid w:val="00F20F17"/>
    <w:rsid w:val="00F2100E"/>
    <w:rsid w:val="00F21E95"/>
    <w:rsid w:val="00F22B90"/>
    <w:rsid w:val="00F24768"/>
    <w:rsid w:val="00F25602"/>
    <w:rsid w:val="00F25B06"/>
    <w:rsid w:val="00F25D4D"/>
    <w:rsid w:val="00F25FBD"/>
    <w:rsid w:val="00F2748A"/>
    <w:rsid w:val="00F27785"/>
    <w:rsid w:val="00F278AB"/>
    <w:rsid w:val="00F30004"/>
    <w:rsid w:val="00F30A13"/>
    <w:rsid w:val="00F30DF4"/>
    <w:rsid w:val="00F30F66"/>
    <w:rsid w:val="00F31272"/>
    <w:rsid w:val="00F325F3"/>
    <w:rsid w:val="00F32A11"/>
    <w:rsid w:val="00F331E3"/>
    <w:rsid w:val="00F3418E"/>
    <w:rsid w:val="00F34DD5"/>
    <w:rsid w:val="00F35C4F"/>
    <w:rsid w:val="00F3743B"/>
    <w:rsid w:val="00F37F1A"/>
    <w:rsid w:val="00F4116D"/>
    <w:rsid w:val="00F4259A"/>
    <w:rsid w:val="00F438B3"/>
    <w:rsid w:val="00F43C01"/>
    <w:rsid w:val="00F4468F"/>
    <w:rsid w:val="00F45281"/>
    <w:rsid w:val="00F46C4A"/>
    <w:rsid w:val="00F47AA3"/>
    <w:rsid w:val="00F5035A"/>
    <w:rsid w:val="00F508EE"/>
    <w:rsid w:val="00F51D6F"/>
    <w:rsid w:val="00F52766"/>
    <w:rsid w:val="00F54562"/>
    <w:rsid w:val="00F54FFF"/>
    <w:rsid w:val="00F55C07"/>
    <w:rsid w:val="00F57490"/>
    <w:rsid w:val="00F6032E"/>
    <w:rsid w:val="00F60C6F"/>
    <w:rsid w:val="00F6117E"/>
    <w:rsid w:val="00F619DC"/>
    <w:rsid w:val="00F62678"/>
    <w:rsid w:val="00F701CE"/>
    <w:rsid w:val="00F7026C"/>
    <w:rsid w:val="00F703F5"/>
    <w:rsid w:val="00F7094D"/>
    <w:rsid w:val="00F70E0B"/>
    <w:rsid w:val="00F72488"/>
    <w:rsid w:val="00F7452A"/>
    <w:rsid w:val="00F747C8"/>
    <w:rsid w:val="00F751CD"/>
    <w:rsid w:val="00F757FE"/>
    <w:rsid w:val="00F80A7E"/>
    <w:rsid w:val="00F8353B"/>
    <w:rsid w:val="00F84D55"/>
    <w:rsid w:val="00F8540B"/>
    <w:rsid w:val="00F873C1"/>
    <w:rsid w:val="00F90E6E"/>
    <w:rsid w:val="00F93B9D"/>
    <w:rsid w:val="00F94A40"/>
    <w:rsid w:val="00F94F38"/>
    <w:rsid w:val="00F95266"/>
    <w:rsid w:val="00F95959"/>
    <w:rsid w:val="00F961D2"/>
    <w:rsid w:val="00F9711B"/>
    <w:rsid w:val="00FA06D3"/>
    <w:rsid w:val="00FA276C"/>
    <w:rsid w:val="00FA2F96"/>
    <w:rsid w:val="00FA301C"/>
    <w:rsid w:val="00FA52B7"/>
    <w:rsid w:val="00FA5B41"/>
    <w:rsid w:val="00FA5D53"/>
    <w:rsid w:val="00FA75E2"/>
    <w:rsid w:val="00FA7C07"/>
    <w:rsid w:val="00FB176C"/>
    <w:rsid w:val="00FB206A"/>
    <w:rsid w:val="00FB25C8"/>
    <w:rsid w:val="00FB33B0"/>
    <w:rsid w:val="00FB501C"/>
    <w:rsid w:val="00FB55C2"/>
    <w:rsid w:val="00FB6C88"/>
    <w:rsid w:val="00FB71ED"/>
    <w:rsid w:val="00FC20AF"/>
    <w:rsid w:val="00FC2240"/>
    <w:rsid w:val="00FC3377"/>
    <w:rsid w:val="00FC50E0"/>
    <w:rsid w:val="00FC5770"/>
    <w:rsid w:val="00FC63B0"/>
    <w:rsid w:val="00FC7A7C"/>
    <w:rsid w:val="00FD0006"/>
    <w:rsid w:val="00FD15B4"/>
    <w:rsid w:val="00FD1C10"/>
    <w:rsid w:val="00FD20B4"/>
    <w:rsid w:val="00FD2393"/>
    <w:rsid w:val="00FD26BC"/>
    <w:rsid w:val="00FD2795"/>
    <w:rsid w:val="00FD2943"/>
    <w:rsid w:val="00FD2F30"/>
    <w:rsid w:val="00FD34BF"/>
    <w:rsid w:val="00FD3904"/>
    <w:rsid w:val="00FD4065"/>
    <w:rsid w:val="00FD46D1"/>
    <w:rsid w:val="00FD6570"/>
    <w:rsid w:val="00FD68E1"/>
    <w:rsid w:val="00FD6EDD"/>
    <w:rsid w:val="00FE147C"/>
    <w:rsid w:val="00FE2874"/>
    <w:rsid w:val="00FE3097"/>
    <w:rsid w:val="00FE3790"/>
    <w:rsid w:val="00FE445C"/>
    <w:rsid w:val="00FE5F09"/>
    <w:rsid w:val="00FE698D"/>
    <w:rsid w:val="00FE71BB"/>
    <w:rsid w:val="00FF1523"/>
    <w:rsid w:val="00FF1DDC"/>
    <w:rsid w:val="00FF4CFB"/>
    <w:rsid w:val="00FF5D66"/>
    <w:rsid w:val="00FF60FC"/>
    <w:rsid w:val="00FF6131"/>
    <w:rsid w:val="00FF65B4"/>
    <w:rsid w:val="03555985"/>
    <w:rsid w:val="061B164C"/>
    <w:rsid w:val="06A77C3C"/>
    <w:rsid w:val="086664D0"/>
    <w:rsid w:val="19474FA5"/>
    <w:rsid w:val="1AD44D7E"/>
    <w:rsid w:val="1F682A07"/>
    <w:rsid w:val="20E63754"/>
    <w:rsid w:val="22A80B32"/>
    <w:rsid w:val="2D800C11"/>
    <w:rsid w:val="388A1F80"/>
    <w:rsid w:val="38F83832"/>
    <w:rsid w:val="3CE647A3"/>
    <w:rsid w:val="400A6319"/>
    <w:rsid w:val="442A2445"/>
    <w:rsid w:val="44BF0419"/>
    <w:rsid w:val="44D26C8A"/>
    <w:rsid w:val="4AC32FD4"/>
    <w:rsid w:val="4CFF3396"/>
    <w:rsid w:val="55CE7CF2"/>
    <w:rsid w:val="5F2836C7"/>
    <w:rsid w:val="61F83A15"/>
    <w:rsid w:val="6B470F85"/>
    <w:rsid w:val="716D69B9"/>
    <w:rsid w:val="7354428C"/>
    <w:rsid w:val="7DFB0B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A1C"/>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322A1C"/>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322A1C"/>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322A1C"/>
    <w:pPr>
      <w:ind w:leftChars="1200" w:left="2520"/>
    </w:pPr>
  </w:style>
  <w:style w:type="paragraph" w:styleId="a3">
    <w:name w:val="annotation text"/>
    <w:basedOn w:val="a"/>
    <w:link w:val="Char"/>
    <w:uiPriority w:val="99"/>
    <w:unhideWhenUsed/>
    <w:qFormat/>
    <w:rsid w:val="00322A1C"/>
    <w:pPr>
      <w:jc w:val="left"/>
    </w:pPr>
  </w:style>
  <w:style w:type="paragraph" w:styleId="a4">
    <w:name w:val="Body Text Indent"/>
    <w:basedOn w:val="a"/>
    <w:link w:val="Char0"/>
    <w:qFormat/>
    <w:rsid w:val="00322A1C"/>
    <w:pPr>
      <w:spacing w:after="120"/>
      <w:ind w:leftChars="200" w:left="420"/>
    </w:pPr>
    <w:rPr>
      <w:rFonts w:ascii="Calibri" w:hAnsi="Calibri"/>
    </w:rPr>
  </w:style>
  <w:style w:type="paragraph" w:styleId="5">
    <w:name w:val="toc 5"/>
    <w:basedOn w:val="a"/>
    <w:next w:val="a"/>
    <w:uiPriority w:val="39"/>
    <w:unhideWhenUsed/>
    <w:qFormat/>
    <w:rsid w:val="00322A1C"/>
    <w:pPr>
      <w:ind w:leftChars="800" w:left="1680"/>
    </w:pPr>
  </w:style>
  <w:style w:type="paragraph" w:styleId="30">
    <w:name w:val="toc 3"/>
    <w:basedOn w:val="a"/>
    <w:next w:val="a"/>
    <w:uiPriority w:val="39"/>
    <w:unhideWhenUsed/>
    <w:qFormat/>
    <w:rsid w:val="00322A1C"/>
    <w:pPr>
      <w:ind w:leftChars="400" w:left="840"/>
    </w:pPr>
  </w:style>
  <w:style w:type="paragraph" w:styleId="8">
    <w:name w:val="toc 8"/>
    <w:basedOn w:val="a"/>
    <w:next w:val="a"/>
    <w:uiPriority w:val="39"/>
    <w:unhideWhenUsed/>
    <w:qFormat/>
    <w:rsid w:val="00322A1C"/>
    <w:pPr>
      <w:ind w:leftChars="1400" w:left="2940"/>
    </w:pPr>
  </w:style>
  <w:style w:type="paragraph" w:styleId="a5">
    <w:name w:val="Date"/>
    <w:basedOn w:val="a"/>
    <w:next w:val="a"/>
    <w:link w:val="Char1"/>
    <w:unhideWhenUsed/>
    <w:qFormat/>
    <w:rsid w:val="00322A1C"/>
    <w:pPr>
      <w:ind w:leftChars="2500" w:left="100"/>
    </w:pPr>
  </w:style>
  <w:style w:type="paragraph" w:styleId="a6">
    <w:name w:val="Balloon Text"/>
    <w:basedOn w:val="a"/>
    <w:link w:val="Char2"/>
    <w:uiPriority w:val="99"/>
    <w:unhideWhenUsed/>
    <w:qFormat/>
    <w:rsid w:val="00322A1C"/>
    <w:rPr>
      <w:kern w:val="0"/>
      <w:sz w:val="18"/>
      <w:szCs w:val="18"/>
    </w:rPr>
  </w:style>
  <w:style w:type="paragraph" w:styleId="a7">
    <w:name w:val="footer"/>
    <w:basedOn w:val="a"/>
    <w:link w:val="Char3"/>
    <w:uiPriority w:val="99"/>
    <w:unhideWhenUsed/>
    <w:qFormat/>
    <w:rsid w:val="00322A1C"/>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rsid w:val="00322A1C"/>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322A1C"/>
  </w:style>
  <w:style w:type="paragraph" w:styleId="4">
    <w:name w:val="toc 4"/>
    <w:basedOn w:val="a"/>
    <w:next w:val="a"/>
    <w:uiPriority w:val="39"/>
    <w:unhideWhenUsed/>
    <w:qFormat/>
    <w:rsid w:val="00322A1C"/>
    <w:pPr>
      <w:ind w:leftChars="600" w:left="1260"/>
    </w:pPr>
  </w:style>
  <w:style w:type="paragraph" w:styleId="6">
    <w:name w:val="toc 6"/>
    <w:basedOn w:val="a"/>
    <w:next w:val="a"/>
    <w:uiPriority w:val="39"/>
    <w:unhideWhenUsed/>
    <w:qFormat/>
    <w:rsid w:val="00322A1C"/>
    <w:pPr>
      <w:ind w:leftChars="1000" w:left="2100"/>
    </w:pPr>
  </w:style>
  <w:style w:type="paragraph" w:styleId="2">
    <w:name w:val="toc 2"/>
    <w:basedOn w:val="a"/>
    <w:next w:val="a"/>
    <w:uiPriority w:val="39"/>
    <w:unhideWhenUsed/>
    <w:qFormat/>
    <w:rsid w:val="00322A1C"/>
    <w:pPr>
      <w:ind w:leftChars="200" w:left="420"/>
    </w:pPr>
  </w:style>
  <w:style w:type="paragraph" w:styleId="9">
    <w:name w:val="toc 9"/>
    <w:basedOn w:val="a"/>
    <w:next w:val="a"/>
    <w:uiPriority w:val="39"/>
    <w:unhideWhenUsed/>
    <w:qFormat/>
    <w:rsid w:val="00322A1C"/>
    <w:pPr>
      <w:ind w:leftChars="1600" w:left="3360"/>
    </w:pPr>
  </w:style>
  <w:style w:type="paragraph" w:styleId="a9">
    <w:name w:val="Normal (Web)"/>
    <w:basedOn w:val="a"/>
    <w:uiPriority w:val="99"/>
    <w:unhideWhenUsed/>
    <w:qFormat/>
    <w:rsid w:val="00322A1C"/>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unhideWhenUsed/>
    <w:qFormat/>
    <w:rsid w:val="00322A1C"/>
    <w:rPr>
      <w:b/>
      <w:bCs/>
    </w:rPr>
  </w:style>
  <w:style w:type="table" w:styleId="ab">
    <w:name w:val="Table Grid"/>
    <w:basedOn w:val="a1"/>
    <w:uiPriority w:val="59"/>
    <w:qFormat/>
    <w:rsid w:val="00322A1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Emphasis"/>
    <w:basedOn w:val="a0"/>
    <w:uiPriority w:val="20"/>
    <w:qFormat/>
    <w:rsid w:val="00322A1C"/>
    <w:rPr>
      <w:color w:val="CC0000"/>
    </w:rPr>
  </w:style>
  <w:style w:type="character" w:styleId="ad">
    <w:name w:val="Hyperlink"/>
    <w:basedOn w:val="a0"/>
    <w:uiPriority w:val="99"/>
    <w:unhideWhenUsed/>
    <w:qFormat/>
    <w:rsid w:val="00322A1C"/>
    <w:rPr>
      <w:color w:val="0000FF"/>
      <w:u w:val="single"/>
    </w:rPr>
  </w:style>
  <w:style w:type="character" w:styleId="ae">
    <w:name w:val="annotation reference"/>
    <w:uiPriority w:val="99"/>
    <w:unhideWhenUsed/>
    <w:qFormat/>
    <w:rsid w:val="00322A1C"/>
    <w:rPr>
      <w:sz w:val="21"/>
      <w:szCs w:val="21"/>
    </w:rPr>
  </w:style>
  <w:style w:type="character" w:customStyle="1" w:styleId="Char4">
    <w:name w:val="页眉 Char"/>
    <w:link w:val="a8"/>
    <w:uiPriority w:val="99"/>
    <w:qFormat/>
    <w:rsid w:val="00322A1C"/>
    <w:rPr>
      <w:rFonts w:ascii="Times New Roman" w:eastAsia="宋体" w:hAnsi="Times New Roman" w:cs="Times New Roman"/>
      <w:sz w:val="18"/>
      <w:szCs w:val="18"/>
    </w:rPr>
  </w:style>
  <w:style w:type="character" w:customStyle="1" w:styleId="Char2">
    <w:name w:val="批注框文本 Char"/>
    <w:link w:val="a6"/>
    <w:uiPriority w:val="99"/>
    <w:semiHidden/>
    <w:qFormat/>
    <w:rsid w:val="00322A1C"/>
    <w:rPr>
      <w:rFonts w:ascii="Times New Roman" w:eastAsia="宋体" w:hAnsi="Times New Roman" w:cs="Times New Roman"/>
      <w:sz w:val="18"/>
      <w:szCs w:val="18"/>
    </w:rPr>
  </w:style>
  <w:style w:type="character" w:customStyle="1" w:styleId="11">
    <w:name w:val="标题1"/>
    <w:basedOn w:val="a0"/>
    <w:qFormat/>
    <w:rsid w:val="00322A1C"/>
  </w:style>
  <w:style w:type="character" w:customStyle="1" w:styleId="Char5">
    <w:name w:val="批注主题 Char"/>
    <w:link w:val="aa"/>
    <w:uiPriority w:val="99"/>
    <w:semiHidden/>
    <w:qFormat/>
    <w:rsid w:val="00322A1C"/>
    <w:rPr>
      <w:rFonts w:ascii="Times New Roman" w:hAnsi="Times New Roman"/>
      <w:b/>
      <w:bCs/>
      <w:kern w:val="2"/>
      <w:sz w:val="21"/>
      <w:szCs w:val="24"/>
    </w:rPr>
  </w:style>
  <w:style w:type="character" w:customStyle="1" w:styleId="Char10">
    <w:name w:val="列出段落 Char1"/>
    <w:link w:val="af"/>
    <w:uiPriority w:val="34"/>
    <w:qFormat/>
    <w:rsid w:val="00322A1C"/>
    <w:rPr>
      <w:rFonts w:ascii="Times New Roman" w:hAnsi="Times New Roman"/>
      <w:kern w:val="2"/>
      <w:sz w:val="21"/>
      <w:szCs w:val="24"/>
    </w:rPr>
  </w:style>
  <w:style w:type="paragraph" w:styleId="af">
    <w:name w:val="List Paragraph"/>
    <w:basedOn w:val="a"/>
    <w:link w:val="Char10"/>
    <w:uiPriority w:val="34"/>
    <w:qFormat/>
    <w:rsid w:val="00322A1C"/>
    <w:pPr>
      <w:ind w:firstLineChars="200" w:firstLine="420"/>
    </w:pPr>
  </w:style>
  <w:style w:type="character" w:customStyle="1" w:styleId="apple-converted-space">
    <w:name w:val="apple-converted-space"/>
    <w:basedOn w:val="a0"/>
    <w:qFormat/>
    <w:rsid w:val="00322A1C"/>
  </w:style>
  <w:style w:type="character" w:customStyle="1" w:styleId="Char1">
    <w:name w:val="日期 Char"/>
    <w:link w:val="a5"/>
    <w:qFormat/>
    <w:rsid w:val="00322A1C"/>
    <w:rPr>
      <w:rFonts w:ascii="Times New Roman" w:hAnsi="Times New Roman"/>
      <w:kern w:val="2"/>
      <w:sz w:val="21"/>
      <w:szCs w:val="24"/>
    </w:rPr>
  </w:style>
  <w:style w:type="character" w:customStyle="1" w:styleId="Char">
    <w:name w:val="批注文字 Char"/>
    <w:link w:val="a3"/>
    <w:uiPriority w:val="99"/>
    <w:qFormat/>
    <w:rsid w:val="00322A1C"/>
    <w:rPr>
      <w:rFonts w:ascii="Times New Roman" w:hAnsi="Times New Roman"/>
      <w:kern w:val="2"/>
      <w:sz w:val="21"/>
      <w:szCs w:val="24"/>
    </w:rPr>
  </w:style>
  <w:style w:type="character" w:customStyle="1" w:styleId="3Char">
    <w:name w:val="标题 3 Char"/>
    <w:basedOn w:val="a0"/>
    <w:link w:val="3"/>
    <w:qFormat/>
    <w:rsid w:val="00322A1C"/>
    <w:rPr>
      <w:rFonts w:ascii="Times New Roman" w:hAnsi="Times New Roman"/>
      <w:b/>
      <w:sz w:val="32"/>
    </w:rPr>
  </w:style>
  <w:style w:type="character" w:customStyle="1" w:styleId="Char3">
    <w:name w:val="页脚 Char"/>
    <w:link w:val="a7"/>
    <w:uiPriority w:val="99"/>
    <w:qFormat/>
    <w:rsid w:val="00322A1C"/>
    <w:rPr>
      <w:rFonts w:ascii="Times New Roman" w:eastAsia="宋体" w:hAnsi="Times New Roman" w:cs="Times New Roman"/>
      <w:sz w:val="18"/>
      <w:szCs w:val="18"/>
    </w:rPr>
  </w:style>
  <w:style w:type="paragraph" w:customStyle="1" w:styleId="af0">
    <w:name w:val="图"/>
    <w:basedOn w:val="a"/>
    <w:qFormat/>
    <w:rsid w:val="00322A1C"/>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322A1C"/>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322A1C"/>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322A1C"/>
    <w:pPr>
      <w:widowControl/>
      <w:spacing w:before="100" w:beforeAutospacing="1" w:after="100" w:afterAutospacing="1"/>
      <w:jc w:val="left"/>
    </w:pPr>
    <w:rPr>
      <w:rFonts w:ascii="宋体" w:hAnsi="宋体" w:cs="宋体"/>
      <w:kern w:val="0"/>
      <w:sz w:val="24"/>
    </w:rPr>
  </w:style>
  <w:style w:type="character" w:customStyle="1" w:styleId="Char0">
    <w:name w:val="正文文本缩进 Char"/>
    <w:link w:val="a4"/>
    <w:qFormat/>
    <w:rsid w:val="00322A1C"/>
    <w:rPr>
      <w:kern w:val="2"/>
      <w:sz w:val="21"/>
      <w:szCs w:val="24"/>
    </w:rPr>
  </w:style>
  <w:style w:type="character" w:customStyle="1" w:styleId="Char11">
    <w:name w:val="正文文本缩进 Char1"/>
    <w:basedOn w:val="a0"/>
    <w:uiPriority w:val="99"/>
    <w:semiHidden/>
    <w:qFormat/>
    <w:rsid w:val="00322A1C"/>
    <w:rPr>
      <w:rFonts w:ascii="Times New Roman" w:hAnsi="Times New Roman"/>
      <w:kern w:val="2"/>
      <w:sz w:val="21"/>
      <w:szCs w:val="24"/>
    </w:rPr>
  </w:style>
  <w:style w:type="paragraph" w:customStyle="1" w:styleId="12">
    <w:name w:val="列出段落1"/>
    <w:basedOn w:val="a"/>
    <w:uiPriority w:val="34"/>
    <w:qFormat/>
    <w:rsid w:val="00322A1C"/>
    <w:pPr>
      <w:ind w:firstLineChars="200" w:firstLine="420"/>
    </w:pPr>
  </w:style>
  <w:style w:type="paragraph" w:customStyle="1" w:styleId="13">
    <w:name w:val="修订1"/>
    <w:hidden/>
    <w:uiPriority w:val="99"/>
    <w:semiHidden/>
    <w:qFormat/>
    <w:rsid w:val="00322A1C"/>
    <w:rPr>
      <w:rFonts w:ascii="Times New Roman" w:hAnsi="Times New Roman"/>
      <w:kern w:val="2"/>
      <w:sz w:val="21"/>
      <w:szCs w:val="24"/>
    </w:rPr>
  </w:style>
  <w:style w:type="character" w:customStyle="1" w:styleId="1Char">
    <w:name w:val="标题 1 Char"/>
    <w:basedOn w:val="a0"/>
    <w:link w:val="1"/>
    <w:uiPriority w:val="9"/>
    <w:qFormat/>
    <w:rsid w:val="00322A1C"/>
    <w:rPr>
      <w:rFonts w:ascii="Times New Roman" w:hAnsi="Times New Roman"/>
      <w:b/>
      <w:bCs/>
      <w:kern w:val="44"/>
      <w:sz w:val="44"/>
      <w:szCs w:val="44"/>
    </w:rPr>
  </w:style>
  <w:style w:type="character" w:customStyle="1" w:styleId="20">
    <w:name w:val="标题2"/>
    <w:basedOn w:val="a0"/>
    <w:qFormat/>
    <w:rsid w:val="00322A1C"/>
  </w:style>
  <w:style w:type="character" w:customStyle="1" w:styleId="14">
    <w:name w:val="列表段落 字符1"/>
    <w:uiPriority w:val="34"/>
    <w:qFormat/>
    <w:rsid w:val="00322A1C"/>
    <w:rPr>
      <w:rFonts w:ascii="Times New Roman" w:hAnsi="Times New Roman"/>
      <w:kern w:val="2"/>
      <w:sz w:val="21"/>
      <w:szCs w:val="24"/>
    </w:rPr>
  </w:style>
  <w:style w:type="character" w:customStyle="1" w:styleId="Char6">
    <w:name w:val="列出段落 Char"/>
    <w:link w:val="Style49"/>
    <w:uiPriority w:val="34"/>
    <w:qFormat/>
    <w:rsid w:val="00322A1C"/>
    <w:rPr>
      <w:rFonts w:ascii="Times New Roman" w:hAnsi="Times New Roman"/>
      <w:kern w:val="2"/>
      <w:sz w:val="21"/>
      <w:szCs w:val="24"/>
    </w:rPr>
  </w:style>
  <w:style w:type="paragraph" w:customStyle="1" w:styleId="Style49">
    <w:name w:val="_Style 49"/>
    <w:basedOn w:val="a"/>
    <w:next w:val="af"/>
    <w:link w:val="Char6"/>
    <w:uiPriority w:val="34"/>
    <w:qFormat/>
    <w:rsid w:val="00322A1C"/>
    <w:pPr>
      <w:ind w:firstLineChars="200" w:firstLine="420"/>
    </w:pPr>
  </w:style>
  <w:style w:type="character" w:customStyle="1" w:styleId="15">
    <w:name w:val="未处理的提及1"/>
    <w:basedOn w:val="a0"/>
    <w:uiPriority w:val="99"/>
    <w:semiHidden/>
    <w:unhideWhenUsed/>
    <w:rsid w:val="00322A1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pt.sotcbb.com/index.j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C86BAE-9A2A-4A70-B8D0-4C0D300CC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1771</Words>
  <Characters>10098</Characters>
  <Application>Microsoft Office Word</Application>
  <DocSecurity>0</DocSecurity>
  <Lines>84</Lines>
  <Paragraphs>23</Paragraphs>
  <ScaleCrop>false</ScaleCrop>
  <Company>深圳会展中心管理有限责任公司</Company>
  <LinksUpToDate>false</LinksUpToDate>
  <CharactersWithSpaces>11846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42</cp:revision>
  <cp:lastPrinted>2020-07-02T09:08:00Z</cp:lastPrinted>
  <dcterms:created xsi:type="dcterms:W3CDTF">2021-04-29T06:29:00Z</dcterms:created>
  <dcterms:modified xsi:type="dcterms:W3CDTF">2021-05-11T08:38:00Z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