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E3E1" w14:textId="77777777" w:rsidR="00D05ED9" w:rsidRDefault="00D05ED9">
      <w:pPr>
        <w:spacing w:line="0" w:lineRule="atLeast"/>
        <w:jc w:val="center"/>
        <w:rPr>
          <w:rFonts w:ascii="宋体" w:hAnsi="宋体"/>
          <w:b/>
          <w:bCs/>
          <w:sz w:val="72"/>
          <w:szCs w:val="72"/>
        </w:rPr>
      </w:pPr>
    </w:p>
    <w:p w14:paraId="00C41146" w14:textId="77777777" w:rsidR="00D05ED9" w:rsidRPr="00507C88" w:rsidRDefault="006E46CF">
      <w:pPr>
        <w:spacing w:line="0" w:lineRule="atLeast"/>
        <w:jc w:val="center"/>
        <w:rPr>
          <w:rFonts w:ascii="宋体" w:hAnsi="宋体"/>
          <w:b/>
          <w:bCs/>
          <w:sz w:val="72"/>
          <w:szCs w:val="72"/>
        </w:rPr>
      </w:pPr>
      <w:r w:rsidRPr="00507C88">
        <w:rPr>
          <w:rFonts w:ascii="宋体" w:hAnsi="宋体" w:hint="eastAsia"/>
          <w:b/>
          <w:bCs/>
          <w:sz w:val="72"/>
          <w:szCs w:val="72"/>
        </w:rPr>
        <w:t>竞争性谈判</w:t>
      </w:r>
    </w:p>
    <w:p w14:paraId="7CD7586F" w14:textId="77777777" w:rsidR="00D05ED9" w:rsidRPr="00507C88" w:rsidRDefault="006E46CF">
      <w:pPr>
        <w:spacing w:line="0" w:lineRule="atLeast"/>
        <w:jc w:val="center"/>
        <w:rPr>
          <w:rFonts w:ascii="宋体" w:hAnsi="宋体"/>
          <w:b/>
          <w:sz w:val="72"/>
          <w:szCs w:val="72"/>
        </w:rPr>
      </w:pPr>
      <w:r w:rsidRPr="00507C88">
        <w:rPr>
          <w:rFonts w:ascii="宋体" w:hAnsi="宋体" w:hint="eastAsia"/>
          <w:b/>
          <w:bCs/>
          <w:sz w:val="72"/>
          <w:szCs w:val="72"/>
        </w:rPr>
        <w:t>邀请通知书</w:t>
      </w:r>
    </w:p>
    <w:p w14:paraId="6C688865" w14:textId="77777777" w:rsidR="00D05ED9" w:rsidRPr="00507C88" w:rsidRDefault="00D05ED9">
      <w:pPr>
        <w:jc w:val="center"/>
        <w:rPr>
          <w:b/>
          <w:sz w:val="72"/>
        </w:rPr>
      </w:pPr>
    </w:p>
    <w:p w14:paraId="014569A1" w14:textId="77777777" w:rsidR="00D05ED9" w:rsidRPr="00507C88" w:rsidRDefault="006E46CF" w:rsidP="00812829">
      <w:pPr>
        <w:spacing w:line="360" w:lineRule="auto"/>
        <w:ind w:left="1609" w:hangingChars="501" w:hanging="1609"/>
        <w:jc w:val="left"/>
        <w:rPr>
          <w:rFonts w:ascii="宋体" w:hAnsi="宋体"/>
          <w:b/>
          <w:sz w:val="32"/>
          <w:szCs w:val="32"/>
        </w:rPr>
      </w:pPr>
      <w:r w:rsidRPr="00507C88">
        <w:rPr>
          <w:rFonts w:ascii="宋体" w:hAnsi="宋体" w:hint="eastAsia"/>
          <w:b/>
          <w:sz w:val="32"/>
          <w:szCs w:val="32"/>
        </w:rPr>
        <w:t>项目名称：</w:t>
      </w:r>
      <w:r w:rsidR="00925626" w:rsidRPr="00BC0748">
        <w:rPr>
          <w:rFonts w:ascii="宋体" w:hAnsi="宋体" w:hint="eastAsia"/>
          <w:b/>
          <w:sz w:val="32"/>
          <w:szCs w:val="32"/>
        </w:rPr>
        <w:t>第二十</w:t>
      </w:r>
      <w:r w:rsidR="00D40079">
        <w:rPr>
          <w:rFonts w:ascii="宋体" w:hAnsi="宋体" w:hint="eastAsia"/>
          <w:b/>
          <w:sz w:val="32"/>
          <w:szCs w:val="32"/>
        </w:rPr>
        <w:t>三</w:t>
      </w:r>
      <w:r w:rsidRPr="00507C88">
        <w:rPr>
          <w:rFonts w:ascii="宋体" w:hAnsi="宋体" w:hint="eastAsia"/>
          <w:b/>
          <w:sz w:val="32"/>
          <w:szCs w:val="32"/>
        </w:rPr>
        <w:t>届高交会中国高新技术论坛嘉宾邀请服务项目</w:t>
      </w:r>
    </w:p>
    <w:p w14:paraId="5EF1FE5B"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04B7E419"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1DB63567"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722B6B3C"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06BDCD31"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3A7595F6"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4C06CAF2"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3BA471D1"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2EAF38D7"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132468C0"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76D33CA7" w14:textId="77777777" w:rsidR="00D05ED9" w:rsidRDefault="00D05ED9">
      <w:pPr>
        <w:tabs>
          <w:tab w:val="left" w:pos="2127"/>
          <w:tab w:val="left" w:pos="2694"/>
        </w:tabs>
        <w:spacing w:line="360" w:lineRule="auto"/>
        <w:ind w:firstLineChars="632" w:firstLine="2030"/>
        <w:rPr>
          <w:rFonts w:ascii="宋体" w:hAnsi="宋体"/>
          <w:b/>
          <w:sz w:val="32"/>
          <w:szCs w:val="32"/>
        </w:rPr>
      </w:pPr>
    </w:p>
    <w:p w14:paraId="20CAC7A2" w14:textId="77777777" w:rsidR="00145FB0" w:rsidRPr="00507C88" w:rsidRDefault="00145FB0">
      <w:pPr>
        <w:tabs>
          <w:tab w:val="left" w:pos="2127"/>
          <w:tab w:val="left" w:pos="2694"/>
        </w:tabs>
        <w:spacing w:line="360" w:lineRule="auto"/>
        <w:ind w:firstLineChars="632" w:firstLine="2030"/>
        <w:rPr>
          <w:rFonts w:ascii="宋体" w:hAnsi="宋体"/>
          <w:b/>
          <w:sz w:val="32"/>
          <w:szCs w:val="32"/>
        </w:rPr>
      </w:pPr>
    </w:p>
    <w:p w14:paraId="1E595A29" w14:textId="77777777" w:rsidR="00D05ED9" w:rsidRPr="00507C88" w:rsidRDefault="00D05ED9">
      <w:pPr>
        <w:tabs>
          <w:tab w:val="left" w:pos="2127"/>
          <w:tab w:val="left" w:pos="2694"/>
        </w:tabs>
        <w:spacing w:line="360" w:lineRule="auto"/>
        <w:ind w:firstLineChars="632" w:firstLine="2030"/>
        <w:rPr>
          <w:rFonts w:ascii="宋体" w:hAnsi="宋体"/>
          <w:b/>
          <w:sz w:val="32"/>
          <w:szCs w:val="32"/>
        </w:rPr>
      </w:pPr>
    </w:p>
    <w:p w14:paraId="64E4953C" w14:textId="77777777" w:rsidR="00D05ED9" w:rsidRPr="00507C88" w:rsidRDefault="006E46CF">
      <w:pPr>
        <w:jc w:val="center"/>
        <w:rPr>
          <w:rFonts w:hAnsi="宋体"/>
          <w:b/>
          <w:sz w:val="44"/>
          <w:szCs w:val="44"/>
        </w:rPr>
      </w:pPr>
      <w:r w:rsidRPr="00507C88">
        <w:rPr>
          <w:rFonts w:hAnsi="宋体" w:hint="eastAsia"/>
          <w:b/>
          <w:sz w:val="44"/>
          <w:szCs w:val="44"/>
        </w:rPr>
        <w:t>深圳会展中心管理有限责任公司</w:t>
      </w:r>
    </w:p>
    <w:p w14:paraId="303DFD6F" w14:textId="1DB5997C" w:rsidR="00D05ED9" w:rsidRPr="00507C88" w:rsidRDefault="009F5163">
      <w:pPr>
        <w:jc w:val="center"/>
        <w:rPr>
          <w:b/>
          <w:sz w:val="44"/>
          <w:szCs w:val="44"/>
        </w:rPr>
      </w:pPr>
      <w:r>
        <w:rPr>
          <w:rFonts w:hAnsi="宋体" w:hint="eastAsia"/>
          <w:b/>
          <w:sz w:val="44"/>
          <w:szCs w:val="44"/>
        </w:rPr>
        <w:t>2</w:t>
      </w:r>
      <w:r>
        <w:rPr>
          <w:rFonts w:hAnsi="宋体"/>
          <w:b/>
          <w:sz w:val="44"/>
          <w:szCs w:val="44"/>
        </w:rPr>
        <w:t>02</w:t>
      </w:r>
      <w:r w:rsidR="00D40079">
        <w:rPr>
          <w:rFonts w:hAnsi="宋体" w:hint="eastAsia"/>
          <w:b/>
          <w:sz w:val="44"/>
          <w:szCs w:val="44"/>
        </w:rPr>
        <w:t>1</w:t>
      </w:r>
      <w:r w:rsidR="00242323" w:rsidRPr="00507C88">
        <w:rPr>
          <w:rFonts w:hAnsi="宋体"/>
          <w:b/>
          <w:sz w:val="44"/>
          <w:szCs w:val="44"/>
        </w:rPr>
        <w:t>年</w:t>
      </w:r>
      <w:r w:rsidR="00AE7BA2">
        <w:rPr>
          <w:rFonts w:hAnsi="宋体"/>
          <w:b/>
          <w:sz w:val="44"/>
          <w:szCs w:val="44"/>
        </w:rPr>
        <w:t>5</w:t>
      </w:r>
      <w:r w:rsidR="00242323" w:rsidRPr="00507C88">
        <w:rPr>
          <w:rFonts w:hAnsi="宋体"/>
          <w:b/>
          <w:sz w:val="44"/>
          <w:szCs w:val="44"/>
        </w:rPr>
        <w:t>月</w:t>
      </w:r>
    </w:p>
    <w:p w14:paraId="55304E9C" w14:textId="77777777" w:rsidR="00D05ED9" w:rsidRPr="00507C88" w:rsidRDefault="00D05ED9">
      <w:pPr>
        <w:widowControl/>
        <w:jc w:val="left"/>
        <w:rPr>
          <w:b/>
          <w:sz w:val="32"/>
          <w:szCs w:val="32"/>
        </w:rPr>
      </w:pPr>
    </w:p>
    <w:p w14:paraId="394494DC" w14:textId="77777777" w:rsidR="00D05ED9" w:rsidRPr="00507C88" w:rsidRDefault="009F5163" w:rsidP="00145FB0">
      <w:pPr>
        <w:widowControl/>
        <w:jc w:val="center"/>
        <w:rPr>
          <w:b/>
          <w:sz w:val="32"/>
          <w:szCs w:val="32"/>
        </w:rPr>
      </w:pPr>
      <w:r>
        <w:rPr>
          <w:b/>
          <w:sz w:val="32"/>
          <w:szCs w:val="32"/>
        </w:rPr>
        <w:br w:type="page"/>
      </w:r>
      <w:r w:rsidR="006E46CF" w:rsidRPr="00507C88">
        <w:rPr>
          <w:rFonts w:hint="eastAsia"/>
          <w:b/>
          <w:sz w:val="32"/>
          <w:szCs w:val="32"/>
        </w:rPr>
        <w:lastRenderedPageBreak/>
        <w:t>目</w:t>
      </w:r>
      <w:r w:rsidR="006E46CF" w:rsidRPr="00507C88">
        <w:rPr>
          <w:rFonts w:hint="eastAsia"/>
          <w:b/>
          <w:sz w:val="32"/>
          <w:szCs w:val="32"/>
        </w:rPr>
        <w:t xml:space="preserve">   </w:t>
      </w:r>
      <w:r w:rsidR="006E46CF" w:rsidRPr="00507C88">
        <w:rPr>
          <w:rFonts w:hint="eastAsia"/>
          <w:b/>
          <w:sz w:val="32"/>
          <w:szCs w:val="32"/>
        </w:rPr>
        <w:t>录</w:t>
      </w:r>
    </w:p>
    <w:p w14:paraId="4FC77238" w14:textId="546AAA97" w:rsidR="00D82605" w:rsidRPr="00D82605" w:rsidRDefault="00BD01F0" w:rsidP="00D82605">
      <w:pPr>
        <w:pStyle w:val="TOC1"/>
        <w:tabs>
          <w:tab w:val="right" w:leader="dot" w:pos="9346"/>
        </w:tabs>
        <w:spacing w:line="400" w:lineRule="exact"/>
        <w:rPr>
          <w:rFonts w:asciiTheme="minorHAnsi" w:eastAsiaTheme="minorEastAsia" w:hAnsiTheme="minorHAnsi" w:cstheme="minorBidi"/>
          <w:noProof/>
          <w:sz w:val="32"/>
          <w:szCs w:val="32"/>
        </w:rPr>
      </w:pPr>
      <w:r w:rsidRPr="00D82605">
        <w:rPr>
          <w:rFonts w:ascii="仿宋" w:eastAsia="仿宋" w:hAnsi="仿宋" w:cs="仿宋_GB2312" w:hint="eastAsia"/>
          <w:sz w:val="32"/>
          <w:szCs w:val="32"/>
        </w:rPr>
        <w:fldChar w:fldCharType="begin"/>
      </w:r>
      <w:r w:rsidR="006E46CF" w:rsidRPr="00D82605">
        <w:rPr>
          <w:rFonts w:ascii="仿宋" w:eastAsia="仿宋" w:hAnsi="仿宋" w:cs="仿宋_GB2312" w:hint="eastAsia"/>
          <w:sz w:val="32"/>
          <w:szCs w:val="32"/>
        </w:rPr>
        <w:instrText xml:space="preserve">TOC \o "1-3" \h \u </w:instrText>
      </w:r>
      <w:r w:rsidRPr="00D82605">
        <w:rPr>
          <w:rFonts w:ascii="仿宋" w:eastAsia="仿宋" w:hAnsi="仿宋" w:cs="仿宋_GB2312" w:hint="eastAsia"/>
          <w:sz w:val="32"/>
          <w:szCs w:val="32"/>
        </w:rPr>
        <w:fldChar w:fldCharType="separate"/>
      </w:r>
      <w:hyperlink w:anchor="_Toc71882426" w:history="1">
        <w:r w:rsidR="00D82605" w:rsidRPr="00D82605">
          <w:rPr>
            <w:rStyle w:val="af3"/>
            <w:rFonts w:ascii="宋体" w:hAnsi="宋体"/>
            <w:b/>
            <w:noProof/>
            <w:sz w:val="32"/>
            <w:szCs w:val="32"/>
          </w:rPr>
          <w:t>第一部分：项目要求</w:t>
        </w:r>
        <w:r w:rsidR="00D82605" w:rsidRPr="00D82605">
          <w:rPr>
            <w:noProof/>
            <w:sz w:val="32"/>
            <w:szCs w:val="32"/>
          </w:rPr>
          <w:tab/>
        </w:r>
        <w:r w:rsidR="00D82605" w:rsidRPr="00D82605">
          <w:rPr>
            <w:noProof/>
            <w:sz w:val="32"/>
            <w:szCs w:val="32"/>
          </w:rPr>
          <w:fldChar w:fldCharType="begin"/>
        </w:r>
        <w:r w:rsidR="00D82605" w:rsidRPr="00D82605">
          <w:rPr>
            <w:noProof/>
            <w:sz w:val="32"/>
            <w:szCs w:val="32"/>
          </w:rPr>
          <w:instrText xml:space="preserve"> PAGEREF _Toc71882426 \h </w:instrText>
        </w:r>
        <w:r w:rsidR="00D82605" w:rsidRPr="00D82605">
          <w:rPr>
            <w:noProof/>
            <w:sz w:val="32"/>
            <w:szCs w:val="32"/>
          </w:rPr>
        </w:r>
        <w:r w:rsidR="00D82605" w:rsidRPr="00D82605">
          <w:rPr>
            <w:noProof/>
            <w:sz w:val="32"/>
            <w:szCs w:val="32"/>
          </w:rPr>
          <w:fldChar w:fldCharType="separate"/>
        </w:r>
        <w:r w:rsidR="007E3DD2">
          <w:rPr>
            <w:noProof/>
            <w:sz w:val="32"/>
            <w:szCs w:val="32"/>
          </w:rPr>
          <w:t>1</w:t>
        </w:r>
        <w:r w:rsidR="00D82605" w:rsidRPr="00D82605">
          <w:rPr>
            <w:noProof/>
            <w:sz w:val="32"/>
            <w:szCs w:val="32"/>
          </w:rPr>
          <w:fldChar w:fldCharType="end"/>
        </w:r>
      </w:hyperlink>
    </w:p>
    <w:p w14:paraId="3175BEBD" w14:textId="1A0ED754"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27" w:history="1">
        <w:r w:rsidRPr="00D82605">
          <w:rPr>
            <w:rStyle w:val="af3"/>
            <w:rFonts w:ascii="仿宋" w:eastAsia="仿宋" w:hAnsi="仿宋"/>
            <w:noProof/>
            <w:sz w:val="32"/>
            <w:szCs w:val="32"/>
          </w:rPr>
          <w:t>一、单位名称</w:t>
        </w:r>
        <w:r w:rsidRPr="00D82605">
          <w:rPr>
            <w:noProof/>
            <w:sz w:val="32"/>
            <w:szCs w:val="32"/>
          </w:rPr>
          <w:tab/>
        </w:r>
        <w:r w:rsidRPr="00D82605">
          <w:rPr>
            <w:noProof/>
            <w:sz w:val="32"/>
            <w:szCs w:val="32"/>
          </w:rPr>
          <w:fldChar w:fldCharType="begin"/>
        </w:r>
        <w:r w:rsidRPr="00D82605">
          <w:rPr>
            <w:noProof/>
            <w:sz w:val="32"/>
            <w:szCs w:val="32"/>
          </w:rPr>
          <w:instrText xml:space="preserve"> PAGEREF _Toc71882427 \h </w:instrText>
        </w:r>
        <w:r w:rsidRPr="00D82605">
          <w:rPr>
            <w:noProof/>
            <w:sz w:val="32"/>
            <w:szCs w:val="32"/>
          </w:rPr>
        </w:r>
        <w:r w:rsidRPr="00D82605">
          <w:rPr>
            <w:noProof/>
            <w:sz w:val="32"/>
            <w:szCs w:val="32"/>
          </w:rPr>
          <w:fldChar w:fldCharType="separate"/>
        </w:r>
        <w:r w:rsidR="007E3DD2">
          <w:rPr>
            <w:noProof/>
            <w:sz w:val="32"/>
            <w:szCs w:val="32"/>
          </w:rPr>
          <w:t>1</w:t>
        </w:r>
        <w:r w:rsidRPr="00D82605">
          <w:rPr>
            <w:noProof/>
            <w:sz w:val="32"/>
            <w:szCs w:val="32"/>
          </w:rPr>
          <w:fldChar w:fldCharType="end"/>
        </w:r>
      </w:hyperlink>
    </w:p>
    <w:p w14:paraId="0D231DD3" w14:textId="08BC88E3"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28" w:history="1">
        <w:r w:rsidRPr="00D82605">
          <w:rPr>
            <w:rStyle w:val="af3"/>
            <w:rFonts w:ascii="仿宋" w:eastAsia="仿宋" w:hAnsi="仿宋"/>
            <w:noProof/>
            <w:sz w:val="32"/>
            <w:szCs w:val="32"/>
          </w:rPr>
          <w:t>二、单位地址</w:t>
        </w:r>
        <w:r w:rsidRPr="00D82605">
          <w:rPr>
            <w:noProof/>
            <w:sz w:val="32"/>
            <w:szCs w:val="32"/>
          </w:rPr>
          <w:tab/>
        </w:r>
        <w:r w:rsidRPr="00D82605">
          <w:rPr>
            <w:noProof/>
            <w:sz w:val="32"/>
            <w:szCs w:val="32"/>
          </w:rPr>
          <w:fldChar w:fldCharType="begin"/>
        </w:r>
        <w:r w:rsidRPr="00D82605">
          <w:rPr>
            <w:noProof/>
            <w:sz w:val="32"/>
            <w:szCs w:val="32"/>
          </w:rPr>
          <w:instrText xml:space="preserve"> PAGEREF _Toc71882428 \h </w:instrText>
        </w:r>
        <w:r w:rsidRPr="00D82605">
          <w:rPr>
            <w:noProof/>
            <w:sz w:val="32"/>
            <w:szCs w:val="32"/>
          </w:rPr>
        </w:r>
        <w:r w:rsidRPr="00D82605">
          <w:rPr>
            <w:noProof/>
            <w:sz w:val="32"/>
            <w:szCs w:val="32"/>
          </w:rPr>
          <w:fldChar w:fldCharType="separate"/>
        </w:r>
        <w:r w:rsidR="007E3DD2">
          <w:rPr>
            <w:noProof/>
            <w:sz w:val="32"/>
            <w:szCs w:val="32"/>
          </w:rPr>
          <w:t>1</w:t>
        </w:r>
        <w:r w:rsidRPr="00D82605">
          <w:rPr>
            <w:noProof/>
            <w:sz w:val="32"/>
            <w:szCs w:val="32"/>
          </w:rPr>
          <w:fldChar w:fldCharType="end"/>
        </w:r>
      </w:hyperlink>
    </w:p>
    <w:p w14:paraId="173BCDDE" w14:textId="6F8E490A"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29" w:history="1">
        <w:r w:rsidRPr="00D82605">
          <w:rPr>
            <w:rStyle w:val="af3"/>
            <w:rFonts w:ascii="仿宋" w:eastAsia="仿宋" w:hAnsi="仿宋"/>
            <w:noProof/>
            <w:sz w:val="32"/>
            <w:szCs w:val="32"/>
          </w:rPr>
          <w:t>三、项目名称</w:t>
        </w:r>
        <w:r w:rsidRPr="00D82605">
          <w:rPr>
            <w:noProof/>
            <w:sz w:val="32"/>
            <w:szCs w:val="32"/>
          </w:rPr>
          <w:tab/>
        </w:r>
        <w:r w:rsidRPr="00D82605">
          <w:rPr>
            <w:noProof/>
            <w:sz w:val="32"/>
            <w:szCs w:val="32"/>
          </w:rPr>
          <w:fldChar w:fldCharType="begin"/>
        </w:r>
        <w:r w:rsidRPr="00D82605">
          <w:rPr>
            <w:noProof/>
            <w:sz w:val="32"/>
            <w:szCs w:val="32"/>
          </w:rPr>
          <w:instrText xml:space="preserve"> PAGEREF _Toc71882429 \h </w:instrText>
        </w:r>
        <w:r w:rsidRPr="00D82605">
          <w:rPr>
            <w:noProof/>
            <w:sz w:val="32"/>
            <w:szCs w:val="32"/>
          </w:rPr>
        </w:r>
        <w:r w:rsidRPr="00D82605">
          <w:rPr>
            <w:noProof/>
            <w:sz w:val="32"/>
            <w:szCs w:val="32"/>
          </w:rPr>
          <w:fldChar w:fldCharType="separate"/>
        </w:r>
        <w:r w:rsidR="007E3DD2">
          <w:rPr>
            <w:noProof/>
            <w:sz w:val="32"/>
            <w:szCs w:val="32"/>
          </w:rPr>
          <w:t>1</w:t>
        </w:r>
        <w:r w:rsidRPr="00D82605">
          <w:rPr>
            <w:noProof/>
            <w:sz w:val="32"/>
            <w:szCs w:val="32"/>
          </w:rPr>
          <w:fldChar w:fldCharType="end"/>
        </w:r>
      </w:hyperlink>
    </w:p>
    <w:p w14:paraId="6C55898C" w14:textId="2C3B61B5"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0" w:history="1">
        <w:r w:rsidRPr="00D82605">
          <w:rPr>
            <w:rStyle w:val="af3"/>
            <w:rFonts w:ascii="仿宋" w:eastAsia="仿宋" w:hAnsi="仿宋"/>
            <w:noProof/>
            <w:sz w:val="32"/>
            <w:szCs w:val="32"/>
          </w:rPr>
          <w:t>四、项目介绍</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_Toc71882430 \h </w:instrText>
        </w:r>
        <w:r w:rsidRPr="00D82605">
          <w:rPr>
            <w:noProof/>
            <w:sz w:val="32"/>
            <w:szCs w:val="32"/>
          </w:rPr>
        </w:r>
        <w:r w:rsidRPr="00D82605">
          <w:rPr>
            <w:noProof/>
            <w:sz w:val="32"/>
            <w:szCs w:val="32"/>
          </w:rPr>
          <w:fldChar w:fldCharType="separate"/>
        </w:r>
        <w:r w:rsidR="007E3DD2">
          <w:rPr>
            <w:noProof/>
            <w:sz w:val="32"/>
            <w:szCs w:val="32"/>
          </w:rPr>
          <w:t>1</w:t>
        </w:r>
        <w:r w:rsidRPr="00D82605">
          <w:rPr>
            <w:noProof/>
            <w:sz w:val="32"/>
            <w:szCs w:val="32"/>
          </w:rPr>
          <w:fldChar w:fldCharType="end"/>
        </w:r>
      </w:hyperlink>
    </w:p>
    <w:p w14:paraId="288AC023" w14:textId="52C51179"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1" w:history="1">
        <w:r w:rsidRPr="00D82605">
          <w:rPr>
            <w:rStyle w:val="af3"/>
            <w:rFonts w:ascii="仿宋" w:eastAsia="仿宋" w:hAnsi="仿宋"/>
            <w:noProof/>
            <w:sz w:val="32"/>
            <w:szCs w:val="32"/>
          </w:rPr>
          <w:t>五、实施地点</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_Toc71882431 \h </w:instrText>
        </w:r>
        <w:r w:rsidRPr="00D82605">
          <w:rPr>
            <w:noProof/>
            <w:sz w:val="32"/>
            <w:szCs w:val="32"/>
          </w:rPr>
        </w:r>
        <w:r w:rsidRPr="00D82605">
          <w:rPr>
            <w:noProof/>
            <w:sz w:val="32"/>
            <w:szCs w:val="32"/>
          </w:rPr>
          <w:fldChar w:fldCharType="separate"/>
        </w:r>
        <w:r w:rsidR="007E3DD2">
          <w:rPr>
            <w:noProof/>
            <w:sz w:val="32"/>
            <w:szCs w:val="32"/>
          </w:rPr>
          <w:t>1</w:t>
        </w:r>
        <w:r w:rsidRPr="00D82605">
          <w:rPr>
            <w:noProof/>
            <w:sz w:val="32"/>
            <w:szCs w:val="32"/>
          </w:rPr>
          <w:fldChar w:fldCharType="end"/>
        </w:r>
      </w:hyperlink>
    </w:p>
    <w:p w14:paraId="6DF9D75A" w14:textId="3BB60096"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2" w:history="1">
        <w:r w:rsidRPr="00D82605">
          <w:rPr>
            <w:rStyle w:val="af3"/>
            <w:rFonts w:ascii="仿宋" w:eastAsia="仿宋" w:hAnsi="仿宋"/>
            <w:noProof/>
            <w:sz w:val="32"/>
            <w:szCs w:val="32"/>
          </w:rPr>
          <w:t>六、报名方式及截止时间</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_Toc71882432 \h </w:instrText>
        </w:r>
        <w:r w:rsidRPr="00D82605">
          <w:rPr>
            <w:noProof/>
            <w:sz w:val="32"/>
            <w:szCs w:val="32"/>
          </w:rPr>
        </w:r>
        <w:r w:rsidRPr="00D82605">
          <w:rPr>
            <w:noProof/>
            <w:sz w:val="32"/>
            <w:szCs w:val="32"/>
          </w:rPr>
          <w:fldChar w:fldCharType="separate"/>
        </w:r>
        <w:r w:rsidR="007E3DD2">
          <w:rPr>
            <w:noProof/>
            <w:sz w:val="32"/>
            <w:szCs w:val="32"/>
          </w:rPr>
          <w:t>1</w:t>
        </w:r>
        <w:r w:rsidRPr="00D82605">
          <w:rPr>
            <w:noProof/>
            <w:sz w:val="32"/>
            <w:szCs w:val="32"/>
          </w:rPr>
          <w:fldChar w:fldCharType="end"/>
        </w:r>
      </w:hyperlink>
    </w:p>
    <w:p w14:paraId="24C79354" w14:textId="75EE0B4E" w:rsidR="00D82605" w:rsidRPr="00D82605" w:rsidRDefault="00D82605" w:rsidP="00D82605">
      <w:pPr>
        <w:pStyle w:val="TOC2"/>
        <w:tabs>
          <w:tab w:val="right" w:leader="dot" w:pos="9346"/>
        </w:tabs>
        <w:spacing w:line="400" w:lineRule="exact"/>
        <w:ind w:left="1022" w:hangingChars="188" w:hanging="602"/>
        <w:rPr>
          <w:rFonts w:asciiTheme="minorHAnsi" w:eastAsiaTheme="minorEastAsia" w:hAnsiTheme="minorHAnsi" w:cstheme="minorBidi"/>
          <w:noProof/>
          <w:sz w:val="32"/>
          <w:szCs w:val="32"/>
        </w:rPr>
      </w:pPr>
      <w:hyperlink w:anchor="_Toc71882433" w:history="1">
        <w:r w:rsidRPr="00D82605">
          <w:rPr>
            <w:rStyle w:val="af3"/>
            <w:rFonts w:ascii="仿宋" w:eastAsia="仿宋" w:hAnsi="仿宋"/>
            <w:noProof/>
            <w:sz w:val="32"/>
            <w:szCs w:val="32"/>
          </w:rPr>
          <w:t>七、开标时间地点、响应文件递交截止时间、编制形式、递交方式及注意事项</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_Toc71882433 \h </w:instrText>
        </w:r>
        <w:r w:rsidRPr="00D82605">
          <w:rPr>
            <w:noProof/>
            <w:sz w:val="32"/>
            <w:szCs w:val="32"/>
          </w:rPr>
        </w:r>
        <w:r w:rsidRPr="00D82605">
          <w:rPr>
            <w:noProof/>
            <w:sz w:val="32"/>
            <w:szCs w:val="32"/>
          </w:rPr>
          <w:fldChar w:fldCharType="separate"/>
        </w:r>
        <w:r w:rsidR="007E3DD2">
          <w:rPr>
            <w:noProof/>
            <w:sz w:val="32"/>
            <w:szCs w:val="32"/>
          </w:rPr>
          <w:t>1</w:t>
        </w:r>
        <w:r w:rsidRPr="00D82605">
          <w:rPr>
            <w:noProof/>
            <w:sz w:val="32"/>
            <w:szCs w:val="32"/>
          </w:rPr>
          <w:fldChar w:fldCharType="end"/>
        </w:r>
      </w:hyperlink>
    </w:p>
    <w:p w14:paraId="176BCC45" w14:textId="2816D4B1"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4" w:history="1">
        <w:r w:rsidRPr="00D82605">
          <w:rPr>
            <w:rStyle w:val="af3"/>
            <w:rFonts w:ascii="仿宋" w:eastAsia="仿宋" w:hAnsi="仿宋"/>
            <w:noProof/>
            <w:sz w:val="32"/>
            <w:szCs w:val="32"/>
          </w:rPr>
          <w:t>八、联系人与联系方式</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_Toc71882434 \h </w:instrText>
        </w:r>
        <w:r w:rsidRPr="00D82605">
          <w:rPr>
            <w:noProof/>
            <w:sz w:val="32"/>
            <w:szCs w:val="32"/>
          </w:rPr>
        </w:r>
        <w:r w:rsidRPr="00D82605">
          <w:rPr>
            <w:noProof/>
            <w:sz w:val="32"/>
            <w:szCs w:val="32"/>
          </w:rPr>
          <w:fldChar w:fldCharType="separate"/>
        </w:r>
        <w:r w:rsidR="007E3DD2">
          <w:rPr>
            <w:noProof/>
            <w:sz w:val="32"/>
            <w:szCs w:val="32"/>
          </w:rPr>
          <w:t>2</w:t>
        </w:r>
        <w:r w:rsidRPr="00D82605">
          <w:rPr>
            <w:noProof/>
            <w:sz w:val="32"/>
            <w:szCs w:val="32"/>
          </w:rPr>
          <w:fldChar w:fldCharType="end"/>
        </w:r>
      </w:hyperlink>
    </w:p>
    <w:p w14:paraId="1D8822E0" w14:textId="4F308059"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5" w:history="1">
        <w:r w:rsidRPr="00D82605">
          <w:rPr>
            <w:rStyle w:val="af3"/>
            <w:rFonts w:ascii="仿宋" w:eastAsia="仿宋" w:hAnsi="仿宋"/>
            <w:noProof/>
            <w:sz w:val="32"/>
            <w:szCs w:val="32"/>
          </w:rPr>
          <w:t>九、结果通知</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_Toc71882435 \h </w:instrText>
        </w:r>
        <w:r w:rsidRPr="00D82605">
          <w:rPr>
            <w:noProof/>
            <w:sz w:val="32"/>
            <w:szCs w:val="32"/>
          </w:rPr>
        </w:r>
        <w:r w:rsidRPr="00D82605">
          <w:rPr>
            <w:noProof/>
            <w:sz w:val="32"/>
            <w:szCs w:val="32"/>
          </w:rPr>
          <w:fldChar w:fldCharType="separate"/>
        </w:r>
        <w:r w:rsidR="007E3DD2">
          <w:rPr>
            <w:noProof/>
            <w:sz w:val="32"/>
            <w:szCs w:val="32"/>
          </w:rPr>
          <w:t>2</w:t>
        </w:r>
        <w:r w:rsidRPr="00D82605">
          <w:rPr>
            <w:noProof/>
            <w:sz w:val="32"/>
            <w:szCs w:val="32"/>
          </w:rPr>
          <w:fldChar w:fldCharType="end"/>
        </w:r>
      </w:hyperlink>
    </w:p>
    <w:p w14:paraId="0AAE9A82" w14:textId="51E0FE71"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6" w:history="1">
        <w:r w:rsidRPr="00D82605">
          <w:rPr>
            <w:rStyle w:val="af3"/>
            <w:rFonts w:ascii="仿宋" w:eastAsia="仿宋" w:hAnsi="仿宋"/>
            <w:noProof/>
            <w:sz w:val="32"/>
            <w:szCs w:val="32"/>
          </w:rPr>
          <w:t>十、特别说明</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_Toc71882436 \h </w:instrText>
        </w:r>
        <w:r w:rsidRPr="00D82605">
          <w:rPr>
            <w:noProof/>
            <w:sz w:val="32"/>
            <w:szCs w:val="32"/>
          </w:rPr>
        </w:r>
        <w:r w:rsidRPr="00D82605">
          <w:rPr>
            <w:noProof/>
            <w:sz w:val="32"/>
            <w:szCs w:val="32"/>
          </w:rPr>
          <w:fldChar w:fldCharType="separate"/>
        </w:r>
        <w:r w:rsidR="007E3DD2">
          <w:rPr>
            <w:noProof/>
            <w:sz w:val="32"/>
            <w:szCs w:val="32"/>
          </w:rPr>
          <w:t>2</w:t>
        </w:r>
        <w:r w:rsidRPr="00D82605">
          <w:rPr>
            <w:noProof/>
            <w:sz w:val="32"/>
            <w:szCs w:val="32"/>
          </w:rPr>
          <w:fldChar w:fldCharType="end"/>
        </w:r>
      </w:hyperlink>
    </w:p>
    <w:p w14:paraId="676A2A5E" w14:textId="47A774F5"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7" w:history="1">
        <w:r w:rsidRPr="00D82605">
          <w:rPr>
            <w:rStyle w:val="af3"/>
            <w:rFonts w:ascii="仿宋" w:eastAsia="仿宋" w:hAnsi="仿宋"/>
            <w:noProof/>
            <w:sz w:val="32"/>
            <w:szCs w:val="32"/>
          </w:rPr>
          <w:t>十一、项目要求及数量</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_Toc71882437 \h </w:instrText>
        </w:r>
        <w:r w:rsidRPr="00D82605">
          <w:rPr>
            <w:noProof/>
            <w:sz w:val="32"/>
            <w:szCs w:val="32"/>
          </w:rPr>
        </w:r>
        <w:r w:rsidRPr="00D82605">
          <w:rPr>
            <w:noProof/>
            <w:sz w:val="32"/>
            <w:szCs w:val="32"/>
          </w:rPr>
          <w:fldChar w:fldCharType="separate"/>
        </w:r>
        <w:r w:rsidR="007E3DD2">
          <w:rPr>
            <w:noProof/>
            <w:sz w:val="32"/>
            <w:szCs w:val="32"/>
          </w:rPr>
          <w:t>3</w:t>
        </w:r>
        <w:r w:rsidRPr="00D82605">
          <w:rPr>
            <w:noProof/>
            <w:sz w:val="32"/>
            <w:szCs w:val="32"/>
          </w:rPr>
          <w:fldChar w:fldCharType="end"/>
        </w:r>
      </w:hyperlink>
    </w:p>
    <w:p w14:paraId="6EE83A60" w14:textId="46D7B233"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38" w:history="1">
        <w:r w:rsidRPr="00D82605">
          <w:rPr>
            <w:rStyle w:val="af3"/>
            <w:rFonts w:ascii="仿宋" w:eastAsia="仿宋" w:hAnsi="仿宋"/>
            <w:noProof/>
            <w:sz w:val="32"/>
            <w:szCs w:val="32"/>
          </w:rPr>
          <w:t>十二、其他项目说明资料</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_Toc71882438 \h </w:instrText>
        </w:r>
        <w:r w:rsidRPr="00D82605">
          <w:rPr>
            <w:noProof/>
            <w:sz w:val="32"/>
            <w:szCs w:val="32"/>
          </w:rPr>
        </w:r>
        <w:r w:rsidRPr="00D82605">
          <w:rPr>
            <w:noProof/>
            <w:sz w:val="32"/>
            <w:szCs w:val="32"/>
          </w:rPr>
          <w:fldChar w:fldCharType="separate"/>
        </w:r>
        <w:r w:rsidR="007E3DD2">
          <w:rPr>
            <w:noProof/>
            <w:sz w:val="32"/>
            <w:szCs w:val="32"/>
          </w:rPr>
          <w:t>6</w:t>
        </w:r>
        <w:r w:rsidRPr="00D82605">
          <w:rPr>
            <w:noProof/>
            <w:sz w:val="32"/>
            <w:szCs w:val="32"/>
          </w:rPr>
          <w:fldChar w:fldCharType="end"/>
        </w:r>
      </w:hyperlink>
    </w:p>
    <w:p w14:paraId="5E147A19" w14:textId="2A3316BC" w:rsidR="00D82605" w:rsidRPr="00D82605" w:rsidRDefault="00D82605" w:rsidP="00D82605">
      <w:pPr>
        <w:pStyle w:val="TOC1"/>
        <w:tabs>
          <w:tab w:val="right" w:leader="dot" w:pos="9346"/>
        </w:tabs>
        <w:spacing w:line="400" w:lineRule="exact"/>
        <w:rPr>
          <w:rFonts w:asciiTheme="minorHAnsi" w:eastAsiaTheme="minorEastAsia" w:hAnsiTheme="minorHAnsi" w:cstheme="minorBidi"/>
          <w:noProof/>
          <w:sz w:val="32"/>
          <w:szCs w:val="32"/>
        </w:rPr>
      </w:pPr>
      <w:hyperlink w:anchor="_Toc71882439" w:history="1">
        <w:r w:rsidRPr="00D82605">
          <w:rPr>
            <w:rStyle w:val="af3"/>
            <w:rFonts w:ascii="宋体" w:hAnsi="宋体"/>
            <w:b/>
            <w:noProof/>
            <w:sz w:val="32"/>
            <w:szCs w:val="32"/>
          </w:rPr>
          <w:t>第二部分：谈判流程</w:t>
        </w:r>
        <w:r w:rsidRPr="00D82605">
          <w:rPr>
            <w:noProof/>
            <w:sz w:val="32"/>
            <w:szCs w:val="32"/>
          </w:rPr>
          <w:tab/>
        </w:r>
        <w:r w:rsidRPr="00D82605">
          <w:rPr>
            <w:noProof/>
            <w:sz w:val="32"/>
            <w:szCs w:val="32"/>
          </w:rPr>
          <w:fldChar w:fldCharType="begin"/>
        </w:r>
        <w:r w:rsidRPr="00D82605">
          <w:rPr>
            <w:noProof/>
            <w:sz w:val="32"/>
            <w:szCs w:val="32"/>
          </w:rPr>
          <w:instrText xml:space="preserve"> PAGEREF _Toc71882439 \h </w:instrText>
        </w:r>
        <w:r w:rsidRPr="00D82605">
          <w:rPr>
            <w:noProof/>
            <w:sz w:val="32"/>
            <w:szCs w:val="32"/>
          </w:rPr>
        </w:r>
        <w:r w:rsidRPr="00D82605">
          <w:rPr>
            <w:noProof/>
            <w:sz w:val="32"/>
            <w:szCs w:val="32"/>
          </w:rPr>
          <w:fldChar w:fldCharType="separate"/>
        </w:r>
        <w:r w:rsidR="007E3DD2">
          <w:rPr>
            <w:noProof/>
            <w:sz w:val="32"/>
            <w:szCs w:val="32"/>
          </w:rPr>
          <w:t>7</w:t>
        </w:r>
        <w:r w:rsidRPr="00D82605">
          <w:rPr>
            <w:noProof/>
            <w:sz w:val="32"/>
            <w:szCs w:val="32"/>
          </w:rPr>
          <w:fldChar w:fldCharType="end"/>
        </w:r>
      </w:hyperlink>
    </w:p>
    <w:p w14:paraId="529CE96C" w14:textId="4E523CC6"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40" w:history="1">
        <w:r w:rsidRPr="00D82605">
          <w:rPr>
            <w:rStyle w:val="af3"/>
            <w:rFonts w:ascii="仿宋" w:eastAsia="仿宋" w:hAnsi="仿宋"/>
            <w:noProof/>
            <w:sz w:val="32"/>
            <w:szCs w:val="32"/>
          </w:rPr>
          <w:t>十三、谈判流程</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_Toc71882440 \h </w:instrText>
        </w:r>
        <w:r w:rsidRPr="00D82605">
          <w:rPr>
            <w:noProof/>
            <w:sz w:val="32"/>
            <w:szCs w:val="32"/>
          </w:rPr>
        </w:r>
        <w:r w:rsidRPr="00D82605">
          <w:rPr>
            <w:noProof/>
            <w:sz w:val="32"/>
            <w:szCs w:val="32"/>
          </w:rPr>
          <w:fldChar w:fldCharType="separate"/>
        </w:r>
        <w:r w:rsidR="007E3DD2">
          <w:rPr>
            <w:noProof/>
            <w:sz w:val="32"/>
            <w:szCs w:val="32"/>
          </w:rPr>
          <w:t>7</w:t>
        </w:r>
        <w:r w:rsidRPr="00D82605">
          <w:rPr>
            <w:noProof/>
            <w:sz w:val="32"/>
            <w:szCs w:val="32"/>
          </w:rPr>
          <w:fldChar w:fldCharType="end"/>
        </w:r>
      </w:hyperlink>
    </w:p>
    <w:p w14:paraId="68B3B3FE" w14:textId="41350FE1" w:rsidR="00D82605" w:rsidRPr="00D82605" w:rsidRDefault="00D82605" w:rsidP="00D82605">
      <w:pPr>
        <w:pStyle w:val="TOC1"/>
        <w:tabs>
          <w:tab w:val="right" w:leader="dot" w:pos="9346"/>
        </w:tabs>
        <w:spacing w:line="400" w:lineRule="exact"/>
        <w:rPr>
          <w:rFonts w:asciiTheme="minorHAnsi" w:eastAsiaTheme="minorEastAsia" w:hAnsiTheme="minorHAnsi" w:cstheme="minorBidi"/>
          <w:noProof/>
          <w:sz w:val="32"/>
          <w:szCs w:val="32"/>
        </w:rPr>
      </w:pPr>
      <w:hyperlink w:anchor="_Toc71882441" w:history="1">
        <w:r w:rsidRPr="00D82605">
          <w:rPr>
            <w:rStyle w:val="af3"/>
            <w:b/>
            <w:noProof/>
            <w:sz w:val="32"/>
            <w:szCs w:val="32"/>
          </w:rPr>
          <w:t>第三部分：评审办法</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_Toc71882441 \h </w:instrText>
        </w:r>
        <w:r w:rsidRPr="00D82605">
          <w:rPr>
            <w:noProof/>
            <w:sz w:val="32"/>
            <w:szCs w:val="32"/>
          </w:rPr>
        </w:r>
        <w:r w:rsidRPr="00D82605">
          <w:rPr>
            <w:noProof/>
            <w:sz w:val="32"/>
            <w:szCs w:val="32"/>
          </w:rPr>
          <w:fldChar w:fldCharType="separate"/>
        </w:r>
        <w:r w:rsidR="007E3DD2">
          <w:rPr>
            <w:noProof/>
            <w:sz w:val="32"/>
            <w:szCs w:val="32"/>
          </w:rPr>
          <w:t>8</w:t>
        </w:r>
        <w:r w:rsidRPr="00D82605">
          <w:rPr>
            <w:noProof/>
            <w:sz w:val="32"/>
            <w:szCs w:val="32"/>
          </w:rPr>
          <w:fldChar w:fldCharType="end"/>
        </w:r>
      </w:hyperlink>
    </w:p>
    <w:p w14:paraId="510CF65B" w14:textId="72558A32"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42" w:history="1">
        <w:r w:rsidRPr="00D82605">
          <w:rPr>
            <w:rStyle w:val="af3"/>
            <w:rFonts w:ascii="仿宋" w:eastAsia="仿宋" w:hAnsi="仿宋"/>
            <w:noProof/>
            <w:sz w:val="32"/>
            <w:szCs w:val="32"/>
          </w:rPr>
          <w:t>十四、评审办法：</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_Toc71882442 \h </w:instrText>
        </w:r>
        <w:r w:rsidRPr="00D82605">
          <w:rPr>
            <w:noProof/>
            <w:sz w:val="32"/>
            <w:szCs w:val="32"/>
          </w:rPr>
        </w:r>
        <w:r w:rsidRPr="00D82605">
          <w:rPr>
            <w:noProof/>
            <w:sz w:val="32"/>
            <w:szCs w:val="32"/>
          </w:rPr>
          <w:fldChar w:fldCharType="separate"/>
        </w:r>
        <w:r w:rsidR="007E3DD2">
          <w:rPr>
            <w:noProof/>
            <w:sz w:val="32"/>
            <w:szCs w:val="32"/>
          </w:rPr>
          <w:t>8</w:t>
        </w:r>
        <w:r w:rsidRPr="00D82605">
          <w:rPr>
            <w:noProof/>
            <w:sz w:val="32"/>
            <w:szCs w:val="32"/>
          </w:rPr>
          <w:fldChar w:fldCharType="end"/>
        </w:r>
      </w:hyperlink>
    </w:p>
    <w:p w14:paraId="7953EE27" w14:textId="5DB0CEE1" w:rsidR="00D82605" w:rsidRPr="00D82605" w:rsidRDefault="00D82605" w:rsidP="00D82605">
      <w:pPr>
        <w:pStyle w:val="TOC3"/>
        <w:tabs>
          <w:tab w:val="left" w:pos="2100"/>
          <w:tab w:val="right" w:leader="dot" w:pos="9346"/>
        </w:tabs>
        <w:spacing w:line="400" w:lineRule="exact"/>
        <w:rPr>
          <w:rFonts w:asciiTheme="minorHAnsi" w:eastAsiaTheme="minorEastAsia" w:hAnsiTheme="minorHAnsi" w:cstheme="minorBidi"/>
          <w:noProof/>
          <w:sz w:val="32"/>
          <w:szCs w:val="32"/>
        </w:rPr>
      </w:pPr>
      <w:hyperlink w:anchor="_Toc71882443" w:history="1">
        <w:r w:rsidRPr="00D82605">
          <w:rPr>
            <w:rStyle w:val="af3"/>
            <w:rFonts w:ascii="仿宋" w:eastAsia="仿宋" w:hAnsi="仿宋"/>
            <w:noProof/>
            <w:sz w:val="32"/>
            <w:szCs w:val="32"/>
          </w:rPr>
          <w:t>（一）符合性检查</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_Toc71882443 \h </w:instrText>
        </w:r>
        <w:r w:rsidRPr="00D82605">
          <w:rPr>
            <w:noProof/>
            <w:sz w:val="32"/>
            <w:szCs w:val="32"/>
          </w:rPr>
        </w:r>
        <w:r w:rsidRPr="00D82605">
          <w:rPr>
            <w:noProof/>
            <w:sz w:val="32"/>
            <w:szCs w:val="32"/>
          </w:rPr>
          <w:fldChar w:fldCharType="separate"/>
        </w:r>
        <w:r w:rsidR="007E3DD2">
          <w:rPr>
            <w:noProof/>
            <w:sz w:val="32"/>
            <w:szCs w:val="32"/>
          </w:rPr>
          <w:t>8</w:t>
        </w:r>
        <w:r w:rsidRPr="00D82605">
          <w:rPr>
            <w:noProof/>
            <w:sz w:val="32"/>
            <w:szCs w:val="32"/>
          </w:rPr>
          <w:fldChar w:fldCharType="end"/>
        </w:r>
      </w:hyperlink>
    </w:p>
    <w:p w14:paraId="23E439FE" w14:textId="2E504C61" w:rsidR="00D82605" w:rsidRPr="00D82605" w:rsidRDefault="00D82605" w:rsidP="00D82605">
      <w:pPr>
        <w:pStyle w:val="TOC3"/>
        <w:tabs>
          <w:tab w:val="left" w:pos="2100"/>
          <w:tab w:val="right" w:leader="dot" w:pos="9346"/>
        </w:tabs>
        <w:spacing w:line="400" w:lineRule="exact"/>
        <w:rPr>
          <w:rFonts w:asciiTheme="minorHAnsi" w:eastAsiaTheme="minorEastAsia" w:hAnsiTheme="minorHAnsi" w:cstheme="minorBidi"/>
          <w:noProof/>
          <w:sz w:val="32"/>
          <w:szCs w:val="32"/>
        </w:rPr>
      </w:pPr>
      <w:hyperlink w:anchor="_Toc71882444" w:history="1">
        <w:r w:rsidRPr="00D82605">
          <w:rPr>
            <w:rStyle w:val="af3"/>
            <w:rFonts w:ascii="仿宋" w:eastAsia="仿宋" w:hAnsi="仿宋"/>
            <w:noProof/>
            <w:sz w:val="32"/>
            <w:szCs w:val="32"/>
          </w:rPr>
          <w:t>（二）综合评议指标表</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_Toc71882444 \h </w:instrText>
        </w:r>
        <w:r w:rsidRPr="00D82605">
          <w:rPr>
            <w:noProof/>
            <w:sz w:val="32"/>
            <w:szCs w:val="32"/>
          </w:rPr>
        </w:r>
        <w:r w:rsidRPr="00D82605">
          <w:rPr>
            <w:noProof/>
            <w:sz w:val="32"/>
            <w:szCs w:val="32"/>
          </w:rPr>
          <w:fldChar w:fldCharType="separate"/>
        </w:r>
        <w:r w:rsidR="007E3DD2">
          <w:rPr>
            <w:noProof/>
            <w:sz w:val="32"/>
            <w:szCs w:val="32"/>
          </w:rPr>
          <w:t>9</w:t>
        </w:r>
        <w:r w:rsidRPr="00D82605">
          <w:rPr>
            <w:noProof/>
            <w:sz w:val="32"/>
            <w:szCs w:val="32"/>
          </w:rPr>
          <w:fldChar w:fldCharType="end"/>
        </w:r>
      </w:hyperlink>
    </w:p>
    <w:p w14:paraId="05918770" w14:textId="5B8F2E73" w:rsidR="00D82605" w:rsidRPr="00D82605" w:rsidRDefault="00D82605" w:rsidP="00D82605">
      <w:pPr>
        <w:pStyle w:val="TOC1"/>
        <w:tabs>
          <w:tab w:val="right" w:leader="dot" w:pos="9346"/>
        </w:tabs>
        <w:spacing w:line="400" w:lineRule="exact"/>
        <w:rPr>
          <w:rFonts w:asciiTheme="minorHAnsi" w:eastAsiaTheme="minorEastAsia" w:hAnsiTheme="minorHAnsi" w:cstheme="minorBidi"/>
          <w:noProof/>
          <w:sz w:val="32"/>
          <w:szCs w:val="32"/>
        </w:rPr>
      </w:pPr>
      <w:hyperlink w:anchor="_Toc71882445" w:history="1">
        <w:r w:rsidRPr="00D82605">
          <w:rPr>
            <w:rStyle w:val="af3"/>
            <w:b/>
            <w:noProof/>
            <w:sz w:val="32"/>
            <w:szCs w:val="32"/>
          </w:rPr>
          <w:t>第四部分：响应文件说明</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_Toc71882445 \h </w:instrText>
        </w:r>
        <w:r w:rsidRPr="00D82605">
          <w:rPr>
            <w:noProof/>
            <w:sz w:val="32"/>
            <w:szCs w:val="32"/>
          </w:rPr>
        </w:r>
        <w:r w:rsidRPr="00D82605">
          <w:rPr>
            <w:noProof/>
            <w:sz w:val="32"/>
            <w:szCs w:val="32"/>
          </w:rPr>
          <w:fldChar w:fldCharType="separate"/>
        </w:r>
        <w:r w:rsidR="007E3DD2">
          <w:rPr>
            <w:noProof/>
            <w:sz w:val="32"/>
            <w:szCs w:val="32"/>
          </w:rPr>
          <w:t>14</w:t>
        </w:r>
        <w:r w:rsidRPr="00D82605">
          <w:rPr>
            <w:noProof/>
            <w:sz w:val="32"/>
            <w:szCs w:val="32"/>
          </w:rPr>
          <w:fldChar w:fldCharType="end"/>
        </w:r>
      </w:hyperlink>
    </w:p>
    <w:p w14:paraId="3B059613" w14:textId="569F9D6C"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46" w:history="1">
        <w:r w:rsidRPr="00D82605">
          <w:rPr>
            <w:rStyle w:val="af3"/>
            <w:rFonts w:ascii="仿宋" w:eastAsia="仿宋" w:hAnsi="仿宋"/>
            <w:bCs/>
            <w:noProof/>
            <w:sz w:val="32"/>
            <w:szCs w:val="32"/>
          </w:rPr>
          <w:t>十五、被邀请供应商参评时应递交的报价清单和响应文件</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_Toc71882446 \h </w:instrText>
        </w:r>
        <w:r w:rsidRPr="00D82605">
          <w:rPr>
            <w:noProof/>
            <w:sz w:val="32"/>
            <w:szCs w:val="32"/>
          </w:rPr>
        </w:r>
        <w:r w:rsidRPr="00D82605">
          <w:rPr>
            <w:noProof/>
            <w:sz w:val="32"/>
            <w:szCs w:val="32"/>
          </w:rPr>
          <w:fldChar w:fldCharType="separate"/>
        </w:r>
        <w:r w:rsidR="007E3DD2">
          <w:rPr>
            <w:noProof/>
            <w:sz w:val="32"/>
            <w:szCs w:val="32"/>
          </w:rPr>
          <w:t>14</w:t>
        </w:r>
        <w:r w:rsidRPr="00D82605">
          <w:rPr>
            <w:noProof/>
            <w:sz w:val="32"/>
            <w:szCs w:val="32"/>
          </w:rPr>
          <w:fldChar w:fldCharType="end"/>
        </w:r>
      </w:hyperlink>
    </w:p>
    <w:p w14:paraId="605B2E31" w14:textId="43C536B3" w:rsidR="00D82605" w:rsidRPr="00D82605" w:rsidRDefault="00D82605" w:rsidP="00D82605">
      <w:pPr>
        <w:pStyle w:val="TOC1"/>
        <w:tabs>
          <w:tab w:val="right" w:leader="dot" w:pos="9346"/>
        </w:tabs>
        <w:spacing w:line="400" w:lineRule="exact"/>
        <w:rPr>
          <w:rFonts w:asciiTheme="minorHAnsi" w:eastAsiaTheme="minorEastAsia" w:hAnsiTheme="minorHAnsi" w:cstheme="minorBidi"/>
          <w:noProof/>
          <w:sz w:val="32"/>
          <w:szCs w:val="32"/>
        </w:rPr>
      </w:pPr>
      <w:hyperlink w:anchor="_Toc71882447" w:history="1">
        <w:r w:rsidRPr="00D82605">
          <w:rPr>
            <w:rStyle w:val="af3"/>
            <w:b/>
            <w:noProof/>
            <w:sz w:val="32"/>
            <w:szCs w:val="32"/>
          </w:rPr>
          <w:t>第五部分：参考附件</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_Toc71882447 \h </w:instrText>
        </w:r>
        <w:r w:rsidRPr="00D82605">
          <w:rPr>
            <w:noProof/>
            <w:sz w:val="32"/>
            <w:szCs w:val="32"/>
          </w:rPr>
        </w:r>
        <w:r w:rsidRPr="00D82605">
          <w:rPr>
            <w:noProof/>
            <w:sz w:val="32"/>
            <w:szCs w:val="32"/>
          </w:rPr>
          <w:fldChar w:fldCharType="separate"/>
        </w:r>
        <w:r w:rsidR="007E3DD2">
          <w:rPr>
            <w:noProof/>
            <w:sz w:val="32"/>
            <w:szCs w:val="32"/>
          </w:rPr>
          <w:t>16</w:t>
        </w:r>
        <w:r w:rsidRPr="00D82605">
          <w:rPr>
            <w:noProof/>
            <w:sz w:val="32"/>
            <w:szCs w:val="32"/>
          </w:rPr>
          <w:fldChar w:fldCharType="end"/>
        </w:r>
      </w:hyperlink>
    </w:p>
    <w:p w14:paraId="2507FF18" w14:textId="75D4CCCF"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48" w:history="1">
        <w:r w:rsidRPr="00D82605">
          <w:rPr>
            <w:rStyle w:val="af3"/>
            <w:rFonts w:ascii="仿宋" w:eastAsia="仿宋" w:hAnsi="仿宋"/>
            <w:noProof/>
            <w:sz w:val="32"/>
            <w:szCs w:val="32"/>
          </w:rPr>
          <w:t>附件1：考察证明（本项目不适用）</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_Toc71882448 \h </w:instrText>
        </w:r>
        <w:r w:rsidRPr="00D82605">
          <w:rPr>
            <w:noProof/>
            <w:sz w:val="32"/>
            <w:szCs w:val="32"/>
          </w:rPr>
        </w:r>
        <w:r w:rsidRPr="00D82605">
          <w:rPr>
            <w:noProof/>
            <w:sz w:val="32"/>
            <w:szCs w:val="32"/>
          </w:rPr>
          <w:fldChar w:fldCharType="separate"/>
        </w:r>
        <w:r w:rsidR="007E3DD2">
          <w:rPr>
            <w:noProof/>
            <w:sz w:val="32"/>
            <w:szCs w:val="32"/>
          </w:rPr>
          <w:t>16</w:t>
        </w:r>
        <w:r w:rsidRPr="00D82605">
          <w:rPr>
            <w:noProof/>
            <w:sz w:val="32"/>
            <w:szCs w:val="32"/>
          </w:rPr>
          <w:fldChar w:fldCharType="end"/>
        </w:r>
      </w:hyperlink>
    </w:p>
    <w:p w14:paraId="3ED207C5" w14:textId="5240E3ED"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49" w:history="1">
        <w:r w:rsidRPr="00D82605">
          <w:rPr>
            <w:rStyle w:val="af3"/>
            <w:rFonts w:ascii="仿宋" w:eastAsia="仿宋" w:hAnsi="仿宋"/>
            <w:noProof/>
            <w:sz w:val="32"/>
            <w:szCs w:val="32"/>
          </w:rPr>
          <w:t>附件2：技术服务响应/偏离表</w:t>
        </w:r>
        <w:r w:rsidRPr="00D82605">
          <w:rPr>
            <w:noProof/>
            <w:sz w:val="32"/>
            <w:szCs w:val="32"/>
          </w:rPr>
          <w:tab/>
        </w:r>
        <w:r w:rsidRPr="00D82605">
          <w:rPr>
            <w:noProof/>
            <w:sz w:val="32"/>
            <w:szCs w:val="32"/>
          </w:rPr>
          <w:fldChar w:fldCharType="begin"/>
        </w:r>
        <w:r w:rsidRPr="00D82605">
          <w:rPr>
            <w:noProof/>
            <w:sz w:val="32"/>
            <w:szCs w:val="32"/>
          </w:rPr>
          <w:instrText xml:space="preserve"> PAGEREF _Toc71882449 \h </w:instrText>
        </w:r>
        <w:r w:rsidRPr="00D82605">
          <w:rPr>
            <w:noProof/>
            <w:sz w:val="32"/>
            <w:szCs w:val="32"/>
          </w:rPr>
        </w:r>
        <w:r w:rsidRPr="00D82605">
          <w:rPr>
            <w:noProof/>
            <w:sz w:val="32"/>
            <w:szCs w:val="32"/>
          </w:rPr>
          <w:fldChar w:fldCharType="separate"/>
        </w:r>
        <w:r w:rsidR="007E3DD2">
          <w:rPr>
            <w:noProof/>
            <w:sz w:val="32"/>
            <w:szCs w:val="32"/>
          </w:rPr>
          <w:t>17</w:t>
        </w:r>
        <w:r w:rsidRPr="00D82605">
          <w:rPr>
            <w:noProof/>
            <w:sz w:val="32"/>
            <w:szCs w:val="32"/>
          </w:rPr>
          <w:fldChar w:fldCharType="end"/>
        </w:r>
      </w:hyperlink>
    </w:p>
    <w:p w14:paraId="1A80F86B" w14:textId="0633292B"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0" w:history="1">
        <w:r w:rsidRPr="00D82605">
          <w:rPr>
            <w:rStyle w:val="af3"/>
            <w:rFonts w:ascii="仿宋" w:eastAsia="仿宋" w:hAnsi="仿宋"/>
            <w:noProof/>
            <w:sz w:val="32"/>
            <w:szCs w:val="32"/>
          </w:rPr>
          <w:t>附件3：商务条款响应/偏离表</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_Toc71882450 \h </w:instrText>
        </w:r>
        <w:r w:rsidRPr="00D82605">
          <w:rPr>
            <w:noProof/>
            <w:sz w:val="32"/>
            <w:szCs w:val="32"/>
          </w:rPr>
        </w:r>
        <w:r w:rsidRPr="00D82605">
          <w:rPr>
            <w:noProof/>
            <w:sz w:val="32"/>
            <w:szCs w:val="32"/>
          </w:rPr>
          <w:fldChar w:fldCharType="separate"/>
        </w:r>
        <w:r w:rsidR="007E3DD2">
          <w:rPr>
            <w:noProof/>
            <w:sz w:val="32"/>
            <w:szCs w:val="32"/>
          </w:rPr>
          <w:t>18</w:t>
        </w:r>
        <w:r w:rsidRPr="00D82605">
          <w:rPr>
            <w:noProof/>
            <w:sz w:val="32"/>
            <w:szCs w:val="32"/>
          </w:rPr>
          <w:fldChar w:fldCharType="end"/>
        </w:r>
      </w:hyperlink>
    </w:p>
    <w:p w14:paraId="60C6F144" w14:textId="04E75C41"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1" w:history="1">
        <w:r w:rsidRPr="00D82605">
          <w:rPr>
            <w:rStyle w:val="af3"/>
            <w:rFonts w:ascii="仿宋" w:eastAsia="仿宋" w:hAnsi="仿宋"/>
            <w:noProof/>
            <w:sz w:val="32"/>
            <w:szCs w:val="32"/>
          </w:rPr>
          <w:t>附件4：报价一览表（工程）（本项目不适用）</w:t>
        </w:r>
        <w:r w:rsidRPr="00D82605">
          <w:rPr>
            <w:noProof/>
            <w:sz w:val="32"/>
            <w:szCs w:val="32"/>
          </w:rPr>
          <w:tab/>
        </w:r>
        <w:bookmarkStart w:id="0" w:name="_GoBack"/>
        <w:bookmarkEnd w:id="0"/>
        <w:r w:rsidRPr="00D82605">
          <w:rPr>
            <w:noProof/>
            <w:sz w:val="32"/>
            <w:szCs w:val="32"/>
          </w:rPr>
          <w:fldChar w:fldCharType="begin"/>
        </w:r>
        <w:r w:rsidRPr="00D82605">
          <w:rPr>
            <w:noProof/>
            <w:sz w:val="32"/>
            <w:szCs w:val="32"/>
          </w:rPr>
          <w:instrText xml:space="preserve"> PAGEREF _Toc71882451 \h </w:instrText>
        </w:r>
        <w:r w:rsidRPr="00D82605">
          <w:rPr>
            <w:noProof/>
            <w:sz w:val="32"/>
            <w:szCs w:val="32"/>
          </w:rPr>
        </w:r>
        <w:r w:rsidRPr="00D82605">
          <w:rPr>
            <w:noProof/>
            <w:sz w:val="32"/>
            <w:szCs w:val="32"/>
          </w:rPr>
          <w:fldChar w:fldCharType="separate"/>
        </w:r>
        <w:r w:rsidR="007E3DD2">
          <w:rPr>
            <w:noProof/>
            <w:sz w:val="32"/>
            <w:szCs w:val="32"/>
          </w:rPr>
          <w:t>19</w:t>
        </w:r>
        <w:r w:rsidRPr="00D82605">
          <w:rPr>
            <w:noProof/>
            <w:sz w:val="32"/>
            <w:szCs w:val="32"/>
          </w:rPr>
          <w:fldChar w:fldCharType="end"/>
        </w:r>
      </w:hyperlink>
    </w:p>
    <w:p w14:paraId="4B22BA15" w14:textId="1545795F"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2" w:history="1">
        <w:r w:rsidRPr="00D82605">
          <w:rPr>
            <w:rStyle w:val="af3"/>
            <w:rFonts w:ascii="仿宋" w:eastAsia="仿宋" w:hAnsi="仿宋"/>
            <w:noProof/>
            <w:sz w:val="32"/>
            <w:szCs w:val="32"/>
          </w:rPr>
          <w:t>附件5：报价一览表（货物）（本项目不适用）</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_Toc71882452 \h </w:instrText>
        </w:r>
        <w:r w:rsidRPr="00D82605">
          <w:rPr>
            <w:noProof/>
            <w:sz w:val="32"/>
            <w:szCs w:val="32"/>
          </w:rPr>
        </w:r>
        <w:r w:rsidRPr="00D82605">
          <w:rPr>
            <w:noProof/>
            <w:sz w:val="32"/>
            <w:szCs w:val="32"/>
          </w:rPr>
          <w:fldChar w:fldCharType="separate"/>
        </w:r>
        <w:r w:rsidR="007E3DD2">
          <w:rPr>
            <w:noProof/>
            <w:sz w:val="32"/>
            <w:szCs w:val="32"/>
          </w:rPr>
          <w:t>20</w:t>
        </w:r>
        <w:r w:rsidRPr="00D82605">
          <w:rPr>
            <w:noProof/>
            <w:sz w:val="32"/>
            <w:szCs w:val="32"/>
          </w:rPr>
          <w:fldChar w:fldCharType="end"/>
        </w:r>
      </w:hyperlink>
    </w:p>
    <w:p w14:paraId="0E49A58D" w14:textId="3C2223DF"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3" w:history="1">
        <w:r w:rsidRPr="00D82605">
          <w:rPr>
            <w:rStyle w:val="af3"/>
            <w:rFonts w:ascii="仿宋" w:eastAsia="仿宋" w:hAnsi="仿宋"/>
            <w:noProof/>
            <w:sz w:val="32"/>
            <w:szCs w:val="32"/>
          </w:rPr>
          <w:t>附件6：报价一览表（服务）</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_Toc71882453 \h </w:instrText>
        </w:r>
        <w:r w:rsidRPr="00D82605">
          <w:rPr>
            <w:noProof/>
            <w:sz w:val="32"/>
            <w:szCs w:val="32"/>
          </w:rPr>
        </w:r>
        <w:r w:rsidRPr="00D82605">
          <w:rPr>
            <w:noProof/>
            <w:sz w:val="32"/>
            <w:szCs w:val="32"/>
          </w:rPr>
          <w:fldChar w:fldCharType="separate"/>
        </w:r>
        <w:r w:rsidR="007E3DD2">
          <w:rPr>
            <w:noProof/>
            <w:sz w:val="32"/>
            <w:szCs w:val="32"/>
          </w:rPr>
          <w:t>21</w:t>
        </w:r>
        <w:r w:rsidRPr="00D82605">
          <w:rPr>
            <w:noProof/>
            <w:sz w:val="32"/>
            <w:szCs w:val="32"/>
          </w:rPr>
          <w:fldChar w:fldCharType="end"/>
        </w:r>
      </w:hyperlink>
    </w:p>
    <w:p w14:paraId="3A60D79B" w14:textId="5EE14113"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4" w:history="1">
        <w:r w:rsidRPr="00D82605">
          <w:rPr>
            <w:rStyle w:val="af3"/>
            <w:rFonts w:ascii="仿宋" w:eastAsia="仿宋" w:hAnsi="仿宋"/>
            <w:noProof/>
            <w:sz w:val="32"/>
            <w:szCs w:val="32"/>
          </w:rPr>
          <w:t>附件7：法定代表人证明书</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_Toc71882454 \h </w:instrText>
        </w:r>
        <w:r w:rsidRPr="00D82605">
          <w:rPr>
            <w:noProof/>
            <w:sz w:val="32"/>
            <w:szCs w:val="32"/>
          </w:rPr>
        </w:r>
        <w:r w:rsidRPr="00D82605">
          <w:rPr>
            <w:noProof/>
            <w:sz w:val="32"/>
            <w:szCs w:val="32"/>
          </w:rPr>
          <w:fldChar w:fldCharType="separate"/>
        </w:r>
        <w:r w:rsidR="007E3DD2">
          <w:rPr>
            <w:noProof/>
            <w:sz w:val="32"/>
            <w:szCs w:val="32"/>
          </w:rPr>
          <w:t>22</w:t>
        </w:r>
        <w:r w:rsidRPr="00D82605">
          <w:rPr>
            <w:noProof/>
            <w:sz w:val="32"/>
            <w:szCs w:val="32"/>
          </w:rPr>
          <w:fldChar w:fldCharType="end"/>
        </w:r>
      </w:hyperlink>
    </w:p>
    <w:p w14:paraId="303C36CB" w14:textId="129D159B"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5" w:history="1">
        <w:r w:rsidRPr="00D82605">
          <w:rPr>
            <w:rStyle w:val="af3"/>
            <w:rFonts w:ascii="仿宋" w:eastAsia="仿宋" w:hAnsi="仿宋"/>
            <w:noProof/>
            <w:sz w:val="32"/>
            <w:szCs w:val="32"/>
          </w:rPr>
          <w:t>附件8：法人授权委托证明书</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_Toc71882455 \h </w:instrText>
        </w:r>
        <w:r w:rsidRPr="00D82605">
          <w:rPr>
            <w:noProof/>
            <w:sz w:val="32"/>
            <w:szCs w:val="32"/>
          </w:rPr>
        </w:r>
        <w:r w:rsidRPr="00D82605">
          <w:rPr>
            <w:noProof/>
            <w:sz w:val="32"/>
            <w:szCs w:val="32"/>
          </w:rPr>
          <w:fldChar w:fldCharType="separate"/>
        </w:r>
        <w:r w:rsidR="007E3DD2">
          <w:rPr>
            <w:noProof/>
            <w:sz w:val="32"/>
            <w:szCs w:val="32"/>
          </w:rPr>
          <w:t>23</w:t>
        </w:r>
        <w:r w:rsidRPr="00D82605">
          <w:rPr>
            <w:noProof/>
            <w:sz w:val="32"/>
            <w:szCs w:val="32"/>
          </w:rPr>
          <w:fldChar w:fldCharType="end"/>
        </w:r>
      </w:hyperlink>
    </w:p>
    <w:p w14:paraId="110EC94A" w14:textId="1130702D"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6" w:history="1">
        <w:r w:rsidRPr="00D82605">
          <w:rPr>
            <w:rStyle w:val="af3"/>
            <w:rFonts w:ascii="仿宋" w:eastAsia="仿宋" w:hAnsi="仿宋"/>
            <w:noProof/>
            <w:sz w:val="32"/>
            <w:szCs w:val="32"/>
          </w:rPr>
          <w:t>附件9：经营业绩一览表</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_Toc71882456 \h </w:instrText>
        </w:r>
        <w:r w:rsidRPr="00D82605">
          <w:rPr>
            <w:noProof/>
            <w:sz w:val="32"/>
            <w:szCs w:val="32"/>
          </w:rPr>
        </w:r>
        <w:r w:rsidRPr="00D82605">
          <w:rPr>
            <w:noProof/>
            <w:sz w:val="32"/>
            <w:szCs w:val="32"/>
          </w:rPr>
          <w:fldChar w:fldCharType="separate"/>
        </w:r>
        <w:r w:rsidR="007E3DD2">
          <w:rPr>
            <w:noProof/>
            <w:sz w:val="32"/>
            <w:szCs w:val="32"/>
          </w:rPr>
          <w:t>24</w:t>
        </w:r>
        <w:r w:rsidRPr="00D82605">
          <w:rPr>
            <w:noProof/>
            <w:sz w:val="32"/>
            <w:szCs w:val="32"/>
          </w:rPr>
          <w:fldChar w:fldCharType="end"/>
        </w:r>
      </w:hyperlink>
    </w:p>
    <w:p w14:paraId="7F4CD08E" w14:textId="25615156"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7" w:history="1">
        <w:r w:rsidRPr="00D82605">
          <w:rPr>
            <w:rStyle w:val="af3"/>
            <w:rFonts w:ascii="仿宋" w:eastAsia="仿宋" w:hAnsi="仿宋"/>
            <w:noProof/>
            <w:sz w:val="32"/>
            <w:szCs w:val="32"/>
          </w:rPr>
          <w:t>附件10：售后服务承诺书</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_Toc71882457 \h </w:instrText>
        </w:r>
        <w:r w:rsidRPr="00D82605">
          <w:rPr>
            <w:noProof/>
            <w:sz w:val="32"/>
            <w:szCs w:val="32"/>
          </w:rPr>
        </w:r>
        <w:r w:rsidRPr="00D82605">
          <w:rPr>
            <w:noProof/>
            <w:sz w:val="32"/>
            <w:szCs w:val="32"/>
          </w:rPr>
          <w:fldChar w:fldCharType="separate"/>
        </w:r>
        <w:r w:rsidR="007E3DD2">
          <w:rPr>
            <w:noProof/>
            <w:sz w:val="32"/>
            <w:szCs w:val="32"/>
          </w:rPr>
          <w:t>25</w:t>
        </w:r>
        <w:r w:rsidRPr="00D82605">
          <w:rPr>
            <w:noProof/>
            <w:sz w:val="32"/>
            <w:szCs w:val="32"/>
          </w:rPr>
          <w:fldChar w:fldCharType="end"/>
        </w:r>
      </w:hyperlink>
    </w:p>
    <w:p w14:paraId="40E9CC06" w14:textId="62C2066F" w:rsidR="00D82605" w:rsidRPr="00D82605" w:rsidRDefault="00D82605" w:rsidP="00D82605">
      <w:pPr>
        <w:pStyle w:val="TOC2"/>
        <w:tabs>
          <w:tab w:val="right" w:leader="dot" w:pos="9346"/>
        </w:tabs>
        <w:spacing w:line="400" w:lineRule="exact"/>
        <w:rPr>
          <w:rFonts w:asciiTheme="minorHAnsi" w:eastAsiaTheme="minorEastAsia" w:hAnsiTheme="minorHAnsi" w:cstheme="minorBidi"/>
          <w:noProof/>
          <w:sz w:val="32"/>
          <w:szCs w:val="32"/>
        </w:rPr>
      </w:pPr>
      <w:hyperlink w:anchor="_Toc71882458" w:history="1">
        <w:r w:rsidRPr="00D82605">
          <w:rPr>
            <w:rStyle w:val="af3"/>
            <w:rFonts w:ascii="仿宋" w:eastAsia="仿宋" w:hAnsi="仿宋"/>
            <w:noProof/>
            <w:sz w:val="32"/>
            <w:szCs w:val="32"/>
          </w:rPr>
          <w:t>附件11：履约情况及社会信誉承诺书</w:t>
        </w:r>
        <w:r w:rsidRPr="00D82605">
          <w:rPr>
            <w:noProof/>
            <w:sz w:val="32"/>
            <w:szCs w:val="32"/>
          </w:rPr>
          <w:tab/>
        </w:r>
        <w:r w:rsidRPr="00D82605">
          <w:rPr>
            <w:noProof/>
            <w:sz w:val="32"/>
            <w:szCs w:val="32"/>
          </w:rPr>
          <w:fldChar w:fldCharType="begin"/>
        </w:r>
        <w:r w:rsidRPr="00D82605">
          <w:rPr>
            <w:noProof/>
            <w:sz w:val="32"/>
            <w:szCs w:val="32"/>
          </w:rPr>
          <w:instrText xml:space="preserve"> PAGEREF _Toc71882458 \h </w:instrText>
        </w:r>
        <w:r w:rsidRPr="00D82605">
          <w:rPr>
            <w:noProof/>
            <w:sz w:val="32"/>
            <w:szCs w:val="32"/>
          </w:rPr>
        </w:r>
        <w:r w:rsidRPr="00D82605">
          <w:rPr>
            <w:noProof/>
            <w:sz w:val="32"/>
            <w:szCs w:val="32"/>
          </w:rPr>
          <w:fldChar w:fldCharType="separate"/>
        </w:r>
        <w:r w:rsidR="007E3DD2">
          <w:rPr>
            <w:noProof/>
            <w:sz w:val="32"/>
            <w:szCs w:val="32"/>
          </w:rPr>
          <w:t>26</w:t>
        </w:r>
        <w:r w:rsidRPr="00D82605">
          <w:rPr>
            <w:noProof/>
            <w:sz w:val="32"/>
            <w:szCs w:val="32"/>
          </w:rPr>
          <w:fldChar w:fldCharType="end"/>
        </w:r>
      </w:hyperlink>
    </w:p>
    <w:p w14:paraId="409F9AA6" w14:textId="6444E682" w:rsidR="00D05ED9" w:rsidRPr="001F2B39" w:rsidRDefault="00BD01F0" w:rsidP="00D82605">
      <w:pPr>
        <w:spacing w:line="400" w:lineRule="exact"/>
        <w:jc w:val="center"/>
        <w:rPr>
          <w:rFonts w:ascii="仿宋" w:eastAsia="仿宋" w:hAnsi="仿宋" w:cs="仿宋_GB2312"/>
          <w:sz w:val="32"/>
          <w:szCs w:val="32"/>
        </w:rPr>
        <w:sectPr w:rsidR="00D05ED9" w:rsidRPr="001F2B39" w:rsidSect="00145FB0">
          <w:headerReference w:type="default" r:id="rId9"/>
          <w:footerReference w:type="default" r:id="rId10"/>
          <w:pgSz w:w="11906" w:h="16838"/>
          <w:pgMar w:top="1276" w:right="1274" w:bottom="1134" w:left="1276" w:header="851" w:footer="545" w:gutter="0"/>
          <w:pgNumType w:start="0"/>
          <w:cols w:space="720"/>
          <w:titlePg/>
          <w:docGrid w:type="lines" w:linePitch="312"/>
        </w:sectPr>
      </w:pPr>
      <w:r w:rsidRPr="00D82605">
        <w:rPr>
          <w:rFonts w:ascii="仿宋" w:eastAsia="仿宋" w:hAnsi="仿宋" w:cs="仿宋_GB2312" w:hint="eastAsia"/>
          <w:sz w:val="32"/>
          <w:szCs w:val="32"/>
        </w:rPr>
        <w:fldChar w:fldCharType="end"/>
      </w:r>
    </w:p>
    <w:p w14:paraId="45FCA45A" w14:textId="77777777" w:rsidR="00D05ED9" w:rsidRPr="00507C88" w:rsidRDefault="006E46CF">
      <w:pPr>
        <w:spacing w:line="360" w:lineRule="auto"/>
        <w:jc w:val="center"/>
        <w:outlineLvl w:val="0"/>
        <w:rPr>
          <w:rFonts w:ascii="宋体" w:hAnsi="宋体"/>
          <w:b/>
          <w:sz w:val="32"/>
          <w:szCs w:val="32"/>
        </w:rPr>
      </w:pPr>
      <w:bookmarkStart w:id="1" w:name="_Toc71882426"/>
      <w:r w:rsidRPr="00507C88">
        <w:rPr>
          <w:rFonts w:ascii="宋体" w:hAnsi="宋体" w:hint="eastAsia"/>
          <w:b/>
          <w:sz w:val="32"/>
          <w:szCs w:val="32"/>
        </w:rPr>
        <w:lastRenderedPageBreak/>
        <w:t>第一部分：项目要求</w:t>
      </w:r>
      <w:bookmarkEnd w:id="1"/>
    </w:p>
    <w:p w14:paraId="0839E691" w14:textId="77777777" w:rsidR="00D05ED9" w:rsidRPr="0040420C" w:rsidRDefault="006E46CF">
      <w:pPr>
        <w:numPr>
          <w:ilvl w:val="0"/>
          <w:numId w:val="1"/>
        </w:numPr>
        <w:spacing w:beforeLines="50" w:before="156" w:line="360" w:lineRule="auto"/>
        <w:outlineLvl w:val="1"/>
        <w:rPr>
          <w:rFonts w:ascii="仿宋" w:eastAsia="仿宋" w:hAnsi="仿宋"/>
          <w:b/>
          <w:sz w:val="28"/>
          <w:szCs w:val="28"/>
        </w:rPr>
      </w:pPr>
      <w:bookmarkStart w:id="2" w:name="_Toc71882427"/>
      <w:r w:rsidRPr="0040420C">
        <w:rPr>
          <w:rFonts w:ascii="仿宋" w:eastAsia="仿宋" w:hAnsi="仿宋" w:hint="eastAsia"/>
          <w:b/>
          <w:sz w:val="28"/>
          <w:szCs w:val="28"/>
        </w:rPr>
        <w:t>单位名称</w:t>
      </w:r>
      <w:bookmarkEnd w:id="2"/>
    </w:p>
    <w:p w14:paraId="304F024C" w14:textId="77777777" w:rsidR="00D05ED9" w:rsidRPr="0040420C" w:rsidRDefault="006E46CF">
      <w:pPr>
        <w:spacing w:line="360" w:lineRule="auto"/>
        <w:ind w:firstLineChars="202" w:firstLine="566"/>
        <w:rPr>
          <w:rFonts w:ascii="仿宋" w:eastAsia="仿宋" w:hAnsi="仿宋"/>
          <w:sz w:val="28"/>
          <w:szCs w:val="28"/>
        </w:rPr>
      </w:pPr>
      <w:r w:rsidRPr="0040420C">
        <w:rPr>
          <w:rFonts w:ascii="仿宋" w:eastAsia="仿宋" w:hAnsi="仿宋" w:hint="eastAsia"/>
          <w:sz w:val="28"/>
          <w:szCs w:val="28"/>
        </w:rPr>
        <w:t>深圳会展中心管理有限责任公司（以下简称“采购人”）</w:t>
      </w:r>
    </w:p>
    <w:p w14:paraId="6217EB3C" w14:textId="77777777" w:rsidR="00D05ED9" w:rsidRPr="0040420C" w:rsidRDefault="006E46CF">
      <w:pPr>
        <w:numPr>
          <w:ilvl w:val="0"/>
          <w:numId w:val="1"/>
        </w:numPr>
        <w:spacing w:line="360" w:lineRule="auto"/>
        <w:outlineLvl w:val="1"/>
        <w:rPr>
          <w:rFonts w:ascii="仿宋" w:eastAsia="仿宋" w:hAnsi="仿宋"/>
          <w:b/>
          <w:sz w:val="28"/>
          <w:szCs w:val="28"/>
        </w:rPr>
      </w:pPr>
      <w:bookmarkStart w:id="3" w:name="_Toc71882428"/>
      <w:r w:rsidRPr="0040420C">
        <w:rPr>
          <w:rFonts w:ascii="仿宋" w:eastAsia="仿宋" w:hAnsi="仿宋" w:hint="eastAsia"/>
          <w:b/>
          <w:sz w:val="28"/>
          <w:szCs w:val="28"/>
        </w:rPr>
        <w:t>单位地址</w:t>
      </w:r>
      <w:bookmarkEnd w:id="3"/>
    </w:p>
    <w:p w14:paraId="4AA83D87" w14:textId="77777777" w:rsidR="00D05ED9" w:rsidRPr="0040420C" w:rsidRDefault="006E46CF">
      <w:pPr>
        <w:spacing w:line="360" w:lineRule="auto"/>
        <w:ind w:firstLineChars="202" w:firstLine="566"/>
        <w:rPr>
          <w:rFonts w:ascii="仿宋" w:eastAsia="仿宋" w:hAnsi="仿宋"/>
          <w:sz w:val="28"/>
          <w:szCs w:val="28"/>
        </w:rPr>
      </w:pPr>
      <w:r w:rsidRPr="0040420C">
        <w:rPr>
          <w:rFonts w:ascii="仿宋" w:eastAsia="仿宋" w:hAnsi="仿宋" w:hint="eastAsia"/>
          <w:sz w:val="28"/>
          <w:szCs w:val="28"/>
        </w:rPr>
        <w:t>深圳市福田区福华三路 深圳会展中心</w:t>
      </w:r>
    </w:p>
    <w:p w14:paraId="334D50FD" w14:textId="77777777" w:rsidR="00D05ED9" w:rsidRPr="0040420C" w:rsidRDefault="006E46CF">
      <w:pPr>
        <w:numPr>
          <w:ilvl w:val="0"/>
          <w:numId w:val="1"/>
        </w:numPr>
        <w:spacing w:line="360" w:lineRule="auto"/>
        <w:outlineLvl w:val="1"/>
        <w:rPr>
          <w:rFonts w:ascii="仿宋" w:eastAsia="仿宋" w:hAnsi="仿宋"/>
          <w:b/>
          <w:sz w:val="28"/>
          <w:szCs w:val="28"/>
        </w:rPr>
      </w:pPr>
      <w:bookmarkStart w:id="4" w:name="_Toc71882429"/>
      <w:r w:rsidRPr="0040420C">
        <w:rPr>
          <w:rFonts w:ascii="仿宋" w:eastAsia="仿宋" w:hAnsi="仿宋" w:hint="eastAsia"/>
          <w:b/>
          <w:sz w:val="28"/>
          <w:szCs w:val="28"/>
        </w:rPr>
        <w:t>项目名称</w:t>
      </w:r>
      <w:bookmarkEnd w:id="4"/>
    </w:p>
    <w:p w14:paraId="3828D7CC" w14:textId="77777777" w:rsidR="00D05ED9" w:rsidRPr="0040420C" w:rsidRDefault="006D2194">
      <w:pPr>
        <w:spacing w:line="360" w:lineRule="auto"/>
        <w:ind w:firstLineChars="202" w:firstLine="566"/>
        <w:rPr>
          <w:rFonts w:ascii="仿宋" w:eastAsia="仿宋" w:hAnsi="仿宋"/>
          <w:sz w:val="28"/>
          <w:szCs w:val="28"/>
        </w:rPr>
      </w:pPr>
      <w:r w:rsidRPr="0040420C">
        <w:rPr>
          <w:rFonts w:ascii="仿宋" w:eastAsia="仿宋" w:hAnsi="仿宋" w:hint="eastAsia"/>
          <w:sz w:val="28"/>
          <w:szCs w:val="28"/>
        </w:rPr>
        <w:t>第二十三</w:t>
      </w:r>
      <w:r w:rsidR="00163102" w:rsidRPr="0040420C">
        <w:rPr>
          <w:rFonts w:ascii="仿宋" w:eastAsia="仿宋" w:hAnsi="仿宋" w:hint="eastAsia"/>
          <w:sz w:val="28"/>
          <w:szCs w:val="28"/>
        </w:rPr>
        <w:t>届</w:t>
      </w:r>
      <w:r w:rsidR="006E46CF" w:rsidRPr="0040420C">
        <w:rPr>
          <w:rFonts w:ascii="仿宋" w:eastAsia="仿宋" w:hAnsi="仿宋" w:hint="eastAsia"/>
          <w:sz w:val="28"/>
          <w:szCs w:val="28"/>
        </w:rPr>
        <w:t>高交会中国高新技术论坛嘉宾邀请服务项目</w:t>
      </w:r>
    </w:p>
    <w:p w14:paraId="11EB7771" w14:textId="77777777" w:rsidR="00D05ED9" w:rsidRPr="0040420C" w:rsidRDefault="006E46CF">
      <w:pPr>
        <w:numPr>
          <w:ilvl w:val="0"/>
          <w:numId w:val="1"/>
        </w:numPr>
        <w:spacing w:line="360" w:lineRule="auto"/>
        <w:outlineLvl w:val="1"/>
        <w:rPr>
          <w:rFonts w:ascii="仿宋" w:eastAsia="仿宋" w:hAnsi="仿宋"/>
          <w:b/>
          <w:sz w:val="28"/>
          <w:szCs w:val="28"/>
        </w:rPr>
      </w:pPr>
      <w:bookmarkStart w:id="5" w:name="_Toc71882430"/>
      <w:r w:rsidRPr="0040420C">
        <w:rPr>
          <w:rFonts w:ascii="仿宋" w:eastAsia="仿宋" w:hAnsi="仿宋" w:hint="eastAsia"/>
          <w:b/>
          <w:sz w:val="28"/>
          <w:szCs w:val="28"/>
        </w:rPr>
        <w:t>项目介绍</w:t>
      </w:r>
      <w:bookmarkEnd w:id="5"/>
    </w:p>
    <w:p w14:paraId="1151E4B9" w14:textId="77777777" w:rsidR="00D05ED9" w:rsidRPr="0040420C" w:rsidRDefault="006E46CF">
      <w:pPr>
        <w:pStyle w:val="af7"/>
        <w:tabs>
          <w:tab w:val="left" w:pos="0"/>
        </w:tabs>
        <w:ind w:firstLineChars="202" w:firstLine="566"/>
        <w:rPr>
          <w:rFonts w:ascii="仿宋" w:eastAsia="仿宋" w:hAnsi="仿宋"/>
          <w:sz w:val="28"/>
          <w:szCs w:val="28"/>
        </w:rPr>
      </w:pPr>
      <w:r w:rsidRPr="0040420C">
        <w:rPr>
          <w:rFonts w:ascii="仿宋" w:eastAsia="仿宋" w:hAnsi="仿宋" w:hint="eastAsia"/>
          <w:sz w:val="28"/>
          <w:szCs w:val="28"/>
        </w:rPr>
        <w:t>本项目是采购人为顺应国际会议活动组织工作发展的趋势、拓展嘉宾邀请渠道、加大高交会中国高新技术论坛名人名企的邀请工作力度而开展的项目。</w:t>
      </w:r>
    </w:p>
    <w:p w14:paraId="0DC0494E" w14:textId="77777777" w:rsidR="00D05ED9" w:rsidRPr="0040420C" w:rsidRDefault="006E46CF">
      <w:pPr>
        <w:pStyle w:val="af7"/>
        <w:tabs>
          <w:tab w:val="left" w:pos="0"/>
        </w:tabs>
        <w:ind w:firstLineChars="202" w:firstLine="566"/>
        <w:rPr>
          <w:rFonts w:ascii="仿宋" w:eastAsia="仿宋" w:hAnsi="仿宋"/>
          <w:sz w:val="28"/>
          <w:szCs w:val="28"/>
        </w:rPr>
      </w:pPr>
      <w:r w:rsidRPr="0040420C">
        <w:rPr>
          <w:rFonts w:ascii="仿宋" w:eastAsia="仿宋" w:hAnsi="仿宋" w:hint="eastAsia"/>
          <w:sz w:val="28"/>
          <w:szCs w:val="28"/>
        </w:rPr>
        <w:t>采购人现拟采用“竞争性谈判”的方式，选定该项目合作单位，项目具体要求及工程量详见本通知书</w:t>
      </w:r>
      <w:r w:rsidRPr="0040420C">
        <w:rPr>
          <w:rFonts w:ascii="仿宋" w:eastAsia="仿宋" w:hAnsi="仿宋" w:hint="eastAsia"/>
          <w:b/>
          <w:sz w:val="28"/>
          <w:szCs w:val="28"/>
        </w:rPr>
        <w:t>第十一、十二项</w:t>
      </w:r>
      <w:r w:rsidRPr="0040420C">
        <w:rPr>
          <w:rFonts w:ascii="仿宋" w:eastAsia="仿宋" w:hAnsi="仿宋" w:hint="eastAsia"/>
          <w:sz w:val="28"/>
          <w:szCs w:val="28"/>
        </w:rPr>
        <w:t>。</w:t>
      </w:r>
    </w:p>
    <w:p w14:paraId="24C8DC60" w14:textId="77777777" w:rsidR="00D05ED9" w:rsidRPr="0040420C" w:rsidRDefault="006E46CF">
      <w:pPr>
        <w:numPr>
          <w:ilvl w:val="0"/>
          <w:numId w:val="1"/>
        </w:numPr>
        <w:spacing w:line="560" w:lineRule="exact"/>
        <w:outlineLvl w:val="1"/>
        <w:rPr>
          <w:rFonts w:ascii="仿宋" w:eastAsia="仿宋" w:hAnsi="仿宋"/>
          <w:b/>
          <w:sz w:val="28"/>
          <w:szCs w:val="28"/>
        </w:rPr>
      </w:pPr>
      <w:bookmarkStart w:id="6" w:name="_Toc450813063"/>
      <w:bookmarkStart w:id="7" w:name="_Toc71882431"/>
      <w:r w:rsidRPr="0040420C">
        <w:rPr>
          <w:rFonts w:ascii="仿宋" w:eastAsia="仿宋" w:hAnsi="仿宋" w:hint="eastAsia"/>
          <w:b/>
          <w:sz w:val="28"/>
          <w:szCs w:val="28"/>
        </w:rPr>
        <w:t>实施地点</w:t>
      </w:r>
      <w:bookmarkEnd w:id="6"/>
      <w:bookmarkEnd w:id="7"/>
    </w:p>
    <w:p w14:paraId="48BB1AB4" w14:textId="77777777" w:rsidR="00D05ED9" w:rsidRPr="0040420C" w:rsidRDefault="006E46CF">
      <w:pPr>
        <w:pStyle w:val="af7"/>
        <w:tabs>
          <w:tab w:val="left" w:pos="0"/>
        </w:tabs>
        <w:ind w:firstLineChars="202" w:firstLine="566"/>
        <w:rPr>
          <w:rFonts w:ascii="仿宋" w:eastAsia="仿宋" w:hAnsi="仿宋"/>
          <w:sz w:val="28"/>
          <w:szCs w:val="28"/>
        </w:rPr>
      </w:pPr>
      <w:bookmarkStart w:id="8" w:name="_Toc452391098"/>
      <w:bookmarkStart w:id="9" w:name="_Toc459218109"/>
      <w:bookmarkStart w:id="10" w:name="_Toc478374808"/>
      <w:bookmarkStart w:id="11" w:name="_Toc478387738"/>
      <w:r w:rsidRPr="0040420C">
        <w:rPr>
          <w:rFonts w:ascii="仿宋" w:eastAsia="仿宋" w:hAnsi="仿宋" w:hint="eastAsia"/>
          <w:sz w:val="28"/>
          <w:szCs w:val="28"/>
        </w:rPr>
        <w:t>深圳会展中心</w:t>
      </w:r>
      <w:bookmarkEnd w:id="8"/>
      <w:bookmarkEnd w:id="9"/>
      <w:bookmarkEnd w:id="10"/>
      <w:bookmarkEnd w:id="11"/>
    </w:p>
    <w:p w14:paraId="4CFC3E56" w14:textId="77777777" w:rsidR="00D05ED9" w:rsidRPr="0040420C" w:rsidRDefault="006E46CF">
      <w:pPr>
        <w:numPr>
          <w:ilvl w:val="0"/>
          <w:numId w:val="1"/>
        </w:numPr>
        <w:spacing w:line="560" w:lineRule="exact"/>
        <w:outlineLvl w:val="1"/>
        <w:rPr>
          <w:rFonts w:ascii="仿宋" w:eastAsia="仿宋" w:hAnsi="仿宋"/>
          <w:b/>
          <w:sz w:val="28"/>
          <w:szCs w:val="28"/>
        </w:rPr>
      </w:pPr>
      <w:bookmarkStart w:id="12" w:name="_Toc71882432"/>
      <w:r w:rsidRPr="0040420C">
        <w:rPr>
          <w:rFonts w:ascii="仿宋" w:eastAsia="仿宋" w:hAnsi="仿宋" w:hint="eastAsia"/>
          <w:b/>
          <w:sz w:val="28"/>
          <w:szCs w:val="28"/>
        </w:rPr>
        <w:t>报名</w:t>
      </w:r>
      <w:r w:rsidR="00097C1F">
        <w:rPr>
          <w:rFonts w:ascii="仿宋" w:eastAsia="仿宋" w:hAnsi="仿宋" w:hint="eastAsia"/>
          <w:b/>
          <w:sz w:val="28"/>
          <w:szCs w:val="28"/>
        </w:rPr>
        <w:t>方式及</w:t>
      </w:r>
      <w:r w:rsidRPr="0040420C">
        <w:rPr>
          <w:rFonts w:ascii="仿宋" w:eastAsia="仿宋" w:hAnsi="仿宋" w:hint="eastAsia"/>
          <w:b/>
          <w:sz w:val="28"/>
          <w:szCs w:val="28"/>
        </w:rPr>
        <w:t>截止时间</w:t>
      </w:r>
      <w:bookmarkEnd w:id="12"/>
    </w:p>
    <w:p w14:paraId="03F04602" w14:textId="4854BCA2" w:rsidR="003A2142" w:rsidRPr="00097C1F" w:rsidRDefault="003A2142" w:rsidP="0040420C">
      <w:pPr>
        <w:pStyle w:val="af7"/>
        <w:ind w:firstLineChars="179" w:firstLine="501"/>
        <w:rPr>
          <w:rFonts w:ascii="仿宋" w:eastAsia="仿宋" w:hAnsi="仿宋"/>
          <w:sz w:val="28"/>
          <w:szCs w:val="28"/>
        </w:rPr>
      </w:pPr>
      <w:bookmarkStart w:id="13" w:name="_Toc478374810"/>
      <w:bookmarkStart w:id="14" w:name="_Toc478387740"/>
      <w:r w:rsidRPr="0040420C">
        <w:rPr>
          <w:rFonts w:ascii="仿宋" w:eastAsia="仿宋" w:hAnsi="仿宋" w:hint="eastAsia"/>
          <w:sz w:val="28"/>
          <w:szCs w:val="28"/>
        </w:rPr>
        <w:t>有意向参与本项目的供应商请</w:t>
      </w:r>
      <w:r w:rsidRPr="00AE7BA2">
        <w:rPr>
          <w:rFonts w:ascii="仿宋" w:eastAsia="仿宋" w:hAnsi="仿宋" w:hint="eastAsia"/>
          <w:sz w:val="28"/>
          <w:szCs w:val="28"/>
        </w:rPr>
        <w:t>于20</w:t>
      </w:r>
      <w:r w:rsidRPr="00AE7BA2">
        <w:rPr>
          <w:rFonts w:ascii="仿宋" w:eastAsia="仿宋" w:hAnsi="仿宋"/>
          <w:sz w:val="28"/>
          <w:szCs w:val="28"/>
        </w:rPr>
        <w:t>2</w:t>
      </w:r>
      <w:r w:rsidR="006D2194" w:rsidRPr="00AE7BA2">
        <w:rPr>
          <w:rFonts w:ascii="仿宋" w:eastAsia="仿宋" w:hAnsi="仿宋" w:hint="eastAsia"/>
          <w:sz w:val="28"/>
          <w:szCs w:val="28"/>
        </w:rPr>
        <w:t>1</w:t>
      </w:r>
      <w:r w:rsidRPr="00AE7BA2">
        <w:rPr>
          <w:rFonts w:ascii="仿宋" w:eastAsia="仿宋" w:hAnsi="仿宋" w:hint="eastAsia"/>
          <w:sz w:val="28"/>
          <w:szCs w:val="28"/>
        </w:rPr>
        <w:t>年</w:t>
      </w:r>
      <w:r w:rsidR="00AE7BA2" w:rsidRPr="00AE7BA2">
        <w:rPr>
          <w:rFonts w:ascii="仿宋" w:eastAsia="仿宋" w:hAnsi="仿宋"/>
          <w:sz w:val="28"/>
          <w:szCs w:val="28"/>
        </w:rPr>
        <w:t>5</w:t>
      </w:r>
      <w:r w:rsidRPr="00AE7BA2">
        <w:rPr>
          <w:rFonts w:ascii="仿宋" w:eastAsia="仿宋" w:hAnsi="仿宋" w:hint="eastAsia"/>
          <w:sz w:val="28"/>
          <w:szCs w:val="28"/>
        </w:rPr>
        <w:t>月</w:t>
      </w:r>
      <w:r w:rsidR="00AE7BA2" w:rsidRPr="00AE7BA2">
        <w:rPr>
          <w:rFonts w:ascii="仿宋" w:eastAsia="仿宋" w:hAnsi="仿宋"/>
          <w:sz w:val="28"/>
          <w:szCs w:val="28"/>
        </w:rPr>
        <w:t>20</w:t>
      </w:r>
      <w:r w:rsidRPr="00AE7BA2">
        <w:rPr>
          <w:rFonts w:ascii="仿宋" w:eastAsia="仿宋" w:hAnsi="仿宋" w:hint="eastAsia"/>
          <w:sz w:val="28"/>
          <w:szCs w:val="28"/>
        </w:rPr>
        <w:t>日</w:t>
      </w:r>
      <w:r w:rsidR="00AE7BA2" w:rsidRPr="00AE7BA2">
        <w:rPr>
          <w:rFonts w:ascii="仿宋" w:eastAsia="仿宋" w:hAnsi="仿宋"/>
          <w:sz w:val="28"/>
          <w:szCs w:val="28"/>
        </w:rPr>
        <w:t>17</w:t>
      </w:r>
      <w:r w:rsidRPr="00AE7BA2">
        <w:rPr>
          <w:rFonts w:ascii="仿宋" w:eastAsia="仿宋" w:hAnsi="仿宋" w:hint="eastAsia"/>
          <w:sz w:val="28"/>
          <w:szCs w:val="28"/>
        </w:rPr>
        <w:t>时整（</w:t>
      </w:r>
      <w:r w:rsidRPr="0040420C">
        <w:rPr>
          <w:rFonts w:ascii="仿宋" w:eastAsia="仿宋" w:hAnsi="仿宋" w:hint="eastAsia"/>
          <w:sz w:val="28"/>
          <w:szCs w:val="28"/>
        </w:rPr>
        <w:t>北京时间）前，</w:t>
      </w:r>
      <w:bookmarkStart w:id="15" w:name="_Hlk36021572"/>
      <w:r w:rsidRPr="0040420C">
        <w:rPr>
          <w:rFonts w:ascii="仿宋" w:eastAsia="仿宋" w:hAnsi="仿宋" w:hint="eastAsia"/>
          <w:sz w:val="28"/>
          <w:szCs w:val="28"/>
        </w:rPr>
        <w:t>将</w:t>
      </w:r>
      <w:bookmarkStart w:id="16" w:name="_Hlk36021526"/>
      <w:r w:rsidRPr="00097C1F">
        <w:rPr>
          <w:rFonts w:ascii="仿宋" w:eastAsia="仿宋" w:hAnsi="仿宋" w:hint="eastAsia"/>
          <w:sz w:val="28"/>
          <w:szCs w:val="28"/>
        </w:rPr>
        <w:t>报名文件的</w:t>
      </w:r>
      <w:r w:rsidR="00256E4E" w:rsidRPr="00AE7BA2">
        <w:rPr>
          <w:rFonts w:ascii="仿宋" w:eastAsia="仿宋" w:hAnsi="仿宋" w:hint="eastAsia"/>
          <w:b/>
          <w:bCs/>
          <w:sz w:val="28"/>
          <w:szCs w:val="28"/>
        </w:rPr>
        <w:t>盖章扫描版（P</w:t>
      </w:r>
      <w:r w:rsidR="00256E4E" w:rsidRPr="00AE7BA2">
        <w:rPr>
          <w:rFonts w:ascii="仿宋" w:eastAsia="仿宋" w:hAnsi="仿宋"/>
          <w:b/>
          <w:bCs/>
          <w:sz w:val="28"/>
          <w:szCs w:val="28"/>
        </w:rPr>
        <w:t>DF</w:t>
      </w:r>
      <w:r w:rsidR="00256E4E" w:rsidRPr="00AE7BA2">
        <w:rPr>
          <w:rFonts w:ascii="仿宋" w:eastAsia="仿宋" w:hAnsi="仿宋" w:hint="eastAsia"/>
          <w:b/>
          <w:bCs/>
          <w:sz w:val="28"/>
          <w:szCs w:val="28"/>
        </w:rPr>
        <w:t>版）及</w:t>
      </w:r>
      <w:r w:rsidRPr="00AE7BA2">
        <w:rPr>
          <w:rFonts w:ascii="仿宋" w:eastAsia="仿宋" w:hAnsi="仿宋" w:hint="eastAsia"/>
          <w:b/>
          <w:bCs/>
          <w:sz w:val="28"/>
          <w:szCs w:val="28"/>
        </w:rPr>
        <w:t>Word</w:t>
      </w:r>
      <w:r w:rsidR="00256E4E" w:rsidRPr="00AE7BA2">
        <w:rPr>
          <w:rFonts w:ascii="仿宋" w:eastAsia="仿宋" w:hAnsi="仿宋" w:hint="eastAsia"/>
          <w:b/>
          <w:bCs/>
          <w:sz w:val="28"/>
          <w:szCs w:val="28"/>
        </w:rPr>
        <w:t>版</w:t>
      </w:r>
      <w:r w:rsidRPr="00097C1F">
        <w:rPr>
          <w:rFonts w:ascii="仿宋" w:eastAsia="仿宋" w:hAnsi="仿宋" w:hint="eastAsia"/>
          <w:sz w:val="28"/>
          <w:szCs w:val="28"/>
        </w:rPr>
        <w:t>一并发送至</w:t>
      </w:r>
      <w:r w:rsidR="00097C1F" w:rsidRPr="00097C1F">
        <w:rPr>
          <w:rFonts w:ascii="仿宋" w:eastAsia="仿宋" w:hAnsi="仿宋" w:hint="eastAsia"/>
          <w:sz w:val="28"/>
          <w:szCs w:val="28"/>
        </w:rPr>
        <w:t>采购联系人指定邮箱并致电确认</w:t>
      </w:r>
      <w:bookmarkEnd w:id="15"/>
      <w:bookmarkEnd w:id="16"/>
      <w:r w:rsidRPr="00097C1F">
        <w:rPr>
          <w:rFonts w:ascii="仿宋" w:eastAsia="仿宋" w:hAnsi="仿宋" w:hint="eastAsia"/>
          <w:sz w:val="28"/>
          <w:szCs w:val="28"/>
        </w:rPr>
        <w:t>,逾期报名的</w:t>
      </w:r>
      <w:r w:rsidR="00097C1F" w:rsidRPr="00097C1F">
        <w:rPr>
          <w:rFonts w:ascii="仿宋" w:eastAsia="仿宋" w:hAnsi="仿宋" w:hint="eastAsia"/>
          <w:sz w:val="28"/>
          <w:szCs w:val="28"/>
        </w:rPr>
        <w:t>（以电子邮件送达时间为准）</w:t>
      </w:r>
      <w:r w:rsidRPr="00097C1F">
        <w:rPr>
          <w:rFonts w:ascii="仿宋" w:eastAsia="仿宋" w:hAnsi="仿宋" w:hint="eastAsia"/>
          <w:sz w:val="28"/>
          <w:szCs w:val="28"/>
        </w:rPr>
        <w:t>将不会被本项目接受。</w:t>
      </w:r>
    </w:p>
    <w:p w14:paraId="1164DB1A" w14:textId="77777777" w:rsidR="00D05ED9" w:rsidRPr="0040420C" w:rsidRDefault="005C7B53">
      <w:pPr>
        <w:numPr>
          <w:ilvl w:val="0"/>
          <w:numId w:val="1"/>
        </w:numPr>
        <w:spacing w:line="560" w:lineRule="exact"/>
        <w:outlineLvl w:val="1"/>
        <w:rPr>
          <w:rFonts w:ascii="仿宋" w:eastAsia="仿宋" w:hAnsi="仿宋"/>
          <w:b/>
          <w:sz w:val="28"/>
          <w:szCs w:val="28"/>
        </w:rPr>
      </w:pPr>
      <w:bookmarkStart w:id="17" w:name="_Toc38533171"/>
      <w:bookmarkStart w:id="18" w:name="_Toc38534159"/>
      <w:bookmarkStart w:id="19" w:name="_Toc57470515"/>
      <w:bookmarkStart w:id="20" w:name="_Toc61442594"/>
      <w:bookmarkStart w:id="21" w:name="_Toc71882433"/>
      <w:bookmarkEnd w:id="13"/>
      <w:bookmarkEnd w:id="14"/>
      <w:r w:rsidRPr="005C7B53">
        <w:rPr>
          <w:rFonts w:ascii="仿宋" w:eastAsia="仿宋" w:hAnsi="仿宋" w:hint="eastAsia"/>
          <w:b/>
          <w:bCs/>
          <w:sz w:val="28"/>
          <w:szCs w:val="28"/>
        </w:rPr>
        <w:t>开标时间地点、响应文件递交截止时间、编制形式、递交方式及注意事项</w:t>
      </w:r>
      <w:bookmarkEnd w:id="17"/>
      <w:bookmarkEnd w:id="18"/>
      <w:bookmarkEnd w:id="19"/>
      <w:bookmarkEnd w:id="20"/>
      <w:bookmarkEnd w:id="21"/>
    </w:p>
    <w:p w14:paraId="65362AEB" w14:textId="3CE7A9D4" w:rsidR="003A2142" w:rsidRPr="005C7B53" w:rsidRDefault="005C7B53" w:rsidP="0040420C">
      <w:pPr>
        <w:ind w:firstLineChars="200" w:firstLine="560"/>
        <w:rPr>
          <w:rFonts w:ascii="仿宋" w:eastAsia="仿宋" w:hAnsi="仿宋"/>
          <w:sz w:val="28"/>
          <w:szCs w:val="28"/>
        </w:rPr>
      </w:pPr>
      <w:bookmarkStart w:id="22" w:name="_Toc478393187"/>
      <w:bookmarkStart w:id="23" w:name="_Toc478110532"/>
      <w:bookmarkStart w:id="24" w:name="_Toc478392822"/>
      <w:bookmarkStart w:id="25" w:name="_Toc452391100"/>
      <w:bookmarkStart w:id="26" w:name="_Toc459218111"/>
      <w:bookmarkStart w:id="27" w:name="_Toc478374812"/>
      <w:bookmarkStart w:id="28" w:name="_Toc478387742"/>
      <w:r w:rsidRPr="005C7B53">
        <w:rPr>
          <w:rFonts w:ascii="仿宋" w:eastAsia="仿宋" w:hAnsi="仿宋" w:hint="eastAsia"/>
          <w:sz w:val="28"/>
          <w:szCs w:val="28"/>
        </w:rPr>
        <w:t>本项目开标时间为202</w:t>
      </w:r>
      <w:r w:rsidRPr="005C7B53">
        <w:rPr>
          <w:rFonts w:ascii="仿宋" w:eastAsia="仿宋" w:hAnsi="仿宋"/>
          <w:sz w:val="28"/>
          <w:szCs w:val="28"/>
        </w:rPr>
        <w:t>1</w:t>
      </w:r>
      <w:r w:rsidRPr="005C7B53">
        <w:rPr>
          <w:rFonts w:ascii="仿宋" w:eastAsia="仿宋" w:hAnsi="仿宋" w:hint="eastAsia"/>
          <w:sz w:val="28"/>
          <w:szCs w:val="28"/>
        </w:rPr>
        <w:t>年</w:t>
      </w:r>
      <w:r w:rsidR="00AE7BA2">
        <w:rPr>
          <w:rFonts w:ascii="仿宋" w:eastAsia="仿宋" w:hAnsi="仿宋"/>
          <w:sz w:val="28"/>
          <w:szCs w:val="28"/>
        </w:rPr>
        <w:t>5</w:t>
      </w:r>
      <w:r w:rsidRPr="005C7B53">
        <w:rPr>
          <w:rFonts w:ascii="仿宋" w:eastAsia="仿宋" w:hAnsi="仿宋" w:hint="eastAsia"/>
          <w:sz w:val="28"/>
          <w:szCs w:val="28"/>
        </w:rPr>
        <w:t>月</w:t>
      </w:r>
      <w:r w:rsidR="00AE7BA2">
        <w:rPr>
          <w:rFonts w:ascii="仿宋" w:eastAsia="仿宋" w:hAnsi="仿宋"/>
          <w:sz w:val="28"/>
          <w:szCs w:val="28"/>
        </w:rPr>
        <w:t>26</w:t>
      </w:r>
      <w:r w:rsidRPr="005C7B53">
        <w:rPr>
          <w:rFonts w:ascii="仿宋" w:eastAsia="仿宋" w:hAnsi="仿宋" w:hint="eastAsia"/>
          <w:sz w:val="28"/>
          <w:szCs w:val="28"/>
        </w:rPr>
        <w:t>日</w:t>
      </w:r>
      <w:r w:rsidR="00AE7BA2">
        <w:rPr>
          <w:rFonts w:ascii="仿宋" w:eastAsia="仿宋" w:hAnsi="仿宋"/>
          <w:sz w:val="28"/>
          <w:szCs w:val="28"/>
        </w:rPr>
        <w:t>14</w:t>
      </w:r>
      <w:r w:rsidR="00AE7BA2">
        <w:rPr>
          <w:rFonts w:ascii="仿宋" w:eastAsia="仿宋" w:hAnsi="仿宋" w:hint="eastAsia"/>
          <w:sz w:val="28"/>
          <w:szCs w:val="28"/>
        </w:rPr>
        <w:t>时3</w:t>
      </w:r>
      <w:r w:rsidR="00AE7BA2">
        <w:rPr>
          <w:rFonts w:ascii="仿宋" w:eastAsia="仿宋" w:hAnsi="仿宋"/>
          <w:sz w:val="28"/>
          <w:szCs w:val="28"/>
        </w:rPr>
        <w:t>0</w:t>
      </w:r>
      <w:r w:rsidR="00AE7BA2">
        <w:rPr>
          <w:rFonts w:ascii="仿宋" w:eastAsia="仿宋" w:hAnsi="仿宋" w:hint="eastAsia"/>
          <w:sz w:val="28"/>
          <w:szCs w:val="28"/>
        </w:rPr>
        <w:t>分</w:t>
      </w:r>
      <w:r w:rsidRPr="005C7B53">
        <w:rPr>
          <w:rFonts w:ascii="仿宋" w:eastAsia="仿宋" w:hAnsi="仿宋" w:hint="eastAsia"/>
          <w:sz w:val="28"/>
          <w:szCs w:val="28"/>
        </w:rPr>
        <w:t>（北京时间），地点</w:t>
      </w:r>
      <w:r w:rsidRPr="005C7B53">
        <w:rPr>
          <w:rFonts w:ascii="仿宋" w:eastAsia="仿宋" w:hAnsi="仿宋" w:hint="eastAsia"/>
          <w:sz w:val="28"/>
          <w:szCs w:val="28"/>
        </w:rPr>
        <w:lastRenderedPageBreak/>
        <w:t>以邮件方式另行通知。响应文件盖章</w:t>
      </w:r>
      <w:r w:rsidRPr="00AE7BA2">
        <w:rPr>
          <w:rFonts w:ascii="仿宋" w:eastAsia="仿宋" w:hAnsi="仿宋" w:hint="eastAsia"/>
          <w:b/>
          <w:bCs/>
          <w:sz w:val="28"/>
          <w:szCs w:val="28"/>
        </w:rPr>
        <w:t>扫描版（P</w:t>
      </w:r>
      <w:r w:rsidRPr="00AE7BA2">
        <w:rPr>
          <w:rFonts w:ascii="仿宋" w:eastAsia="仿宋" w:hAnsi="仿宋"/>
          <w:b/>
          <w:bCs/>
          <w:sz w:val="28"/>
          <w:szCs w:val="28"/>
        </w:rPr>
        <w:t>DF</w:t>
      </w:r>
      <w:r w:rsidRPr="00AE7BA2">
        <w:rPr>
          <w:rFonts w:ascii="仿宋" w:eastAsia="仿宋" w:hAnsi="仿宋" w:hint="eastAsia"/>
          <w:b/>
          <w:bCs/>
          <w:sz w:val="28"/>
          <w:szCs w:val="28"/>
        </w:rPr>
        <w:t>版）及W</w:t>
      </w:r>
      <w:r w:rsidRPr="00AE7BA2">
        <w:rPr>
          <w:rFonts w:ascii="仿宋" w:eastAsia="仿宋" w:hAnsi="仿宋"/>
          <w:b/>
          <w:bCs/>
          <w:sz w:val="28"/>
          <w:szCs w:val="28"/>
        </w:rPr>
        <w:t>ord</w:t>
      </w:r>
      <w:proofErr w:type="gramStart"/>
      <w:r w:rsidRPr="00AE7BA2">
        <w:rPr>
          <w:rFonts w:ascii="仿宋" w:eastAsia="仿宋" w:hAnsi="仿宋" w:hint="eastAsia"/>
          <w:b/>
          <w:bCs/>
          <w:sz w:val="28"/>
          <w:szCs w:val="28"/>
        </w:rPr>
        <w:t>版</w:t>
      </w:r>
      <w:r w:rsidRPr="005C7B53">
        <w:rPr>
          <w:rFonts w:ascii="仿宋" w:eastAsia="仿宋" w:hAnsi="仿宋" w:hint="eastAsia"/>
          <w:sz w:val="28"/>
          <w:szCs w:val="28"/>
        </w:rPr>
        <w:t>应在</w:t>
      </w:r>
      <w:proofErr w:type="gramEnd"/>
      <w:r w:rsidRPr="005C7B53">
        <w:rPr>
          <w:rFonts w:ascii="仿宋" w:eastAsia="仿宋" w:hAnsi="仿宋"/>
          <w:sz w:val="28"/>
          <w:szCs w:val="28"/>
        </w:rPr>
        <w:t>2021年</w:t>
      </w:r>
      <w:r w:rsidR="00AE7BA2">
        <w:rPr>
          <w:rFonts w:ascii="仿宋" w:eastAsia="仿宋" w:hAnsi="仿宋"/>
          <w:sz w:val="28"/>
          <w:szCs w:val="28"/>
        </w:rPr>
        <w:t>5</w:t>
      </w:r>
      <w:r w:rsidRPr="005C7B53">
        <w:rPr>
          <w:rFonts w:ascii="仿宋" w:eastAsia="仿宋" w:hAnsi="仿宋"/>
          <w:sz w:val="28"/>
          <w:szCs w:val="28"/>
        </w:rPr>
        <w:t>月</w:t>
      </w:r>
      <w:r w:rsidR="00AE7BA2">
        <w:rPr>
          <w:rFonts w:ascii="仿宋" w:eastAsia="仿宋" w:hAnsi="仿宋"/>
          <w:sz w:val="28"/>
          <w:szCs w:val="28"/>
        </w:rPr>
        <w:t>25</w:t>
      </w:r>
      <w:r w:rsidRPr="005C7B53">
        <w:rPr>
          <w:rFonts w:ascii="仿宋" w:eastAsia="仿宋" w:hAnsi="仿宋"/>
          <w:sz w:val="28"/>
          <w:szCs w:val="28"/>
        </w:rPr>
        <w:t>日</w:t>
      </w:r>
      <w:r w:rsidR="00AE7BA2">
        <w:rPr>
          <w:rFonts w:ascii="仿宋" w:eastAsia="仿宋" w:hAnsi="仿宋"/>
          <w:sz w:val="28"/>
          <w:szCs w:val="28"/>
        </w:rPr>
        <w:t>17</w:t>
      </w:r>
      <w:r w:rsidRPr="005C7B53">
        <w:rPr>
          <w:rFonts w:ascii="仿宋" w:eastAsia="仿宋" w:hAnsi="仿宋"/>
          <w:sz w:val="28"/>
          <w:szCs w:val="28"/>
        </w:rPr>
        <w:t>时整前（北京时间），</w:t>
      </w:r>
      <w:bookmarkStart w:id="29" w:name="_Hlk67575793"/>
      <w:r w:rsidRPr="005C7B53">
        <w:rPr>
          <w:rFonts w:ascii="仿宋" w:eastAsia="仿宋" w:hAnsi="仿宋" w:hint="eastAsia"/>
          <w:sz w:val="28"/>
          <w:szCs w:val="28"/>
        </w:rPr>
        <w:t>以加密</w:t>
      </w:r>
      <w:r w:rsidRPr="005C7B53">
        <w:rPr>
          <w:rFonts w:ascii="仿宋" w:eastAsia="仿宋" w:hAnsi="仿宋"/>
          <w:sz w:val="28"/>
          <w:szCs w:val="28"/>
        </w:rPr>
        <w:t>文档</w:t>
      </w:r>
      <w:r w:rsidRPr="005C7B53">
        <w:rPr>
          <w:rFonts w:ascii="仿宋" w:eastAsia="仿宋" w:hAnsi="仿宋" w:hint="eastAsia"/>
          <w:sz w:val="28"/>
          <w:szCs w:val="28"/>
        </w:rPr>
        <w:t>形式发送至指定的采购联系人邮箱并致电确认。</w:t>
      </w:r>
      <w:bookmarkEnd w:id="29"/>
    </w:p>
    <w:p w14:paraId="6A19553B" w14:textId="77777777" w:rsidR="003A2142" w:rsidRPr="0040420C" w:rsidRDefault="003A2142" w:rsidP="0040420C">
      <w:pPr>
        <w:ind w:firstLineChars="200" w:firstLine="562"/>
        <w:rPr>
          <w:rFonts w:ascii="仿宋" w:eastAsia="仿宋" w:hAnsi="仿宋"/>
          <w:b/>
          <w:sz w:val="28"/>
          <w:szCs w:val="28"/>
        </w:rPr>
      </w:pPr>
      <w:r w:rsidRPr="0040420C">
        <w:rPr>
          <w:rFonts w:ascii="仿宋" w:eastAsia="仿宋" w:hAnsi="仿宋" w:hint="eastAsia"/>
          <w:b/>
          <w:sz w:val="28"/>
          <w:szCs w:val="28"/>
        </w:rPr>
        <w:t>注意事项：</w:t>
      </w:r>
    </w:p>
    <w:p w14:paraId="68E7ACCC" w14:textId="3791B302" w:rsidR="003A2142" w:rsidRPr="005C7B53" w:rsidRDefault="005C7B53" w:rsidP="003A2142">
      <w:pPr>
        <w:numPr>
          <w:ilvl w:val="0"/>
          <w:numId w:val="26"/>
        </w:numPr>
        <w:rPr>
          <w:rFonts w:ascii="仿宋" w:eastAsia="仿宋" w:hAnsi="仿宋"/>
          <w:sz w:val="28"/>
          <w:szCs w:val="28"/>
        </w:rPr>
      </w:pPr>
      <w:bookmarkStart w:id="30" w:name="_Hlk60498011"/>
      <w:r w:rsidRPr="005C7B53">
        <w:rPr>
          <w:rFonts w:ascii="仿宋" w:eastAsia="仿宋" w:hAnsi="仿宋" w:hint="eastAsia"/>
          <w:sz w:val="28"/>
          <w:szCs w:val="28"/>
        </w:rPr>
        <w:t>为便于开标时的解密操作，响应文件（</w:t>
      </w:r>
      <w:r w:rsidRPr="005C7B53">
        <w:rPr>
          <w:rFonts w:ascii="仿宋" w:eastAsia="仿宋" w:hAnsi="仿宋"/>
          <w:sz w:val="28"/>
          <w:szCs w:val="28"/>
        </w:rPr>
        <w:t>PDF</w:t>
      </w:r>
      <w:r w:rsidRPr="005C7B53">
        <w:rPr>
          <w:rFonts w:ascii="仿宋" w:eastAsia="仿宋" w:hAnsi="仿宋" w:hint="eastAsia"/>
          <w:sz w:val="28"/>
          <w:szCs w:val="28"/>
        </w:rPr>
        <w:t>版及Word版</w:t>
      </w:r>
      <w:r w:rsidRPr="005C7B53">
        <w:rPr>
          <w:rFonts w:ascii="仿宋" w:eastAsia="仿宋" w:hAnsi="仿宋"/>
          <w:sz w:val="28"/>
          <w:szCs w:val="28"/>
        </w:rPr>
        <w:t>）</w:t>
      </w:r>
      <w:r w:rsidRPr="005C7B53">
        <w:rPr>
          <w:rFonts w:ascii="仿宋" w:eastAsia="仿宋" w:hAnsi="仿宋" w:hint="eastAsia"/>
          <w:sz w:val="28"/>
          <w:szCs w:val="28"/>
        </w:rPr>
        <w:t>必须制作为一个压缩文件</w:t>
      </w:r>
      <w:r w:rsidR="00AE7BA2">
        <w:rPr>
          <w:rFonts w:ascii="仿宋" w:eastAsia="仿宋" w:hAnsi="仿宋" w:hint="eastAsia"/>
          <w:sz w:val="28"/>
          <w:szCs w:val="28"/>
        </w:rPr>
        <w:t>后再行</w:t>
      </w:r>
      <w:r w:rsidRPr="005C7B53">
        <w:rPr>
          <w:rFonts w:ascii="仿宋" w:eastAsia="仿宋" w:hAnsi="仿宋" w:hint="eastAsia"/>
          <w:sz w:val="28"/>
          <w:szCs w:val="28"/>
        </w:rPr>
        <w:t>加密，否则响应文件无效并将被拒收。</w:t>
      </w:r>
      <w:r w:rsidRPr="005C7B53">
        <w:rPr>
          <w:rFonts w:ascii="仿宋" w:eastAsia="仿宋" w:hAnsi="仿宋"/>
          <w:sz w:val="28"/>
          <w:szCs w:val="28"/>
        </w:rPr>
        <w:t>建议采用</w:t>
      </w:r>
      <w:proofErr w:type="spellStart"/>
      <w:r w:rsidRPr="005C7B53">
        <w:rPr>
          <w:rFonts w:ascii="仿宋" w:eastAsia="仿宋" w:hAnsi="仿宋" w:hint="eastAsia"/>
          <w:sz w:val="28"/>
          <w:szCs w:val="28"/>
        </w:rPr>
        <w:t>winRAR</w:t>
      </w:r>
      <w:proofErr w:type="spellEnd"/>
      <w:r w:rsidRPr="005C7B53">
        <w:rPr>
          <w:rFonts w:ascii="仿宋" w:eastAsia="仿宋" w:hAnsi="仿宋" w:hint="eastAsia"/>
          <w:sz w:val="28"/>
          <w:szCs w:val="28"/>
        </w:rPr>
        <w:t>或</w:t>
      </w:r>
      <w:proofErr w:type="spellStart"/>
      <w:r w:rsidRPr="005C7B53">
        <w:rPr>
          <w:rFonts w:ascii="仿宋" w:eastAsia="仿宋" w:hAnsi="仿宋" w:hint="eastAsia"/>
          <w:sz w:val="28"/>
          <w:szCs w:val="28"/>
        </w:rPr>
        <w:t>winzip</w:t>
      </w:r>
      <w:proofErr w:type="spellEnd"/>
      <w:r w:rsidRPr="005C7B53">
        <w:rPr>
          <w:rFonts w:ascii="仿宋" w:eastAsia="仿宋" w:hAnsi="仿宋" w:hint="eastAsia"/>
          <w:sz w:val="28"/>
          <w:szCs w:val="28"/>
        </w:rPr>
        <w:t>等常用</w:t>
      </w:r>
      <w:r w:rsidRPr="005C7B53">
        <w:rPr>
          <w:rFonts w:ascii="仿宋" w:eastAsia="仿宋" w:hAnsi="仿宋"/>
          <w:sz w:val="28"/>
          <w:szCs w:val="28"/>
        </w:rPr>
        <w:t>压缩</w:t>
      </w:r>
      <w:r w:rsidRPr="005C7B53">
        <w:rPr>
          <w:rFonts w:ascii="仿宋" w:eastAsia="仿宋" w:hAnsi="仿宋" w:hint="eastAsia"/>
          <w:sz w:val="28"/>
          <w:szCs w:val="28"/>
        </w:rPr>
        <w:t>软件进行压缩和</w:t>
      </w:r>
      <w:r w:rsidRPr="005C7B53">
        <w:rPr>
          <w:rFonts w:ascii="仿宋" w:eastAsia="仿宋" w:hAnsi="仿宋"/>
          <w:sz w:val="28"/>
          <w:szCs w:val="28"/>
        </w:rPr>
        <w:t>加密</w:t>
      </w:r>
      <w:r w:rsidRPr="005C7B53">
        <w:rPr>
          <w:rFonts w:ascii="仿宋" w:eastAsia="仿宋" w:hAnsi="仿宋" w:hint="eastAsia"/>
          <w:sz w:val="28"/>
          <w:szCs w:val="28"/>
        </w:rPr>
        <w:t>。</w:t>
      </w:r>
      <w:bookmarkEnd w:id="30"/>
    </w:p>
    <w:p w14:paraId="1ADCEB53" w14:textId="77777777" w:rsidR="003A2142" w:rsidRPr="005C7B53" w:rsidRDefault="005C7B53" w:rsidP="003A2142">
      <w:pPr>
        <w:numPr>
          <w:ilvl w:val="0"/>
          <w:numId w:val="26"/>
        </w:numPr>
        <w:rPr>
          <w:rFonts w:ascii="仿宋" w:eastAsia="仿宋" w:hAnsi="仿宋"/>
          <w:sz w:val="28"/>
          <w:szCs w:val="28"/>
        </w:rPr>
      </w:pPr>
      <w:r w:rsidRPr="005C7B53">
        <w:rPr>
          <w:rFonts w:ascii="仿宋" w:eastAsia="仿宋" w:hAnsi="仿宋" w:hint="eastAsia"/>
          <w:sz w:val="28"/>
          <w:szCs w:val="28"/>
        </w:rPr>
        <w:t>请参加单位授权代表熟记文件密码详情，并在开标时间开始后</w:t>
      </w:r>
      <w:r w:rsidRPr="005C7B53">
        <w:rPr>
          <w:rFonts w:ascii="仿宋" w:eastAsia="仿宋" w:hAnsi="仿宋"/>
          <w:sz w:val="28"/>
          <w:szCs w:val="28"/>
        </w:rPr>
        <w:t>15分钟内发送密码至</w:t>
      </w:r>
      <w:r w:rsidRPr="005C7B53">
        <w:rPr>
          <w:rFonts w:ascii="仿宋" w:eastAsia="仿宋" w:hAnsi="仿宋" w:hint="eastAsia"/>
          <w:sz w:val="28"/>
          <w:szCs w:val="28"/>
        </w:rPr>
        <w:t>采购联系人邮箱（为确保开评标工作的保密性并兼顾效率</w:t>
      </w:r>
      <w:r w:rsidRPr="005C7B53">
        <w:rPr>
          <w:rFonts w:ascii="仿宋" w:eastAsia="仿宋" w:hAnsi="仿宋" w:hint="eastAsia"/>
          <w:bCs/>
          <w:sz w:val="28"/>
          <w:szCs w:val="28"/>
        </w:rPr>
        <w:t>，</w:t>
      </w:r>
      <w:r w:rsidRPr="005C7B53">
        <w:rPr>
          <w:rFonts w:ascii="仿宋" w:eastAsia="仿宋" w:hAnsi="仿宋"/>
          <w:bCs/>
          <w:sz w:val="28"/>
          <w:szCs w:val="28"/>
        </w:rPr>
        <w:t xml:space="preserve"> </w:t>
      </w:r>
      <w:r w:rsidRPr="005C7B53">
        <w:rPr>
          <w:rFonts w:ascii="仿宋" w:eastAsia="仿宋" w:hAnsi="仿宋" w:hint="eastAsia"/>
          <w:bCs/>
          <w:sz w:val="28"/>
          <w:szCs w:val="28"/>
        </w:rPr>
        <w:t>密码早发、晚发的，均可能导致废标的不利后果）</w:t>
      </w:r>
      <w:r w:rsidRPr="005C7B53">
        <w:rPr>
          <w:rFonts w:ascii="仿宋" w:eastAsia="仿宋" w:hAnsi="仿宋" w:hint="eastAsia"/>
          <w:sz w:val="28"/>
          <w:szCs w:val="28"/>
        </w:rPr>
        <w:t>。</w:t>
      </w:r>
    </w:p>
    <w:bookmarkEnd w:id="22"/>
    <w:bookmarkEnd w:id="23"/>
    <w:bookmarkEnd w:id="24"/>
    <w:p w14:paraId="283C8122" w14:textId="77777777" w:rsidR="00D05ED9" w:rsidRDefault="005C7B53" w:rsidP="005C7B53">
      <w:pPr>
        <w:numPr>
          <w:ilvl w:val="0"/>
          <w:numId w:val="26"/>
        </w:numPr>
        <w:rPr>
          <w:rFonts w:ascii="仿宋" w:eastAsia="仿宋" w:hAnsi="仿宋"/>
          <w:sz w:val="28"/>
          <w:szCs w:val="28"/>
        </w:rPr>
      </w:pPr>
      <w:r w:rsidRPr="005C7B53">
        <w:rPr>
          <w:rFonts w:ascii="仿宋" w:eastAsia="仿宋" w:hAnsi="仿宋" w:hint="eastAsia"/>
          <w:sz w:val="28"/>
          <w:szCs w:val="28"/>
        </w:rPr>
        <w:t>所有需要加盖公章的页面均须加盖公章，要求签名之处须有相应的亲笔手写签名或法定有效的私章。</w:t>
      </w:r>
      <w:bookmarkEnd w:id="25"/>
      <w:bookmarkEnd w:id="26"/>
      <w:bookmarkEnd w:id="27"/>
      <w:bookmarkEnd w:id="28"/>
    </w:p>
    <w:p w14:paraId="3432AEBF" w14:textId="77777777" w:rsidR="005C7B53" w:rsidRPr="005C7B53" w:rsidRDefault="005C7B53" w:rsidP="005C7B53">
      <w:pPr>
        <w:numPr>
          <w:ilvl w:val="0"/>
          <w:numId w:val="26"/>
        </w:numPr>
        <w:rPr>
          <w:rFonts w:ascii="仿宋" w:eastAsia="仿宋" w:hAnsi="仿宋"/>
          <w:sz w:val="28"/>
          <w:szCs w:val="28"/>
        </w:rPr>
      </w:pPr>
      <w:r>
        <w:rPr>
          <w:rFonts w:ascii="仿宋" w:eastAsia="仿宋" w:hAnsi="仿宋" w:hint="eastAsia"/>
          <w:sz w:val="28"/>
          <w:szCs w:val="28"/>
        </w:rPr>
        <w:t>本项目</w:t>
      </w:r>
      <w:r w:rsidR="00256E4E">
        <w:rPr>
          <w:rFonts w:ascii="仿宋" w:eastAsia="仿宋" w:hAnsi="仿宋" w:hint="eastAsia"/>
          <w:sz w:val="28"/>
          <w:szCs w:val="28"/>
        </w:rPr>
        <w:t>实质性</w:t>
      </w:r>
      <w:r>
        <w:rPr>
          <w:rFonts w:ascii="仿宋" w:eastAsia="仿宋" w:hAnsi="仿宋" w:hint="eastAsia"/>
          <w:sz w:val="28"/>
          <w:szCs w:val="28"/>
        </w:rPr>
        <w:t>响应</w:t>
      </w:r>
      <w:r w:rsidR="00256E4E">
        <w:rPr>
          <w:rFonts w:ascii="仿宋" w:eastAsia="仿宋" w:hAnsi="仿宋" w:hint="eastAsia"/>
          <w:sz w:val="28"/>
          <w:szCs w:val="28"/>
        </w:rPr>
        <w:t>内容</w:t>
      </w:r>
      <w:r>
        <w:rPr>
          <w:rFonts w:ascii="仿宋" w:eastAsia="仿宋" w:hAnsi="仿宋" w:hint="eastAsia"/>
          <w:sz w:val="28"/>
          <w:szCs w:val="28"/>
        </w:rPr>
        <w:t>以</w:t>
      </w:r>
      <w:r w:rsidRPr="005C7B53">
        <w:rPr>
          <w:rFonts w:ascii="仿宋" w:eastAsia="仿宋" w:hAnsi="仿宋" w:hint="eastAsia"/>
          <w:sz w:val="28"/>
          <w:szCs w:val="28"/>
        </w:rPr>
        <w:t>盖章扫描版</w:t>
      </w:r>
      <w:r>
        <w:rPr>
          <w:rFonts w:ascii="仿宋" w:eastAsia="仿宋" w:hAnsi="仿宋" w:hint="eastAsia"/>
          <w:sz w:val="28"/>
          <w:szCs w:val="28"/>
        </w:rPr>
        <w:t>（P</w:t>
      </w:r>
      <w:r>
        <w:rPr>
          <w:rFonts w:ascii="仿宋" w:eastAsia="仿宋" w:hAnsi="仿宋"/>
          <w:sz w:val="28"/>
          <w:szCs w:val="28"/>
        </w:rPr>
        <w:t>DF</w:t>
      </w:r>
      <w:r>
        <w:rPr>
          <w:rFonts w:ascii="仿宋" w:eastAsia="仿宋" w:hAnsi="仿宋" w:hint="eastAsia"/>
          <w:sz w:val="28"/>
          <w:szCs w:val="28"/>
        </w:rPr>
        <w:t>版）</w:t>
      </w:r>
      <w:r w:rsidR="00256E4E">
        <w:rPr>
          <w:rFonts w:ascii="仿宋" w:eastAsia="仿宋" w:hAnsi="仿宋" w:hint="eastAsia"/>
          <w:sz w:val="28"/>
          <w:szCs w:val="28"/>
        </w:rPr>
        <w:t>文件</w:t>
      </w:r>
      <w:r>
        <w:rPr>
          <w:rFonts w:ascii="仿宋" w:eastAsia="仿宋" w:hAnsi="仿宋" w:hint="eastAsia"/>
          <w:sz w:val="28"/>
          <w:szCs w:val="28"/>
        </w:rPr>
        <w:t>为准，</w:t>
      </w:r>
      <w:r w:rsidR="00256E4E">
        <w:rPr>
          <w:rFonts w:ascii="仿宋" w:eastAsia="仿宋" w:hAnsi="仿宋" w:hint="eastAsia"/>
          <w:sz w:val="28"/>
          <w:szCs w:val="28"/>
        </w:rPr>
        <w:t>W</w:t>
      </w:r>
      <w:r w:rsidR="00256E4E">
        <w:rPr>
          <w:rFonts w:ascii="仿宋" w:eastAsia="仿宋" w:hAnsi="仿宋"/>
          <w:sz w:val="28"/>
          <w:szCs w:val="28"/>
        </w:rPr>
        <w:t>ord</w:t>
      </w:r>
      <w:r w:rsidR="00256E4E">
        <w:rPr>
          <w:rFonts w:ascii="仿宋" w:eastAsia="仿宋" w:hAnsi="仿宋" w:hint="eastAsia"/>
          <w:sz w:val="28"/>
          <w:szCs w:val="28"/>
        </w:rPr>
        <w:t>版文件仅</w:t>
      </w:r>
      <w:proofErr w:type="gramStart"/>
      <w:r w:rsidR="00256E4E">
        <w:rPr>
          <w:rFonts w:ascii="仿宋" w:eastAsia="仿宋" w:hAnsi="仿宋" w:hint="eastAsia"/>
          <w:sz w:val="28"/>
          <w:szCs w:val="28"/>
        </w:rPr>
        <w:t>供谈判</w:t>
      </w:r>
      <w:proofErr w:type="gramEnd"/>
      <w:r w:rsidR="00256E4E">
        <w:rPr>
          <w:rFonts w:ascii="仿宋" w:eastAsia="仿宋" w:hAnsi="仿宋" w:hint="eastAsia"/>
          <w:sz w:val="28"/>
          <w:szCs w:val="28"/>
        </w:rPr>
        <w:t>时搜索文件内容之用而不作为评审依据。</w:t>
      </w:r>
    </w:p>
    <w:p w14:paraId="1766B479" w14:textId="77777777" w:rsidR="00D05ED9" w:rsidRPr="0040420C" w:rsidRDefault="006E46CF">
      <w:pPr>
        <w:numPr>
          <w:ilvl w:val="0"/>
          <w:numId w:val="1"/>
        </w:numPr>
        <w:spacing w:line="560" w:lineRule="exact"/>
        <w:outlineLvl w:val="1"/>
        <w:rPr>
          <w:rFonts w:ascii="仿宋" w:eastAsia="仿宋" w:hAnsi="仿宋"/>
          <w:b/>
          <w:sz w:val="28"/>
          <w:szCs w:val="28"/>
        </w:rPr>
      </w:pPr>
      <w:bookmarkStart w:id="31" w:name="_Toc71882434"/>
      <w:r w:rsidRPr="0040420C">
        <w:rPr>
          <w:rFonts w:ascii="仿宋" w:eastAsia="仿宋" w:hAnsi="仿宋" w:hint="eastAsia"/>
          <w:b/>
          <w:sz w:val="28"/>
          <w:szCs w:val="28"/>
        </w:rPr>
        <w:t>联系人与联系方式</w:t>
      </w:r>
      <w:bookmarkEnd w:id="31"/>
    </w:p>
    <w:p w14:paraId="5A264CB0" w14:textId="77777777" w:rsidR="00D05ED9" w:rsidRPr="0040420C" w:rsidRDefault="006E46CF" w:rsidP="0040420C">
      <w:pPr>
        <w:spacing w:line="560" w:lineRule="exact"/>
        <w:ind w:firstLineChars="200" w:firstLine="560"/>
        <w:jc w:val="left"/>
        <w:rPr>
          <w:rFonts w:ascii="仿宋" w:eastAsia="仿宋" w:hAnsi="仿宋"/>
          <w:sz w:val="28"/>
          <w:szCs w:val="28"/>
        </w:rPr>
      </w:pPr>
      <w:r w:rsidRPr="0040420C">
        <w:rPr>
          <w:rFonts w:ascii="仿宋" w:eastAsia="仿宋" w:hAnsi="仿宋" w:hint="eastAsia"/>
          <w:sz w:val="28"/>
          <w:szCs w:val="28"/>
        </w:rPr>
        <w:t>联系人:杨</w:t>
      </w:r>
      <w:r w:rsidR="003C5BC3" w:rsidRPr="0040420C">
        <w:rPr>
          <w:rFonts w:ascii="仿宋" w:eastAsia="仿宋" w:hAnsi="仿宋" w:hint="eastAsia"/>
          <w:sz w:val="28"/>
          <w:szCs w:val="28"/>
        </w:rPr>
        <w:t>先生</w:t>
      </w:r>
      <w:r w:rsidR="0040420C" w:rsidRPr="0040420C">
        <w:rPr>
          <w:rFonts w:ascii="仿宋" w:eastAsia="仿宋" w:hAnsi="仿宋" w:hint="eastAsia"/>
          <w:sz w:val="28"/>
          <w:szCs w:val="28"/>
        </w:rPr>
        <w:t xml:space="preserve"> </w:t>
      </w:r>
      <w:r w:rsidR="0040420C">
        <w:rPr>
          <w:rFonts w:ascii="仿宋" w:eastAsia="仿宋" w:hAnsi="仿宋" w:hint="eastAsia"/>
          <w:sz w:val="28"/>
          <w:szCs w:val="28"/>
        </w:rPr>
        <w:t xml:space="preserve"> </w:t>
      </w:r>
      <w:r w:rsidRPr="0040420C">
        <w:rPr>
          <w:rFonts w:ascii="仿宋" w:eastAsia="仿宋" w:hAnsi="仿宋" w:hint="eastAsia"/>
          <w:sz w:val="28"/>
          <w:szCs w:val="28"/>
        </w:rPr>
        <w:t>电话：0755-82848</w:t>
      </w:r>
      <w:r w:rsidR="0040420C" w:rsidRPr="0040420C">
        <w:rPr>
          <w:rFonts w:ascii="仿宋" w:eastAsia="仿宋" w:hAnsi="仿宋"/>
          <w:sz w:val="28"/>
          <w:szCs w:val="28"/>
        </w:rPr>
        <w:t xml:space="preserve">831 </w:t>
      </w:r>
      <w:r w:rsidR="0040420C">
        <w:rPr>
          <w:rFonts w:ascii="仿宋" w:eastAsia="仿宋" w:hAnsi="仿宋" w:hint="eastAsia"/>
          <w:sz w:val="28"/>
          <w:szCs w:val="28"/>
        </w:rPr>
        <w:t xml:space="preserve"> </w:t>
      </w:r>
      <w:r w:rsidR="00937FA0" w:rsidRPr="0040420C">
        <w:rPr>
          <w:rFonts w:ascii="仿宋" w:eastAsia="仿宋" w:hAnsi="仿宋" w:hint="eastAsia"/>
          <w:sz w:val="28"/>
          <w:szCs w:val="28"/>
        </w:rPr>
        <w:t>电邮:</w:t>
      </w:r>
      <w:r w:rsidR="00937FA0" w:rsidRPr="0040420C">
        <w:rPr>
          <w:rFonts w:ascii="仿宋" w:eastAsia="仿宋" w:hAnsi="仿宋" w:hint="eastAsia"/>
          <w:bCs/>
          <w:sz w:val="28"/>
          <w:szCs w:val="28"/>
        </w:rPr>
        <w:t>2692756@qq</w:t>
      </w:r>
      <w:r w:rsidR="00937FA0" w:rsidRPr="0040420C">
        <w:rPr>
          <w:rFonts w:ascii="仿宋" w:eastAsia="仿宋" w:hAnsi="仿宋"/>
          <w:bCs/>
          <w:sz w:val="28"/>
          <w:szCs w:val="28"/>
        </w:rPr>
        <w:t>.com</w:t>
      </w:r>
    </w:p>
    <w:p w14:paraId="0A58E7C3" w14:textId="77777777" w:rsidR="00D05ED9" w:rsidRPr="0040420C" w:rsidRDefault="006E46CF">
      <w:pPr>
        <w:numPr>
          <w:ilvl w:val="0"/>
          <w:numId w:val="1"/>
        </w:numPr>
        <w:spacing w:line="560" w:lineRule="exact"/>
        <w:outlineLvl w:val="1"/>
        <w:rPr>
          <w:rFonts w:ascii="仿宋" w:eastAsia="仿宋" w:hAnsi="仿宋"/>
          <w:b/>
          <w:sz w:val="28"/>
          <w:szCs w:val="28"/>
        </w:rPr>
      </w:pPr>
      <w:bookmarkStart w:id="32" w:name="_Toc71882435"/>
      <w:r w:rsidRPr="0040420C">
        <w:rPr>
          <w:rFonts w:ascii="仿宋" w:eastAsia="仿宋" w:hAnsi="仿宋" w:hint="eastAsia"/>
          <w:b/>
          <w:sz w:val="28"/>
          <w:szCs w:val="28"/>
        </w:rPr>
        <w:t>结果通知</w:t>
      </w:r>
      <w:bookmarkEnd w:id="32"/>
    </w:p>
    <w:p w14:paraId="0FBFE5EE" w14:textId="5918B644" w:rsidR="00D05ED9" w:rsidRPr="0040420C" w:rsidRDefault="006E46CF" w:rsidP="0040420C">
      <w:pPr>
        <w:spacing w:line="560" w:lineRule="exact"/>
        <w:ind w:firstLineChars="200" w:firstLine="560"/>
        <w:jc w:val="left"/>
        <w:rPr>
          <w:rFonts w:ascii="仿宋" w:eastAsia="仿宋" w:hAnsi="仿宋"/>
          <w:sz w:val="28"/>
          <w:szCs w:val="28"/>
        </w:rPr>
      </w:pPr>
      <w:bookmarkStart w:id="33" w:name="_Toc452391103"/>
      <w:bookmarkStart w:id="34" w:name="_Toc459218114"/>
      <w:bookmarkStart w:id="35" w:name="_Toc478374815"/>
      <w:bookmarkStart w:id="36" w:name="_Toc478387745"/>
      <w:r w:rsidRPr="0040420C">
        <w:rPr>
          <w:rFonts w:ascii="仿宋" w:eastAsia="仿宋" w:hAnsi="仿宋" w:hint="eastAsia"/>
          <w:sz w:val="28"/>
          <w:szCs w:val="28"/>
        </w:rPr>
        <w:t>本项目谈判结果以采购人签发的“中选通知书”为准</w:t>
      </w:r>
      <w:r w:rsidR="00937FA0" w:rsidRPr="0040420C">
        <w:rPr>
          <w:rFonts w:ascii="仿宋" w:eastAsia="仿宋" w:hAnsi="仿宋" w:hint="eastAsia"/>
          <w:sz w:val="28"/>
          <w:szCs w:val="28"/>
        </w:rPr>
        <w:t>，并在深圳市属国企阳光采购服务平台（</w:t>
      </w:r>
      <w:hyperlink r:id="rId11" w:history="1">
        <w:r w:rsidR="00256E4E">
          <w:rPr>
            <w:rStyle w:val="af3"/>
            <w:rFonts w:ascii="仿宋" w:eastAsia="仿宋" w:hAnsi="仿宋"/>
            <w:sz w:val="28"/>
            <w:szCs w:val="28"/>
          </w:rPr>
          <w:t>www.szygcgpt</w:t>
        </w:r>
        <w:r w:rsidR="00256E4E" w:rsidRPr="0040420C">
          <w:rPr>
            <w:rStyle w:val="af3"/>
            <w:rFonts w:ascii="仿宋" w:eastAsia="仿宋" w:hAnsi="仿宋"/>
            <w:sz w:val="28"/>
            <w:szCs w:val="28"/>
          </w:rPr>
          <w:t>.com</w:t>
        </w:r>
      </w:hyperlink>
      <w:r w:rsidR="00937FA0" w:rsidRPr="0040420C">
        <w:rPr>
          <w:rFonts w:ascii="仿宋" w:eastAsia="仿宋" w:hAnsi="仿宋" w:hint="eastAsia"/>
          <w:sz w:val="28"/>
          <w:szCs w:val="28"/>
        </w:rPr>
        <w:t>）上同步公示</w:t>
      </w:r>
      <w:r w:rsidRPr="0040420C">
        <w:rPr>
          <w:rFonts w:ascii="仿宋" w:eastAsia="仿宋" w:hAnsi="仿宋" w:hint="eastAsia"/>
          <w:sz w:val="28"/>
          <w:szCs w:val="28"/>
        </w:rPr>
        <w:t>。</w:t>
      </w:r>
      <w:bookmarkEnd w:id="33"/>
      <w:bookmarkEnd w:id="34"/>
      <w:bookmarkEnd w:id="35"/>
      <w:bookmarkEnd w:id="36"/>
    </w:p>
    <w:p w14:paraId="4FE496E1" w14:textId="77777777" w:rsidR="00D05ED9" w:rsidRPr="0040420C" w:rsidRDefault="006E46CF">
      <w:pPr>
        <w:numPr>
          <w:ilvl w:val="0"/>
          <w:numId w:val="1"/>
        </w:numPr>
        <w:spacing w:line="560" w:lineRule="exact"/>
        <w:outlineLvl w:val="1"/>
        <w:rPr>
          <w:rFonts w:ascii="仿宋" w:eastAsia="仿宋" w:hAnsi="仿宋"/>
          <w:b/>
          <w:sz w:val="28"/>
          <w:szCs w:val="28"/>
        </w:rPr>
      </w:pPr>
      <w:bookmarkStart w:id="37" w:name="_Toc71882436"/>
      <w:r w:rsidRPr="0040420C">
        <w:rPr>
          <w:rFonts w:ascii="仿宋" w:eastAsia="仿宋" w:hAnsi="仿宋" w:hint="eastAsia"/>
          <w:b/>
          <w:sz w:val="28"/>
          <w:szCs w:val="28"/>
        </w:rPr>
        <w:t>特别说明</w:t>
      </w:r>
      <w:bookmarkEnd w:id="37"/>
    </w:p>
    <w:p w14:paraId="0F7D1127" w14:textId="77777777" w:rsidR="00CD06E0" w:rsidRPr="0040420C" w:rsidRDefault="00CD06E0" w:rsidP="00E20C36">
      <w:pPr>
        <w:pStyle w:val="af7"/>
        <w:numPr>
          <w:ilvl w:val="0"/>
          <w:numId w:val="29"/>
        </w:numPr>
        <w:spacing w:line="360" w:lineRule="auto"/>
        <w:ind w:firstLineChars="0"/>
        <w:rPr>
          <w:rFonts w:ascii="仿宋" w:eastAsia="仿宋" w:hAnsi="仿宋"/>
          <w:bCs/>
          <w:sz w:val="28"/>
          <w:szCs w:val="28"/>
        </w:rPr>
      </w:pPr>
      <w:bookmarkStart w:id="38" w:name="_Toc478387747"/>
      <w:r w:rsidRPr="0040420C">
        <w:rPr>
          <w:rFonts w:ascii="仿宋" w:eastAsia="仿宋" w:hAnsi="仿宋" w:hint="eastAsia"/>
          <w:bCs/>
          <w:sz w:val="28"/>
          <w:szCs w:val="28"/>
        </w:rPr>
        <w:t>参加单位必须具备开展视频会议所需的基本网络设备及网络环境。参加单位应自行承担因不具备上述条件或网络环境不佳而导致的无法按要求正常参与本项目公开询价工作的后果，亦不得因此对本项目询价结果提出异议。</w:t>
      </w:r>
    </w:p>
    <w:p w14:paraId="4C07CFB9" w14:textId="77777777" w:rsidR="005D3BAB" w:rsidRPr="0040420C" w:rsidRDefault="005D3BAB" w:rsidP="00E20C36">
      <w:pPr>
        <w:pStyle w:val="af7"/>
        <w:numPr>
          <w:ilvl w:val="0"/>
          <w:numId w:val="29"/>
        </w:numPr>
        <w:spacing w:line="360" w:lineRule="auto"/>
        <w:ind w:firstLineChars="0"/>
        <w:rPr>
          <w:rFonts w:ascii="仿宋" w:eastAsia="仿宋" w:hAnsi="仿宋"/>
          <w:b/>
          <w:sz w:val="28"/>
          <w:szCs w:val="28"/>
        </w:rPr>
      </w:pPr>
      <w:r w:rsidRPr="0040420C">
        <w:rPr>
          <w:rFonts w:ascii="仿宋" w:eastAsia="仿宋" w:hAnsi="仿宋" w:hint="eastAsia"/>
          <w:sz w:val="28"/>
          <w:szCs w:val="28"/>
        </w:rPr>
        <w:lastRenderedPageBreak/>
        <w:t>本项目涉及的所有往来资料文件均需通过本单位报名回函上指定的电子邮箱发送和接收，否则可能导致文件不被接受的不利后果。</w:t>
      </w:r>
    </w:p>
    <w:p w14:paraId="62B8BBC7" w14:textId="77777777" w:rsidR="00CD06E0" w:rsidRPr="0040420C" w:rsidRDefault="00CD06E0" w:rsidP="00E20C36">
      <w:pPr>
        <w:pStyle w:val="af7"/>
        <w:numPr>
          <w:ilvl w:val="0"/>
          <w:numId w:val="29"/>
        </w:numPr>
        <w:spacing w:line="360" w:lineRule="auto"/>
        <w:ind w:firstLineChars="0"/>
        <w:rPr>
          <w:rFonts w:ascii="仿宋" w:eastAsia="仿宋" w:hAnsi="仿宋"/>
          <w:bCs/>
          <w:sz w:val="28"/>
          <w:szCs w:val="28"/>
        </w:rPr>
      </w:pPr>
      <w:r w:rsidRPr="0040420C">
        <w:rPr>
          <w:rFonts w:ascii="仿宋" w:eastAsia="仿宋" w:hAnsi="仿宋" w:hint="eastAsia"/>
          <w:bCs/>
          <w:sz w:val="28"/>
          <w:szCs w:val="28"/>
        </w:rPr>
        <w:t>本通知书上载明的内容如有变动，以采购人公告或通知为准。</w:t>
      </w:r>
    </w:p>
    <w:p w14:paraId="6408BDBF" w14:textId="77777777" w:rsidR="00D05ED9" w:rsidRPr="0040420C" w:rsidRDefault="006E46CF">
      <w:pPr>
        <w:numPr>
          <w:ilvl w:val="0"/>
          <w:numId w:val="1"/>
        </w:numPr>
        <w:spacing w:line="560" w:lineRule="exact"/>
        <w:outlineLvl w:val="1"/>
        <w:rPr>
          <w:rFonts w:ascii="仿宋" w:eastAsia="仿宋" w:hAnsi="仿宋"/>
          <w:b/>
          <w:sz w:val="28"/>
          <w:szCs w:val="28"/>
        </w:rPr>
      </w:pPr>
      <w:bookmarkStart w:id="39" w:name="_Toc71882437"/>
      <w:bookmarkEnd w:id="38"/>
      <w:r w:rsidRPr="0040420C">
        <w:rPr>
          <w:rFonts w:ascii="仿宋" w:eastAsia="仿宋" w:hAnsi="仿宋" w:hint="eastAsia"/>
          <w:b/>
          <w:sz w:val="28"/>
          <w:szCs w:val="28"/>
        </w:rPr>
        <w:t>项目要求及数量</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16"/>
        <w:gridCol w:w="7563"/>
        <w:gridCol w:w="784"/>
      </w:tblGrid>
      <w:tr w:rsidR="00D05ED9" w:rsidRPr="0040420C" w14:paraId="268F8E0F"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E643D46" w14:textId="77777777" w:rsidR="00D05ED9" w:rsidRPr="0040420C" w:rsidRDefault="006E46CF" w:rsidP="00EC7908">
            <w:pPr>
              <w:spacing w:line="400" w:lineRule="exact"/>
              <w:jc w:val="center"/>
              <w:rPr>
                <w:rFonts w:ascii="仿宋" w:eastAsia="仿宋" w:hAnsi="仿宋"/>
                <w:b/>
                <w:sz w:val="28"/>
                <w:szCs w:val="28"/>
              </w:rPr>
            </w:pPr>
            <w:r w:rsidRPr="0040420C">
              <w:rPr>
                <w:rFonts w:ascii="仿宋" w:eastAsia="仿宋" w:hAnsi="仿宋" w:hint="eastAsia"/>
                <w:b/>
                <w:sz w:val="28"/>
                <w:szCs w:val="28"/>
              </w:rPr>
              <w:t>（一）商务需求</w:t>
            </w:r>
          </w:p>
        </w:tc>
      </w:tr>
      <w:tr w:rsidR="00D05ED9" w:rsidRPr="0040420C" w14:paraId="1E14E190" w14:textId="77777777" w:rsidTr="003C5BC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C4990F1" w14:textId="77777777" w:rsidR="00D05ED9" w:rsidRPr="0040420C" w:rsidRDefault="006E46CF" w:rsidP="00EC7908">
            <w:pPr>
              <w:spacing w:line="400" w:lineRule="exact"/>
              <w:jc w:val="center"/>
              <w:rPr>
                <w:rFonts w:ascii="仿宋" w:eastAsia="仿宋" w:hAnsi="仿宋"/>
                <w:b/>
                <w:sz w:val="28"/>
                <w:szCs w:val="28"/>
              </w:rPr>
            </w:pPr>
            <w:r w:rsidRPr="0040420C">
              <w:rPr>
                <w:rFonts w:ascii="仿宋" w:eastAsia="仿宋" w:hAnsi="仿宋" w:hint="eastAsia"/>
                <w:b/>
                <w:sz w:val="28"/>
                <w:szCs w:val="28"/>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5D4A4FEE" w14:textId="77777777" w:rsidR="00D05ED9" w:rsidRPr="0040420C" w:rsidRDefault="006E46CF" w:rsidP="00EC7908">
            <w:pPr>
              <w:spacing w:line="400" w:lineRule="exact"/>
              <w:jc w:val="center"/>
              <w:rPr>
                <w:rFonts w:ascii="仿宋" w:eastAsia="仿宋" w:hAnsi="仿宋"/>
                <w:b/>
                <w:sz w:val="28"/>
                <w:szCs w:val="28"/>
              </w:rPr>
            </w:pPr>
            <w:r w:rsidRPr="0040420C">
              <w:rPr>
                <w:rFonts w:ascii="仿宋" w:eastAsia="仿宋" w:hAnsi="仿宋" w:hint="eastAsia"/>
                <w:b/>
                <w:sz w:val="28"/>
                <w:szCs w:val="28"/>
              </w:rPr>
              <w:t>需求名称</w:t>
            </w:r>
          </w:p>
        </w:tc>
        <w:tc>
          <w:tcPr>
            <w:tcW w:w="7563" w:type="dxa"/>
            <w:tcBorders>
              <w:top w:val="single" w:sz="4" w:space="0" w:color="auto"/>
              <w:left w:val="single" w:sz="4" w:space="0" w:color="auto"/>
              <w:bottom w:val="single" w:sz="4" w:space="0" w:color="auto"/>
              <w:right w:val="single" w:sz="4" w:space="0" w:color="auto"/>
            </w:tcBorders>
            <w:vAlign w:val="center"/>
          </w:tcPr>
          <w:p w14:paraId="06E94A56" w14:textId="77777777" w:rsidR="00D05ED9" w:rsidRPr="0040420C" w:rsidRDefault="006E46CF" w:rsidP="00EC7908">
            <w:pPr>
              <w:spacing w:line="400" w:lineRule="exact"/>
              <w:ind w:leftChars="660" w:left="1386" w:firstLineChars="539" w:firstLine="1515"/>
              <w:rPr>
                <w:rFonts w:ascii="仿宋" w:eastAsia="仿宋" w:hAnsi="仿宋"/>
                <w:b/>
                <w:sz w:val="28"/>
                <w:szCs w:val="28"/>
              </w:rPr>
            </w:pPr>
            <w:r w:rsidRPr="0040420C">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ED575CC" w14:textId="77777777" w:rsidR="00D05ED9" w:rsidRPr="0040420C" w:rsidRDefault="006E46CF" w:rsidP="00EC7908">
            <w:pPr>
              <w:spacing w:line="400" w:lineRule="exact"/>
              <w:jc w:val="center"/>
              <w:rPr>
                <w:rFonts w:ascii="仿宋" w:eastAsia="仿宋" w:hAnsi="仿宋"/>
                <w:b/>
                <w:sz w:val="28"/>
                <w:szCs w:val="28"/>
              </w:rPr>
            </w:pPr>
            <w:r w:rsidRPr="0040420C">
              <w:rPr>
                <w:rFonts w:ascii="仿宋" w:eastAsia="仿宋" w:hAnsi="仿宋" w:hint="eastAsia"/>
                <w:b/>
                <w:sz w:val="28"/>
                <w:szCs w:val="28"/>
              </w:rPr>
              <w:t>偏离选项</w:t>
            </w:r>
          </w:p>
        </w:tc>
      </w:tr>
      <w:tr w:rsidR="00D05ED9" w:rsidRPr="0040420C" w14:paraId="719B3322" w14:textId="77777777" w:rsidTr="003C5BC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1E0B9C" w14:textId="77777777" w:rsidR="00D05ED9" w:rsidRPr="0040420C" w:rsidRDefault="006E46CF" w:rsidP="00EC7908">
            <w:pPr>
              <w:spacing w:line="400" w:lineRule="exact"/>
              <w:jc w:val="center"/>
              <w:rPr>
                <w:rFonts w:ascii="仿宋" w:eastAsia="仿宋" w:hAnsi="仿宋"/>
                <w:sz w:val="28"/>
                <w:szCs w:val="28"/>
              </w:rPr>
            </w:pPr>
            <w:r w:rsidRPr="0040420C">
              <w:rPr>
                <w:rFonts w:ascii="仿宋" w:eastAsia="仿宋" w:hAnsi="仿宋"/>
                <w:sz w:val="28"/>
                <w:szCs w:val="28"/>
              </w:rPr>
              <w:t>1</w:t>
            </w:r>
          </w:p>
        </w:tc>
        <w:tc>
          <w:tcPr>
            <w:tcW w:w="1216" w:type="dxa"/>
            <w:tcBorders>
              <w:top w:val="single" w:sz="4" w:space="0" w:color="auto"/>
              <w:left w:val="single" w:sz="4" w:space="0" w:color="auto"/>
              <w:bottom w:val="single" w:sz="4" w:space="0" w:color="auto"/>
              <w:right w:val="single" w:sz="4" w:space="0" w:color="auto"/>
            </w:tcBorders>
            <w:vAlign w:val="center"/>
          </w:tcPr>
          <w:p w14:paraId="75B01F48" w14:textId="77777777" w:rsidR="003E1DC6"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资质</w:t>
            </w:r>
          </w:p>
          <w:p w14:paraId="00AD1588" w14:textId="77777777" w:rsidR="00D05ED9"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0B1FA600" w14:textId="77777777" w:rsidR="00D05ED9" w:rsidRPr="0040420C" w:rsidRDefault="006E46CF" w:rsidP="00EC7908">
            <w:pPr>
              <w:numPr>
                <w:ilvl w:val="0"/>
                <w:numId w:val="2"/>
              </w:numPr>
              <w:tabs>
                <w:tab w:val="left" w:pos="531"/>
              </w:tabs>
              <w:snapToGrid w:val="0"/>
              <w:spacing w:line="400" w:lineRule="exact"/>
              <w:ind w:left="531" w:hanging="709"/>
              <w:rPr>
                <w:rFonts w:ascii="仿宋" w:eastAsia="仿宋" w:hAnsi="仿宋"/>
                <w:sz w:val="28"/>
                <w:szCs w:val="28"/>
              </w:rPr>
            </w:pPr>
            <w:r w:rsidRPr="0040420C">
              <w:rPr>
                <w:rFonts w:ascii="仿宋" w:eastAsia="仿宋" w:hAnsi="仿宋" w:hint="eastAsia"/>
                <w:sz w:val="28"/>
                <w:szCs w:val="28"/>
              </w:rPr>
              <w:t>参加单位必须为中华人民共和国境内注册且合法运作的企业</w:t>
            </w:r>
            <w:r w:rsidR="003E1DC6" w:rsidRPr="0040420C">
              <w:rPr>
                <w:rFonts w:ascii="仿宋" w:eastAsia="仿宋" w:hAnsi="仿宋" w:hint="eastAsia"/>
                <w:sz w:val="28"/>
                <w:szCs w:val="28"/>
              </w:rPr>
              <w:t>，</w:t>
            </w:r>
            <w:r w:rsidRPr="0040420C">
              <w:rPr>
                <w:rFonts w:ascii="仿宋" w:eastAsia="仿宋" w:hAnsi="仿宋" w:hint="eastAsia"/>
                <w:sz w:val="28"/>
                <w:szCs w:val="28"/>
              </w:rPr>
              <w:t>在法律和财务上独立</w:t>
            </w:r>
            <w:r w:rsidR="00564E91" w:rsidRPr="0040420C">
              <w:rPr>
                <w:rFonts w:ascii="仿宋" w:eastAsia="仿宋" w:hAnsi="仿宋" w:hint="eastAsia"/>
                <w:sz w:val="28"/>
                <w:szCs w:val="28"/>
              </w:rPr>
              <w:t>，须提供《履约情况及社会信誉承诺书》（格式详见附件1</w:t>
            </w:r>
            <w:r w:rsidR="00564E91" w:rsidRPr="0040420C">
              <w:rPr>
                <w:rFonts w:ascii="仿宋" w:eastAsia="仿宋" w:hAnsi="仿宋"/>
                <w:sz w:val="28"/>
                <w:szCs w:val="28"/>
              </w:rPr>
              <w:t>1</w:t>
            </w:r>
            <w:r w:rsidR="00564E91" w:rsidRPr="0040420C">
              <w:rPr>
                <w:rFonts w:ascii="仿宋" w:eastAsia="仿宋" w:hAnsi="仿宋" w:hint="eastAsia"/>
                <w:sz w:val="28"/>
                <w:szCs w:val="28"/>
              </w:rPr>
              <w:t>）。</w:t>
            </w:r>
          </w:p>
          <w:p w14:paraId="58300C31" w14:textId="77777777" w:rsidR="00D05ED9" w:rsidRPr="0040420C" w:rsidRDefault="006E46CF" w:rsidP="00EC7908">
            <w:pPr>
              <w:numPr>
                <w:ilvl w:val="0"/>
                <w:numId w:val="2"/>
              </w:numPr>
              <w:tabs>
                <w:tab w:val="left" w:pos="531"/>
              </w:tabs>
              <w:snapToGrid w:val="0"/>
              <w:spacing w:line="400" w:lineRule="exact"/>
              <w:ind w:left="531" w:hanging="709"/>
              <w:rPr>
                <w:rFonts w:ascii="仿宋" w:eastAsia="仿宋" w:hAnsi="仿宋"/>
                <w:sz w:val="28"/>
                <w:szCs w:val="28"/>
              </w:rPr>
            </w:pPr>
            <w:r w:rsidRPr="0040420C">
              <w:rPr>
                <w:rFonts w:ascii="仿宋" w:eastAsia="仿宋" w:hAnsi="仿宋" w:hint="eastAsia"/>
                <w:sz w:val="28"/>
                <w:szCs w:val="28"/>
              </w:rPr>
              <w:t>参加单位须在国家企业信用信息公示系统</w:t>
            </w:r>
            <w:r w:rsidR="00264E3A" w:rsidRPr="0040420C">
              <w:rPr>
                <w:rFonts w:ascii="仿宋" w:eastAsia="仿宋" w:hAnsi="仿宋" w:hint="eastAsia"/>
                <w:sz w:val="28"/>
                <w:szCs w:val="28"/>
              </w:rPr>
              <w:t>（</w:t>
            </w:r>
            <w:hyperlink r:id="rId12" w:history="1">
              <w:r w:rsidR="00264E3A" w:rsidRPr="0040420C">
                <w:rPr>
                  <w:rStyle w:val="af3"/>
                  <w:rFonts w:ascii="仿宋" w:eastAsia="仿宋" w:hAnsi="仿宋" w:hint="eastAsia"/>
                  <w:sz w:val="28"/>
                  <w:szCs w:val="28"/>
                </w:rPr>
                <w:t>http://www.gsxt.gov.cn/</w:t>
              </w:r>
            </w:hyperlink>
            <w:r w:rsidR="00264E3A" w:rsidRPr="0040420C">
              <w:rPr>
                <w:rFonts w:ascii="仿宋" w:eastAsia="仿宋" w:hAnsi="仿宋" w:hint="eastAsia"/>
                <w:sz w:val="28"/>
                <w:szCs w:val="28"/>
              </w:rPr>
              <w:t>)</w:t>
            </w:r>
            <w:proofErr w:type="gramStart"/>
            <w:r w:rsidR="00264E3A" w:rsidRPr="0040420C">
              <w:rPr>
                <w:rFonts w:ascii="仿宋" w:eastAsia="仿宋" w:hAnsi="仿宋" w:hint="eastAsia"/>
                <w:sz w:val="28"/>
                <w:szCs w:val="28"/>
              </w:rPr>
              <w:t>中</w:t>
            </w:r>
            <w:r w:rsidRPr="0040420C">
              <w:rPr>
                <w:rFonts w:ascii="仿宋" w:eastAsia="仿宋" w:hAnsi="仿宋" w:hint="eastAsia"/>
                <w:sz w:val="28"/>
                <w:szCs w:val="28"/>
              </w:rPr>
              <w:t>无未改正</w:t>
            </w:r>
            <w:proofErr w:type="gramEnd"/>
            <w:r w:rsidRPr="0040420C">
              <w:rPr>
                <w:rFonts w:ascii="仿宋" w:eastAsia="仿宋" w:hAnsi="仿宋" w:hint="eastAsia"/>
                <w:sz w:val="28"/>
                <w:szCs w:val="28"/>
              </w:rPr>
              <w:t>的经营异常信息，无严重违法失信记录。</w:t>
            </w:r>
            <w:r w:rsidR="00264E3A" w:rsidRPr="0040420C">
              <w:rPr>
                <w:rFonts w:ascii="仿宋" w:eastAsia="仿宋" w:hAnsi="仿宋" w:hint="eastAsia"/>
                <w:sz w:val="28"/>
                <w:szCs w:val="28"/>
              </w:rPr>
              <w:t>须</w:t>
            </w:r>
            <w:r w:rsidRPr="0040420C">
              <w:rPr>
                <w:rFonts w:ascii="仿宋" w:eastAsia="仿宋" w:hAnsi="仿宋" w:hint="eastAsia"/>
                <w:sz w:val="28"/>
                <w:szCs w:val="28"/>
              </w:rPr>
              <w:t>提供企业基本信息</w:t>
            </w:r>
            <w:r w:rsidR="00264E3A" w:rsidRPr="0040420C">
              <w:rPr>
                <w:rFonts w:ascii="仿宋" w:eastAsia="仿宋" w:hAnsi="仿宋" w:hint="eastAsia"/>
                <w:sz w:val="28"/>
                <w:szCs w:val="28"/>
              </w:rPr>
              <w:t>及上述事项查询结果</w:t>
            </w:r>
            <w:r w:rsidRPr="0040420C">
              <w:rPr>
                <w:rFonts w:ascii="仿宋" w:eastAsia="仿宋" w:hAnsi="仿宋" w:hint="eastAsia"/>
                <w:sz w:val="28"/>
                <w:szCs w:val="28"/>
              </w:rPr>
              <w:t>页面</w:t>
            </w:r>
            <w:proofErr w:type="gramStart"/>
            <w:r w:rsidRPr="0040420C">
              <w:rPr>
                <w:rFonts w:ascii="仿宋" w:eastAsia="仿宋" w:hAnsi="仿宋" w:hint="eastAsia"/>
                <w:sz w:val="28"/>
                <w:szCs w:val="28"/>
              </w:rPr>
              <w:t>打印件并加盖</w:t>
            </w:r>
            <w:proofErr w:type="gramEnd"/>
            <w:r w:rsidRPr="0040420C">
              <w:rPr>
                <w:rFonts w:ascii="仿宋" w:eastAsia="仿宋" w:hAnsi="仿宋" w:hint="eastAsia"/>
                <w:sz w:val="28"/>
                <w:szCs w:val="28"/>
              </w:rPr>
              <w:t>参加单位公章。</w:t>
            </w:r>
          </w:p>
          <w:p w14:paraId="46509000" w14:textId="77777777" w:rsidR="00D05ED9" w:rsidRPr="0040420C" w:rsidRDefault="006E46CF" w:rsidP="00EC7908">
            <w:pPr>
              <w:numPr>
                <w:ilvl w:val="0"/>
                <w:numId w:val="2"/>
              </w:numPr>
              <w:tabs>
                <w:tab w:val="left" w:pos="531"/>
              </w:tabs>
              <w:snapToGrid w:val="0"/>
              <w:spacing w:line="400" w:lineRule="exact"/>
              <w:ind w:left="531" w:hanging="709"/>
              <w:rPr>
                <w:rFonts w:ascii="仿宋" w:eastAsia="仿宋" w:hAnsi="仿宋"/>
                <w:sz w:val="28"/>
                <w:szCs w:val="28"/>
              </w:rPr>
            </w:pPr>
            <w:bookmarkStart w:id="40" w:name="OLE_LINK4"/>
            <w:bookmarkStart w:id="41" w:name="OLE_LINK3"/>
            <w:r w:rsidRPr="0040420C">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40"/>
            <w:bookmarkEnd w:id="41"/>
          </w:p>
          <w:p w14:paraId="1BB12A37" w14:textId="77777777" w:rsidR="00D05ED9" w:rsidRPr="0040420C" w:rsidRDefault="006E46CF" w:rsidP="00EC7908">
            <w:pPr>
              <w:numPr>
                <w:ilvl w:val="0"/>
                <w:numId w:val="2"/>
              </w:numPr>
              <w:tabs>
                <w:tab w:val="left" w:pos="531"/>
              </w:tabs>
              <w:snapToGrid w:val="0"/>
              <w:spacing w:line="400" w:lineRule="exact"/>
              <w:ind w:left="531" w:hanging="709"/>
              <w:rPr>
                <w:rFonts w:ascii="仿宋" w:eastAsia="仿宋" w:hAnsi="仿宋"/>
                <w:sz w:val="28"/>
                <w:szCs w:val="28"/>
              </w:rPr>
            </w:pPr>
            <w:bookmarkStart w:id="42" w:name="_Hlk45632867"/>
            <w:r w:rsidRPr="0040420C">
              <w:rPr>
                <w:rFonts w:ascii="仿宋" w:eastAsia="仿宋" w:hAnsi="仿宋" w:hint="eastAsia"/>
                <w:sz w:val="28"/>
                <w:szCs w:val="28"/>
              </w:rPr>
              <w:t>本项目不接受联合体投标</w:t>
            </w:r>
            <w:r w:rsidR="00781622" w:rsidRPr="0040420C">
              <w:rPr>
                <w:rFonts w:ascii="仿宋" w:eastAsia="仿宋" w:hAnsi="仿宋" w:hint="eastAsia"/>
                <w:sz w:val="28"/>
                <w:szCs w:val="28"/>
              </w:rPr>
              <w:t>，不得转包或非法分包</w:t>
            </w:r>
            <w:bookmarkEnd w:id="42"/>
            <w:r w:rsidRPr="0040420C">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76AD4E21" w14:textId="77777777" w:rsidR="00D05ED9" w:rsidRPr="0040420C" w:rsidRDefault="006E46CF" w:rsidP="00EC7908">
            <w:pPr>
              <w:spacing w:line="400" w:lineRule="exact"/>
              <w:jc w:val="center"/>
              <w:rPr>
                <w:rFonts w:ascii="仿宋" w:eastAsia="仿宋" w:hAnsi="仿宋"/>
                <w:sz w:val="28"/>
                <w:szCs w:val="28"/>
              </w:rPr>
            </w:pPr>
            <w:r w:rsidRPr="0040420C">
              <w:rPr>
                <w:rFonts w:ascii="仿宋" w:eastAsia="仿宋" w:hAnsi="仿宋"/>
                <w:sz w:val="28"/>
                <w:szCs w:val="28"/>
              </w:rPr>
              <w:t>不可偏离</w:t>
            </w:r>
          </w:p>
        </w:tc>
      </w:tr>
      <w:tr w:rsidR="00D05ED9" w:rsidRPr="0040420C" w14:paraId="4E230ECA"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A0595F6" w14:textId="77777777" w:rsidR="00D05ED9" w:rsidRPr="0040420C" w:rsidRDefault="006E46CF" w:rsidP="00EC7908">
            <w:pPr>
              <w:pStyle w:val="af8"/>
              <w:keepNext w:val="0"/>
              <w:adjustRightInd/>
              <w:spacing w:before="0" w:after="0" w:line="400" w:lineRule="exact"/>
              <w:rPr>
                <w:rFonts w:ascii="仿宋" w:eastAsia="仿宋" w:hAnsi="仿宋"/>
                <w:snapToGrid/>
                <w:spacing w:val="0"/>
                <w:kern w:val="2"/>
                <w:sz w:val="28"/>
                <w:szCs w:val="28"/>
              </w:rPr>
            </w:pPr>
            <w:r w:rsidRPr="0040420C">
              <w:rPr>
                <w:rFonts w:ascii="仿宋" w:eastAsia="仿宋" w:hAnsi="仿宋"/>
                <w:snapToGrid/>
                <w:spacing w:val="0"/>
                <w:kern w:val="2"/>
                <w:sz w:val="28"/>
                <w:szCs w:val="28"/>
              </w:rPr>
              <w:t>2</w:t>
            </w:r>
          </w:p>
        </w:tc>
        <w:tc>
          <w:tcPr>
            <w:tcW w:w="1216" w:type="dxa"/>
            <w:tcBorders>
              <w:top w:val="single" w:sz="4" w:space="0" w:color="auto"/>
              <w:left w:val="single" w:sz="4" w:space="0" w:color="auto"/>
              <w:bottom w:val="single" w:sz="4" w:space="0" w:color="auto"/>
              <w:right w:val="single" w:sz="4" w:space="0" w:color="auto"/>
            </w:tcBorders>
            <w:vAlign w:val="center"/>
          </w:tcPr>
          <w:p w14:paraId="7356ECE2" w14:textId="77777777" w:rsidR="003E1DC6"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报价</w:t>
            </w:r>
          </w:p>
          <w:p w14:paraId="68CA973B" w14:textId="77777777" w:rsidR="00D05ED9"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3F189976" w14:textId="77777777" w:rsidR="00D05ED9" w:rsidRPr="0040420C" w:rsidRDefault="006E46CF" w:rsidP="00EC7908">
            <w:pPr>
              <w:numPr>
                <w:ilvl w:val="0"/>
                <w:numId w:val="3"/>
              </w:numPr>
              <w:tabs>
                <w:tab w:val="left" w:pos="531"/>
              </w:tabs>
              <w:snapToGrid w:val="0"/>
              <w:spacing w:line="400" w:lineRule="exact"/>
              <w:ind w:left="531" w:hanging="709"/>
              <w:rPr>
                <w:rFonts w:ascii="仿宋" w:eastAsia="仿宋" w:hAnsi="仿宋"/>
                <w:sz w:val="28"/>
                <w:szCs w:val="28"/>
              </w:rPr>
            </w:pPr>
            <w:r w:rsidRPr="0040420C">
              <w:rPr>
                <w:rFonts w:ascii="仿宋" w:eastAsia="仿宋" w:hAnsi="仿宋" w:hint="eastAsia"/>
                <w:sz w:val="28"/>
                <w:szCs w:val="28"/>
              </w:rPr>
              <w:t>参评单位必须按照本项目要求提供总报价。</w:t>
            </w:r>
          </w:p>
          <w:p w14:paraId="2DC41457" w14:textId="77777777" w:rsidR="00D05ED9" w:rsidRPr="0040420C" w:rsidRDefault="006E46CF" w:rsidP="00EC7908">
            <w:pPr>
              <w:numPr>
                <w:ilvl w:val="0"/>
                <w:numId w:val="3"/>
              </w:numPr>
              <w:tabs>
                <w:tab w:val="left" w:pos="531"/>
              </w:tabs>
              <w:snapToGrid w:val="0"/>
              <w:spacing w:line="400" w:lineRule="exact"/>
              <w:ind w:left="531" w:hanging="709"/>
              <w:rPr>
                <w:rFonts w:ascii="仿宋" w:eastAsia="仿宋" w:hAnsi="仿宋"/>
                <w:sz w:val="28"/>
                <w:szCs w:val="28"/>
              </w:rPr>
            </w:pPr>
            <w:r w:rsidRPr="0040420C">
              <w:rPr>
                <w:rFonts w:ascii="仿宋" w:eastAsia="仿宋" w:hAnsi="仿宋" w:hint="eastAsia"/>
                <w:sz w:val="28"/>
                <w:szCs w:val="28"/>
              </w:rPr>
              <w:t>本项目报价以人民币为结算币种，包括但不限于邀请服务费、人工劳务费、差旅费及其它各项税费等完成项目所需的所有费用。</w:t>
            </w:r>
          </w:p>
          <w:p w14:paraId="564D2A97" w14:textId="75DE4635" w:rsidR="00422FF3" w:rsidRDefault="00422FF3" w:rsidP="00AE7BA2">
            <w:pPr>
              <w:tabs>
                <w:tab w:val="left" w:pos="531"/>
              </w:tabs>
              <w:snapToGrid w:val="0"/>
              <w:spacing w:line="400" w:lineRule="exact"/>
              <w:ind w:left="-178"/>
              <w:rPr>
                <w:rFonts w:ascii="仿宋" w:eastAsia="仿宋" w:hAnsi="仿宋"/>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14:paraId="6967CCA7" w14:textId="77777777" w:rsidR="00D05ED9" w:rsidRPr="0040420C" w:rsidRDefault="006E46CF" w:rsidP="00343B65">
            <w:pPr>
              <w:spacing w:beforeLines="50" w:before="156" w:afterLines="50" w:after="156" w:line="400" w:lineRule="exact"/>
              <w:jc w:val="center"/>
              <w:rPr>
                <w:rFonts w:ascii="仿宋" w:eastAsia="仿宋" w:hAnsi="仿宋"/>
                <w:b/>
                <w:bCs/>
                <w:sz w:val="28"/>
                <w:szCs w:val="28"/>
              </w:rPr>
            </w:pPr>
            <w:r w:rsidRPr="0040420C">
              <w:rPr>
                <w:rFonts w:ascii="仿宋" w:eastAsia="仿宋" w:hAnsi="仿宋"/>
                <w:sz w:val="28"/>
                <w:szCs w:val="28"/>
              </w:rPr>
              <w:t>不可偏离</w:t>
            </w:r>
          </w:p>
        </w:tc>
      </w:tr>
      <w:tr w:rsidR="00D05ED9" w:rsidRPr="0040420C" w14:paraId="51B876A1"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1FB3958" w14:textId="77777777" w:rsidR="00D05ED9" w:rsidRPr="0040420C" w:rsidRDefault="006E46CF" w:rsidP="00EC7908">
            <w:pPr>
              <w:pStyle w:val="af8"/>
              <w:keepNext w:val="0"/>
              <w:adjustRightInd/>
              <w:spacing w:before="0" w:after="0" w:line="400" w:lineRule="exact"/>
              <w:rPr>
                <w:rFonts w:ascii="仿宋" w:eastAsia="仿宋" w:hAnsi="仿宋"/>
                <w:snapToGrid/>
                <w:spacing w:val="0"/>
                <w:kern w:val="2"/>
                <w:sz w:val="28"/>
                <w:szCs w:val="28"/>
              </w:rPr>
            </w:pPr>
            <w:r w:rsidRPr="0040420C">
              <w:rPr>
                <w:rFonts w:ascii="仿宋" w:eastAsia="仿宋" w:hAnsi="仿宋"/>
                <w:snapToGrid/>
                <w:spacing w:val="0"/>
                <w:kern w:val="2"/>
                <w:sz w:val="28"/>
                <w:szCs w:val="28"/>
              </w:rPr>
              <w:t>3</w:t>
            </w:r>
          </w:p>
        </w:tc>
        <w:tc>
          <w:tcPr>
            <w:tcW w:w="1216" w:type="dxa"/>
            <w:tcBorders>
              <w:top w:val="single" w:sz="4" w:space="0" w:color="auto"/>
              <w:left w:val="single" w:sz="4" w:space="0" w:color="auto"/>
              <w:bottom w:val="single" w:sz="4" w:space="0" w:color="auto"/>
              <w:right w:val="single" w:sz="4" w:space="0" w:color="auto"/>
            </w:tcBorders>
            <w:vAlign w:val="center"/>
          </w:tcPr>
          <w:p w14:paraId="0DD3B645" w14:textId="77777777" w:rsidR="003E1DC6"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控制</w:t>
            </w:r>
          </w:p>
          <w:p w14:paraId="0E042B9E" w14:textId="77777777" w:rsidR="00D05ED9"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金额</w:t>
            </w:r>
          </w:p>
        </w:tc>
        <w:tc>
          <w:tcPr>
            <w:tcW w:w="7563" w:type="dxa"/>
            <w:tcBorders>
              <w:top w:val="single" w:sz="4" w:space="0" w:color="auto"/>
              <w:left w:val="single" w:sz="4" w:space="0" w:color="auto"/>
              <w:bottom w:val="single" w:sz="4" w:space="0" w:color="auto"/>
              <w:right w:val="single" w:sz="4" w:space="0" w:color="auto"/>
            </w:tcBorders>
            <w:vAlign w:val="center"/>
          </w:tcPr>
          <w:p w14:paraId="510A08DD" w14:textId="77777777" w:rsidR="00D05ED9" w:rsidRPr="0040420C" w:rsidRDefault="006E46CF" w:rsidP="00EC7908">
            <w:pPr>
              <w:tabs>
                <w:tab w:val="left" w:pos="672"/>
              </w:tabs>
              <w:snapToGrid w:val="0"/>
              <w:spacing w:line="400" w:lineRule="exact"/>
              <w:rPr>
                <w:rFonts w:ascii="仿宋" w:eastAsia="仿宋" w:hAnsi="仿宋"/>
                <w:sz w:val="28"/>
                <w:szCs w:val="28"/>
              </w:rPr>
            </w:pPr>
            <w:r w:rsidRPr="0040420C">
              <w:rPr>
                <w:rFonts w:ascii="仿宋" w:eastAsia="仿宋" w:hAnsi="仿宋" w:hint="eastAsia"/>
                <w:sz w:val="28"/>
                <w:szCs w:val="28"/>
              </w:rPr>
              <w:t>本项目控制金额为</w:t>
            </w:r>
            <w:r w:rsidR="003659E0" w:rsidRPr="0040420C">
              <w:rPr>
                <w:rFonts w:ascii="仿宋" w:eastAsia="仿宋" w:hAnsi="仿宋" w:hint="eastAsia"/>
                <w:sz w:val="28"/>
                <w:szCs w:val="28"/>
              </w:rPr>
              <w:t>人民币</w:t>
            </w:r>
            <w:r w:rsidR="003659E0" w:rsidRPr="0040420C">
              <w:rPr>
                <w:rFonts w:ascii="仿宋" w:eastAsia="仿宋" w:hAnsi="仿宋"/>
                <w:sz w:val="28"/>
                <w:szCs w:val="28"/>
              </w:rPr>
              <w:t>20万元</w:t>
            </w:r>
            <w:r w:rsidR="0083073E" w:rsidRPr="0040420C">
              <w:rPr>
                <w:rFonts w:ascii="仿宋" w:eastAsia="仿宋" w:hAnsi="仿宋" w:hint="eastAsia"/>
                <w:sz w:val="28"/>
                <w:szCs w:val="28"/>
              </w:rPr>
              <w:t>（含）</w:t>
            </w:r>
            <w:r w:rsidRPr="0040420C">
              <w:rPr>
                <w:rFonts w:ascii="仿宋" w:eastAsia="仿宋" w:hAnsi="仿宋"/>
                <w:sz w:val="28"/>
                <w:szCs w:val="28"/>
              </w:rPr>
              <w:t>。参</w:t>
            </w:r>
            <w:r w:rsidRPr="0040420C">
              <w:rPr>
                <w:rFonts w:ascii="仿宋" w:eastAsia="仿宋" w:hAnsi="仿宋" w:hint="eastAsia"/>
                <w:sz w:val="28"/>
                <w:szCs w:val="28"/>
              </w:rPr>
              <w:t>加单位报价不得高于</w:t>
            </w:r>
            <w:r w:rsidR="00844052" w:rsidRPr="0040420C">
              <w:rPr>
                <w:rFonts w:ascii="仿宋" w:eastAsia="仿宋" w:hAnsi="仿宋" w:hint="eastAsia"/>
                <w:sz w:val="28"/>
                <w:szCs w:val="28"/>
              </w:rPr>
              <w:t>上述</w:t>
            </w:r>
            <w:r w:rsidRPr="0040420C">
              <w:rPr>
                <w:rFonts w:ascii="仿宋" w:eastAsia="仿宋" w:hAnsi="仿宋" w:hint="eastAsia"/>
                <w:sz w:val="28"/>
                <w:szCs w:val="28"/>
              </w:rPr>
              <w:t>控制金额，否则参加单位的响应文件视同偏离并作废标处理。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0902F688" w14:textId="77777777" w:rsidR="00D05ED9" w:rsidRPr="0040420C" w:rsidRDefault="006E46CF">
            <w:pPr>
              <w:spacing w:beforeLines="50" w:before="156" w:afterLines="50" w:after="156" w:line="400" w:lineRule="exact"/>
              <w:jc w:val="center"/>
              <w:rPr>
                <w:rFonts w:ascii="仿宋" w:eastAsia="仿宋" w:hAnsi="仿宋"/>
                <w:b/>
                <w:bCs/>
                <w:sz w:val="28"/>
                <w:szCs w:val="28"/>
              </w:rPr>
            </w:pPr>
            <w:r w:rsidRPr="0040420C">
              <w:rPr>
                <w:rFonts w:ascii="仿宋" w:eastAsia="仿宋" w:hAnsi="仿宋"/>
                <w:sz w:val="28"/>
                <w:szCs w:val="28"/>
              </w:rPr>
              <w:t>不可偏离</w:t>
            </w:r>
          </w:p>
        </w:tc>
      </w:tr>
      <w:tr w:rsidR="00D05ED9" w:rsidRPr="0040420C" w14:paraId="55A847E9"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CABD34F" w14:textId="77777777" w:rsidR="00D05ED9" w:rsidRPr="0040420C" w:rsidRDefault="006E46CF" w:rsidP="00EC7908">
            <w:pPr>
              <w:pStyle w:val="af8"/>
              <w:keepNext w:val="0"/>
              <w:adjustRightInd/>
              <w:spacing w:before="0" w:after="0" w:line="400" w:lineRule="exact"/>
              <w:rPr>
                <w:rFonts w:ascii="仿宋" w:eastAsia="仿宋" w:hAnsi="仿宋"/>
                <w:snapToGrid/>
                <w:spacing w:val="0"/>
                <w:kern w:val="2"/>
                <w:sz w:val="28"/>
                <w:szCs w:val="28"/>
              </w:rPr>
            </w:pPr>
            <w:r w:rsidRPr="0040420C">
              <w:rPr>
                <w:rFonts w:ascii="仿宋" w:eastAsia="仿宋" w:hAnsi="仿宋"/>
                <w:snapToGrid/>
                <w:spacing w:val="0"/>
                <w:kern w:val="2"/>
                <w:sz w:val="28"/>
                <w:szCs w:val="28"/>
              </w:rPr>
              <w:t>4</w:t>
            </w:r>
          </w:p>
        </w:tc>
        <w:tc>
          <w:tcPr>
            <w:tcW w:w="1216" w:type="dxa"/>
            <w:tcBorders>
              <w:top w:val="single" w:sz="4" w:space="0" w:color="auto"/>
              <w:left w:val="single" w:sz="4" w:space="0" w:color="auto"/>
              <w:bottom w:val="single" w:sz="4" w:space="0" w:color="auto"/>
              <w:right w:val="single" w:sz="4" w:space="0" w:color="auto"/>
            </w:tcBorders>
            <w:vAlign w:val="center"/>
          </w:tcPr>
          <w:p w14:paraId="56D648DA" w14:textId="77777777" w:rsidR="003E1DC6"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付款</w:t>
            </w:r>
          </w:p>
          <w:p w14:paraId="75B5B426" w14:textId="77777777" w:rsidR="00D05ED9" w:rsidRPr="0040420C" w:rsidRDefault="006E46CF" w:rsidP="00EC7908">
            <w:pPr>
              <w:spacing w:line="400" w:lineRule="exact"/>
              <w:jc w:val="center"/>
              <w:rPr>
                <w:rFonts w:ascii="仿宋" w:eastAsia="仿宋" w:hAnsi="仿宋"/>
                <w:sz w:val="28"/>
                <w:szCs w:val="28"/>
              </w:rPr>
            </w:pPr>
            <w:r w:rsidRPr="0040420C">
              <w:rPr>
                <w:rFonts w:ascii="仿宋" w:eastAsia="仿宋" w:hAnsi="仿宋" w:hint="eastAsia"/>
                <w:sz w:val="28"/>
                <w:szCs w:val="28"/>
              </w:rPr>
              <w:t>方式</w:t>
            </w:r>
          </w:p>
        </w:tc>
        <w:tc>
          <w:tcPr>
            <w:tcW w:w="7563" w:type="dxa"/>
            <w:tcBorders>
              <w:top w:val="single" w:sz="4" w:space="0" w:color="auto"/>
              <w:left w:val="single" w:sz="4" w:space="0" w:color="auto"/>
              <w:bottom w:val="single" w:sz="4" w:space="0" w:color="auto"/>
              <w:right w:val="single" w:sz="4" w:space="0" w:color="auto"/>
            </w:tcBorders>
            <w:vAlign w:val="center"/>
          </w:tcPr>
          <w:p w14:paraId="56CD17A8" w14:textId="77777777" w:rsidR="00D05ED9" w:rsidRPr="0040420C" w:rsidRDefault="006E46CF" w:rsidP="00EC7908">
            <w:pPr>
              <w:tabs>
                <w:tab w:val="left" w:pos="531"/>
              </w:tabs>
              <w:spacing w:line="400" w:lineRule="exact"/>
              <w:rPr>
                <w:rFonts w:ascii="仿宋" w:eastAsia="仿宋" w:hAnsi="仿宋"/>
                <w:sz w:val="28"/>
                <w:szCs w:val="28"/>
              </w:rPr>
            </w:pPr>
            <w:r w:rsidRPr="0040420C">
              <w:rPr>
                <w:rFonts w:ascii="仿宋" w:eastAsia="仿宋" w:hAnsi="仿宋" w:hint="eastAsia"/>
                <w:sz w:val="28"/>
                <w:szCs w:val="28"/>
              </w:rPr>
              <w:t>在项目结束且项目</w:t>
            </w:r>
            <w:r w:rsidR="00844052" w:rsidRPr="0040420C">
              <w:rPr>
                <w:rFonts w:ascii="仿宋" w:eastAsia="仿宋" w:hAnsi="仿宋" w:hint="eastAsia"/>
                <w:sz w:val="28"/>
                <w:szCs w:val="28"/>
              </w:rPr>
              <w:t>成</w:t>
            </w:r>
            <w:r w:rsidRPr="0040420C">
              <w:rPr>
                <w:rFonts w:ascii="仿宋" w:eastAsia="仿宋" w:hAnsi="仿宋" w:hint="eastAsia"/>
                <w:sz w:val="28"/>
                <w:szCs w:val="28"/>
              </w:rPr>
              <w:t>果经采购人审核确认后2个月内，采购人一次性支付合同全部款项。</w:t>
            </w:r>
          </w:p>
        </w:tc>
        <w:tc>
          <w:tcPr>
            <w:tcW w:w="784" w:type="dxa"/>
            <w:tcBorders>
              <w:top w:val="single" w:sz="4" w:space="0" w:color="auto"/>
              <w:left w:val="single" w:sz="4" w:space="0" w:color="auto"/>
              <w:bottom w:val="single" w:sz="4" w:space="0" w:color="auto"/>
              <w:right w:val="single" w:sz="4" w:space="0" w:color="auto"/>
            </w:tcBorders>
            <w:vAlign w:val="center"/>
          </w:tcPr>
          <w:p w14:paraId="151159A2" w14:textId="77777777" w:rsidR="00D05ED9" w:rsidRPr="0040420C" w:rsidRDefault="006E46CF">
            <w:pPr>
              <w:spacing w:beforeLines="50" w:before="156" w:afterLines="50" w:after="156" w:line="400" w:lineRule="exact"/>
              <w:jc w:val="center"/>
              <w:rPr>
                <w:rFonts w:ascii="仿宋" w:eastAsia="仿宋" w:hAnsi="仿宋"/>
                <w:sz w:val="28"/>
                <w:szCs w:val="28"/>
              </w:rPr>
            </w:pPr>
            <w:r w:rsidRPr="0040420C">
              <w:rPr>
                <w:rFonts w:ascii="仿宋" w:eastAsia="仿宋" w:hAnsi="仿宋" w:hint="eastAsia"/>
                <w:sz w:val="28"/>
                <w:szCs w:val="28"/>
              </w:rPr>
              <w:t>不可偏离</w:t>
            </w:r>
          </w:p>
        </w:tc>
      </w:tr>
      <w:tr w:rsidR="0048091F" w:rsidRPr="0040420C" w14:paraId="241AAA45"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3DB87FE" w14:textId="77777777" w:rsidR="0048091F" w:rsidRPr="0040420C" w:rsidRDefault="0099428E" w:rsidP="00EC7908">
            <w:pPr>
              <w:pStyle w:val="af8"/>
              <w:keepNext w:val="0"/>
              <w:adjustRightInd/>
              <w:spacing w:before="0" w:after="0" w:line="400" w:lineRule="exact"/>
              <w:rPr>
                <w:rFonts w:ascii="仿宋" w:eastAsia="仿宋" w:hAnsi="仿宋"/>
                <w:snapToGrid/>
                <w:spacing w:val="0"/>
                <w:kern w:val="2"/>
                <w:sz w:val="28"/>
                <w:szCs w:val="28"/>
              </w:rPr>
            </w:pPr>
            <w:r w:rsidRPr="0040420C">
              <w:rPr>
                <w:rFonts w:ascii="仿宋" w:eastAsia="仿宋" w:hAnsi="仿宋" w:hint="eastAsia"/>
                <w:snapToGrid/>
                <w:spacing w:val="0"/>
                <w:kern w:val="2"/>
                <w:sz w:val="28"/>
                <w:szCs w:val="28"/>
              </w:rPr>
              <w:lastRenderedPageBreak/>
              <w:t>5</w:t>
            </w:r>
          </w:p>
        </w:tc>
        <w:tc>
          <w:tcPr>
            <w:tcW w:w="1216" w:type="dxa"/>
            <w:tcBorders>
              <w:top w:val="single" w:sz="4" w:space="0" w:color="auto"/>
              <w:left w:val="single" w:sz="4" w:space="0" w:color="auto"/>
              <w:bottom w:val="single" w:sz="4" w:space="0" w:color="auto"/>
              <w:right w:val="single" w:sz="4" w:space="0" w:color="auto"/>
            </w:tcBorders>
            <w:vAlign w:val="center"/>
          </w:tcPr>
          <w:p w14:paraId="07FCE6A8" w14:textId="77777777" w:rsidR="003E1DC6" w:rsidRPr="0040420C" w:rsidRDefault="0048091F" w:rsidP="00EC7908">
            <w:pPr>
              <w:spacing w:line="400" w:lineRule="exact"/>
              <w:jc w:val="center"/>
              <w:rPr>
                <w:rFonts w:ascii="仿宋" w:eastAsia="仿宋" w:hAnsi="仿宋"/>
                <w:sz w:val="28"/>
                <w:szCs w:val="28"/>
              </w:rPr>
            </w:pPr>
            <w:r w:rsidRPr="0040420C">
              <w:rPr>
                <w:rFonts w:ascii="仿宋" w:eastAsia="仿宋" w:hAnsi="仿宋" w:hint="eastAsia"/>
                <w:sz w:val="28"/>
                <w:szCs w:val="28"/>
              </w:rPr>
              <w:t>时间</w:t>
            </w:r>
          </w:p>
          <w:p w14:paraId="0C29642C" w14:textId="77777777" w:rsidR="0048091F" w:rsidRPr="0040420C" w:rsidRDefault="0048091F" w:rsidP="00EC7908">
            <w:pPr>
              <w:spacing w:line="400" w:lineRule="exact"/>
              <w:jc w:val="center"/>
              <w:rPr>
                <w:rFonts w:ascii="仿宋" w:eastAsia="仿宋" w:hAnsi="仿宋"/>
                <w:sz w:val="28"/>
                <w:szCs w:val="28"/>
              </w:rPr>
            </w:pPr>
            <w:r w:rsidRPr="0040420C">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2AF494BF" w14:textId="77777777" w:rsidR="0048091F" w:rsidRPr="0040420C" w:rsidRDefault="0048091F" w:rsidP="00EC7908">
            <w:pPr>
              <w:pStyle w:val="af7"/>
              <w:numPr>
                <w:ilvl w:val="0"/>
                <w:numId w:val="20"/>
              </w:numPr>
              <w:tabs>
                <w:tab w:val="left" w:pos="604"/>
              </w:tabs>
              <w:spacing w:line="400" w:lineRule="exact"/>
              <w:ind w:left="716" w:firstLineChars="0" w:hanging="716"/>
              <w:rPr>
                <w:rFonts w:ascii="仿宋" w:eastAsia="仿宋" w:hAnsi="仿宋"/>
                <w:sz w:val="28"/>
                <w:szCs w:val="28"/>
              </w:rPr>
            </w:pPr>
            <w:r w:rsidRPr="0040420C">
              <w:rPr>
                <w:rFonts w:ascii="仿宋" w:eastAsia="仿宋" w:hAnsi="仿宋" w:hint="eastAsia"/>
                <w:sz w:val="28"/>
                <w:szCs w:val="28"/>
              </w:rPr>
              <w:t>本项目邀请工作自合同签订日期起开始启动，须于</w:t>
            </w:r>
            <w:r w:rsidR="00163102" w:rsidRPr="0040420C">
              <w:rPr>
                <w:rFonts w:ascii="仿宋" w:eastAsia="仿宋" w:hAnsi="仿宋" w:hint="eastAsia"/>
                <w:sz w:val="28"/>
                <w:szCs w:val="28"/>
              </w:rPr>
              <w:t>202</w:t>
            </w:r>
            <w:r w:rsidR="0040420C">
              <w:rPr>
                <w:rFonts w:ascii="仿宋" w:eastAsia="仿宋" w:hAnsi="仿宋" w:hint="eastAsia"/>
                <w:sz w:val="28"/>
                <w:szCs w:val="28"/>
              </w:rPr>
              <w:t>1</w:t>
            </w:r>
            <w:r w:rsidRPr="0040420C">
              <w:rPr>
                <w:rFonts w:ascii="仿宋" w:eastAsia="仿宋" w:hAnsi="仿宋" w:hint="eastAsia"/>
                <w:sz w:val="28"/>
                <w:szCs w:val="28"/>
              </w:rPr>
              <w:t>年11月</w:t>
            </w:r>
            <w:r w:rsidR="0040420C">
              <w:rPr>
                <w:rFonts w:ascii="仿宋" w:eastAsia="仿宋" w:hAnsi="仿宋" w:hint="eastAsia"/>
                <w:sz w:val="28"/>
                <w:szCs w:val="28"/>
              </w:rPr>
              <w:t>1</w:t>
            </w:r>
            <w:r w:rsidRPr="0040420C">
              <w:rPr>
                <w:rFonts w:ascii="仿宋" w:eastAsia="仿宋" w:hAnsi="仿宋" w:hint="eastAsia"/>
                <w:sz w:val="28"/>
                <w:szCs w:val="28"/>
              </w:rPr>
              <w:t>日前完成</w:t>
            </w:r>
            <w:r w:rsidR="00157F9B" w:rsidRPr="0040420C">
              <w:rPr>
                <w:rFonts w:ascii="仿宋" w:eastAsia="仿宋" w:hAnsi="仿宋" w:hint="eastAsia"/>
                <w:sz w:val="28"/>
                <w:szCs w:val="28"/>
              </w:rPr>
              <w:t>承诺</w:t>
            </w:r>
            <w:r w:rsidR="00DB1B66" w:rsidRPr="0040420C">
              <w:rPr>
                <w:rFonts w:ascii="仿宋" w:eastAsia="仿宋" w:hAnsi="仿宋" w:hint="eastAsia"/>
                <w:sz w:val="28"/>
                <w:szCs w:val="28"/>
              </w:rPr>
              <w:t>的</w:t>
            </w:r>
            <w:r w:rsidR="00844052" w:rsidRPr="0040420C">
              <w:rPr>
                <w:rFonts w:ascii="仿宋" w:eastAsia="仿宋" w:hAnsi="仿宋" w:hint="eastAsia"/>
                <w:sz w:val="28"/>
                <w:szCs w:val="28"/>
              </w:rPr>
              <w:t>全部</w:t>
            </w:r>
            <w:r w:rsidRPr="0040420C">
              <w:rPr>
                <w:rFonts w:ascii="仿宋" w:eastAsia="仿宋" w:hAnsi="仿宋" w:hint="eastAsia"/>
                <w:sz w:val="28"/>
                <w:szCs w:val="28"/>
              </w:rPr>
              <w:t>邀请工作</w:t>
            </w:r>
            <w:r w:rsidR="00DB1B66" w:rsidRPr="0040420C">
              <w:rPr>
                <w:rFonts w:ascii="仿宋" w:eastAsia="仿宋" w:hAnsi="仿宋" w:hint="eastAsia"/>
                <w:sz w:val="28"/>
                <w:szCs w:val="28"/>
              </w:rPr>
              <w:t>。</w:t>
            </w:r>
          </w:p>
          <w:p w14:paraId="03FB3609" w14:textId="77777777" w:rsidR="00DB1B66" w:rsidRPr="0040420C" w:rsidRDefault="00157F9B" w:rsidP="00EC7908">
            <w:pPr>
              <w:pStyle w:val="af7"/>
              <w:numPr>
                <w:ilvl w:val="0"/>
                <w:numId w:val="20"/>
              </w:numPr>
              <w:tabs>
                <w:tab w:val="left" w:pos="604"/>
              </w:tabs>
              <w:spacing w:line="400" w:lineRule="exact"/>
              <w:ind w:left="716" w:firstLineChars="0" w:hanging="716"/>
              <w:rPr>
                <w:rFonts w:ascii="仿宋" w:eastAsia="仿宋" w:hAnsi="仿宋"/>
                <w:sz w:val="28"/>
                <w:szCs w:val="28"/>
              </w:rPr>
            </w:pPr>
            <w:r w:rsidRPr="0040420C">
              <w:rPr>
                <w:rFonts w:ascii="仿宋" w:eastAsia="仿宋" w:hAnsi="仿宋" w:hint="eastAsia"/>
                <w:sz w:val="28"/>
                <w:szCs w:val="28"/>
              </w:rPr>
              <w:t>完成时间</w:t>
            </w:r>
            <w:r w:rsidR="00DB1B66" w:rsidRPr="0040420C">
              <w:rPr>
                <w:rFonts w:ascii="仿宋" w:eastAsia="仿宋" w:hAnsi="仿宋" w:hint="eastAsia"/>
                <w:sz w:val="28"/>
                <w:szCs w:val="28"/>
              </w:rPr>
              <w:t>每延</w:t>
            </w:r>
            <w:r w:rsidRPr="0040420C">
              <w:rPr>
                <w:rFonts w:ascii="仿宋" w:eastAsia="仿宋" w:hAnsi="仿宋" w:hint="eastAsia"/>
                <w:sz w:val="28"/>
                <w:szCs w:val="28"/>
              </w:rPr>
              <w:t>期</w:t>
            </w:r>
            <w:r w:rsidR="00DB1B66" w:rsidRPr="0040420C">
              <w:rPr>
                <w:rFonts w:ascii="仿宋" w:eastAsia="仿宋" w:hAnsi="仿宋" w:hint="eastAsia"/>
                <w:sz w:val="28"/>
                <w:szCs w:val="28"/>
              </w:rPr>
              <w:t>一天采购人将按照合同金额1%的标准</w:t>
            </w:r>
            <w:r w:rsidR="00F20E15" w:rsidRPr="0040420C">
              <w:rPr>
                <w:rFonts w:ascii="仿宋" w:eastAsia="仿宋" w:hAnsi="仿宋" w:hint="eastAsia"/>
                <w:sz w:val="28"/>
                <w:szCs w:val="28"/>
              </w:rPr>
              <w:t>直接从本项目合同总金额中</w:t>
            </w:r>
            <w:r w:rsidR="00DB1B66" w:rsidRPr="0040420C">
              <w:rPr>
                <w:rFonts w:ascii="仿宋" w:eastAsia="仿宋" w:hAnsi="仿宋" w:hint="eastAsia"/>
                <w:sz w:val="28"/>
                <w:szCs w:val="28"/>
              </w:rPr>
              <w:t>扣</w:t>
            </w:r>
            <w:r w:rsidRPr="0040420C">
              <w:rPr>
                <w:rFonts w:ascii="仿宋" w:eastAsia="仿宋" w:hAnsi="仿宋" w:hint="eastAsia"/>
                <w:sz w:val="28"/>
                <w:szCs w:val="28"/>
              </w:rPr>
              <w:t>罚</w:t>
            </w:r>
            <w:r w:rsidR="00DB1B66" w:rsidRPr="0040420C">
              <w:rPr>
                <w:rFonts w:ascii="仿宋" w:eastAsia="仿宋" w:hAnsi="仿宋" w:hint="eastAsia"/>
                <w:sz w:val="28"/>
                <w:szCs w:val="28"/>
              </w:rPr>
              <w:t>相应违约金。</w:t>
            </w:r>
          </w:p>
          <w:p w14:paraId="5754B828" w14:textId="77777777" w:rsidR="00DB1B66" w:rsidRPr="0040420C" w:rsidRDefault="00ED437F" w:rsidP="00EC7908">
            <w:pPr>
              <w:pStyle w:val="af7"/>
              <w:numPr>
                <w:ilvl w:val="0"/>
                <w:numId w:val="20"/>
              </w:numPr>
              <w:tabs>
                <w:tab w:val="left" w:pos="604"/>
              </w:tabs>
              <w:spacing w:line="400" w:lineRule="exact"/>
              <w:ind w:left="716" w:firstLineChars="0" w:hanging="716"/>
              <w:rPr>
                <w:rFonts w:ascii="仿宋" w:eastAsia="仿宋" w:hAnsi="仿宋"/>
                <w:sz w:val="28"/>
                <w:szCs w:val="28"/>
              </w:rPr>
            </w:pPr>
            <w:r w:rsidRPr="0040420C">
              <w:rPr>
                <w:rFonts w:ascii="仿宋" w:eastAsia="仿宋" w:hAnsi="仿宋" w:hint="eastAsia"/>
                <w:sz w:val="28"/>
                <w:szCs w:val="28"/>
              </w:rPr>
              <w:t>邀请工作启动后，</w:t>
            </w:r>
            <w:r w:rsidR="00DB1B66" w:rsidRPr="0040420C">
              <w:rPr>
                <w:rFonts w:ascii="仿宋" w:eastAsia="仿宋" w:hAnsi="仿宋" w:hint="eastAsia"/>
                <w:sz w:val="28"/>
                <w:szCs w:val="28"/>
              </w:rPr>
              <w:t>参</w:t>
            </w:r>
            <w:r w:rsidR="00F20E15" w:rsidRPr="0040420C">
              <w:rPr>
                <w:rFonts w:ascii="仿宋" w:eastAsia="仿宋" w:hAnsi="仿宋" w:hint="eastAsia"/>
                <w:sz w:val="28"/>
                <w:szCs w:val="28"/>
              </w:rPr>
              <w:t>加</w:t>
            </w:r>
            <w:r w:rsidR="00DB1B66" w:rsidRPr="0040420C">
              <w:rPr>
                <w:rFonts w:ascii="仿宋" w:eastAsia="仿宋" w:hAnsi="仿宋" w:hint="eastAsia"/>
                <w:sz w:val="28"/>
                <w:szCs w:val="28"/>
              </w:rPr>
              <w:t>单位需每周提交一次</w:t>
            </w:r>
            <w:r w:rsidR="00F20E15" w:rsidRPr="0040420C">
              <w:rPr>
                <w:rFonts w:ascii="仿宋" w:eastAsia="仿宋" w:hAnsi="仿宋" w:hint="eastAsia"/>
                <w:sz w:val="28"/>
                <w:szCs w:val="28"/>
              </w:rPr>
              <w:t>关于嘉宾</w:t>
            </w:r>
            <w:r w:rsidR="00DB1B66" w:rsidRPr="0040420C">
              <w:rPr>
                <w:rFonts w:ascii="仿宋" w:eastAsia="仿宋" w:hAnsi="仿宋" w:hint="eastAsia"/>
                <w:sz w:val="28"/>
                <w:szCs w:val="28"/>
              </w:rPr>
              <w:t>邀请</w:t>
            </w:r>
            <w:r w:rsidR="00F20E15" w:rsidRPr="0040420C">
              <w:rPr>
                <w:rFonts w:ascii="仿宋" w:eastAsia="仿宋" w:hAnsi="仿宋" w:hint="eastAsia"/>
                <w:sz w:val="28"/>
                <w:szCs w:val="28"/>
              </w:rPr>
              <w:t>工作进展情况的</w:t>
            </w:r>
            <w:r w:rsidR="00DB1B66" w:rsidRPr="0040420C">
              <w:rPr>
                <w:rFonts w:ascii="仿宋" w:eastAsia="仿宋" w:hAnsi="仿宋" w:hint="eastAsia"/>
                <w:sz w:val="28"/>
                <w:szCs w:val="28"/>
              </w:rPr>
              <w:t>报告</w:t>
            </w:r>
            <w:r w:rsidR="00F20E15" w:rsidRPr="0040420C">
              <w:rPr>
                <w:rFonts w:ascii="仿宋" w:eastAsia="仿宋" w:hAnsi="仿宋" w:hint="eastAsia"/>
                <w:sz w:val="28"/>
                <w:szCs w:val="28"/>
              </w:rPr>
              <w:t>，包括但不仅限于承诺邀请名单中各位嘉宾的实际进度</w:t>
            </w:r>
            <w:r w:rsidR="00DB1B66" w:rsidRPr="0040420C">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6829BBE8" w14:textId="77777777" w:rsidR="00842DC6" w:rsidRPr="0040420C" w:rsidRDefault="00DB1B66">
            <w:pPr>
              <w:spacing w:beforeLines="50" w:before="156" w:afterLines="50" w:after="156" w:line="400" w:lineRule="exact"/>
              <w:jc w:val="center"/>
              <w:rPr>
                <w:rFonts w:ascii="仿宋" w:eastAsia="仿宋" w:hAnsi="仿宋"/>
                <w:sz w:val="28"/>
                <w:szCs w:val="28"/>
              </w:rPr>
            </w:pPr>
            <w:r w:rsidRPr="0040420C">
              <w:rPr>
                <w:rFonts w:ascii="仿宋" w:eastAsia="仿宋" w:hAnsi="仿宋" w:hint="eastAsia"/>
                <w:sz w:val="28"/>
                <w:szCs w:val="28"/>
              </w:rPr>
              <w:t>不可偏离</w:t>
            </w:r>
          </w:p>
        </w:tc>
      </w:tr>
      <w:tr w:rsidR="00D05ED9" w:rsidRPr="00507C88" w14:paraId="16FEF4E9" w14:textId="77777777" w:rsidTr="003C5BC3">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2E02DDA1" w14:textId="77777777" w:rsidR="00D05ED9" w:rsidRPr="00507C88" w:rsidRDefault="0099428E" w:rsidP="00EC7908">
            <w:pPr>
              <w:pStyle w:val="af8"/>
              <w:keepNext w:val="0"/>
              <w:adjustRightInd/>
              <w:spacing w:before="0" w:after="0" w:line="400" w:lineRule="exact"/>
              <w:rPr>
                <w:rFonts w:ascii="仿宋" w:eastAsia="仿宋" w:hAnsi="仿宋"/>
                <w:snapToGrid/>
                <w:spacing w:val="0"/>
                <w:kern w:val="2"/>
                <w:sz w:val="28"/>
                <w:szCs w:val="28"/>
              </w:rPr>
            </w:pPr>
            <w:r w:rsidRPr="00507C88">
              <w:rPr>
                <w:rFonts w:ascii="仿宋" w:eastAsia="仿宋" w:hAnsi="仿宋" w:hint="eastAsia"/>
                <w:snapToGrid/>
                <w:spacing w:val="0"/>
                <w:kern w:val="2"/>
                <w:sz w:val="28"/>
                <w:szCs w:val="28"/>
              </w:rPr>
              <w:t>6</w:t>
            </w:r>
          </w:p>
        </w:tc>
        <w:tc>
          <w:tcPr>
            <w:tcW w:w="1216" w:type="dxa"/>
            <w:tcBorders>
              <w:top w:val="single" w:sz="4" w:space="0" w:color="auto"/>
              <w:left w:val="single" w:sz="4" w:space="0" w:color="auto"/>
              <w:bottom w:val="single" w:sz="4" w:space="0" w:color="auto"/>
              <w:right w:val="single" w:sz="4" w:space="0" w:color="auto"/>
            </w:tcBorders>
            <w:vAlign w:val="center"/>
          </w:tcPr>
          <w:p w14:paraId="3EFD24AF" w14:textId="77777777" w:rsidR="003E1DC6"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协议</w:t>
            </w:r>
          </w:p>
          <w:p w14:paraId="10751416" w14:textId="77777777" w:rsidR="003E1DC6"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终止</w:t>
            </w:r>
          </w:p>
          <w:p w14:paraId="7690408B"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条款</w:t>
            </w:r>
          </w:p>
        </w:tc>
        <w:tc>
          <w:tcPr>
            <w:tcW w:w="7563" w:type="dxa"/>
            <w:tcBorders>
              <w:top w:val="single" w:sz="4" w:space="0" w:color="auto"/>
              <w:left w:val="single" w:sz="4" w:space="0" w:color="auto"/>
              <w:bottom w:val="single" w:sz="4" w:space="0" w:color="auto"/>
              <w:right w:val="single" w:sz="4" w:space="0" w:color="auto"/>
            </w:tcBorders>
            <w:vAlign w:val="center"/>
          </w:tcPr>
          <w:p w14:paraId="17090950" w14:textId="77777777" w:rsidR="00D05ED9" w:rsidRPr="00507C88" w:rsidRDefault="006E46CF" w:rsidP="00EC7908">
            <w:pPr>
              <w:tabs>
                <w:tab w:val="left" w:pos="672"/>
              </w:tabs>
              <w:snapToGrid w:val="0"/>
              <w:spacing w:line="400" w:lineRule="exact"/>
              <w:rPr>
                <w:rFonts w:ascii="仿宋" w:eastAsia="仿宋" w:hAnsi="仿宋"/>
                <w:sz w:val="28"/>
                <w:szCs w:val="28"/>
              </w:rPr>
            </w:pPr>
            <w:r w:rsidRPr="00507C88">
              <w:rPr>
                <w:rFonts w:ascii="仿宋" w:eastAsia="仿宋" w:hAnsi="仿宋" w:hint="eastAsia"/>
                <w:sz w:val="28"/>
                <w:szCs w:val="28"/>
              </w:rPr>
              <w:t>如在论坛开始前，中选单位单方面终止履行本项目的相关工作或因履约不力工作达不到本项目要求的，采购人有权不支付相关费用；由此对高交会及中国高新技术论坛造成不良影响或损失的，采购人保留追究中选人相关责任及赔偿的权利。本项目违约条款以合同约定为准。</w:t>
            </w:r>
          </w:p>
        </w:tc>
        <w:tc>
          <w:tcPr>
            <w:tcW w:w="784" w:type="dxa"/>
            <w:tcBorders>
              <w:top w:val="single" w:sz="4" w:space="0" w:color="auto"/>
              <w:left w:val="single" w:sz="4" w:space="0" w:color="auto"/>
              <w:bottom w:val="single" w:sz="4" w:space="0" w:color="auto"/>
              <w:right w:val="single" w:sz="4" w:space="0" w:color="auto"/>
            </w:tcBorders>
            <w:vAlign w:val="center"/>
          </w:tcPr>
          <w:p w14:paraId="50B6FC6E" w14:textId="77777777" w:rsidR="00EE1708" w:rsidRDefault="006E46CF">
            <w:pPr>
              <w:spacing w:beforeLines="50" w:before="156" w:afterLines="50" w:after="156" w:line="400" w:lineRule="exact"/>
              <w:jc w:val="center"/>
              <w:rPr>
                <w:rFonts w:ascii="仿宋" w:eastAsia="仿宋" w:hAnsi="仿宋"/>
                <w:b/>
                <w:bCs/>
                <w:sz w:val="28"/>
                <w:szCs w:val="28"/>
              </w:rPr>
            </w:pPr>
            <w:r w:rsidRPr="00507C88">
              <w:rPr>
                <w:rFonts w:ascii="仿宋" w:eastAsia="仿宋" w:hAnsi="仿宋" w:hint="eastAsia"/>
                <w:sz w:val="28"/>
                <w:szCs w:val="28"/>
              </w:rPr>
              <w:t>不可偏离</w:t>
            </w:r>
          </w:p>
        </w:tc>
      </w:tr>
      <w:tr w:rsidR="00D05ED9" w:rsidRPr="00507C88" w14:paraId="475A0CA7"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E06462A" w14:textId="77777777" w:rsidR="00D05ED9" w:rsidRPr="00507C88" w:rsidRDefault="006E46CF" w:rsidP="00EC7908">
            <w:pPr>
              <w:pStyle w:val="af8"/>
              <w:keepNext w:val="0"/>
              <w:adjustRightInd/>
              <w:spacing w:before="0" w:after="0" w:line="400" w:lineRule="exact"/>
              <w:rPr>
                <w:rFonts w:ascii="仿宋" w:eastAsia="仿宋" w:hAnsi="仿宋"/>
                <w:snapToGrid/>
                <w:spacing w:val="0"/>
                <w:kern w:val="2"/>
                <w:sz w:val="28"/>
                <w:szCs w:val="28"/>
              </w:rPr>
            </w:pPr>
            <w:r w:rsidRPr="00507C88">
              <w:rPr>
                <w:rFonts w:ascii="仿宋" w:eastAsia="仿宋" w:hAnsi="仿宋"/>
                <w:snapToGrid/>
                <w:spacing w:val="0"/>
                <w:kern w:val="2"/>
                <w:sz w:val="28"/>
                <w:szCs w:val="28"/>
              </w:rPr>
              <w:t>7</w:t>
            </w:r>
          </w:p>
        </w:tc>
        <w:tc>
          <w:tcPr>
            <w:tcW w:w="1216" w:type="dxa"/>
            <w:tcBorders>
              <w:top w:val="single" w:sz="4" w:space="0" w:color="auto"/>
              <w:left w:val="single" w:sz="4" w:space="0" w:color="auto"/>
              <w:bottom w:val="single" w:sz="4" w:space="0" w:color="auto"/>
              <w:right w:val="single" w:sz="4" w:space="0" w:color="auto"/>
            </w:tcBorders>
            <w:vAlign w:val="center"/>
          </w:tcPr>
          <w:p w14:paraId="61BEA9F3" w14:textId="77777777" w:rsidR="003E1DC6"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项目</w:t>
            </w:r>
          </w:p>
          <w:p w14:paraId="6A8AB04F"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负责人</w:t>
            </w:r>
          </w:p>
        </w:tc>
        <w:tc>
          <w:tcPr>
            <w:tcW w:w="7563" w:type="dxa"/>
            <w:tcBorders>
              <w:top w:val="single" w:sz="4" w:space="0" w:color="auto"/>
              <w:left w:val="single" w:sz="4" w:space="0" w:color="auto"/>
              <w:bottom w:val="single" w:sz="4" w:space="0" w:color="auto"/>
              <w:right w:val="single" w:sz="4" w:space="0" w:color="auto"/>
            </w:tcBorders>
            <w:vAlign w:val="center"/>
          </w:tcPr>
          <w:p w14:paraId="659AA927" w14:textId="77777777" w:rsidR="00D05ED9" w:rsidRPr="00507C88" w:rsidRDefault="006E46CF" w:rsidP="00EC7908">
            <w:pPr>
              <w:pStyle w:val="12"/>
              <w:widowControl/>
              <w:tabs>
                <w:tab w:val="left" w:pos="606"/>
              </w:tabs>
              <w:spacing w:line="400" w:lineRule="exact"/>
              <w:ind w:right="30" w:firstLineChars="0" w:firstLine="0"/>
              <w:jc w:val="left"/>
              <w:rPr>
                <w:rFonts w:ascii="仿宋" w:eastAsia="仿宋" w:hAnsi="仿宋"/>
                <w:sz w:val="28"/>
                <w:szCs w:val="28"/>
              </w:rPr>
            </w:pPr>
            <w:r w:rsidRPr="00507C88">
              <w:rPr>
                <w:rFonts w:ascii="仿宋" w:eastAsia="仿宋" w:hAnsi="仿宋" w:hint="eastAsia"/>
                <w:sz w:val="28"/>
                <w:szCs w:val="28"/>
              </w:rPr>
              <w:t>参加单位须指定项目负责人，并提供该负责人姓名、电话、职务及身份证复印件（加盖公章，原件备查）等</w:t>
            </w:r>
            <w:r w:rsidR="00844052">
              <w:rPr>
                <w:rFonts w:ascii="仿宋" w:eastAsia="仿宋" w:hAnsi="仿宋" w:hint="eastAsia"/>
                <w:sz w:val="28"/>
                <w:szCs w:val="28"/>
              </w:rPr>
              <w:t>资料</w:t>
            </w:r>
            <w:r w:rsidRPr="00507C88">
              <w:rPr>
                <w:rFonts w:ascii="仿宋" w:eastAsia="仿宋" w:hAnsi="仿宋" w:hint="eastAsia"/>
                <w:sz w:val="28"/>
                <w:szCs w:val="28"/>
              </w:rPr>
              <w:t>信息，负责联络</w:t>
            </w:r>
            <w:r w:rsidR="00844052">
              <w:rPr>
                <w:rFonts w:ascii="仿宋" w:eastAsia="仿宋" w:hAnsi="仿宋" w:hint="eastAsia"/>
                <w:sz w:val="28"/>
                <w:szCs w:val="28"/>
              </w:rPr>
              <w:t>、</w:t>
            </w:r>
            <w:r w:rsidRPr="00507C88">
              <w:rPr>
                <w:rFonts w:ascii="仿宋" w:eastAsia="仿宋" w:hAnsi="仿宋" w:hint="eastAsia"/>
                <w:sz w:val="28"/>
                <w:szCs w:val="28"/>
              </w:rPr>
              <w:t>协调及跟进该项目具体实施</w:t>
            </w:r>
            <w:r w:rsidR="00844052">
              <w:rPr>
                <w:rFonts w:ascii="仿宋" w:eastAsia="仿宋" w:hAnsi="仿宋" w:hint="eastAsia"/>
                <w:sz w:val="28"/>
                <w:szCs w:val="28"/>
              </w:rPr>
              <w:t>过程，并按要求及时反馈相关工作进展</w:t>
            </w:r>
            <w:r w:rsidRPr="00507C8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795830EE" w14:textId="77777777" w:rsidR="00EE1708" w:rsidRDefault="006E46CF">
            <w:pPr>
              <w:spacing w:beforeLines="50" w:before="156" w:afterLines="50" w:after="156" w:line="400" w:lineRule="exact"/>
              <w:jc w:val="center"/>
              <w:rPr>
                <w:rFonts w:ascii="仿宋" w:eastAsia="仿宋" w:hAnsi="仿宋"/>
                <w:b/>
                <w:bCs/>
                <w:sz w:val="28"/>
                <w:szCs w:val="28"/>
              </w:rPr>
            </w:pPr>
            <w:r w:rsidRPr="00507C88">
              <w:rPr>
                <w:rFonts w:ascii="仿宋" w:eastAsia="仿宋" w:hAnsi="仿宋" w:hint="eastAsia"/>
                <w:sz w:val="28"/>
                <w:szCs w:val="28"/>
              </w:rPr>
              <w:t>不可偏离</w:t>
            </w:r>
          </w:p>
        </w:tc>
      </w:tr>
      <w:tr w:rsidR="00D05ED9" w:rsidRPr="00507C88" w14:paraId="0AA9A4C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4A4359D" w14:textId="77777777" w:rsidR="00D05ED9" w:rsidRPr="00507C88" w:rsidRDefault="006E46CF" w:rsidP="00EC7908">
            <w:pPr>
              <w:spacing w:line="400" w:lineRule="exact"/>
              <w:jc w:val="center"/>
              <w:rPr>
                <w:rFonts w:ascii="仿宋" w:eastAsia="仿宋" w:hAnsi="仿宋"/>
                <w:b/>
                <w:sz w:val="28"/>
                <w:szCs w:val="28"/>
              </w:rPr>
            </w:pPr>
            <w:r w:rsidRPr="00507C88">
              <w:rPr>
                <w:rFonts w:ascii="仿宋" w:eastAsia="仿宋" w:hAnsi="仿宋" w:hint="eastAsia"/>
                <w:b/>
                <w:sz w:val="28"/>
                <w:szCs w:val="28"/>
              </w:rPr>
              <w:t>（二）技术/服务需求</w:t>
            </w:r>
          </w:p>
        </w:tc>
      </w:tr>
      <w:tr w:rsidR="00D05ED9" w:rsidRPr="00507C88" w14:paraId="3D1B82E2" w14:textId="77777777" w:rsidTr="003C5BC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923FB01" w14:textId="77777777" w:rsidR="00D05ED9" w:rsidRPr="00507C88" w:rsidRDefault="006E46CF" w:rsidP="00EC7908">
            <w:pPr>
              <w:spacing w:line="400" w:lineRule="exact"/>
              <w:jc w:val="center"/>
              <w:rPr>
                <w:rFonts w:ascii="仿宋" w:eastAsia="仿宋" w:hAnsi="仿宋"/>
                <w:b/>
                <w:sz w:val="28"/>
                <w:szCs w:val="28"/>
              </w:rPr>
            </w:pPr>
            <w:r w:rsidRPr="00507C88">
              <w:rPr>
                <w:rFonts w:ascii="仿宋" w:eastAsia="仿宋" w:hAnsi="仿宋" w:hint="eastAsia"/>
                <w:b/>
                <w:sz w:val="28"/>
                <w:szCs w:val="28"/>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6461277C" w14:textId="77777777" w:rsidR="00D05ED9" w:rsidRPr="00507C88" w:rsidRDefault="006E46CF" w:rsidP="00EC7908">
            <w:pPr>
              <w:spacing w:line="400" w:lineRule="exact"/>
              <w:jc w:val="center"/>
              <w:rPr>
                <w:rFonts w:ascii="仿宋" w:eastAsia="仿宋" w:hAnsi="仿宋"/>
                <w:b/>
                <w:sz w:val="28"/>
                <w:szCs w:val="28"/>
              </w:rPr>
            </w:pPr>
            <w:r w:rsidRPr="00507C88">
              <w:rPr>
                <w:rFonts w:ascii="仿宋" w:eastAsia="仿宋" w:hAnsi="仿宋" w:hint="eastAsia"/>
                <w:b/>
                <w:sz w:val="28"/>
                <w:szCs w:val="28"/>
              </w:rPr>
              <w:t>需求名称</w:t>
            </w:r>
          </w:p>
        </w:tc>
        <w:tc>
          <w:tcPr>
            <w:tcW w:w="7563" w:type="dxa"/>
            <w:tcBorders>
              <w:top w:val="single" w:sz="4" w:space="0" w:color="auto"/>
              <w:left w:val="single" w:sz="4" w:space="0" w:color="auto"/>
              <w:bottom w:val="single" w:sz="4" w:space="0" w:color="auto"/>
              <w:right w:val="single" w:sz="4" w:space="0" w:color="auto"/>
            </w:tcBorders>
            <w:vAlign w:val="center"/>
          </w:tcPr>
          <w:p w14:paraId="7E349CE1" w14:textId="77777777" w:rsidR="00D05ED9" w:rsidRPr="00507C88" w:rsidRDefault="006E46CF" w:rsidP="00EC7908">
            <w:pPr>
              <w:spacing w:line="400" w:lineRule="exact"/>
              <w:ind w:leftChars="660" w:left="1386" w:firstLineChars="539" w:firstLine="1515"/>
              <w:rPr>
                <w:rFonts w:ascii="仿宋" w:eastAsia="仿宋" w:hAnsi="仿宋"/>
                <w:b/>
                <w:sz w:val="28"/>
                <w:szCs w:val="28"/>
              </w:rPr>
            </w:pPr>
            <w:r w:rsidRPr="00507C8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37365F7" w14:textId="77777777" w:rsidR="00D05ED9" w:rsidRPr="00507C88" w:rsidRDefault="006E46CF" w:rsidP="00EC7908">
            <w:pPr>
              <w:spacing w:line="400" w:lineRule="exact"/>
              <w:jc w:val="center"/>
              <w:rPr>
                <w:rFonts w:ascii="仿宋" w:eastAsia="仿宋" w:hAnsi="仿宋"/>
                <w:b/>
                <w:sz w:val="28"/>
                <w:szCs w:val="28"/>
              </w:rPr>
            </w:pPr>
            <w:r w:rsidRPr="00507C88">
              <w:rPr>
                <w:rFonts w:ascii="仿宋" w:eastAsia="仿宋" w:hAnsi="仿宋" w:hint="eastAsia"/>
                <w:b/>
                <w:sz w:val="28"/>
                <w:szCs w:val="28"/>
              </w:rPr>
              <w:t>偏离选项</w:t>
            </w:r>
          </w:p>
        </w:tc>
      </w:tr>
      <w:tr w:rsidR="00D05ED9" w:rsidRPr="00507C88" w14:paraId="5DA1ADF6" w14:textId="77777777" w:rsidTr="003C5BC3">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6378DCE2" w14:textId="77777777" w:rsidR="00300774" w:rsidRPr="00507C88" w:rsidRDefault="00300774" w:rsidP="00EC7908">
            <w:pPr>
              <w:pStyle w:val="af7"/>
              <w:numPr>
                <w:ilvl w:val="0"/>
                <w:numId w:val="4"/>
              </w:numPr>
              <w:spacing w:line="400" w:lineRule="exact"/>
              <w:ind w:firstLineChars="0"/>
              <w:jc w:val="center"/>
              <w:rPr>
                <w:rFonts w:ascii="仿宋" w:eastAsia="仿宋" w:hAnsi="仿宋"/>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2EBEC091" w14:textId="77777777" w:rsidR="003E1DC6"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服务</w:t>
            </w:r>
          </w:p>
          <w:p w14:paraId="66EE34D1" w14:textId="77777777" w:rsidR="003E1DC6"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内容</w:t>
            </w:r>
          </w:p>
          <w:p w14:paraId="5B6D3454"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概述</w:t>
            </w:r>
          </w:p>
        </w:tc>
        <w:tc>
          <w:tcPr>
            <w:tcW w:w="7563" w:type="dxa"/>
            <w:tcBorders>
              <w:top w:val="single" w:sz="4" w:space="0" w:color="auto"/>
              <w:left w:val="single" w:sz="4" w:space="0" w:color="auto"/>
              <w:bottom w:val="single" w:sz="4" w:space="0" w:color="auto"/>
              <w:right w:val="single" w:sz="4" w:space="0" w:color="auto"/>
            </w:tcBorders>
            <w:vAlign w:val="center"/>
          </w:tcPr>
          <w:p w14:paraId="077D64C5" w14:textId="77777777" w:rsidR="00D05ED9" w:rsidRPr="00507C88" w:rsidRDefault="006E46CF" w:rsidP="00EC7908">
            <w:pPr>
              <w:pStyle w:val="af7"/>
              <w:numPr>
                <w:ilvl w:val="0"/>
                <w:numId w:val="5"/>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参加单位</w:t>
            </w:r>
            <w:proofErr w:type="gramStart"/>
            <w:r w:rsidRPr="00507C88">
              <w:rPr>
                <w:rFonts w:ascii="仿宋" w:eastAsia="仿宋" w:hAnsi="仿宋" w:hint="eastAsia"/>
                <w:sz w:val="28"/>
                <w:szCs w:val="28"/>
              </w:rPr>
              <w:t>需参与</w:t>
            </w:r>
            <w:proofErr w:type="gramEnd"/>
            <w:r w:rsidR="00163102">
              <w:rPr>
                <w:rFonts w:ascii="仿宋" w:eastAsia="仿宋" w:hAnsi="仿宋" w:hint="eastAsia"/>
                <w:sz w:val="28"/>
                <w:szCs w:val="28"/>
              </w:rPr>
              <w:t>第二十</w:t>
            </w:r>
            <w:r w:rsidR="0040420C">
              <w:rPr>
                <w:rFonts w:ascii="仿宋" w:eastAsia="仿宋" w:hAnsi="仿宋" w:hint="eastAsia"/>
                <w:sz w:val="28"/>
                <w:szCs w:val="28"/>
              </w:rPr>
              <w:t>三</w:t>
            </w:r>
            <w:r w:rsidR="00163102">
              <w:rPr>
                <w:rFonts w:ascii="仿宋" w:eastAsia="仿宋" w:hAnsi="仿宋" w:hint="eastAsia"/>
                <w:sz w:val="28"/>
                <w:szCs w:val="28"/>
              </w:rPr>
              <w:t>届</w:t>
            </w:r>
            <w:r w:rsidRPr="00507C88">
              <w:rPr>
                <w:rFonts w:ascii="仿宋" w:eastAsia="仿宋" w:hAnsi="仿宋" w:hint="eastAsia"/>
                <w:sz w:val="28"/>
                <w:szCs w:val="28"/>
              </w:rPr>
              <w:t>高交会“中国高新技术论坛”的策划工作，对论坛结构、场次、议题、嘉宾人选及嘉宾邀请方案等提出建议。</w:t>
            </w:r>
          </w:p>
          <w:p w14:paraId="708F7C68" w14:textId="77777777" w:rsidR="00D05ED9" w:rsidRPr="00507C88" w:rsidRDefault="006E46CF" w:rsidP="00EC7908">
            <w:pPr>
              <w:pStyle w:val="af7"/>
              <w:numPr>
                <w:ilvl w:val="0"/>
                <w:numId w:val="5"/>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承担“中国高新技术论坛”嘉宾邀请工作的策划、组织及实施。</w:t>
            </w:r>
          </w:p>
          <w:p w14:paraId="4BA48D61" w14:textId="77777777" w:rsidR="00D05ED9" w:rsidRPr="00507C88" w:rsidRDefault="006E46CF" w:rsidP="00EC7908">
            <w:pPr>
              <w:pStyle w:val="af7"/>
              <w:numPr>
                <w:ilvl w:val="0"/>
                <w:numId w:val="5"/>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配合做好所邀嘉宾的接待及服务工作。</w:t>
            </w:r>
          </w:p>
          <w:p w14:paraId="02D095CA" w14:textId="77777777" w:rsidR="00947134" w:rsidRPr="00507C88" w:rsidRDefault="006E46CF" w:rsidP="00EC7908">
            <w:pPr>
              <w:pStyle w:val="af7"/>
              <w:numPr>
                <w:ilvl w:val="0"/>
                <w:numId w:val="5"/>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按照</w:t>
            </w:r>
            <w:r w:rsidR="00163102">
              <w:rPr>
                <w:rFonts w:ascii="仿宋" w:eastAsia="仿宋" w:hAnsi="仿宋" w:hint="eastAsia"/>
                <w:sz w:val="28"/>
                <w:szCs w:val="28"/>
              </w:rPr>
              <w:t>第二十</w:t>
            </w:r>
            <w:r w:rsidR="0040420C">
              <w:rPr>
                <w:rFonts w:ascii="仿宋" w:eastAsia="仿宋" w:hAnsi="仿宋" w:hint="eastAsia"/>
                <w:sz w:val="28"/>
                <w:szCs w:val="28"/>
              </w:rPr>
              <w:t>三</w:t>
            </w:r>
            <w:r w:rsidR="00163102">
              <w:rPr>
                <w:rFonts w:ascii="仿宋" w:eastAsia="仿宋" w:hAnsi="仿宋" w:hint="eastAsia"/>
                <w:sz w:val="28"/>
                <w:szCs w:val="28"/>
              </w:rPr>
              <w:t>届</w:t>
            </w:r>
            <w:r w:rsidRPr="00507C88">
              <w:rPr>
                <w:rFonts w:ascii="仿宋" w:eastAsia="仿宋" w:hAnsi="仿宋" w:hint="eastAsia"/>
                <w:sz w:val="28"/>
                <w:szCs w:val="28"/>
              </w:rPr>
              <w:t>高交会组委会要求及时以书面的形式汇报嘉宾邀请工作进度并提交相关资料。</w:t>
            </w:r>
          </w:p>
          <w:p w14:paraId="170F07CE" w14:textId="77777777" w:rsidR="00D05ED9" w:rsidRPr="00507C88" w:rsidRDefault="006E46CF" w:rsidP="00EC7908">
            <w:pPr>
              <w:pStyle w:val="af7"/>
              <w:numPr>
                <w:ilvl w:val="0"/>
                <w:numId w:val="5"/>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承担与“中国高新技术论坛”嘉宾相关的服务工作，包括但不限于嘉宾演讲PPT和讲稿等资料准备、嘉宾陪同与现场服务、会后嘉宾回访及服务等工作。</w:t>
            </w:r>
          </w:p>
        </w:tc>
        <w:tc>
          <w:tcPr>
            <w:tcW w:w="784" w:type="dxa"/>
            <w:tcBorders>
              <w:top w:val="single" w:sz="4" w:space="0" w:color="auto"/>
              <w:left w:val="single" w:sz="4" w:space="0" w:color="auto"/>
              <w:bottom w:val="single" w:sz="4" w:space="0" w:color="auto"/>
              <w:right w:val="single" w:sz="4" w:space="0" w:color="auto"/>
            </w:tcBorders>
            <w:vAlign w:val="center"/>
          </w:tcPr>
          <w:p w14:paraId="36AB1DC4"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不可偏离</w:t>
            </w:r>
          </w:p>
        </w:tc>
      </w:tr>
      <w:tr w:rsidR="00D05ED9" w:rsidRPr="00507C88" w14:paraId="61F1E934" w14:textId="77777777" w:rsidTr="003C5BC3">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1E9B9454" w14:textId="77777777" w:rsidR="00300774" w:rsidRPr="00507C88" w:rsidRDefault="00300774" w:rsidP="00EC7908">
            <w:pPr>
              <w:pStyle w:val="af7"/>
              <w:numPr>
                <w:ilvl w:val="0"/>
                <w:numId w:val="4"/>
              </w:numPr>
              <w:spacing w:line="400" w:lineRule="exact"/>
              <w:ind w:firstLineChars="0"/>
              <w:jc w:val="center"/>
              <w:rPr>
                <w:rFonts w:ascii="仿宋" w:eastAsia="仿宋" w:hAnsi="仿宋" w:cstheme="majorBidi"/>
                <w:b/>
                <w:bCs/>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51962BD0" w14:textId="77777777" w:rsidR="003E1DC6"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服务</w:t>
            </w:r>
          </w:p>
          <w:p w14:paraId="091BA77A"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04F4AFCB" w14:textId="77777777" w:rsidR="00D05ED9" w:rsidRPr="00507C88" w:rsidRDefault="006E46CF" w:rsidP="00EC7908">
            <w:pPr>
              <w:pStyle w:val="af7"/>
              <w:numPr>
                <w:ilvl w:val="0"/>
                <w:numId w:val="6"/>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基本要求</w:t>
            </w:r>
          </w:p>
          <w:p w14:paraId="3A08A243" w14:textId="77777777" w:rsidR="00D05ED9" w:rsidRPr="00507C88" w:rsidRDefault="006E46CF" w:rsidP="00EC7908">
            <w:pPr>
              <w:pStyle w:val="af7"/>
              <w:numPr>
                <w:ilvl w:val="0"/>
                <w:numId w:val="7"/>
              </w:numPr>
              <w:tabs>
                <w:tab w:val="left" w:pos="531"/>
              </w:tabs>
              <w:spacing w:line="400" w:lineRule="exact"/>
              <w:ind w:firstLineChars="0"/>
              <w:rPr>
                <w:rFonts w:ascii="仿宋" w:eastAsia="仿宋" w:hAnsi="仿宋"/>
                <w:sz w:val="28"/>
                <w:szCs w:val="28"/>
              </w:rPr>
            </w:pPr>
            <w:r w:rsidRPr="00507C88">
              <w:rPr>
                <w:rFonts w:ascii="仿宋" w:eastAsia="仿宋" w:hAnsi="仿宋" w:hint="eastAsia"/>
                <w:sz w:val="28"/>
                <w:szCs w:val="28"/>
              </w:rPr>
              <w:t>演讲嘉宾数量要求：参加单位邀请到的嘉宾总数不少于</w:t>
            </w:r>
            <w:r w:rsidR="0000061A" w:rsidRPr="00507C88">
              <w:rPr>
                <w:rFonts w:ascii="仿宋" w:eastAsia="仿宋" w:hAnsi="仿宋"/>
                <w:sz w:val="28"/>
                <w:szCs w:val="28"/>
              </w:rPr>
              <w:t>35</w:t>
            </w:r>
            <w:r w:rsidR="0000061A" w:rsidRPr="00507C88">
              <w:rPr>
                <w:rFonts w:ascii="仿宋" w:eastAsia="仿宋" w:hAnsi="仿宋" w:hint="eastAsia"/>
                <w:sz w:val="28"/>
                <w:szCs w:val="28"/>
              </w:rPr>
              <w:t>人</w:t>
            </w:r>
            <w:r w:rsidRPr="00507C88">
              <w:rPr>
                <w:rFonts w:ascii="仿宋" w:eastAsia="仿宋" w:hAnsi="仿宋" w:hint="eastAsia"/>
                <w:sz w:val="28"/>
                <w:szCs w:val="28"/>
              </w:rPr>
              <w:t>（含）；</w:t>
            </w:r>
          </w:p>
          <w:p w14:paraId="7845C1EC" w14:textId="77777777" w:rsidR="00D05ED9" w:rsidRPr="00507C88" w:rsidRDefault="006E46CF" w:rsidP="00EC7908">
            <w:pPr>
              <w:pStyle w:val="af7"/>
              <w:numPr>
                <w:ilvl w:val="0"/>
                <w:numId w:val="7"/>
              </w:numPr>
              <w:tabs>
                <w:tab w:val="left" w:pos="531"/>
              </w:tabs>
              <w:spacing w:line="400" w:lineRule="exact"/>
              <w:ind w:firstLineChars="0"/>
              <w:rPr>
                <w:rFonts w:ascii="仿宋" w:eastAsia="仿宋" w:hAnsi="仿宋"/>
                <w:sz w:val="28"/>
                <w:szCs w:val="28"/>
              </w:rPr>
            </w:pPr>
            <w:r w:rsidRPr="00507C88">
              <w:rPr>
                <w:rFonts w:ascii="仿宋" w:eastAsia="仿宋" w:hAnsi="仿宋" w:hint="eastAsia"/>
                <w:sz w:val="28"/>
                <w:szCs w:val="28"/>
              </w:rPr>
              <w:t>演讲嘉宾类别和级别要求：参加单位邀请到的演讲嘉宾须为与本届高交会主题及中国高新技术论坛</w:t>
            </w:r>
            <w:r w:rsidR="0040420C">
              <w:rPr>
                <w:rFonts w:ascii="仿宋" w:eastAsia="仿宋" w:hAnsi="仿宋" w:hint="eastAsia"/>
                <w:sz w:val="28"/>
                <w:szCs w:val="28"/>
              </w:rPr>
              <w:t>议题</w:t>
            </w:r>
            <w:r w:rsidR="00384FC3" w:rsidRPr="00507C88">
              <w:rPr>
                <w:rFonts w:ascii="仿宋" w:eastAsia="仿宋" w:hAnsi="仿宋" w:hint="eastAsia"/>
                <w:kern w:val="0"/>
                <w:sz w:val="28"/>
                <w:szCs w:val="28"/>
              </w:rPr>
              <w:lastRenderedPageBreak/>
              <w:t>等</w:t>
            </w:r>
            <w:r w:rsidRPr="00507C88">
              <w:rPr>
                <w:rFonts w:ascii="仿宋" w:eastAsia="仿宋" w:hAnsi="仿宋" w:hint="eastAsia"/>
                <w:sz w:val="28"/>
                <w:szCs w:val="28"/>
              </w:rPr>
              <w:t>领域相关的国内外知名学者或领军人物、企业界知名人士、政府及国际组织要员、行业意见领袖等</w:t>
            </w:r>
            <w:r w:rsidR="00174396" w:rsidRPr="00507C88">
              <w:rPr>
                <w:rFonts w:ascii="仿宋" w:eastAsia="仿宋" w:hAnsi="仿宋" w:hint="eastAsia"/>
                <w:sz w:val="28"/>
                <w:szCs w:val="28"/>
              </w:rPr>
              <w:t>（以上嘉宾以是否曾出席过国际级或国家级同类别会议活动为认定标准，需提供</w:t>
            </w:r>
            <w:r w:rsidR="00E41C7A" w:rsidRPr="00507C88">
              <w:rPr>
                <w:rFonts w:ascii="仿宋" w:eastAsia="仿宋" w:hAnsi="仿宋" w:hint="eastAsia"/>
                <w:sz w:val="28"/>
                <w:szCs w:val="28"/>
              </w:rPr>
              <w:t>相关新闻报道或其他</w:t>
            </w:r>
            <w:r w:rsidR="00174396" w:rsidRPr="00507C88">
              <w:rPr>
                <w:rFonts w:ascii="仿宋" w:eastAsia="仿宋" w:hAnsi="仿宋" w:hint="eastAsia"/>
                <w:sz w:val="28"/>
                <w:szCs w:val="28"/>
              </w:rPr>
              <w:t>证明</w:t>
            </w:r>
            <w:r w:rsidR="00E41C7A" w:rsidRPr="00507C88">
              <w:rPr>
                <w:rFonts w:ascii="仿宋" w:eastAsia="仿宋" w:hAnsi="仿宋" w:hint="eastAsia"/>
                <w:sz w:val="28"/>
                <w:szCs w:val="28"/>
              </w:rPr>
              <w:t>资料</w:t>
            </w:r>
            <w:r w:rsidR="00174396" w:rsidRPr="00507C88">
              <w:rPr>
                <w:rFonts w:ascii="仿宋" w:eastAsia="仿宋" w:hAnsi="仿宋" w:hint="eastAsia"/>
                <w:sz w:val="28"/>
                <w:szCs w:val="28"/>
              </w:rPr>
              <w:t>）</w:t>
            </w:r>
            <w:r w:rsidRPr="00507C88">
              <w:rPr>
                <w:rFonts w:ascii="仿宋" w:eastAsia="仿宋" w:hAnsi="仿宋" w:hint="eastAsia"/>
                <w:sz w:val="28"/>
                <w:szCs w:val="28"/>
              </w:rPr>
              <w:t>；</w:t>
            </w:r>
          </w:p>
          <w:p w14:paraId="272D75EB" w14:textId="77777777" w:rsidR="00D05ED9" w:rsidRPr="00507C88" w:rsidRDefault="006E46CF" w:rsidP="00EC7908">
            <w:pPr>
              <w:pStyle w:val="af7"/>
              <w:numPr>
                <w:ilvl w:val="0"/>
                <w:numId w:val="7"/>
              </w:numPr>
              <w:tabs>
                <w:tab w:val="left" w:pos="531"/>
              </w:tabs>
              <w:spacing w:line="400" w:lineRule="exact"/>
              <w:ind w:firstLineChars="0"/>
              <w:rPr>
                <w:rFonts w:ascii="仿宋" w:eastAsia="仿宋" w:hAnsi="仿宋"/>
                <w:sz w:val="28"/>
                <w:szCs w:val="28"/>
              </w:rPr>
            </w:pPr>
            <w:r w:rsidRPr="00507C88">
              <w:rPr>
                <w:rFonts w:ascii="仿宋" w:eastAsia="仿宋" w:hAnsi="仿宋" w:hint="eastAsia"/>
                <w:sz w:val="28"/>
                <w:szCs w:val="28"/>
              </w:rPr>
              <w:t>演讲嘉宾组成及分布要求：参加单位邀请到的嘉宾</w:t>
            </w:r>
            <w:r w:rsidR="00844052">
              <w:rPr>
                <w:rFonts w:ascii="仿宋" w:eastAsia="仿宋" w:hAnsi="仿宋" w:hint="eastAsia"/>
                <w:sz w:val="28"/>
                <w:szCs w:val="28"/>
              </w:rPr>
              <w:t>中，</w:t>
            </w:r>
            <w:r w:rsidRPr="00507C88">
              <w:rPr>
                <w:rFonts w:ascii="仿宋" w:eastAsia="仿宋" w:hAnsi="仿宋" w:hint="eastAsia"/>
                <w:sz w:val="28"/>
                <w:szCs w:val="28"/>
              </w:rPr>
              <w:t>科技界、经济界学者不少于2位</w:t>
            </w:r>
            <w:r w:rsidR="00163102">
              <w:rPr>
                <w:rFonts w:ascii="仿宋" w:eastAsia="仿宋" w:hAnsi="仿宋" w:hint="eastAsia"/>
                <w:sz w:val="28"/>
                <w:szCs w:val="28"/>
              </w:rPr>
              <w:t>；</w:t>
            </w:r>
            <w:r w:rsidR="00163102" w:rsidRPr="00163102">
              <w:rPr>
                <w:rFonts w:ascii="仿宋" w:eastAsia="仿宋" w:hAnsi="仿宋" w:hint="eastAsia"/>
                <w:sz w:val="28"/>
                <w:szCs w:val="28"/>
              </w:rPr>
              <w:t>每场主题论坛分布的亮点嘉宾不少于2位</w:t>
            </w:r>
            <w:r w:rsidR="00844052">
              <w:rPr>
                <w:rFonts w:ascii="仿宋" w:eastAsia="仿宋" w:hAnsi="仿宋" w:hint="eastAsia"/>
                <w:sz w:val="28"/>
                <w:szCs w:val="28"/>
              </w:rPr>
              <w:t>。</w:t>
            </w:r>
          </w:p>
          <w:p w14:paraId="16118387" w14:textId="77777777" w:rsidR="00D05ED9" w:rsidRPr="00507C88" w:rsidRDefault="006E46CF" w:rsidP="00EC7908">
            <w:pPr>
              <w:pStyle w:val="af7"/>
              <w:numPr>
                <w:ilvl w:val="0"/>
                <w:numId w:val="6"/>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激励政策</w:t>
            </w:r>
          </w:p>
          <w:p w14:paraId="38EF8CA3" w14:textId="77777777" w:rsidR="00D05ED9" w:rsidRPr="0097742F" w:rsidRDefault="006E46CF" w:rsidP="00EC7908">
            <w:pPr>
              <w:pStyle w:val="af7"/>
              <w:numPr>
                <w:ilvl w:val="0"/>
                <w:numId w:val="8"/>
              </w:numPr>
              <w:tabs>
                <w:tab w:val="left" w:pos="531"/>
              </w:tabs>
              <w:spacing w:line="400" w:lineRule="exact"/>
              <w:ind w:firstLineChars="0"/>
              <w:rPr>
                <w:rFonts w:ascii="仿宋" w:eastAsia="仿宋" w:hAnsi="仿宋"/>
                <w:sz w:val="28"/>
                <w:szCs w:val="28"/>
              </w:rPr>
            </w:pPr>
            <w:r w:rsidRPr="00507C88">
              <w:rPr>
                <w:rFonts w:ascii="仿宋" w:eastAsia="仿宋" w:hAnsi="仿宋" w:hint="eastAsia"/>
                <w:sz w:val="28"/>
                <w:szCs w:val="28"/>
              </w:rPr>
              <w:t>如邀请到“世界级名人</w:t>
            </w:r>
            <w:r w:rsidR="001E57C9" w:rsidRPr="00507C88">
              <w:rPr>
                <w:rFonts w:ascii="仿宋" w:eastAsia="仿宋" w:hAnsi="仿宋" w:hint="eastAsia"/>
                <w:sz w:val="28"/>
                <w:szCs w:val="28"/>
              </w:rPr>
              <w:t>（以曾出席过国际级</w:t>
            </w:r>
            <w:r w:rsidR="00947134" w:rsidRPr="00507C88">
              <w:rPr>
                <w:rFonts w:ascii="仿宋" w:eastAsia="仿宋" w:hAnsi="仿宋" w:hint="eastAsia"/>
                <w:sz w:val="28"/>
                <w:szCs w:val="28"/>
              </w:rPr>
              <w:t>同类</w:t>
            </w:r>
            <w:r w:rsidR="001E57C9" w:rsidRPr="00507C88">
              <w:rPr>
                <w:rFonts w:ascii="仿宋" w:eastAsia="仿宋" w:hAnsi="仿宋" w:hint="eastAsia"/>
                <w:sz w:val="28"/>
                <w:szCs w:val="28"/>
              </w:rPr>
              <w:t>会议活动为认定标准，需提供相关新闻报道或其他证明资料）</w:t>
            </w:r>
            <w:r w:rsidR="0097742F">
              <w:rPr>
                <w:rFonts w:ascii="仿宋" w:eastAsia="仿宋" w:hAnsi="仿宋" w:hint="eastAsia"/>
                <w:sz w:val="28"/>
                <w:szCs w:val="28"/>
              </w:rPr>
              <w:t>，</w:t>
            </w:r>
            <w:r w:rsidR="0097742F" w:rsidRPr="00507C88">
              <w:rPr>
                <w:rFonts w:ascii="仿宋" w:eastAsia="仿宋" w:hAnsi="仿宋" w:hint="eastAsia"/>
                <w:sz w:val="28"/>
                <w:szCs w:val="28"/>
              </w:rPr>
              <w:t>外国政府副部长级以上官员</w:t>
            </w:r>
            <w:r w:rsidR="0097742F">
              <w:rPr>
                <w:rFonts w:ascii="仿宋" w:eastAsia="仿宋" w:hAnsi="仿宋" w:hint="eastAsia"/>
                <w:sz w:val="28"/>
                <w:szCs w:val="28"/>
              </w:rPr>
              <w:t>，</w:t>
            </w:r>
            <w:r w:rsidR="0097742F" w:rsidRPr="0097742F">
              <w:rPr>
                <w:rFonts w:ascii="仿宋" w:eastAsia="仿宋" w:hAnsi="仿宋" w:hint="eastAsia"/>
                <w:sz w:val="28"/>
                <w:szCs w:val="28"/>
              </w:rPr>
              <w:t>《财富》杂志发布的世界500强/中国500强、《福布斯》发布的全球数字经济100强及最具创新力企业榜、《胡润百富》发布的全球独角兽榜等权威榜单中科技相关企业的总公司副总裁及以上级别、在华分公司副总裁及以上级别、首席执行官（CEO）、首席运营官（COO）、首席技术官（CTO）及同等级别</w:t>
            </w:r>
            <w:r w:rsidR="0097742F">
              <w:rPr>
                <w:rFonts w:ascii="仿宋" w:eastAsia="仿宋" w:hAnsi="仿宋" w:hint="eastAsia"/>
                <w:sz w:val="28"/>
                <w:szCs w:val="28"/>
              </w:rPr>
              <w:t>，</w:t>
            </w:r>
            <w:r w:rsidRPr="0097742F">
              <w:rPr>
                <w:rFonts w:ascii="仿宋" w:eastAsia="仿宋" w:hAnsi="仿宋" w:hint="eastAsia"/>
                <w:sz w:val="28"/>
                <w:szCs w:val="28"/>
              </w:rPr>
              <w:t>以及经</w:t>
            </w:r>
            <w:r w:rsidR="00B77491" w:rsidRPr="0097742F">
              <w:rPr>
                <w:rFonts w:ascii="仿宋" w:eastAsia="仿宋" w:hAnsi="仿宋" w:hint="eastAsia"/>
                <w:sz w:val="28"/>
                <w:szCs w:val="28"/>
              </w:rPr>
              <w:t>采购人</w:t>
            </w:r>
            <w:r w:rsidRPr="0097742F">
              <w:rPr>
                <w:rFonts w:ascii="仿宋" w:eastAsia="仿宋" w:hAnsi="仿宋" w:hint="eastAsia"/>
                <w:sz w:val="28"/>
                <w:szCs w:val="28"/>
              </w:rPr>
              <w:t>书面确认需特别邀请的嘉宾”的，则按照</w:t>
            </w:r>
            <w:r w:rsidR="00EC7908">
              <w:rPr>
                <w:rFonts w:ascii="仿宋" w:eastAsia="仿宋" w:hAnsi="仿宋" w:hint="eastAsia"/>
                <w:sz w:val="28"/>
                <w:szCs w:val="28"/>
              </w:rPr>
              <w:t>每</w:t>
            </w:r>
            <w:r w:rsidR="00EC7908" w:rsidRPr="0097742F">
              <w:rPr>
                <w:rFonts w:ascii="仿宋" w:eastAsia="仿宋" w:hAnsi="仿宋" w:hint="eastAsia"/>
                <w:sz w:val="28"/>
                <w:szCs w:val="28"/>
              </w:rPr>
              <w:t>位</w:t>
            </w:r>
            <w:r w:rsidRPr="0097742F">
              <w:rPr>
                <w:rFonts w:ascii="仿宋" w:eastAsia="仿宋" w:hAnsi="仿宋" w:hint="eastAsia"/>
                <w:sz w:val="28"/>
                <w:szCs w:val="28"/>
              </w:rPr>
              <w:t>人民币壹万元（￥10000.00/位）的标准向参加单位支付奖励金；</w:t>
            </w:r>
          </w:p>
          <w:p w14:paraId="58F324B3" w14:textId="77777777" w:rsidR="00D05ED9" w:rsidRPr="00507C88" w:rsidRDefault="006E46CF" w:rsidP="00EC7908">
            <w:pPr>
              <w:pStyle w:val="af7"/>
              <w:numPr>
                <w:ilvl w:val="0"/>
                <w:numId w:val="8"/>
              </w:numPr>
              <w:tabs>
                <w:tab w:val="left" w:pos="531"/>
              </w:tabs>
              <w:spacing w:line="400" w:lineRule="exact"/>
              <w:ind w:firstLineChars="0"/>
              <w:rPr>
                <w:rFonts w:ascii="仿宋" w:eastAsia="仿宋" w:hAnsi="仿宋"/>
                <w:sz w:val="28"/>
                <w:szCs w:val="28"/>
              </w:rPr>
            </w:pPr>
            <w:r w:rsidRPr="00507C88">
              <w:rPr>
                <w:rFonts w:ascii="仿宋" w:eastAsia="仿宋" w:hAnsi="仿宋" w:hint="eastAsia"/>
                <w:sz w:val="28"/>
                <w:szCs w:val="28"/>
              </w:rPr>
              <w:t>如邀请到“科技界/经济界国际级知名学者</w:t>
            </w:r>
            <w:r w:rsidR="00CD6742" w:rsidRPr="00507C88">
              <w:rPr>
                <w:rFonts w:ascii="仿宋" w:eastAsia="仿宋" w:hAnsi="仿宋" w:hint="eastAsia"/>
                <w:sz w:val="28"/>
                <w:szCs w:val="28"/>
              </w:rPr>
              <w:t>（以曾出席过国际级同类别会议活动为认定标准，需提供相关新闻报道或其他证明资料）</w:t>
            </w:r>
            <w:r w:rsidRPr="00507C88">
              <w:rPr>
                <w:rFonts w:ascii="仿宋" w:eastAsia="仿宋" w:hAnsi="仿宋" w:hint="eastAsia"/>
                <w:sz w:val="28"/>
                <w:szCs w:val="28"/>
              </w:rPr>
              <w:t>、中国两院院士或外国院士</w:t>
            </w:r>
            <w:r w:rsidR="00B77491" w:rsidRPr="00CD7014">
              <w:rPr>
                <w:rFonts w:ascii="仿宋" w:eastAsia="仿宋" w:hAnsi="仿宋" w:hint="eastAsia"/>
                <w:color w:val="000000" w:themeColor="text1"/>
                <w:sz w:val="28"/>
                <w:szCs w:val="28"/>
              </w:rPr>
              <w:t>以及经采购人书面认可的著名学者</w:t>
            </w:r>
            <w:r w:rsidRPr="00507C88">
              <w:rPr>
                <w:rFonts w:ascii="仿宋" w:eastAsia="仿宋" w:hAnsi="仿宋" w:hint="eastAsia"/>
                <w:sz w:val="28"/>
                <w:szCs w:val="28"/>
              </w:rPr>
              <w:t>” 的，则按照</w:t>
            </w:r>
            <w:r w:rsidR="00EC7908">
              <w:rPr>
                <w:rFonts w:ascii="仿宋" w:eastAsia="仿宋" w:hAnsi="仿宋" w:hint="eastAsia"/>
                <w:sz w:val="28"/>
                <w:szCs w:val="28"/>
              </w:rPr>
              <w:t>每位</w:t>
            </w:r>
            <w:r w:rsidRPr="00507C88">
              <w:rPr>
                <w:rFonts w:ascii="仿宋" w:eastAsia="仿宋" w:hAnsi="仿宋" w:hint="eastAsia"/>
                <w:sz w:val="28"/>
                <w:szCs w:val="28"/>
              </w:rPr>
              <w:t>人民币伍仟元（￥5000.00/位）的标准向参加单位支付奖励金；</w:t>
            </w:r>
          </w:p>
          <w:p w14:paraId="02D3DEEB" w14:textId="77777777" w:rsidR="00D05ED9" w:rsidRPr="00507C88" w:rsidRDefault="006E46CF" w:rsidP="00EC7908">
            <w:pPr>
              <w:pStyle w:val="af7"/>
              <w:numPr>
                <w:ilvl w:val="0"/>
                <w:numId w:val="8"/>
              </w:numPr>
              <w:tabs>
                <w:tab w:val="left" w:pos="531"/>
              </w:tabs>
              <w:spacing w:line="400" w:lineRule="exact"/>
              <w:ind w:firstLineChars="0"/>
              <w:rPr>
                <w:rFonts w:ascii="仿宋" w:eastAsia="仿宋" w:hAnsi="仿宋"/>
                <w:sz w:val="28"/>
                <w:szCs w:val="28"/>
              </w:rPr>
            </w:pPr>
            <w:r w:rsidRPr="00507C88">
              <w:rPr>
                <w:rFonts w:ascii="仿宋" w:eastAsia="仿宋" w:hAnsi="仿宋" w:hint="eastAsia"/>
                <w:sz w:val="28"/>
                <w:szCs w:val="28"/>
              </w:rPr>
              <w:t>以上奖励金总额不超过人民币壹拾万元整（</w:t>
            </w:r>
            <w:r w:rsidR="00844052">
              <w:rPr>
                <w:rFonts w:ascii="仿宋" w:eastAsia="仿宋" w:hAnsi="仿宋" w:hint="eastAsia"/>
                <w:sz w:val="28"/>
                <w:szCs w:val="28"/>
              </w:rPr>
              <w:t>R</w:t>
            </w:r>
            <w:r w:rsidR="00844052">
              <w:rPr>
                <w:rFonts w:ascii="仿宋" w:eastAsia="仿宋" w:hAnsi="仿宋"/>
                <w:sz w:val="28"/>
                <w:szCs w:val="28"/>
              </w:rPr>
              <w:t>MB</w:t>
            </w:r>
            <w:r w:rsidRPr="00507C88">
              <w:rPr>
                <w:rFonts w:ascii="仿宋" w:eastAsia="仿宋" w:hAnsi="仿宋" w:hint="eastAsia"/>
                <w:sz w:val="28"/>
                <w:szCs w:val="28"/>
              </w:rPr>
              <w:t>￥100,000.00）。</w:t>
            </w:r>
          </w:p>
          <w:p w14:paraId="151B8277" w14:textId="77777777" w:rsidR="00D05ED9" w:rsidRPr="00507C88" w:rsidRDefault="006E46CF" w:rsidP="00EC7908">
            <w:pPr>
              <w:pStyle w:val="af7"/>
              <w:numPr>
                <w:ilvl w:val="0"/>
                <w:numId w:val="6"/>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以上第（1）、（2）条</w:t>
            </w:r>
            <w:r w:rsidRPr="00507C88">
              <w:rPr>
                <w:rFonts w:ascii="仿宋" w:eastAsia="仿宋" w:hAnsi="仿宋" w:cs="宋体" w:hint="eastAsia"/>
                <w:kern w:val="0"/>
                <w:sz w:val="28"/>
                <w:szCs w:val="28"/>
              </w:rPr>
              <w:t>以实际出席论坛的嘉宾名单为准。</w:t>
            </w:r>
          </w:p>
          <w:p w14:paraId="5B68BF56" w14:textId="69A220A1" w:rsidR="00D05ED9" w:rsidRPr="00507C88" w:rsidRDefault="006E46CF" w:rsidP="00EC7908">
            <w:pPr>
              <w:pStyle w:val="af7"/>
              <w:numPr>
                <w:ilvl w:val="0"/>
                <w:numId w:val="6"/>
              </w:numPr>
              <w:tabs>
                <w:tab w:val="left" w:pos="531"/>
              </w:tabs>
              <w:spacing w:line="400" w:lineRule="exact"/>
              <w:ind w:left="531" w:firstLineChars="0" w:hanging="709"/>
              <w:rPr>
                <w:rFonts w:ascii="仿宋" w:eastAsia="仿宋" w:hAnsi="仿宋"/>
                <w:sz w:val="28"/>
                <w:szCs w:val="28"/>
              </w:rPr>
            </w:pPr>
            <w:r w:rsidRPr="00507C88">
              <w:rPr>
                <w:rFonts w:ascii="仿宋" w:eastAsia="仿宋" w:hAnsi="仿宋" w:hint="eastAsia"/>
                <w:sz w:val="28"/>
                <w:szCs w:val="28"/>
              </w:rPr>
              <w:t>以上第（1）、（2）条分别计算费用，但第（2）条的</w:t>
            </w:r>
            <w:r w:rsidR="00EC7908">
              <w:rPr>
                <w:rFonts w:ascii="仿宋" w:eastAsia="仿宋" w:hAnsi="仿宋" w:hint="eastAsia"/>
                <w:sz w:val="28"/>
                <w:szCs w:val="28"/>
              </w:rPr>
              <w:t>第</w:t>
            </w:r>
            <w:r w:rsidRPr="00507C88">
              <w:rPr>
                <w:rFonts w:ascii="仿宋" w:eastAsia="仿宋" w:hAnsi="仿宋" w:hint="eastAsia"/>
                <w:sz w:val="28"/>
                <w:szCs w:val="28"/>
              </w:rPr>
              <w:t>1）、2）项级别要求</w:t>
            </w:r>
            <w:r w:rsidR="00EC7908">
              <w:rPr>
                <w:rFonts w:ascii="仿宋" w:eastAsia="仿宋" w:hAnsi="仿宋" w:hint="eastAsia"/>
                <w:sz w:val="28"/>
                <w:szCs w:val="28"/>
              </w:rPr>
              <w:t>中</w:t>
            </w:r>
            <w:r w:rsidRPr="00507C88">
              <w:rPr>
                <w:rFonts w:ascii="仿宋" w:eastAsia="仿宋" w:hAnsi="仿宋" w:hint="eastAsia"/>
                <w:sz w:val="28"/>
                <w:szCs w:val="28"/>
              </w:rPr>
              <w:t>不可重复计算</w:t>
            </w:r>
            <w:r w:rsidR="00EC7908">
              <w:rPr>
                <w:rFonts w:ascii="仿宋" w:eastAsia="仿宋" w:hAnsi="仿宋" w:hint="eastAsia"/>
                <w:sz w:val="28"/>
                <w:szCs w:val="28"/>
              </w:rPr>
              <w:t>人数</w:t>
            </w:r>
            <w:r w:rsidRPr="00507C88">
              <w:rPr>
                <w:rFonts w:ascii="仿宋" w:eastAsia="仿宋" w:hAnsi="仿宋" w:hint="eastAsia"/>
                <w:sz w:val="28"/>
                <w:szCs w:val="28"/>
              </w:rPr>
              <w:t>及</w:t>
            </w:r>
            <w:r w:rsidR="00EC7908">
              <w:rPr>
                <w:rFonts w:ascii="仿宋" w:eastAsia="仿宋" w:hAnsi="仿宋" w:hint="eastAsia"/>
                <w:sz w:val="28"/>
                <w:szCs w:val="28"/>
              </w:rPr>
              <w:t>奖励</w:t>
            </w:r>
            <w:r w:rsidRPr="00507C88">
              <w:rPr>
                <w:rFonts w:ascii="仿宋" w:eastAsia="仿宋" w:hAnsi="仿宋" w:hint="eastAsia"/>
                <w:sz w:val="28"/>
                <w:szCs w:val="28"/>
              </w:rPr>
              <w:t>费用；如有出现条件重复的，以最高支付标准计算；对于是否符合奖励条件存在争议的，以双方协商结果为准。</w:t>
            </w:r>
          </w:p>
        </w:tc>
        <w:tc>
          <w:tcPr>
            <w:tcW w:w="784" w:type="dxa"/>
            <w:tcBorders>
              <w:top w:val="single" w:sz="4" w:space="0" w:color="auto"/>
              <w:left w:val="single" w:sz="4" w:space="0" w:color="auto"/>
              <w:bottom w:val="single" w:sz="4" w:space="0" w:color="auto"/>
              <w:right w:val="single" w:sz="4" w:space="0" w:color="auto"/>
            </w:tcBorders>
            <w:vAlign w:val="center"/>
          </w:tcPr>
          <w:p w14:paraId="5C81283F"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lastRenderedPageBreak/>
              <w:t>不可偏离</w:t>
            </w:r>
          </w:p>
        </w:tc>
      </w:tr>
      <w:tr w:rsidR="00D05ED9" w:rsidRPr="00507C88" w14:paraId="69C696B1" w14:textId="77777777" w:rsidTr="003C5BC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88C5472" w14:textId="77777777" w:rsidR="00300774" w:rsidRPr="00507C88" w:rsidRDefault="00300774" w:rsidP="00EC7908">
            <w:pPr>
              <w:pStyle w:val="af7"/>
              <w:numPr>
                <w:ilvl w:val="0"/>
                <w:numId w:val="4"/>
              </w:numPr>
              <w:spacing w:line="400" w:lineRule="exact"/>
              <w:ind w:firstLineChars="0"/>
              <w:jc w:val="center"/>
              <w:rPr>
                <w:rFonts w:ascii="仿宋" w:eastAsia="仿宋" w:hAnsi="仿宋" w:cstheme="majorBidi"/>
                <w:b/>
                <w:bCs/>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5A906A1C"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其他</w:t>
            </w:r>
          </w:p>
        </w:tc>
        <w:tc>
          <w:tcPr>
            <w:tcW w:w="7563" w:type="dxa"/>
            <w:tcBorders>
              <w:top w:val="single" w:sz="4" w:space="0" w:color="auto"/>
              <w:left w:val="single" w:sz="4" w:space="0" w:color="auto"/>
              <w:bottom w:val="single" w:sz="4" w:space="0" w:color="auto"/>
              <w:right w:val="single" w:sz="4" w:space="0" w:color="auto"/>
            </w:tcBorders>
            <w:vAlign w:val="center"/>
          </w:tcPr>
          <w:p w14:paraId="7143A60F" w14:textId="77777777" w:rsidR="003C5BC3" w:rsidRPr="00507C88" w:rsidRDefault="0051482B" w:rsidP="00EC7908">
            <w:pPr>
              <w:pStyle w:val="af7"/>
              <w:numPr>
                <w:ilvl w:val="0"/>
                <w:numId w:val="22"/>
              </w:numPr>
              <w:tabs>
                <w:tab w:val="left" w:pos="537"/>
              </w:tabs>
              <w:spacing w:line="400" w:lineRule="exact"/>
              <w:ind w:firstLineChars="0" w:hanging="583"/>
              <w:rPr>
                <w:rFonts w:ascii="仿宋" w:eastAsia="仿宋" w:hAnsi="仿宋"/>
                <w:b/>
                <w:sz w:val="28"/>
                <w:szCs w:val="28"/>
              </w:rPr>
            </w:pPr>
            <w:r w:rsidRPr="00507C88">
              <w:rPr>
                <w:rFonts w:ascii="仿宋" w:eastAsia="仿宋" w:hAnsi="仿宋" w:hint="eastAsia"/>
                <w:sz w:val="28"/>
                <w:szCs w:val="28"/>
              </w:rPr>
              <w:t>参加</w:t>
            </w:r>
            <w:r w:rsidR="003C5BC3" w:rsidRPr="00507C88">
              <w:rPr>
                <w:rFonts w:ascii="仿宋" w:eastAsia="仿宋" w:hAnsi="仿宋" w:hint="eastAsia"/>
                <w:sz w:val="28"/>
                <w:szCs w:val="28"/>
              </w:rPr>
              <w:t>单</w:t>
            </w:r>
            <w:r w:rsidRPr="00507C88">
              <w:rPr>
                <w:rFonts w:ascii="仿宋" w:eastAsia="仿宋" w:hAnsi="仿宋" w:hint="eastAsia"/>
                <w:sz w:val="28"/>
                <w:szCs w:val="28"/>
              </w:rPr>
              <w:t>位须事先</w:t>
            </w:r>
            <w:r w:rsidR="00C61D0B">
              <w:rPr>
                <w:rFonts w:ascii="仿宋" w:eastAsia="仿宋" w:hAnsi="仿宋" w:hint="eastAsia"/>
                <w:sz w:val="28"/>
                <w:szCs w:val="28"/>
              </w:rPr>
              <w:t>完成</w:t>
            </w:r>
            <w:r w:rsidRPr="00507C88">
              <w:rPr>
                <w:rFonts w:ascii="仿宋" w:eastAsia="仿宋" w:hAnsi="仿宋" w:hint="eastAsia"/>
                <w:sz w:val="28"/>
                <w:szCs w:val="28"/>
              </w:rPr>
              <w:t>拟邀嘉宾的身份及政治背景调查工作，确保被邀请人员须符合国家法律法规及高交会“中国高新技术论坛”的相关要求</w:t>
            </w:r>
            <w:r w:rsidR="00C61D0B">
              <w:rPr>
                <w:rFonts w:ascii="仿宋" w:eastAsia="仿宋" w:hAnsi="仿宋" w:hint="eastAsia"/>
                <w:sz w:val="28"/>
                <w:szCs w:val="28"/>
              </w:rPr>
              <w:t>，过往无“不当或有争议言行</w:t>
            </w:r>
            <w:r w:rsidR="00C61D0B">
              <w:rPr>
                <w:rFonts w:ascii="仿宋" w:eastAsia="仿宋" w:hAnsi="仿宋" w:hint="eastAsia"/>
                <w:sz w:val="28"/>
                <w:szCs w:val="28"/>
              </w:rPr>
              <w:lastRenderedPageBreak/>
              <w:t>（包含但不仅限于不实、反华、辱华、危害国家安全稳定与统一等方面的言论或行为）”</w:t>
            </w:r>
            <w:r w:rsidR="00E20C36">
              <w:rPr>
                <w:rFonts w:ascii="仿宋" w:eastAsia="仿宋" w:hAnsi="仿宋" w:hint="eastAsia"/>
                <w:sz w:val="28"/>
                <w:szCs w:val="28"/>
              </w:rPr>
              <w:t>记录</w:t>
            </w:r>
            <w:r w:rsidR="00C61D0B">
              <w:rPr>
                <w:rFonts w:ascii="仿宋" w:eastAsia="仿宋" w:hAnsi="仿宋" w:hint="eastAsia"/>
                <w:sz w:val="28"/>
                <w:szCs w:val="28"/>
              </w:rPr>
              <w:t>，</w:t>
            </w:r>
            <w:r w:rsidRPr="00507C88">
              <w:rPr>
                <w:rFonts w:ascii="仿宋" w:eastAsia="仿宋" w:hAnsi="仿宋" w:hint="eastAsia"/>
                <w:sz w:val="28"/>
                <w:szCs w:val="28"/>
              </w:rPr>
              <w:t>确保嘉宾的身份和级别真实可靠。</w:t>
            </w:r>
          </w:p>
          <w:p w14:paraId="4B46913F" w14:textId="77777777" w:rsidR="00300774" w:rsidRPr="00507C88" w:rsidRDefault="003659E0" w:rsidP="00EC7908">
            <w:pPr>
              <w:pStyle w:val="af7"/>
              <w:numPr>
                <w:ilvl w:val="0"/>
                <w:numId w:val="22"/>
              </w:numPr>
              <w:tabs>
                <w:tab w:val="left" w:pos="537"/>
              </w:tabs>
              <w:spacing w:line="400" w:lineRule="exact"/>
              <w:ind w:firstLineChars="0" w:hanging="583"/>
              <w:rPr>
                <w:rFonts w:ascii="仿宋" w:eastAsia="仿宋" w:hAnsi="仿宋"/>
                <w:b/>
                <w:sz w:val="28"/>
                <w:szCs w:val="28"/>
              </w:rPr>
            </w:pPr>
            <w:r w:rsidRPr="00507C88">
              <w:rPr>
                <w:rFonts w:ascii="仿宋" w:eastAsia="仿宋" w:hAnsi="仿宋" w:hint="eastAsia"/>
                <w:sz w:val="28"/>
                <w:szCs w:val="28"/>
              </w:rPr>
              <w:t>参加单位须提供论坛策划、嘉宾邀请、嘉宾接待、嘉宾服务等各阶段的具体实施方案以及相关应急预案</w:t>
            </w:r>
            <w:r w:rsidR="006A3091" w:rsidRPr="00507C88">
              <w:rPr>
                <w:rFonts w:ascii="仿宋" w:eastAsia="仿宋" w:hAnsi="仿宋" w:hint="eastAsia"/>
                <w:sz w:val="28"/>
                <w:szCs w:val="28"/>
              </w:rPr>
              <w:t>，</w:t>
            </w:r>
            <w:proofErr w:type="gramStart"/>
            <w:r w:rsidR="000B2EB2" w:rsidRPr="00507C88">
              <w:rPr>
                <w:rFonts w:ascii="仿宋" w:eastAsia="仿宋" w:hAnsi="仿宋" w:hint="eastAsia"/>
                <w:sz w:val="28"/>
                <w:szCs w:val="28"/>
              </w:rPr>
              <w:t>并附拟邀请</w:t>
            </w:r>
            <w:proofErr w:type="gramEnd"/>
            <w:r w:rsidR="000B2EB2" w:rsidRPr="00507C88">
              <w:rPr>
                <w:rFonts w:ascii="仿宋" w:eastAsia="仿宋" w:hAnsi="仿宋" w:hint="eastAsia"/>
                <w:sz w:val="28"/>
                <w:szCs w:val="28"/>
              </w:rPr>
              <w:t>嘉宾名单</w:t>
            </w:r>
            <w:r w:rsidRPr="00507C88">
              <w:rPr>
                <w:rFonts w:ascii="仿宋" w:eastAsia="仿宋" w:hAnsi="仿宋" w:hint="eastAsia"/>
                <w:sz w:val="28"/>
                <w:szCs w:val="28"/>
              </w:rPr>
              <w:t>。</w:t>
            </w:r>
          </w:p>
          <w:p w14:paraId="6D3F0B34" w14:textId="77777777" w:rsidR="003C5BC3" w:rsidRPr="00507C88" w:rsidRDefault="000B2EB2" w:rsidP="00EC7908">
            <w:pPr>
              <w:pStyle w:val="af7"/>
              <w:numPr>
                <w:ilvl w:val="0"/>
                <w:numId w:val="22"/>
              </w:numPr>
              <w:tabs>
                <w:tab w:val="left" w:pos="537"/>
              </w:tabs>
              <w:spacing w:line="400" w:lineRule="exact"/>
              <w:ind w:firstLineChars="0" w:hanging="583"/>
              <w:rPr>
                <w:rFonts w:ascii="仿宋" w:eastAsia="仿宋" w:hAnsi="仿宋"/>
                <w:sz w:val="28"/>
                <w:szCs w:val="28"/>
              </w:rPr>
            </w:pPr>
            <w:r w:rsidRPr="00507C88">
              <w:rPr>
                <w:rFonts w:ascii="仿宋" w:eastAsia="仿宋" w:hAnsi="仿宋" w:hint="eastAsia"/>
                <w:sz w:val="28"/>
                <w:szCs w:val="28"/>
              </w:rPr>
              <w:t>参</w:t>
            </w:r>
            <w:r w:rsidR="006E46CF" w:rsidRPr="00507C88">
              <w:rPr>
                <w:rFonts w:ascii="仿宋" w:eastAsia="仿宋" w:hAnsi="仿宋" w:hint="eastAsia"/>
                <w:sz w:val="28"/>
                <w:szCs w:val="28"/>
              </w:rPr>
              <w:t>加单位须在提交“中国高新技术论坛”拟邀请嘉宾名单并经采购人认可后，方可开展嘉宾邀请工作</w:t>
            </w:r>
            <w:r w:rsidR="00021346" w:rsidRPr="00507C88">
              <w:rPr>
                <w:rFonts w:ascii="仿宋" w:eastAsia="仿宋" w:hAnsi="仿宋" w:hint="eastAsia"/>
                <w:sz w:val="28"/>
                <w:szCs w:val="28"/>
              </w:rPr>
              <w:t>，</w:t>
            </w:r>
            <w:proofErr w:type="gramStart"/>
            <w:r w:rsidR="003659E0" w:rsidRPr="00507C88">
              <w:rPr>
                <w:rFonts w:ascii="仿宋" w:eastAsia="仿宋" w:hAnsi="仿宋"/>
                <w:sz w:val="28"/>
                <w:szCs w:val="28"/>
              </w:rPr>
              <w:t>且参加</w:t>
            </w:r>
            <w:proofErr w:type="gramEnd"/>
            <w:r w:rsidR="003659E0" w:rsidRPr="00507C88">
              <w:rPr>
                <w:rFonts w:ascii="仿宋" w:eastAsia="仿宋" w:hAnsi="仿宋"/>
                <w:sz w:val="28"/>
                <w:szCs w:val="28"/>
              </w:rPr>
              <w:t xml:space="preserve">单位在嘉宾身份及政治背景方面不因采购人的名单确认而免责。 </w:t>
            </w:r>
          </w:p>
          <w:p w14:paraId="269DCA9F" w14:textId="77777777" w:rsidR="00300774" w:rsidRPr="00507C88" w:rsidRDefault="006E46CF" w:rsidP="00EC7908">
            <w:pPr>
              <w:pStyle w:val="af7"/>
              <w:numPr>
                <w:ilvl w:val="0"/>
                <w:numId w:val="22"/>
              </w:numPr>
              <w:tabs>
                <w:tab w:val="left" w:pos="537"/>
              </w:tabs>
              <w:spacing w:line="400" w:lineRule="exact"/>
              <w:ind w:firstLineChars="0" w:hanging="583"/>
              <w:rPr>
                <w:rFonts w:ascii="仿宋" w:eastAsia="仿宋" w:hAnsi="仿宋"/>
                <w:sz w:val="28"/>
                <w:szCs w:val="28"/>
              </w:rPr>
            </w:pPr>
            <w:r w:rsidRPr="00507C88">
              <w:rPr>
                <w:rFonts w:ascii="仿宋" w:eastAsia="仿宋" w:hAnsi="仿宋" w:hint="eastAsia"/>
                <w:sz w:val="28"/>
                <w:szCs w:val="28"/>
              </w:rPr>
              <w:t>参加单位不得自行授权委托或聘请第三方机构从事“中国高新技术论坛”嘉宾的邀请工作。如果确实有需要与第三方机构合作共同邀请重量级嘉宾的，需提出书面申请并经</w:t>
            </w:r>
            <w:r w:rsidR="00947134" w:rsidRPr="00507C88">
              <w:rPr>
                <w:rFonts w:ascii="仿宋" w:eastAsia="仿宋" w:hAnsi="仿宋" w:hint="eastAsia"/>
                <w:sz w:val="28"/>
                <w:szCs w:val="28"/>
              </w:rPr>
              <w:t>采购人</w:t>
            </w:r>
            <w:r w:rsidRPr="00507C88">
              <w:rPr>
                <w:rFonts w:ascii="仿宋" w:eastAsia="仿宋" w:hAnsi="仿宋" w:hint="eastAsia"/>
                <w:sz w:val="28"/>
                <w:szCs w:val="28"/>
              </w:rPr>
              <w:t>同意后方可实施</w:t>
            </w:r>
            <w:r w:rsidR="00AF30C7" w:rsidRPr="00507C8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0E72EBA3"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sz w:val="28"/>
                <w:szCs w:val="28"/>
              </w:rPr>
              <w:lastRenderedPageBreak/>
              <w:t>不可偏离</w:t>
            </w:r>
          </w:p>
        </w:tc>
      </w:tr>
      <w:tr w:rsidR="00D05ED9" w:rsidRPr="00507C88" w14:paraId="341026B4" w14:textId="77777777" w:rsidTr="00AE7BA2">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028FF346" w14:textId="77777777" w:rsidR="00300774" w:rsidRPr="00507C88" w:rsidRDefault="00300774" w:rsidP="00EC7908">
            <w:pPr>
              <w:pStyle w:val="af7"/>
              <w:numPr>
                <w:ilvl w:val="0"/>
                <w:numId w:val="4"/>
              </w:numPr>
              <w:spacing w:line="400" w:lineRule="exact"/>
              <w:ind w:firstLineChars="0"/>
              <w:jc w:val="center"/>
              <w:rPr>
                <w:rFonts w:ascii="仿宋" w:eastAsia="仿宋" w:hAnsi="仿宋"/>
                <w:sz w:val="28"/>
                <w:szCs w:val="28"/>
              </w:rPr>
            </w:pPr>
          </w:p>
        </w:tc>
        <w:tc>
          <w:tcPr>
            <w:tcW w:w="1216" w:type="dxa"/>
            <w:tcBorders>
              <w:top w:val="single" w:sz="4" w:space="0" w:color="auto"/>
              <w:left w:val="single" w:sz="4" w:space="0" w:color="auto"/>
              <w:bottom w:val="single" w:sz="4" w:space="0" w:color="auto"/>
              <w:right w:val="single" w:sz="4" w:space="0" w:color="auto"/>
            </w:tcBorders>
            <w:vAlign w:val="center"/>
          </w:tcPr>
          <w:p w14:paraId="67747847" w14:textId="77777777" w:rsidR="003E1DC6"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验收</w:t>
            </w:r>
          </w:p>
          <w:p w14:paraId="7A37304E"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hint="eastAsia"/>
                <w:sz w:val="28"/>
                <w:szCs w:val="28"/>
              </w:rPr>
              <w:t>要求</w:t>
            </w:r>
          </w:p>
        </w:tc>
        <w:tc>
          <w:tcPr>
            <w:tcW w:w="7563" w:type="dxa"/>
            <w:tcBorders>
              <w:top w:val="single" w:sz="4" w:space="0" w:color="auto"/>
              <w:left w:val="single" w:sz="4" w:space="0" w:color="auto"/>
              <w:bottom w:val="single" w:sz="4" w:space="0" w:color="auto"/>
              <w:right w:val="single" w:sz="4" w:space="0" w:color="auto"/>
            </w:tcBorders>
            <w:vAlign w:val="center"/>
          </w:tcPr>
          <w:p w14:paraId="3245227D" w14:textId="0BCAB468" w:rsidR="00300774" w:rsidRDefault="006E46CF" w:rsidP="00EC7908">
            <w:pPr>
              <w:pStyle w:val="af7"/>
              <w:numPr>
                <w:ilvl w:val="0"/>
                <w:numId w:val="24"/>
              </w:numPr>
              <w:tabs>
                <w:tab w:val="left" w:pos="523"/>
              </w:tabs>
              <w:spacing w:line="400" w:lineRule="exact"/>
              <w:ind w:firstLineChars="0" w:hanging="616"/>
              <w:rPr>
                <w:rFonts w:ascii="仿宋" w:eastAsia="仿宋" w:hAnsi="仿宋"/>
                <w:sz w:val="28"/>
                <w:szCs w:val="28"/>
              </w:rPr>
            </w:pPr>
            <w:r w:rsidRPr="00507C88">
              <w:rPr>
                <w:rFonts w:ascii="仿宋" w:eastAsia="仿宋" w:hAnsi="仿宋" w:hint="eastAsia"/>
                <w:sz w:val="28"/>
                <w:szCs w:val="28"/>
              </w:rPr>
              <w:t>根据本届高交会实际出席中国高新技术论坛的嘉宾名单进行验收。</w:t>
            </w:r>
          </w:p>
          <w:p w14:paraId="2148DC85" w14:textId="7A77AD2E" w:rsidR="0062676F" w:rsidRDefault="0062676F" w:rsidP="00EC7908">
            <w:pPr>
              <w:pStyle w:val="af7"/>
              <w:numPr>
                <w:ilvl w:val="0"/>
                <w:numId w:val="24"/>
              </w:numPr>
              <w:tabs>
                <w:tab w:val="left" w:pos="523"/>
              </w:tabs>
              <w:spacing w:line="400" w:lineRule="exact"/>
              <w:ind w:firstLineChars="0" w:hanging="616"/>
              <w:rPr>
                <w:rFonts w:ascii="仿宋" w:eastAsia="仿宋" w:hAnsi="仿宋"/>
                <w:sz w:val="28"/>
                <w:szCs w:val="28"/>
              </w:rPr>
            </w:pPr>
            <w:r w:rsidRPr="0062676F">
              <w:rPr>
                <w:rFonts w:ascii="仿宋" w:eastAsia="仿宋" w:hAnsi="仿宋" w:hint="eastAsia"/>
                <w:sz w:val="28"/>
                <w:szCs w:val="28"/>
              </w:rPr>
              <w:t>如未能完成服务要求（1）中的基本要求，</w:t>
            </w:r>
            <w:r w:rsidR="00541038">
              <w:rPr>
                <w:rFonts w:ascii="仿宋" w:eastAsia="仿宋" w:hAnsi="仿宋" w:hint="eastAsia"/>
                <w:sz w:val="28"/>
                <w:szCs w:val="28"/>
              </w:rPr>
              <w:t>不足部分</w:t>
            </w:r>
            <w:r w:rsidRPr="0062676F">
              <w:rPr>
                <w:rFonts w:ascii="仿宋" w:eastAsia="仿宋" w:hAnsi="仿宋" w:hint="eastAsia"/>
                <w:sz w:val="28"/>
                <w:szCs w:val="28"/>
              </w:rPr>
              <w:t>则</w:t>
            </w:r>
            <w:r w:rsidR="00541038">
              <w:rPr>
                <w:rFonts w:ascii="仿宋" w:eastAsia="仿宋" w:hAnsi="仿宋" w:hint="eastAsia"/>
                <w:sz w:val="28"/>
                <w:szCs w:val="28"/>
              </w:rPr>
              <w:t>按照每人</w:t>
            </w:r>
            <w:r w:rsidR="00B01A8C" w:rsidRPr="0062676F">
              <w:rPr>
                <w:rFonts w:ascii="仿宋" w:eastAsia="仿宋" w:hAnsi="仿宋" w:hint="eastAsia"/>
                <w:sz w:val="28"/>
                <w:szCs w:val="28"/>
              </w:rPr>
              <w:t>人民币</w:t>
            </w:r>
            <w:r w:rsidR="00541038" w:rsidRPr="0062676F">
              <w:rPr>
                <w:rFonts w:ascii="仿宋" w:eastAsia="仿宋" w:hAnsi="仿宋" w:hint="eastAsia"/>
                <w:sz w:val="28"/>
                <w:szCs w:val="28"/>
              </w:rPr>
              <w:t>叁仟元（</w:t>
            </w:r>
            <w:r w:rsidR="00541038">
              <w:rPr>
                <w:rFonts w:ascii="仿宋" w:eastAsia="仿宋" w:hAnsi="仿宋" w:hint="eastAsia"/>
                <w:sz w:val="28"/>
                <w:szCs w:val="28"/>
              </w:rPr>
              <w:t>R</w:t>
            </w:r>
            <w:r w:rsidR="00541038">
              <w:rPr>
                <w:rFonts w:ascii="仿宋" w:eastAsia="仿宋" w:hAnsi="仿宋"/>
                <w:sz w:val="28"/>
                <w:szCs w:val="28"/>
              </w:rPr>
              <w:t>MB</w:t>
            </w:r>
            <w:r w:rsidR="00541038" w:rsidRPr="0062676F">
              <w:rPr>
                <w:rFonts w:ascii="仿宋" w:eastAsia="仿宋" w:hAnsi="仿宋" w:hint="eastAsia"/>
                <w:sz w:val="28"/>
                <w:szCs w:val="28"/>
              </w:rPr>
              <w:t>￥3000</w:t>
            </w:r>
            <w:r w:rsidR="00541038">
              <w:rPr>
                <w:rFonts w:ascii="仿宋" w:eastAsia="仿宋" w:hAnsi="仿宋"/>
                <w:sz w:val="28"/>
                <w:szCs w:val="28"/>
              </w:rPr>
              <w:t>/</w:t>
            </w:r>
            <w:r w:rsidR="00541038">
              <w:rPr>
                <w:rFonts w:ascii="仿宋" w:eastAsia="仿宋" w:hAnsi="仿宋" w:hint="eastAsia"/>
                <w:sz w:val="28"/>
                <w:szCs w:val="28"/>
              </w:rPr>
              <w:t>人）</w:t>
            </w:r>
            <w:r w:rsidR="00B01A8C">
              <w:rPr>
                <w:rFonts w:ascii="仿宋" w:eastAsia="仿宋" w:hAnsi="仿宋" w:hint="eastAsia"/>
                <w:sz w:val="28"/>
                <w:szCs w:val="28"/>
              </w:rPr>
              <w:t>的标准</w:t>
            </w:r>
            <w:r w:rsidR="00541038">
              <w:rPr>
                <w:rFonts w:ascii="仿宋" w:eastAsia="仿宋" w:hAnsi="仿宋" w:hint="eastAsia"/>
                <w:sz w:val="28"/>
                <w:szCs w:val="28"/>
              </w:rPr>
              <w:t>扣减</w:t>
            </w:r>
            <w:r w:rsidRPr="0062676F">
              <w:rPr>
                <w:rFonts w:ascii="仿宋" w:eastAsia="仿宋" w:hAnsi="仿宋" w:hint="eastAsia"/>
                <w:sz w:val="28"/>
                <w:szCs w:val="28"/>
              </w:rPr>
              <w:t>相应费用</w:t>
            </w:r>
            <w:r>
              <w:rPr>
                <w:rFonts w:ascii="仿宋" w:eastAsia="仿宋" w:hAnsi="仿宋" w:hint="eastAsia"/>
                <w:sz w:val="28"/>
                <w:szCs w:val="28"/>
              </w:rPr>
              <w:t>，</w:t>
            </w:r>
            <w:r w:rsidR="00E20C36">
              <w:rPr>
                <w:rFonts w:ascii="仿宋" w:eastAsia="仿宋" w:hAnsi="仿宋" w:hint="eastAsia"/>
                <w:sz w:val="28"/>
                <w:szCs w:val="28"/>
              </w:rPr>
              <w:t>扣</w:t>
            </w:r>
            <w:r>
              <w:rPr>
                <w:rFonts w:ascii="仿宋" w:eastAsia="仿宋" w:hAnsi="仿宋" w:hint="eastAsia"/>
                <w:sz w:val="28"/>
                <w:szCs w:val="28"/>
              </w:rPr>
              <w:t>完为止。</w:t>
            </w:r>
          </w:p>
          <w:p w14:paraId="03409C42" w14:textId="77777777" w:rsidR="0062676F" w:rsidRDefault="003659E0" w:rsidP="00EC7908">
            <w:pPr>
              <w:pStyle w:val="af7"/>
              <w:numPr>
                <w:ilvl w:val="0"/>
                <w:numId w:val="24"/>
              </w:numPr>
              <w:tabs>
                <w:tab w:val="left" w:pos="523"/>
              </w:tabs>
              <w:spacing w:line="400" w:lineRule="exact"/>
              <w:ind w:firstLineChars="0" w:hanging="616"/>
              <w:rPr>
                <w:rFonts w:ascii="仿宋" w:eastAsia="仿宋" w:hAnsi="仿宋"/>
                <w:sz w:val="28"/>
                <w:szCs w:val="28"/>
              </w:rPr>
            </w:pPr>
            <w:r w:rsidRPr="0062676F">
              <w:rPr>
                <w:rFonts w:ascii="仿宋" w:eastAsia="仿宋" w:hAnsi="仿宋" w:hint="eastAsia"/>
                <w:sz w:val="28"/>
                <w:szCs w:val="28"/>
              </w:rPr>
              <w:t>如</w:t>
            </w:r>
            <w:r w:rsidR="00842DC6" w:rsidRPr="0062676F">
              <w:rPr>
                <w:rFonts w:ascii="仿宋" w:eastAsia="仿宋" w:hAnsi="仿宋" w:hint="eastAsia"/>
                <w:sz w:val="28"/>
                <w:szCs w:val="28"/>
              </w:rPr>
              <w:t>实际操作过程中</w:t>
            </w:r>
            <w:r w:rsidRPr="0062676F">
              <w:rPr>
                <w:rFonts w:ascii="仿宋" w:eastAsia="仿宋" w:hAnsi="仿宋" w:hint="eastAsia"/>
                <w:sz w:val="28"/>
                <w:szCs w:val="28"/>
              </w:rPr>
              <w:t>无法邀请到拟邀请名单中的嘉宾，可以同等级别同等类型的嘉宾作为替代，最终确认名单的嘉宾数量</w:t>
            </w:r>
            <w:r w:rsidR="00947134" w:rsidRPr="0062676F">
              <w:rPr>
                <w:rFonts w:ascii="仿宋" w:eastAsia="仿宋" w:hAnsi="仿宋" w:hint="eastAsia"/>
                <w:sz w:val="28"/>
                <w:szCs w:val="28"/>
              </w:rPr>
              <w:t>和</w:t>
            </w:r>
            <w:r w:rsidRPr="0062676F">
              <w:rPr>
                <w:rFonts w:ascii="仿宋" w:eastAsia="仿宋" w:hAnsi="仿宋" w:hint="eastAsia"/>
                <w:sz w:val="28"/>
                <w:szCs w:val="28"/>
              </w:rPr>
              <w:t>级别与拟邀请名单允许偏差在</w:t>
            </w:r>
            <w:r w:rsidRPr="0062676F">
              <w:rPr>
                <w:rFonts w:ascii="仿宋" w:eastAsia="仿宋" w:hAnsi="仿宋"/>
                <w:sz w:val="28"/>
                <w:szCs w:val="28"/>
              </w:rPr>
              <w:t>10%以内</w:t>
            </w:r>
            <w:r w:rsidRPr="0062676F">
              <w:rPr>
                <w:rFonts w:ascii="仿宋" w:eastAsia="仿宋" w:hAnsi="仿宋" w:hint="eastAsia"/>
                <w:sz w:val="28"/>
                <w:szCs w:val="28"/>
              </w:rPr>
              <w:t>；如偏差超出</w:t>
            </w:r>
            <w:r w:rsidRPr="0062676F">
              <w:rPr>
                <w:rFonts w:ascii="仿宋" w:eastAsia="仿宋" w:hAnsi="仿宋"/>
                <w:sz w:val="28"/>
                <w:szCs w:val="28"/>
              </w:rPr>
              <w:t>10%的，</w:t>
            </w:r>
            <w:r w:rsidRPr="0062676F">
              <w:rPr>
                <w:rFonts w:ascii="仿宋" w:eastAsia="仿宋" w:hAnsi="仿宋" w:hint="eastAsia"/>
                <w:sz w:val="28"/>
                <w:szCs w:val="28"/>
              </w:rPr>
              <w:t>将按照合同金额</w:t>
            </w:r>
            <w:r w:rsidRPr="0062676F">
              <w:rPr>
                <w:rFonts w:ascii="仿宋" w:eastAsia="仿宋" w:hAnsi="仿宋"/>
                <w:sz w:val="28"/>
                <w:szCs w:val="28"/>
              </w:rPr>
              <w:t>30%的标准扣除相应违约金。</w:t>
            </w:r>
          </w:p>
          <w:p w14:paraId="60B73D75" w14:textId="77777777" w:rsidR="004478A2" w:rsidRPr="0062676F" w:rsidRDefault="004478A2" w:rsidP="00EC7908">
            <w:pPr>
              <w:pStyle w:val="af7"/>
              <w:numPr>
                <w:ilvl w:val="0"/>
                <w:numId w:val="24"/>
              </w:numPr>
              <w:tabs>
                <w:tab w:val="left" w:pos="523"/>
              </w:tabs>
              <w:spacing w:line="400" w:lineRule="exact"/>
              <w:ind w:firstLineChars="0" w:hanging="616"/>
              <w:rPr>
                <w:rFonts w:ascii="仿宋" w:eastAsia="仿宋" w:hAnsi="仿宋"/>
                <w:sz w:val="28"/>
                <w:szCs w:val="28"/>
              </w:rPr>
            </w:pPr>
            <w:r>
              <w:rPr>
                <w:rFonts w:ascii="仿宋" w:eastAsia="仿宋" w:hAnsi="仿宋" w:hint="eastAsia"/>
                <w:sz w:val="28"/>
                <w:szCs w:val="28"/>
              </w:rPr>
              <w:t>如因不可抗力导致的论坛实际场次、规模、形式</w:t>
            </w:r>
            <w:r w:rsidR="004607D9">
              <w:rPr>
                <w:rFonts w:ascii="仿宋" w:eastAsia="仿宋" w:hAnsi="仿宋" w:hint="eastAsia"/>
                <w:sz w:val="28"/>
                <w:szCs w:val="28"/>
              </w:rPr>
              <w:t>、嘉宾人数</w:t>
            </w:r>
            <w:r>
              <w:rPr>
                <w:rFonts w:ascii="仿宋" w:eastAsia="仿宋" w:hAnsi="仿宋" w:hint="eastAsia"/>
                <w:sz w:val="28"/>
                <w:szCs w:val="28"/>
              </w:rPr>
              <w:t>等要素有所调整，则根据实际情况按照服务要求中的标准进行最终的费用结算。</w:t>
            </w:r>
          </w:p>
        </w:tc>
        <w:tc>
          <w:tcPr>
            <w:tcW w:w="784" w:type="dxa"/>
            <w:tcBorders>
              <w:top w:val="single" w:sz="4" w:space="0" w:color="auto"/>
              <w:left w:val="single" w:sz="4" w:space="0" w:color="auto"/>
              <w:bottom w:val="single" w:sz="4" w:space="0" w:color="auto"/>
              <w:right w:val="single" w:sz="4" w:space="0" w:color="auto"/>
            </w:tcBorders>
            <w:vAlign w:val="center"/>
          </w:tcPr>
          <w:p w14:paraId="70BD9529" w14:textId="77777777" w:rsidR="00D05ED9" w:rsidRPr="00507C88" w:rsidRDefault="006E46CF" w:rsidP="00EC7908">
            <w:pPr>
              <w:spacing w:line="400" w:lineRule="exact"/>
              <w:jc w:val="center"/>
              <w:rPr>
                <w:rFonts w:ascii="仿宋" w:eastAsia="仿宋" w:hAnsi="仿宋"/>
                <w:sz w:val="28"/>
                <w:szCs w:val="28"/>
              </w:rPr>
            </w:pPr>
            <w:r w:rsidRPr="00507C88">
              <w:rPr>
                <w:rFonts w:ascii="仿宋" w:eastAsia="仿宋" w:hAnsi="仿宋"/>
                <w:sz w:val="28"/>
                <w:szCs w:val="28"/>
              </w:rPr>
              <w:t>不可偏离</w:t>
            </w:r>
          </w:p>
        </w:tc>
      </w:tr>
    </w:tbl>
    <w:p w14:paraId="6AA994F0" w14:textId="77777777" w:rsidR="00EE1708" w:rsidRDefault="006E46CF">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43" w:name="_Toc71882438"/>
      <w:r w:rsidRPr="00507C88">
        <w:rPr>
          <w:rFonts w:ascii="仿宋" w:eastAsia="仿宋" w:hAnsi="仿宋" w:hint="eastAsia"/>
          <w:b/>
          <w:sz w:val="28"/>
          <w:szCs w:val="28"/>
        </w:rPr>
        <w:t>其他项目说明资料</w:t>
      </w:r>
      <w:bookmarkEnd w:id="43"/>
    </w:p>
    <w:p w14:paraId="06C3BB52" w14:textId="77777777" w:rsidR="005118E8" w:rsidRPr="00507C88" w:rsidRDefault="00EE25D3" w:rsidP="003E1DC6">
      <w:pPr>
        <w:tabs>
          <w:tab w:val="center" w:pos="4628"/>
        </w:tabs>
        <w:spacing w:line="360" w:lineRule="auto"/>
        <w:ind w:firstLineChars="202" w:firstLine="566"/>
        <w:jc w:val="left"/>
        <w:rPr>
          <w:rFonts w:ascii="仿宋" w:eastAsia="仿宋" w:hAnsi="仿宋"/>
          <w:sz w:val="28"/>
          <w:szCs w:val="28"/>
        </w:rPr>
      </w:pPr>
      <w:r w:rsidRPr="00507C88">
        <w:rPr>
          <w:rFonts w:ascii="仿宋" w:eastAsia="仿宋" w:hAnsi="仿宋" w:hint="eastAsia"/>
          <w:sz w:val="28"/>
          <w:szCs w:val="28"/>
        </w:rPr>
        <w:t>无</w:t>
      </w:r>
      <w:r w:rsidR="003E1DC6">
        <w:rPr>
          <w:rFonts w:ascii="仿宋" w:eastAsia="仿宋" w:hAnsi="仿宋"/>
          <w:sz w:val="28"/>
          <w:szCs w:val="28"/>
        </w:rPr>
        <w:tab/>
      </w:r>
    </w:p>
    <w:p w14:paraId="1DF5DD22" w14:textId="77777777" w:rsidR="00B80FE8" w:rsidRDefault="006E46CF">
      <w:pPr>
        <w:spacing w:line="360" w:lineRule="auto"/>
        <w:jc w:val="center"/>
        <w:outlineLvl w:val="0"/>
        <w:rPr>
          <w:rFonts w:ascii="宋体" w:hAnsi="宋体"/>
          <w:b/>
          <w:sz w:val="32"/>
          <w:szCs w:val="32"/>
        </w:rPr>
      </w:pPr>
      <w:r w:rsidRPr="003E1DC6">
        <w:rPr>
          <w:rFonts w:ascii="仿宋" w:eastAsia="仿宋" w:hAnsi="仿宋"/>
          <w:sz w:val="28"/>
          <w:szCs w:val="28"/>
        </w:rPr>
        <w:br w:type="page"/>
      </w:r>
      <w:bookmarkStart w:id="44" w:name="_Toc71882439"/>
      <w:r w:rsidRPr="00507C88">
        <w:rPr>
          <w:rFonts w:ascii="宋体" w:hAnsi="宋体" w:hint="eastAsia"/>
          <w:b/>
          <w:sz w:val="32"/>
          <w:szCs w:val="32"/>
        </w:rPr>
        <w:lastRenderedPageBreak/>
        <w:t>第二部分：谈判流程</w:t>
      </w:r>
      <w:bookmarkEnd w:id="44"/>
    </w:p>
    <w:p w14:paraId="7C31187F" w14:textId="77777777" w:rsidR="00D05ED9" w:rsidRPr="00507C88" w:rsidRDefault="006E46CF">
      <w:pPr>
        <w:numPr>
          <w:ilvl w:val="0"/>
          <w:numId w:val="1"/>
        </w:numPr>
        <w:spacing w:line="360" w:lineRule="auto"/>
        <w:outlineLvl w:val="1"/>
        <w:rPr>
          <w:rFonts w:ascii="仿宋" w:eastAsia="仿宋" w:hAnsi="仿宋"/>
          <w:b/>
          <w:sz w:val="28"/>
          <w:szCs w:val="28"/>
        </w:rPr>
      </w:pPr>
      <w:bookmarkStart w:id="45" w:name="_Toc71882440"/>
      <w:r w:rsidRPr="00507C88">
        <w:rPr>
          <w:rFonts w:ascii="仿宋" w:eastAsia="仿宋" w:hAnsi="仿宋" w:hint="eastAsia"/>
          <w:b/>
          <w:sz w:val="28"/>
          <w:szCs w:val="28"/>
        </w:rPr>
        <w:t>谈判流程</w:t>
      </w:r>
      <w:bookmarkEnd w:id="45"/>
    </w:p>
    <w:p w14:paraId="0285B45B" w14:textId="77777777" w:rsidR="000C75BB" w:rsidRPr="005D3BAB" w:rsidRDefault="000C75BB"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按要求提前进入视频会议室</w:t>
      </w:r>
      <w:proofErr w:type="gramStart"/>
      <w:r w:rsidRPr="005D3BAB">
        <w:rPr>
          <w:rFonts w:ascii="仿宋" w:eastAsia="仿宋" w:hAnsi="仿宋" w:hint="eastAsia"/>
          <w:b/>
          <w:bCs/>
          <w:sz w:val="28"/>
          <w:szCs w:val="28"/>
        </w:rPr>
        <w:t>且谈判</w:t>
      </w:r>
      <w:proofErr w:type="gramEnd"/>
      <w:r w:rsidRPr="005D3BAB">
        <w:rPr>
          <w:rFonts w:ascii="仿宋" w:eastAsia="仿宋" w:hAnsi="仿宋" w:hint="eastAsia"/>
          <w:b/>
          <w:bCs/>
          <w:sz w:val="28"/>
          <w:szCs w:val="28"/>
        </w:rPr>
        <w:t>开始后所有与会人员全程不可擅离音频、视频可视范围（调试设备音、视频，会前准备）；</w:t>
      </w:r>
    </w:p>
    <w:p w14:paraId="5E64B00B" w14:textId="77777777" w:rsidR="0066436C" w:rsidRPr="005D3BAB" w:rsidRDefault="0066436C"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宣布会议开始，宣读会议注意事项、会议流程</w:t>
      </w:r>
      <w:r w:rsidR="00534C95" w:rsidRPr="005D3BAB">
        <w:rPr>
          <w:rFonts w:ascii="仿宋" w:eastAsia="仿宋" w:hAnsi="仿宋" w:hint="eastAsia"/>
          <w:b/>
          <w:bCs/>
          <w:sz w:val="28"/>
          <w:szCs w:val="28"/>
        </w:rPr>
        <w:t>、报名顺序</w:t>
      </w:r>
      <w:r w:rsidRPr="005D3BAB">
        <w:rPr>
          <w:rFonts w:ascii="仿宋" w:eastAsia="仿宋" w:hAnsi="仿宋" w:hint="eastAsia"/>
          <w:b/>
          <w:bCs/>
          <w:sz w:val="28"/>
          <w:szCs w:val="28"/>
        </w:rPr>
        <w:t>；</w:t>
      </w:r>
    </w:p>
    <w:p w14:paraId="57C27D8C" w14:textId="77777777" w:rsidR="00D05ED9"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谈判小组推选组长主持谈判；</w:t>
      </w:r>
    </w:p>
    <w:p w14:paraId="5B5755C0" w14:textId="77777777" w:rsidR="000C75BB" w:rsidRPr="005D3BAB" w:rsidRDefault="000C75BB"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按要求发送响应文件密码</w:t>
      </w:r>
      <w:r w:rsidR="00534C95" w:rsidRPr="005D3BAB">
        <w:rPr>
          <w:rFonts w:ascii="仿宋" w:eastAsia="仿宋" w:hAnsi="仿宋" w:hint="eastAsia"/>
          <w:b/>
          <w:bCs/>
          <w:sz w:val="28"/>
          <w:szCs w:val="28"/>
        </w:rPr>
        <w:t>至2</w:t>
      </w:r>
      <w:r w:rsidR="00534C95" w:rsidRPr="005D3BAB">
        <w:rPr>
          <w:rFonts w:ascii="仿宋" w:eastAsia="仿宋" w:hAnsi="仿宋"/>
          <w:b/>
          <w:bCs/>
          <w:sz w:val="28"/>
          <w:szCs w:val="28"/>
        </w:rPr>
        <w:t>692756</w:t>
      </w:r>
      <w:r w:rsidR="00534C95" w:rsidRPr="005D3BAB">
        <w:rPr>
          <w:rFonts w:ascii="仿宋" w:eastAsia="仿宋" w:hAnsi="仿宋" w:hint="eastAsia"/>
          <w:b/>
          <w:bCs/>
          <w:sz w:val="28"/>
          <w:szCs w:val="28"/>
        </w:rPr>
        <w:t>@qq</w:t>
      </w:r>
      <w:r w:rsidR="00534C95" w:rsidRPr="005D3BAB">
        <w:rPr>
          <w:rFonts w:ascii="仿宋" w:eastAsia="仿宋" w:hAnsi="仿宋"/>
          <w:b/>
          <w:bCs/>
          <w:sz w:val="28"/>
          <w:szCs w:val="28"/>
        </w:rPr>
        <w:t>.</w:t>
      </w:r>
      <w:r w:rsidR="00534C95" w:rsidRPr="005D3BAB">
        <w:rPr>
          <w:rFonts w:ascii="仿宋" w:eastAsia="仿宋" w:hAnsi="仿宋" w:hint="eastAsia"/>
          <w:b/>
          <w:bCs/>
          <w:sz w:val="28"/>
          <w:szCs w:val="28"/>
        </w:rPr>
        <w:t>com</w:t>
      </w:r>
      <w:r w:rsidRPr="005D3BAB">
        <w:rPr>
          <w:rFonts w:ascii="仿宋" w:eastAsia="仿宋" w:hAnsi="仿宋" w:hint="eastAsia"/>
          <w:b/>
          <w:bCs/>
          <w:sz w:val="28"/>
          <w:szCs w:val="28"/>
        </w:rPr>
        <w:t>（早发或晚发均将导致响应文件无效）；</w:t>
      </w:r>
    </w:p>
    <w:p w14:paraId="40818430" w14:textId="77777777" w:rsidR="000C75BB" w:rsidRPr="005D3BAB" w:rsidRDefault="000C75BB" w:rsidP="000C75BB">
      <w:pPr>
        <w:pStyle w:val="af7"/>
        <w:numPr>
          <w:ilvl w:val="0"/>
          <w:numId w:val="31"/>
        </w:numPr>
        <w:tabs>
          <w:tab w:val="left" w:pos="851"/>
        </w:tabs>
        <w:spacing w:line="360" w:lineRule="auto"/>
        <w:ind w:firstLineChars="0" w:firstLine="147"/>
        <w:rPr>
          <w:rFonts w:ascii="仿宋" w:eastAsia="仿宋" w:hAnsi="仿宋"/>
          <w:b/>
          <w:bCs/>
          <w:sz w:val="28"/>
          <w:szCs w:val="28"/>
        </w:rPr>
      </w:pPr>
      <w:r w:rsidRPr="005D3BAB">
        <w:rPr>
          <w:rFonts w:ascii="仿宋" w:eastAsia="仿宋" w:hAnsi="仿宋" w:hint="eastAsia"/>
          <w:b/>
          <w:bCs/>
          <w:sz w:val="28"/>
          <w:szCs w:val="28"/>
        </w:rPr>
        <w:t>参加单位进入等待状态（请勿擅离会议</w:t>
      </w:r>
      <w:r w:rsidR="00E20C36" w:rsidRPr="005D3BAB">
        <w:rPr>
          <w:rFonts w:ascii="仿宋" w:eastAsia="仿宋" w:hAnsi="仿宋" w:hint="eastAsia"/>
          <w:b/>
          <w:bCs/>
          <w:sz w:val="28"/>
          <w:szCs w:val="28"/>
        </w:rPr>
        <w:t>视频可视范围</w:t>
      </w:r>
      <w:r w:rsidRPr="005D3BAB">
        <w:rPr>
          <w:rFonts w:ascii="仿宋" w:eastAsia="仿宋" w:hAnsi="仿宋" w:hint="eastAsia"/>
          <w:b/>
          <w:bCs/>
          <w:sz w:val="28"/>
          <w:szCs w:val="28"/>
        </w:rPr>
        <w:t>）；</w:t>
      </w:r>
    </w:p>
    <w:p w14:paraId="43B8EC52"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响应文件的完整性检验和参加单位基本情况的符合性审查；</w:t>
      </w:r>
    </w:p>
    <w:p w14:paraId="284ED930"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商务及技术需求响应性评定；</w:t>
      </w:r>
    </w:p>
    <w:p w14:paraId="73EEC048"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参加单位按</w:t>
      </w:r>
      <w:r w:rsidR="0066436C" w:rsidRPr="005D3BAB">
        <w:rPr>
          <w:rFonts w:ascii="仿宋" w:eastAsia="仿宋" w:hAnsi="仿宋" w:hint="eastAsia"/>
          <w:b/>
          <w:bCs/>
          <w:sz w:val="28"/>
          <w:szCs w:val="28"/>
        </w:rPr>
        <w:t>报名</w:t>
      </w:r>
      <w:r w:rsidRPr="005D3BAB">
        <w:rPr>
          <w:rFonts w:ascii="仿宋" w:eastAsia="仿宋" w:hAnsi="仿宋" w:hint="eastAsia"/>
          <w:b/>
          <w:bCs/>
          <w:sz w:val="28"/>
          <w:szCs w:val="28"/>
        </w:rPr>
        <w:t>顺序</w:t>
      </w:r>
      <w:r w:rsidRPr="000C75BB">
        <w:rPr>
          <w:rFonts w:ascii="仿宋" w:eastAsia="仿宋" w:hAnsi="仿宋" w:hint="eastAsia"/>
          <w:sz w:val="28"/>
          <w:szCs w:val="28"/>
        </w:rPr>
        <w:t>作项目的讲解和演示，限时10分钟；</w:t>
      </w:r>
    </w:p>
    <w:p w14:paraId="29536CB0" w14:textId="77777777" w:rsidR="00D05ED9" w:rsidRPr="000C75BB" w:rsidRDefault="006E46CF" w:rsidP="000C75BB">
      <w:pPr>
        <w:pStyle w:val="af7"/>
        <w:numPr>
          <w:ilvl w:val="0"/>
          <w:numId w:val="31"/>
        </w:numPr>
        <w:tabs>
          <w:tab w:val="left" w:pos="851"/>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参加单位现场回答谈判小组成员的提问，限时10分钟；</w:t>
      </w:r>
    </w:p>
    <w:p w14:paraId="007D7063"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参加单位提供</w:t>
      </w:r>
      <w:r w:rsidR="001F1122">
        <w:rPr>
          <w:rFonts w:ascii="仿宋" w:eastAsia="仿宋" w:hAnsi="仿宋" w:hint="eastAsia"/>
          <w:sz w:val="28"/>
          <w:szCs w:val="28"/>
        </w:rPr>
        <w:t>最终</w:t>
      </w:r>
      <w:r w:rsidRPr="000C75BB">
        <w:rPr>
          <w:rFonts w:ascii="仿宋" w:eastAsia="仿宋" w:hAnsi="仿宋" w:hint="eastAsia"/>
          <w:sz w:val="28"/>
          <w:szCs w:val="28"/>
        </w:rPr>
        <w:t>报价</w:t>
      </w:r>
      <w:r w:rsidR="00534C95">
        <w:rPr>
          <w:rFonts w:ascii="仿宋" w:eastAsia="仿宋" w:hAnsi="仿宋" w:hint="eastAsia"/>
          <w:sz w:val="28"/>
          <w:szCs w:val="28"/>
        </w:rPr>
        <w:t>，</w:t>
      </w:r>
      <w:bookmarkStart w:id="46" w:name="_Hlk45697410"/>
      <w:r w:rsidR="00597979" w:rsidRPr="005D3BAB">
        <w:rPr>
          <w:rFonts w:ascii="仿宋" w:eastAsia="仿宋" w:hAnsi="仿宋" w:hint="eastAsia"/>
          <w:b/>
          <w:bCs/>
          <w:sz w:val="28"/>
          <w:szCs w:val="28"/>
        </w:rPr>
        <w:t>并</w:t>
      </w:r>
      <w:r w:rsidR="00534C95" w:rsidRPr="005D3BAB">
        <w:rPr>
          <w:rFonts w:ascii="仿宋" w:eastAsia="仿宋" w:hAnsi="仿宋" w:hint="eastAsia"/>
          <w:b/>
          <w:bCs/>
          <w:sz w:val="28"/>
          <w:szCs w:val="28"/>
        </w:rPr>
        <w:t>按要求</w:t>
      </w:r>
      <w:r w:rsidR="001F1122" w:rsidRPr="005D3BAB">
        <w:rPr>
          <w:rFonts w:ascii="仿宋" w:eastAsia="仿宋" w:hAnsi="仿宋" w:hint="eastAsia"/>
          <w:b/>
          <w:bCs/>
          <w:sz w:val="28"/>
          <w:szCs w:val="28"/>
        </w:rPr>
        <w:t>签名或盖章</w:t>
      </w:r>
      <w:r w:rsidR="00597979" w:rsidRPr="005D3BAB">
        <w:rPr>
          <w:rFonts w:ascii="仿宋" w:eastAsia="仿宋" w:hAnsi="仿宋" w:hint="eastAsia"/>
          <w:b/>
          <w:bCs/>
          <w:sz w:val="28"/>
          <w:szCs w:val="28"/>
        </w:rPr>
        <w:t>后将</w:t>
      </w:r>
      <w:r w:rsidR="001F1122" w:rsidRPr="005D3BAB">
        <w:rPr>
          <w:rFonts w:ascii="仿宋" w:eastAsia="仿宋" w:hAnsi="仿宋" w:hint="eastAsia"/>
          <w:b/>
          <w:bCs/>
          <w:sz w:val="28"/>
          <w:szCs w:val="28"/>
        </w:rPr>
        <w:t>扫描</w:t>
      </w:r>
      <w:r w:rsidR="00597979" w:rsidRPr="005D3BAB">
        <w:rPr>
          <w:rFonts w:ascii="仿宋" w:eastAsia="仿宋" w:hAnsi="仿宋" w:hint="eastAsia"/>
          <w:b/>
          <w:bCs/>
          <w:sz w:val="28"/>
          <w:szCs w:val="28"/>
        </w:rPr>
        <w:t>件和W</w:t>
      </w:r>
      <w:r w:rsidR="00597979" w:rsidRPr="005D3BAB">
        <w:rPr>
          <w:rFonts w:ascii="仿宋" w:eastAsia="仿宋" w:hAnsi="仿宋"/>
          <w:b/>
          <w:bCs/>
          <w:sz w:val="28"/>
          <w:szCs w:val="28"/>
        </w:rPr>
        <w:t>ORD</w:t>
      </w:r>
      <w:r w:rsidR="00597979" w:rsidRPr="005D3BAB">
        <w:rPr>
          <w:rFonts w:ascii="仿宋" w:eastAsia="仿宋" w:hAnsi="仿宋" w:hint="eastAsia"/>
          <w:b/>
          <w:bCs/>
          <w:sz w:val="28"/>
          <w:szCs w:val="28"/>
        </w:rPr>
        <w:t>格式文件一同</w:t>
      </w:r>
      <w:r w:rsidR="00534C95" w:rsidRPr="005D3BAB">
        <w:rPr>
          <w:rFonts w:ascii="仿宋" w:eastAsia="仿宋" w:hAnsi="仿宋" w:hint="eastAsia"/>
          <w:b/>
          <w:bCs/>
          <w:sz w:val="28"/>
          <w:szCs w:val="28"/>
        </w:rPr>
        <w:t>发送至2</w:t>
      </w:r>
      <w:r w:rsidR="00534C95" w:rsidRPr="005D3BAB">
        <w:rPr>
          <w:rFonts w:ascii="仿宋" w:eastAsia="仿宋" w:hAnsi="仿宋"/>
          <w:b/>
          <w:bCs/>
          <w:sz w:val="28"/>
          <w:szCs w:val="28"/>
        </w:rPr>
        <w:t>692756</w:t>
      </w:r>
      <w:r w:rsidR="00534C95" w:rsidRPr="005D3BAB">
        <w:rPr>
          <w:rFonts w:ascii="仿宋" w:eastAsia="仿宋" w:hAnsi="仿宋" w:hint="eastAsia"/>
          <w:b/>
          <w:bCs/>
          <w:sz w:val="28"/>
          <w:szCs w:val="28"/>
        </w:rPr>
        <w:t>@qq</w:t>
      </w:r>
      <w:r w:rsidR="00534C95" w:rsidRPr="005D3BAB">
        <w:rPr>
          <w:rFonts w:ascii="仿宋" w:eastAsia="仿宋" w:hAnsi="仿宋"/>
          <w:b/>
          <w:bCs/>
          <w:sz w:val="28"/>
          <w:szCs w:val="28"/>
        </w:rPr>
        <w:t>.</w:t>
      </w:r>
      <w:r w:rsidR="00534C95" w:rsidRPr="005D3BAB">
        <w:rPr>
          <w:rFonts w:ascii="仿宋" w:eastAsia="仿宋" w:hAnsi="仿宋" w:hint="eastAsia"/>
          <w:b/>
          <w:bCs/>
          <w:sz w:val="28"/>
          <w:szCs w:val="28"/>
        </w:rPr>
        <w:t>com</w:t>
      </w:r>
      <w:bookmarkEnd w:id="46"/>
      <w:r w:rsidRPr="005D3BAB">
        <w:rPr>
          <w:rFonts w:ascii="仿宋" w:eastAsia="仿宋" w:hAnsi="仿宋" w:hint="eastAsia"/>
          <w:sz w:val="28"/>
          <w:szCs w:val="28"/>
        </w:rPr>
        <w:t>；</w:t>
      </w:r>
    </w:p>
    <w:p w14:paraId="674D2E46"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谈判小组成员采用有记名投票方式按综合评议指标评分；</w:t>
      </w:r>
    </w:p>
    <w:p w14:paraId="16F528FF"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 w:eastAsia="仿宋" w:hAnsi="仿宋"/>
          <w:sz w:val="28"/>
          <w:szCs w:val="28"/>
        </w:rPr>
      </w:pPr>
      <w:r w:rsidRPr="000C75BB">
        <w:rPr>
          <w:rFonts w:ascii="仿宋" w:eastAsia="仿宋" w:hAnsi="仿宋" w:hint="eastAsia"/>
          <w:sz w:val="28"/>
          <w:szCs w:val="28"/>
        </w:rPr>
        <w:t>综合评分的计算和排序；</w:t>
      </w:r>
    </w:p>
    <w:p w14:paraId="56327D5A" w14:textId="77777777" w:rsidR="00D05ED9" w:rsidRPr="000C75BB" w:rsidRDefault="006E46CF" w:rsidP="00534C95">
      <w:pPr>
        <w:pStyle w:val="af7"/>
        <w:numPr>
          <w:ilvl w:val="0"/>
          <w:numId w:val="31"/>
        </w:numPr>
        <w:tabs>
          <w:tab w:val="left" w:pos="851"/>
          <w:tab w:val="left" w:pos="993"/>
        </w:tabs>
        <w:spacing w:line="360" w:lineRule="auto"/>
        <w:ind w:firstLineChars="0" w:firstLine="147"/>
        <w:rPr>
          <w:rFonts w:ascii="仿宋_GB2312" w:eastAsia="仿宋_GB2312" w:hAnsi="仿宋"/>
          <w:b/>
          <w:sz w:val="28"/>
          <w:szCs w:val="28"/>
        </w:rPr>
      </w:pPr>
      <w:r w:rsidRPr="000C75BB">
        <w:rPr>
          <w:rFonts w:ascii="仿宋" w:eastAsia="仿宋" w:hAnsi="仿宋" w:hint="eastAsia"/>
          <w:sz w:val="28"/>
          <w:szCs w:val="28"/>
        </w:rPr>
        <w:t>本项目采购第一候选供应商、备选供应商的确定及“谈判报告”的出具。</w:t>
      </w:r>
    </w:p>
    <w:p w14:paraId="69FFC0CE" w14:textId="77777777" w:rsidR="00D05ED9" w:rsidRPr="00507C88" w:rsidRDefault="006E46CF">
      <w:pPr>
        <w:spacing w:line="360" w:lineRule="auto"/>
        <w:jc w:val="center"/>
        <w:outlineLvl w:val="0"/>
        <w:rPr>
          <w:b/>
          <w:sz w:val="32"/>
          <w:szCs w:val="32"/>
        </w:rPr>
      </w:pPr>
      <w:r w:rsidRPr="00507C88">
        <w:rPr>
          <w:b/>
          <w:sz w:val="28"/>
        </w:rPr>
        <w:br w:type="page"/>
      </w:r>
      <w:bookmarkStart w:id="47" w:name="_Toc71882441"/>
      <w:r w:rsidRPr="00507C88">
        <w:rPr>
          <w:rFonts w:hint="eastAsia"/>
          <w:b/>
          <w:sz w:val="32"/>
          <w:szCs w:val="32"/>
        </w:rPr>
        <w:lastRenderedPageBreak/>
        <w:t>第三部分：评审办法</w:t>
      </w:r>
      <w:bookmarkEnd w:id="47"/>
    </w:p>
    <w:p w14:paraId="13949A3F" w14:textId="77777777" w:rsidR="00D05ED9" w:rsidRPr="00507C88" w:rsidRDefault="006E46CF">
      <w:pPr>
        <w:numPr>
          <w:ilvl w:val="0"/>
          <w:numId w:val="1"/>
        </w:numPr>
        <w:spacing w:line="360" w:lineRule="auto"/>
        <w:outlineLvl w:val="1"/>
        <w:rPr>
          <w:rFonts w:ascii="仿宋" w:eastAsia="仿宋" w:hAnsi="仿宋"/>
          <w:sz w:val="28"/>
          <w:szCs w:val="28"/>
        </w:rPr>
      </w:pPr>
      <w:bookmarkStart w:id="48" w:name="_Toc71882442"/>
      <w:r w:rsidRPr="00507C88">
        <w:rPr>
          <w:rFonts w:ascii="仿宋" w:eastAsia="仿宋" w:hAnsi="仿宋" w:hint="eastAsia"/>
          <w:sz w:val="28"/>
          <w:szCs w:val="28"/>
        </w:rPr>
        <w:t>评审办法：</w:t>
      </w:r>
      <w:bookmarkEnd w:id="48"/>
    </w:p>
    <w:p w14:paraId="46EE1C95" w14:textId="77777777" w:rsidR="00D05ED9" w:rsidRPr="00507C88" w:rsidRDefault="006E46CF">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首先对各参加单位进行符合性审查。对通过符合性审查的单位，采用</w:t>
      </w:r>
      <w:r w:rsidRPr="00507C88">
        <w:rPr>
          <w:rFonts w:ascii="仿宋" w:eastAsia="仿宋" w:hAnsi="仿宋" w:hint="eastAsia"/>
          <w:b/>
          <w:sz w:val="28"/>
          <w:szCs w:val="28"/>
        </w:rPr>
        <w:t>100分</w:t>
      </w:r>
      <w:proofErr w:type="gramStart"/>
      <w:r w:rsidRPr="00507C88">
        <w:rPr>
          <w:rFonts w:ascii="仿宋" w:eastAsia="仿宋" w:hAnsi="仿宋" w:hint="eastAsia"/>
          <w:b/>
          <w:sz w:val="28"/>
          <w:szCs w:val="28"/>
        </w:rPr>
        <w:t>制综合</w:t>
      </w:r>
      <w:proofErr w:type="gramEnd"/>
      <w:r w:rsidRPr="00507C88">
        <w:rPr>
          <w:rFonts w:ascii="仿宋" w:eastAsia="仿宋" w:hAnsi="仿宋" w:hint="eastAsia"/>
          <w:b/>
          <w:sz w:val="28"/>
          <w:szCs w:val="28"/>
        </w:rPr>
        <w:t>评分法</w:t>
      </w:r>
      <w:r w:rsidRPr="00507C88">
        <w:rPr>
          <w:rFonts w:ascii="仿宋" w:eastAsia="仿宋" w:hAnsi="仿宋" w:hint="eastAsia"/>
          <w:sz w:val="28"/>
          <w:szCs w:val="28"/>
        </w:rPr>
        <w:t>进行评分。</w:t>
      </w:r>
    </w:p>
    <w:p w14:paraId="37CB54B9" w14:textId="77777777" w:rsidR="00D05ED9" w:rsidRPr="00507C88" w:rsidRDefault="006E46CF">
      <w:pPr>
        <w:numPr>
          <w:ilvl w:val="0"/>
          <w:numId w:val="12"/>
        </w:numPr>
        <w:spacing w:line="360" w:lineRule="auto"/>
        <w:jc w:val="left"/>
        <w:outlineLvl w:val="2"/>
        <w:rPr>
          <w:rStyle w:val="11"/>
          <w:rFonts w:ascii="仿宋" w:eastAsia="仿宋" w:hAnsi="仿宋"/>
          <w:b/>
          <w:sz w:val="28"/>
          <w:szCs w:val="28"/>
        </w:rPr>
      </w:pPr>
      <w:bookmarkStart w:id="49" w:name="_Toc71882443"/>
      <w:r w:rsidRPr="00507C88">
        <w:rPr>
          <w:rStyle w:val="11"/>
          <w:rFonts w:ascii="仿宋" w:eastAsia="仿宋" w:hAnsi="仿宋" w:hint="eastAsia"/>
          <w:b/>
          <w:bCs/>
          <w:sz w:val="28"/>
          <w:szCs w:val="28"/>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05ED9" w:rsidRPr="00507C88" w14:paraId="2BF9CF40"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E7E19D2"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6B15440"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评议标准</w:t>
            </w:r>
          </w:p>
        </w:tc>
      </w:tr>
      <w:tr w:rsidR="00D05ED9" w:rsidRPr="00507C88" w14:paraId="0DF3C6A8"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990A657"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2D4A1426"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参加单位提交的响应文件是否</w:t>
            </w:r>
            <w:r w:rsidR="00E20C36">
              <w:rPr>
                <w:rFonts w:ascii="仿宋" w:eastAsia="仿宋" w:hAnsi="仿宋" w:hint="eastAsia"/>
                <w:sz w:val="28"/>
                <w:szCs w:val="28"/>
              </w:rPr>
              <w:t>符合要求的格式、是否</w:t>
            </w:r>
            <w:r w:rsidRPr="00507C88">
              <w:rPr>
                <w:rFonts w:ascii="仿宋" w:eastAsia="仿宋" w:hAnsi="仿宋" w:hint="eastAsia"/>
                <w:sz w:val="28"/>
                <w:szCs w:val="28"/>
              </w:rPr>
              <w:t>按要求编制目录、</w:t>
            </w:r>
            <w:r w:rsidR="00E20C36">
              <w:rPr>
                <w:rFonts w:ascii="仿宋" w:eastAsia="仿宋" w:hAnsi="仿宋" w:hint="eastAsia"/>
                <w:sz w:val="28"/>
                <w:szCs w:val="28"/>
              </w:rPr>
              <w:t>是否</w:t>
            </w:r>
            <w:r w:rsidR="001F1122" w:rsidRPr="001F1122">
              <w:rPr>
                <w:rFonts w:ascii="仿宋" w:eastAsia="仿宋" w:hAnsi="仿宋" w:hint="eastAsia"/>
                <w:b/>
                <w:bCs/>
                <w:color w:val="FF0000"/>
                <w:sz w:val="28"/>
                <w:szCs w:val="28"/>
              </w:rPr>
              <w:t>加密</w:t>
            </w:r>
            <w:r w:rsidRPr="00507C88">
              <w:rPr>
                <w:rFonts w:ascii="仿宋" w:eastAsia="仿宋" w:hAnsi="仿宋" w:hint="eastAsia"/>
                <w:sz w:val="28"/>
                <w:szCs w:val="28"/>
              </w:rPr>
              <w:t>；参加单位提</w:t>
            </w:r>
            <w:r w:rsidR="00E20C36">
              <w:rPr>
                <w:rFonts w:ascii="仿宋" w:eastAsia="仿宋" w:hAnsi="仿宋" w:hint="eastAsia"/>
                <w:sz w:val="28"/>
                <w:szCs w:val="28"/>
              </w:rPr>
              <w:t>交的谈判</w:t>
            </w:r>
            <w:r w:rsidR="00E20C36" w:rsidRPr="00507C88">
              <w:rPr>
                <w:rFonts w:ascii="仿宋" w:eastAsia="仿宋" w:hAnsi="仿宋" w:hint="eastAsia"/>
                <w:sz w:val="28"/>
                <w:szCs w:val="28"/>
              </w:rPr>
              <w:t>响应文件</w:t>
            </w:r>
            <w:r w:rsidR="00E20C36">
              <w:rPr>
                <w:rFonts w:ascii="仿宋" w:eastAsia="仿宋" w:hAnsi="仿宋" w:hint="eastAsia"/>
                <w:sz w:val="28"/>
                <w:szCs w:val="28"/>
              </w:rPr>
              <w:t>电子版是否经</w:t>
            </w:r>
            <w:r w:rsidRPr="00507C88">
              <w:rPr>
                <w:rFonts w:ascii="仿宋" w:eastAsia="仿宋" w:hAnsi="仿宋" w:hint="eastAsia"/>
                <w:sz w:val="28"/>
                <w:szCs w:val="28"/>
              </w:rPr>
              <w:t>法人代表或其书面授权人签署并加盖参加单位公章。</w:t>
            </w:r>
          </w:p>
        </w:tc>
      </w:tr>
      <w:tr w:rsidR="00D05ED9" w:rsidRPr="00507C88" w14:paraId="6B62997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C18CE22"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3EA8C38C"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D05ED9" w:rsidRPr="00507C88" w14:paraId="3A718258"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0A74320"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6BC7000F"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参加单位是否提供以下证明文件：</w:t>
            </w:r>
          </w:p>
          <w:p w14:paraId="4C5A2CB2" w14:textId="77777777" w:rsidR="009F5959" w:rsidRDefault="006E46CF">
            <w:pPr>
              <w:numPr>
                <w:ilvl w:val="3"/>
                <w:numId w:val="12"/>
              </w:numPr>
              <w:spacing w:line="360" w:lineRule="auto"/>
              <w:ind w:left="439" w:hanging="439"/>
              <w:rPr>
                <w:rFonts w:ascii="仿宋" w:eastAsia="仿宋" w:hAnsi="仿宋"/>
                <w:sz w:val="28"/>
                <w:szCs w:val="28"/>
              </w:rPr>
            </w:pPr>
            <w:r w:rsidRPr="00507C88">
              <w:rPr>
                <w:rFonts w:ascii="仿宋" w:eastAsia="仿宋" w:hAnsi="仿宋" w:hint="eastAsia"/>
                <w:sz w:val="28"/>
                <w:szCs w:val="28"/>
              </w:rPr>
              <w:t>参加单位是否提供</w:t>
            </w:r>
            <w:r w:rsidR="009F5959">
              <w:rPr>
                <w:rFonts w:ascii="仿宋" w:eastAsia="仿宋" w:hAnsi="仿宋" w:hint="eastAsia"/>
                <w:sz w:val="28"/>
                <w:szCs w:val="28"/>
              </w:rPr>
              <w:t>了</w:t>
            </w:r>
            <w:r w:rsidR="009F5959" w:rsidRPr="00507C88">
              <w:rPr>
                <w:rFonts w:ascii="仿宋" w:eastAsia="仿宋" w:hAnsi="仿宋" w:hint="eastAsia"/>
                <w:sz w:val="28"/>
                <w:szCs w:val="28"/>
              </w:rPr>
              <w:t>企业</w:t>
            </w:r>
            <w:proofErr w:type="gramStart"/>
            <w:r w:rsidR="009F5959" w:rsidRPr="00507C88">
              <w:rPr>
                <w:rFonts w:ascii="仿宋" w:eastAsia="仿宋" w:hAnsi="仿宋" w:hint="eastAsia"/>
                <w:sz w:val="28"/>
                <w:szCs w:val="28"/>
              </w:rPr>
              <w:t>营业执</w:t>
            </w:r>
            <w:r w:rsidR="009F5959">
              <w:rPr>
                <w:rFonts w:ascii="仿宋" w:eastAsia="仿宋" w:hAnsi="仿宋" w:hint="eastAsia"/>
                <w:sz w:val="28"/>
                <w:szCs w:val="28"/>
              </w:rPr>
              <w:t>及《</w:t>
            </w:r>
            <w:r w:rsidR="009F5959" w:rsidRPr="00B2224C">
              <w:rPr>
                <w:rFonts w:ascii="仿宋" w:eastAsia="仿宋" w:hAnsi="仿宋" w:hint="eastAsia"/>
                <w:sz w:val="32"/>
                <w:szCs w:val="32"/>
              </w:rPr>
              <w:t>履约情况及社会信誉承诺书</w:t>
            </w:r>
            <w:r w:rsidR="009F5959">
              <w:rPr>
                <w:rFonts w:ascii="仿宋" w:eastAsia="仿宋" w:hAnsi="仿宋" w:hint="eastAsia"/>
                <w:sz w:val="32"/>
                <w:szCs w:val="32"/>
              </w:rPr>
              <w:t>》</w:t>
            </w:r>
            <w:proofErr w:type="gramEnd"/>
          </w:p>
          <w:p w14:paraId="3A717C36" w14:textId="77777777" w:rsidR="00D05ED9" w:rsidRPr="009F5959" w:rsidRDefault="009F5959" w:rsidP="009F5959">
            <w:pPr>
              <w:numPr>
                <w:ilvl w:val="3"/>
                <w:numId w:val="12"/>
              </w:numPr>
              <w:spacing w:line="360" w:lineRule="auto"/>
              <w:ind w:left="439" w:hanging="439"/>
              <w:rPr>
                <w:rFonts w:ascii="仿宋" w:eastAsia="仿宋" w:hAnsi="仿宋"/>
                <w:sz w:val="28"/>
                <w:szCs w:val="28"/>
              </w:rPr>
            </w:pPr>
            <w:r w:rsidRPr="009F5959">
              <w:rPr>
                <w:rFonts w:ascii="仿宋" w:eastAsia="仿宋" w:hAnsi="仿宋" w:hint="eastAsia"/>
                <w:sz w:val="28"/>
                <w:szCs w:val="28"/>
              </w:rPr>
              <w:t>参加单位</w:t>
            </w:r>
            <w:r>
              <w:rPr>
                <w:rFonts w:ascii="仿宋" w:eastAsia="仿宋" w:hAnsi="仿宋" w:hint="eastAsia"/>
                <w:sz w:val="28"/>
                <w:szCs w:val="28"/>
              </w:rPr>
              <w:t>是否提供了</w:t>
            </w:r>
            <w:r w:rsidRPr="009F5959">
              <w:rPr>
                <w:rFonts w:ascii="仿宋" w:eastAsia="仿宋" w:hAnsi="仿宋" w:hint="eastAsia"/>
                <w:sz w:val="28"/>
                <w:szCs w:val="28"/>
              </w:rPr>
              <w:t>国家企业信用信息公示系统（</w:t>
            </w:r>
            <w:hyperlink r:id="rId13" w:history="1">
              <w:r w:rsidRPr="009F5959">
                <w:rPr>
                  <w:rStyle w:val="af3"/>
                  <w:rFonts w:ascii="仿宋" w:eastAsia="仿宋" w:hAnsi="仿宋" w:hint="eastAsia"/>
                  <w:sz w:val="28"/>
                  <w:szCs w:val="28"/>
                </w:rPr>
                <w:t>http://www.gsxt.gov.cn/</w:t>
              </w:r>
            </w:hyperlink>
            <w:r w:rsidRPr="009F5959">
              <w:rPr>
                <w:rFonts w:ascii="仿宋" w:eastAsia="仿宋" w:hAnsi="仿宋" w:hint="eastAsia"/>
                <w:sz w:val="28"/>
                <w:szCs w:val="28"/>
              </w:rPr>
              <w:t>)中</w:t>
            </w:r>
            <w:r>
              <w:rPr>
                <w:rFonts w:ascii="仿宋" w:eastAsia="仿宋" w:hAnsi="仿宋" w:hint="eastAsia"/>
                <w:sz w:val="28"/>
                <w:szCs w:val="28"/>
              </w:rPr>
              <w:t>有关</w:t>
            </w:r>
            <w:r w:rsidRPr="00CC7313">
              <w:rPr>
                <w:rFonts w:ascii="仿宋" w:eastAsia="仿宋" w:hAnsi="仿宋" w:hint="eastAsia"/>
                <w:sz w:val="28"/>
                <w:szCs w:val="28"/>
              </w:rPr>
              <w:t>企业基</w:t>
            </w:r>
            <w:r>
              <w:rPr>
                <w:rFonts w:ascii="仿宋" w:eastAsia="仿宋" w:hAnsi="仿宋" w:hint="eastAsia"/>
                <w:sz w:val="28"/>
                <w:szCs w:val="28"/>
              </w:rPr>
              <w:t>础</w:t>
            </w:r>
            <w:r w:rsidRPr="00CC7313">
              <w:rPr>
                <w:rFonts w:ascii="仿宋" w:eastAsia="仿宋" w:hAnsi="仿宋" w:hint="eastAsia"/>
                <w:sz w:val="28"/>
                <w:szCs w:val="28"/>
              </w:rPr>
              <w:t>信息</w:t>
            </w:r>
            <w:r>
              <w:rPr>
                <w:rFonts w:ascii="仿宋" w:eastAsia="仿宋" w:hAnsi="仿宋" w:hint="eastAsia"/>
                <w:sz w:val="28"/>
                <w:szCs w:val="28"/>
              </w:rPr>
              <w:t>、</w:t>
            </w:r>
            <w:r w:rsidRPr="009F5959">
              <w:rPr>
                <w:rFonts w:ascii="仿宋" w:eastAsia="仿宋" w:hAnsi="仿宋" w:hint="eastAsia"/>
                <w:sz w:val="28"/>
                <w:szCs w:val="28"/>
              </w:rPr>
              <w:t>经营异常信息</w:t>
            </w:r>
            <w:r>
              <w:rPr>
                <w:rFonts w:ascii="仿宋" w:eastAsia="仿宋" w:hAnsi="仿宋" w:hint="eastAsia"/>
                <w:sz w:val="28"/>
                <w:szCs w:val="28"/>
              </w:rPr>
              <w:t>、</w:t>
            </w:r>
            <w:r w:rsidRPr="009F5959">
              <w:rPr>
                <w:rFonts w:ascii="仿宋" w:eastAsia="仿宋" w:hAnsi="仿宋" w:hint="eastAsia"/>
                <w:sz w:val="28"/>
                <w:szCs w:val="28"/>
              </w:rPr>
              <w:t>严重违法失信记录</w:t>
            </w:r>
            <w:r>
              <w:rPr>
                <w:rFonts w:ascii="仿宋" w:eastAsia="仿宋" w:hAnsi="仿宋" w:hint="eastAsia"/>
                <w:sz w:val="28"/>
                <w:szCs w:val="28"/>
              </w:rPr>
              <w:t>等</w:t>
            </w:r>
            <w:r w:rsidRPr="009F5959">
              <w:rPr>
                <w:rFonts w:ascii="仿宋" w:eastAsia="仿宋" w:hAnsi="仿宋" w:hint="eastAsia"/>
                <w:sz w:val="28"/>
                <w:szCs w:val="28"/>
              </w:rPr>
              <w:t>事项查询结果页面</w:t>
            </w:r>
            <w:proofErr w:type="gramStart"/>
            <w:r w:rsidRPr="009F5959">
              <w:rPr>
                <w:rFonts w:ascii="仿宋" w:eastAsia="仿宋" w:hAnsi="仿宋" w:hint="eastAsia"/>
                <w:sz w:val="28"/>
                <w:szCs w:val="28"/>
              </w:rPr>
              <w:t>打印件并加盖</w:t>
            </w:r>
            <w:proofErr w:type="gramEnd"/>
            <w:r w:rsidRPr="009F5959">
              <w:rPr>
                <w:rFonts w:ascii="仿宋" w:eastAsia="仿宋" w:hAnsi="仿宋" w:hint="eastAsia"/>
                <w:sz w:val="28"/>
                <w:szCs w:val="28"/>
              </w:rPr>
              <w:t>参加单位公章。</w:t>
            </w:r>
          </w:p>
          <w:p w14:paraId="2EB6EB66" w14:textId="77777777" w:rsidR="00D05ED9" w:rsidRPr="00507C88" w:rsidRDefault="009F5959">
            <w:pPr>
              <w:numPr>
                <w:ilvl w:val="3"/>
                <w:numId w:val="12"/>
              </w:numPr>
              <w:spacing w:line="360" w:lineRule="auto"/>
              <w:ind w:left="439" w:hanging="439"/>
              <w:rPr>
                <w:rFonts w:ascii="仿宋" w:eastAsia="仿宋" w:hAnsi="仿宋"/>
                <w:sz w:val="28"/>
                <w:szCs w:val="28"/>
              </w:rPr>
            </w:pPr>
            <w:r>
              <w:rPr>
                <w:rFonts w:ascii="仿宋" w:eastAsia="仿宋" w:hAnsi="仿宋" w:hint="eastAsia"/>
                <w:sz w:val="28"/>
                <w:szCs w:val="28"/>
              </w:rPr>
              <w:t>是否为</w:t>
            </w:r>
            <w:r w:rsidRPr="00507C88">
              <w:rPr>
                <w:rFonts w:ascii="仿宋" w:eastAsia="仿宋" w:hAnsi="仿宋" w:hint="eastAsia"/>
                <w:sz w:val="28"/>
                <w:szCs w:val="28"/>
              </w:rPr>
              <w:t>联合体投标</w:t>
            </w:r>
            <w:r>
              <w:rPr>
                <w:rFonts w:ascii="仿宋" w:eastAsia="仿宋" w:hAnsi="仿宋" w:hint="eastAsia"/>
                <w:sz w:val="28"/>
                <w:szCs w:val="28"/>
              </w:rPr>
              <w:t>，是否存在转包或非法分包行为</w:t>
            </w:r>
            <w:r w:rsidR="006E46CF" w:rsidRPr="00507C88">
              <w:rPr>
                <w:rFonts w:ascii="仿宋" w:eastAsia="仿宋" w:hAnsi="仿宋" w:hint="eastAsia"/>
                <w:sz w:val="28"/>
                <w:szCs w:val="28"/>
              </w:rPr>
              <w:t>。</w:t>
            </w:r>
          </w:p>
        </w:tc>
      </w:tr>
      <w:tr w:rsidR="00D05ED9" w:rsidRPr="00507C88" w14:paraId="07688E4B"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FA23F17"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E5B1604" w14:textId="77777777" w:rsidR="00D05ED9" w:rsidRPr="00507C88" w:rsidRDefault="0047728D">
            <w:pPr>
              <w:spacing w:line="360" w:lineRule="auto"/>
              <w:rPr>
                <w:rFonts w:ascii="仿宋" w:eastAsia="仿宋" w:hAnsi="仿宋"/>
                <w:sz w:val="28"/>
                <w:szCs w:val="28"/>
              </w:rPr>
            </w:pPr>
            <w:r w:rsidRPr="00507C88">
              <w:rPr>
                <w:rFonts w:ascii="仿宋" w:eastAsia="仿宋" w:hAnsi="仿宋" w:hint="eastAsia"/>
                <w:sz w:val="28"/>
                <w:szCs w:val="28"/>
              </w:rPr>
              <w:t>报价</w:t>
            </w:r>
            <w:r w:rsidR="003659E0" w:rsidRPr="00507C88">
              <w:rPr>
                <w:rFonts w:ascii="仿宋" w:eastAsia="仿宋" w:hAnsi="仿宋" w:hint="eastAsia"/>
                <w:sz w:val="28"/>
                <w:szCs w:val="28"/>
              </w:rPr>
              <w:t>总金额是否超</w:t>
            </w:r>
            <w:r w:rsidRPr="00507C88">
              <w:rPr>
                <w:rFonts w:ascii="仿宋" w:eastAsia="仿宋" w:hAnsi="仿宋" w:hint="eastAsia"/>
                <w:sz w:val="28"/>
                <w:szCs w:val="28"/>
              </w:rPr>
              <w:t>过</w:t>
            </w:r>
            <w:r w:rsidR="003659E0" w:rsidRPr="00507C88">
              <w:rPr>
                <w:rFonts w:ascii="仿宋" w:eastAsia="仿宋" w:hAnsi="仿宋"/>
                <w:sz w:val="28"/>
                <w:szCs w:val="28"/>
              </w:rPr>
              <w:t>20万元</w:t>
            </w:r>
            <w:r w:rsidR="006E46CF" w:rsidRPr="00507C88">
              <w:rPr>
                <w:rFonts w:ascii="仿宋" w:eastAsia="仿宋" w:hAnsi="仿宋" w:hint="eastAsia"/>
                <w:sz w:val="28"/>
                <w:szCs w:val="28"/>
              </w:rPr>
              <w:t>。</w:t>
            </w:r>
          </w:p>
        </w:tc>
      </w:tr>
    </w:tbl>
    <w:p w14:paraId="51278A05" w14:textId="77777777" w:rsidR="00EE1708" w:rsidRDefault="006E46CF">
      <w:pPr>
        <w:numPr>
          <w:ilvl w:val="0"/>
          <w:numId w:val="12"/>
        </w:numPr>
        <w:spacing w:beforeLines="300" w:before="936" w:line="360" w:lineRule="auto"/>
        <w:jc w:val="left"/>
        <w:outlineLvl w:val="2"/>
        <w:rPr>
          <w:rStyle w:val="11"/>
          <w:rFonts w:ascii="仿宋" w:eastAsia="仿宋" w:hAnsi="仿宋"/>
          <w:b/>
          <w:bCs/>
          <w:sz w:val="28"/>
          <w:szCs w:val="28"/>
        </w:rPr>
      </w:pPr>
      <w:bookmarkStart w:id="50" w:name="_Toc71882444"/>
      <w:r w:rsidRPr="00507C88">
        <w:rPr>
          <w:rStyle w:val="11"/>
          <w:rFonts w:ascii="仿宋" w:eastAsia="仿宋" w:hAnsi="仿宋" w:hint="eastAsia"/>
          <w:b/>
          <w:bCs/>
          <w:sz w:val="28"/>
          <w:szCs w:val="28"/>
        </w:rPr>
        <w:lastRenderedPageBreak/>
        <w:t>综合评议指标表</w:t>
      </w:r>
      <w:bookmarkEnd w:id="50"/>
    </w:p>
    <w:tbl>
      <w:tblPr>
        <w:tblW w:w="9030" w:type="dxa"/>
        <w:jc w:val="center"/>
        <w:tblCellSpacing w:w="0" w:type="dxa"/>
        <w:tblLayout w:type="fixed"/>
        <w:tblLook w:val="04A0" w:firstRow="1" w:lastRow="0" w:firstColumn="1" w:lastColumn="0" w:noHBand="0" w:noVBand="1"/>
      </w:tblPr>
      <w:tblGrid>
        <w:gridCol w:w="1355"/>
        <w:gridCol w:w="708"/>
        <w:gridCol w:w="6967"/>
      </w:tblGrid>
      <w:tr w:rsidR="00D05ED9" w:rsidRPr="00507C88" w14:paraId="78159ED6" w14:textId="77777777" w:rsidTr="00CD7014">
        <w:trPr>
          <w:tblCellSpacing w:w="0" w:type="dxa"/>
          <w:jc w:val="center"/>
        </w:trPr>
        <w:tc>
          <w:tcPr>
            <w:tcW w:w="1355"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14:paraId="74E6B330"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hint="eastAsia"/>
                <w:b/>
                <w:sz w:val="28"/>
                <w:szCs w:val="28"/>
              </w:rPr>
              <w:t>评议内容</w:t>
            </w:r>
          </w:p>
        </w:tc>
        <w:tc>
          <w:tcPr>
            <w:tcW w:w="708"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14:paraId="51751C51"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b/>
                <w:sz w:val="28"/>
                <w:szCs w:val="28"/>
              </w:rPr>
              <w:t>分值</w:t>
            </w:r>
          </w:p>
        </w:tc>
        <w:tc>
          <w:tcPr>
            <w:tcW w:w="6967" w:type="dxa"/>
            <w:tcBorders>
              <w:top w:val="single" w:sz="4" w:space="0" w:color="auto"/>
              <w:left w:val="single" w:sz="6" w:space="0" w:color="auto"/>
              <w:bottom w:val="single" w:sz="6" w:space="0" w:color="auto"/>
              <w:right w:val="single" w:sz="4" w:space="0" w:color="auto"/>
            </w:tcBorders>
            <w:shd w:val="clear" w:color="auto" w:fill="EEEEEE"/>
            <w:vAlign w:val="center"/>
          </w:tcPr>
          <w:p w14:paraId="14CC2E37" w14:textId="77777777" w:rsidR="00D05ED9" w:rsidRPr="00507C88" w:rsidRDefault="006E46CF">
            <w:pPr>
              <w:spacing w:line="360" w:lineRule="auto"/>
              <w:jc w:val="center"/>
              <w:rPr>
                <w:rFonts w:ascii="仿宋" w:eastAsia="仿宋" w:hAnsi="仿宋"/>
                <w:b/>
                <w:sz w:val="28"/>
                <w:szCs w:val="28"/>
              </w:rPr>
            </w:pPr>
            <w:r w:rsidRPr="00507C88">
              <w:rPr>
                <w:rFonts w:ascii="仿宋" w:eastAsia="仿宋" w:hAnsi="仿宋" w:hint="eastAsia"/>
                <w:b/>
                <w:sz w:val="28"/>
                <w:szCs w:val="28"/>
              </w:rPr>
              <w:t>评议标准及权重</w:t>
            </w:r>
          </w:p>
        </w:tc>
      </w:tr>
      <w:tr w:rsidR="00D05ED9" w:rsidRPr="00507C88" w14:paraId="4B1FD763" w14:textId="77777777" w:rsidTr="00CD7014">
        <w:trPr>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shd w:val="clear" w:color="auto" w:fill="EEEEEE"/>
            <w:tcMar>
              <w:top w:w="15" w:type="dxa"/>
              <w:left w:w="15" w:type="dxa"/>
              <w:bottom w:w="15" w:type="dxa"/>
              <w:right w:w="15" w:type="dxa"/>
            </w:tcMar>
            <w:vAlign w:val="center"/>
          </w:tcPr>
          <w:p w14:paraId="707B740C" w14:textId="77777777" w:rsidR="00D05ED9" w:rsidRPr="00507C88" w:rsidRDefault="006E46CF" w:rsidP="00073F48">
            <w:pPr>
              <w:spacing w:line="360" w:lineRule="auto"/>
              <w:jc w:val="center"/>
              <w:rPr>
                <w:rFonts w:ascii="仿宋" w:eastAsia="仿宋" w:hAnsi="仿宋"/>
                <w:b/>
                <w:sz w:val="28"/>
                <w:szCs w:val="28"/>
              </w:rPr>
            </w:pPr>
            <w:r w:rsidRPr="00507C88">
              <w:rPr>
                <w:rFonts w:ascii="仿宋" w:eastAsia="仿宋" w:hAnsi="仿宋" w:hint="eastAsia"/>
                <w:b/>
                <w:sz w:val="28"/>
                <w:szCs w:val="28"/>
              </w:rPr>
              <w:t>商务评议项（</w:t>
            </w:r>
            <w:r w:rsidR="00073F48" w:rsidRPr="00507C88">
              <w:rPr>
                <w:rFonts w:ascii="仿宋" w:eastAsia="仿宋" w:hAnsi="仿宋" w:hint="eastAsia"/>
                <w:sz w:val="28"/>
                <w:szCs w:val="28"/>
              </w:rPr>
              <w:t>45</w:t>
            </w:r>
            <w:r w:rsidRPr="00507C88">
              <w:rPr>
                <w:rFonts w:ascii="仿宋" w:eastAsia="仿宋" w:hAnsi="仿宋" w:hint="eastAsia"/>
                <w:b/>
                <w:sz w:val="28"/>
                <w:szCs w:val="28"/>
              </w:rPr>
              <w:t>分）</w:t>
            </w:r>
          </w:p>
        </w:tc>
      </w:tr>
      <w:tr w:rsidR="00D05ED9" w:rsidRPr="00507C88" w14:paraId="7963488D" w14:textId="77777777" w:rsidTr="00CD7014">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1F96C184"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综合资质</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AA28B" w14:textId="77777777" w:rsidR="00D05ED9" w:rsidRPr="00507C88" w:rsidRDefault="006E46CF">
            <w:pPr>
              <w:spacing w:line="360" w:lineRule="auto"/>
              <w:jc w:val="center"/>
              <w:rPr>
                <w:rFonts w:ascii="仿宋" w:eastAsia="仿宋" w:hAnsi="仿宋"/>
                <w:color w:val="000000" w:themeColor="text1"/>
                <w:sz w:val="28"/>
                <w:szCs w:val="28"/>
              </w:rPr>
            </w:pPr>
            <w:r w:rsidRPr="00507C88">
              <w:rPr>
                <w:rFonts w:ascii="仿宋" w:eastAsia="仿宋" w:hAnsi="仿宋"/>
                <w:color w:val="000000" w:themeColor="text1"/>
                <w:sz w:val="28"/>
                <w:szCs w:val="28"/>
              </w:rPr>
              <w:t>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628A942C" w14:textId="77777777" w:rsidR="00D05ED9" w:rsidRPr="00507C88" w:rsidRDefault="006E46CF">
            <w:pPr>
              <w:tabs>
                <w:tab w:val="left" w:pos="531"/>
              </w:tabs>
              <w:snapToGrid w:val="0"/>
              <w:spacing w:line="360" w:lineRule="auto"/>
              <w:rPr>
                <w:rFonts w:ascii="仿宋" w:eastAsia="仿宋" w:hAnsi="仿宋"/>
                <w:sz w:val="28"/>
                <w:szCs w:val="28"/>
              </w:rPr>
            </w:pPr>
            <w:r w:rsidRPr="00507C88">
              <w:rPr>
                <w:rFonts w:ascii="仿宋" w:eastAsia="仿宋" w:hAnsi="仿宋" w:hint="eastAsia"/>
                <w:sz w:val="28"/>
                <w:szCs w:val="28"/>
              </w:rPr>
              <w:t>综合评议各单位资质条件、信誉、企业实力</w:t>
            </w:r>
            <w:r w:rsidR="00942F00" w:rsidRPr="00507C88">
              <w:rPr>
                <w:rFonts w:ascii="仿宋" w:eastAsia="仿宋" w:hAnsi="仿宋" w:hint="eastAsia"/>
                <w:sz w:val="28"/>
                <w:szCs w:val="28"/>
              </w:rPr>
              <w:t>等综合比较，综合实力越强得分越高，最高5分。</w:t>
            </w:r>
          </w:p>
        </w:tc>
      </w:tr>
      <w:tr w:rsidR="003C3E48" w:rsidRPr="00507C88" w14:paraId="751F6ADB" w14:textId="77777777" w:rsidTr="005D3BAB">
        <w:trPr>
          <w:trHeight w:val="3342"/>
          <w:tblCellSpacing w:w="0" w:type="dxa"/>
          <w:jc w:val="center"/>
        </w:trPr>
        <w:tc>
          <w:tcPr>
            <w:tcW w:w="1355" w:type="dxa"/>
            <w:tcBorders>
              <w:top w:val="single" w:sz="6" w:space="0" w:color="auto"/>
              <w:left w:val="single" w:sz="4" w:space="0" w:color="auto"/>
              <w:right w:val="single" w:sz="6" w:space="0" w:color="auto"/>
            </w:tcBorders>
            <w:tcMar>
              <w:top w:w="15" w:type="dxa"/>
              <w:left w:w="15" w:type="dxa"/>
              <w:bottom w:w="15" w:type="dxa"/>
              <w:right w:w="15" w:type="dxa"/>
            </w:tcMar>
            <w:vAlign w:val="center"/>
          </w:tcPr>
          <w:p w14:paraId="70E350FD" w14:textId="77777777" w:rsidR="003C3E48" w:rsidRPr="00507C88" w:rsidRDefault="003C3E48">
            <w:pPr>
              <w:spacing w:line="360" w:lineRule="auto"/>
              <w:jc w:val="center"/>
              <w:rPr>
                <w:rFonts w:ascii="仿宋" w:eastAsia="仿宋" w:hAnsi="仿宋"/>
                <w:sz w:val="28"/>
                <w:szCs w:val="28"/>
              </w:rPr>
            </w:pPr>
            <w:r w:rsidRPr="00507C88">
              <w:rPr>
                <w:rFonts w:ascii="仿宋" w:eastAsia="仿宋" w:hAnsi="仿宋" w:hint="eastAsia"/>
                <w:sz w:val="28"/>
                <w:szCs w:val="28"/>
              </w:rPr>
              <w:t>大型会议活动经验</w:t>
            </w:r>
          </w:p>
        </w:tc>
        <w:tc>
          <w:tcPr>
            <w:tcW w:w="708" w:type="dxa"/>
            <w:tcBorders>
              <w:top w:val="single" w:sz="6" w:space="0" w:color="auto"/>
              <w:left w:val="single" w:sz="6" w:space="0" w:color="auto"/>
              <w:right w:val="single" w:sz="6" w:space="0" w:color="auto"/>
            </w:tcBorders>
            <w:tcMar>
              <w:top w:w="15" w:type="dxa"/>
              <w:left w:w="15" w:type="dxa"/>
              <w:bottom w:w="15" w:type="dxa"/>
              <w:right w:w="15" w:type="dxa"/>
            </w:tcMar>
            <w:vAlign w:val="center"/>
          </w:tcPr>
          <w:p w14:paraId="5BA6FF35" w14:textId="77777777" w:rsidR="005B55DD" w:rsidRDefault="00DF7791">
            <w:pPr>
              <w:spacing w:line="360" w:lineRule="auto"/>
              <w:jc w:val="center"/>
              <w:rPr>
                <w:rFonts w:ascii="仿宋" w:eastAsia="仿宋" w:hAnsi="仿宋"/>
                <w:color w:val="000000" w:themeColor="text1"/>
                <w:sz w:val="28"/>
                <w:szCs w:val="28"/>
              </w:rPr>
            </w:pPr>
            <w:r w:rsidRPr="00507C88">
              <w:rPr>
                <w:rFonts w:ascii="仿宋" w:eastAsia="仿宋" w:hAnsi="仿宋"/>
                <w:color w:val="000000" w:themeColor="text1"/>
                <w:sz w:val="28"/>
                <w:szCs w:val="28"/>
              </w:rPr>
              <w:t>1</w:t>
            </w:r>
            <w:r w:rsidR="00416523">
              <w:rPr>
                <w:rFonts w:ascii="仿宋" w:eastAsia="仿宋" w:hAnsi="仿宋" w:hint="eastAsia"/>
                <w:color w:val="000000" w:themeColor="text1"/>
                <w:sz w:val="28"/>
                <w:szCs w:val="28"/>
              </w:rPr>
              <w:t>4</w:t>
            </w:r>
          </w:p>
        </w:tc>
        <w:tc>
          <w:tcPr>
            <w:tcW w:w="6967" w:type="dxa"/>
            <w:tcBorders>
              <w:top w:val="single" w:sz="6" w:space="0" w:color="auto"/>
              <w:left w:val="single" w:sz="6" w:space="0" w:color="auto"/>
              <w:right w:val="single" w:sz="4" w:space="0" w:color="auto"/>
            </w:tcBorders>
            <w:tcMar>
              <w:top w:w="15" w:type="dxa"/>
              <w:left w:w="15" w:type="dxa"/>
              <w:bottom w:w="15" w:type="dxa"/>
              <w:right w:w="15" w:type="dxa"/>
            </w:tcMar>
            <w:vAlign w:val="center"/>
          </w:tcPr>
          <w:p w14:paraId="3099737D" w14:textId="77777777" w:rsidR="005B55DD" w:rsidRDefault="003C3E48" w:rsidP="00343B65">
            <w:pPr>
              <w:tabs>
                <w:tab w:val="left" w:pos="531"/>
              </w:tabs>
              <w:snapToGrid w:val="0"/>
              <w:spacing w:beforeLines="50" w:before="156" w:afterLines="50" w:after="156" w:line="360" w:lineRule="auto"/>
              <w:rPr>
                <w:rFonts w:ascii="仿宋" w:eastAsia="仿宋" w:hAnsi="仿宋"/>
                <w:sz w:val="28"/>
                <w:szCs w:val="28"/>
              </w:rPr>
            </w:pPr>
            <w:r>
              <w:rPr>
                <w:rFonts w:ascii="仿宋" w:eastAsia="仿宋" w:hAnsi="仿宋" w:hint="eastAsia"/>
                <w:sz w:val="28"/>
                <w:szCs w:val="28"/>
              </w:rPr>
              <w:t>参加单位提供</w:t>
            </w:r>
            <w:r w:rsidR="00DF7791">
              <w:rPr>
                <w:rFonts w:ascii="仿宋" w:eastAsia="仿宋" w:hAnsi="仿宋" w:hint="eastAsia"/>
                <w:b/>
                <w:sz w:val="28"/>
                <w:szCs w:val="28"/>
              </w:rPr>
              <w:t>3个</w:t>
            </w:r>
            <w:r w:rsidR="005B55DD" w:rsidRPr="005D3BAB">
              <w:rPr>
                <w:rFonts w:ascii="仿宋" w:eastAsia="仿宋" w:hAnsi="仿宋" w:hint="eastAsia"/>
                <w:sz w:val="28"/>
                <w:szCs w:val="28"/>
              </w:rPr>
              <w:t>及以上</w:t>
            </w:r>
            <w:r>
              <w:rPr>
                <w:rFonts w:ascii="仿宋" w:eastAsia="仿宋" w:hAnsi="仿宋" w:hint="eastAsia"/>
                <w:sz w:val="28"/>
                <w:szCs w:val="28"/>
              </w:rPr>
              <w:t>从</w:t>
            </w:r>
            <w:r w:rsidRPr="00507C88">
              <w:rPr>
                <w:rFonts w:ascii="仿宋" w:eastAsia="仿宋" w:hAnsi="仿宋" w:hint="eastAsia"/>
                <w:sz w:val="28"/>
                <w:szCs w:val="28"/>
              </w:rPr>
              <w:t>2</w:t>
            </w:r>
            <w:r w:rsidRPr="00507C88">
              <w:rPr>
                <w:rFonts w:ascii="仿宋" w:eastAsia="仿宋" w:hAnsi="仿宋"/>
                <w:sz w:val="28"/>
                <w:szCs w:val="28"/>
              </w:rPr>
              <w:t>01</w:t>
            </w:r>
            <w:r w:rsidR="0040420C">
              <w:rPr>
                <w:rFonts w:ascii="仿宋" w:eastAsia="仿宋" w:hAnsi="仿宋" w:hint="eastAsia"/>
                <w:sz w:val="28"/>
                <w:szCs w:val="28"/>
              </w:rPr>
              <w:t>8</w:t>
            </w:r>
            <w:r w:rsidRPr="00507C88">
              <w:rPr>
                <w:rFonts w:ascii="仿宋" w:eastAsia="仿宋" w:hAnsi="仿宋" w:hint="eastAsia"/>
                <w:sz w:val="28"/>
                <w:szCs w:val="28"/>
              </w:rPr>
              <w:t>年1月1日至今，协办或承办过主办单位为国家部委（及以上）的大型论坛或会议活动</w:t>
            </w:r>
            <w:r>
              <w:rPr>
                <w:rFonts w:ascii="仿宋" w:eastAsia="仿宋" w:hAnsi="仿宋" w:hint="eastAsia"/>
                <w:sz w:val="28"/>
                <w:szCs w:val="28"/>
              </w:rPr>
              <w:t>案例</w:t>
            </w:r>
            <w:r w:rsidRPr="00507C88">
              <w:rPr>
                <w:rFonts w:ascii="仿宋" w:eastAsia="仿宋" w:hAnsi="仿宋" w:hint="eastAsia"/>
                <w:sz w:val="28"/>
                <w:szCs w:val="28"/>
              </w:rPr>
              <w:t>（提供相应合同关键页复印件或其他证明文件，所有复印件均须加盖参加单位公章）</w:t>
            </w:r>
            <w:r>
              <w:rPr>
                <w:rFonts w:ascii="仿宋" w:eastAsia="仿宋" w:hAnsi="仿宋" w:hint="eastAsia"/>
                <w:sz w:val="28"/>
                <w:szCs w:val="28"/>
              </w:rPr>
              <w:t>。</w:t>
            </w:r>
          </w:p>
          <w:p w14:paraId="09F05715" w14:textId="77777777" w:rsidR="005B55DD" w:rsidRDefault="003C3E48">
            <w:pPr>
              <w:tabs>
                <w:tab w:val="left" w:pos="531"/>
              </w:tabs>
              <w:snapToGrid w:val="0"/>
              <w:spacing w:beforeLines="50" w:before="156" w:afterLines="50" w:after="156" w:line="360" w:lineRule="auto"/>
              <w:rPr>
                <w:rFonts w:ascii="仿宋" w:eastAsia="仿宋" w:hAnsi="仿宋" w:cs="宋体"/>
                <w:kern w:val="0"/>
                <w:sz w:val="28"/>
                <w:szCs w:val="28"/>
              </w:rPr>
            </w:pPr>
            <w:r>
              <w:rPr>
                <w:rFonts w:ascii="仿宋" w:eastAsia="仿宋" w:hAnsi="仿宋" w:hint="eastAsia"/>
                <w:sz w:val="28"/>
                <w:szCs w:val="28"/>
              </w:rPr>
              <w:t>根据</w:t>
            </w:r>
            <w:r w:rsidR="00B15551">
              <w:rPr>
                <w:rFonts w:ascii="仿宋" w:eastAsia="仿宋" w:hAnsi="仿宋" w:hint="eastAsia"/>
                <w:sz w:val="28"/>
                <w:szCs w:val="28"/>
              </w:rPr>
              <w:t>3</w:t>
            </w:r>
            <w:r>
              <w:rPr>
                <w:rFonts w:ascii="仿宋" w:eastAsia="仿宋" w:hAnsi="仿宋" w:hint="eastAsia"/>
                <w:sz w:val="28"/>
                <w:szCs w:val="28"/>
              </w:rPr>
              <w:t>个活动案例的规格和规模，由评委酌情给分，</w:t>
            </w:r>
            <w:r>
              <w:rPr>
                <w:rFonts w:ascii="仿宋" w:eastAsia="仿宋" w:hAnsi="仿宋" w:cs="宋体" w:hint="eastAsia"/>
                <w:kern w:val="0"/>
                <w:sz w:val="28"/>
                <w:szCs w:val="28"/>
              </w:rPr>
              <w:t>每个活动案例优</w:t>
            </w:r>
            <w:r w:rsidR="00416523">
              <w:rPr>
                <w:rFonts w:ascii="仿宋" w:eastAsia="仿宋" w:hAnsi="仿宋" w:cs="宋体" w:hint="eastAsia"/>
                <w:kern w:val="0"/>
                <w:sz w:val="28"/>
                <w:szCs w:val="28"/>
              </w:rPr>
              <w:t>4</w:t>
            </w:r>
            <w:r>
              <w:rPr>
                <w:rFonts w:ascii="仿宋" w:eastAsia="仿宋" w:hAnsi="仿宋" w:cs="宋体" w:hint="eastAsia"/>
                <w:kern w:val="0"/>
                <w:sz w:val="28"/>
                <w:szCs w:val="28"/>
              </w:rPr>
              <w:t>分、良</w:t>
            </w:r>
            <w:r w:rsidR="0061088B">
              <w:rPr>
                <w:rFonts w:ascii="仿宋" w:eastAsia="仿宋" w:hAnsi="仿宋" w:cs="宋体" w:hint="eastAsia"/>
                <w:kern w:val="0"/>
                <w:sz w:val="28"/>
                <w:szCs w:val="28"/>
              </w:rPr>
              <w:t>2</w:t>
            </w:r>
            <w:r>
              <w:rPr>
                <w:rFonts w:ascii="仿宋" w:eastAsia="仿宋" w:hAnsi="仿宋" w:cs="宋体" w:hint="eastAsia"/>
                <w:kern w:val="0"/>
                <w:sz w:val="28"/>
                <w:szCs w:val="28"/>
              </w:rPr>
              <w:t>分、差1分，无不得分</w:t>
            </w:r>
            <w:r w:rsidR="001F320A">
              <w:rPr>
                <w:rFonts w:ascii="仿宋" w:eastAsia="仿宋" w:hAnsi="仿宋" w:cs="宋体" w:hint="eastAsia"/>
                <w:kern w:val="0"/>
                <w:sz w:val="28"/>
                <w:szCs w:val="28"/>
              </w:rPr>
              <w:t>；</w:t>
            </w:r>
          </w:p>
          <w:p w14:paraId="64497DD8" w14:textId="77777777" w:rsidR="005B55DD" w:rsidRDefault="003C3E48">
            <w:pPr>
              <w:tabs>
                <w:tab w:val="left" w:pos="531"/>
              </w:tabs>
              <w:snapToGrid w:val="0"/>
              <w:spacing w:beforeLines="50" w:before="156" w:afterLines="50" w:after="156" w:line="360" w:lineRule="auto"/>
              <w:rPr>
                <w:rFonts w:ascii="仿宋" w:eastAsia="仿宋" w:hAnsi="仿宋"/>
                <w:sz w:val="28"/>
                <w:szCs w:val="28"/>
              </w:rPr>
            </w:pPr>
            <w:r>
              <w:rPr>
                <w:rFonts w:ascii="仿宋" w:eastAsia="仿宋" w:hAnsi="仿宋" w:cs="宋体" w:hint="eastAsia"/>
                <w:kern w:val="0"/>
                <w:sz w:val="28"/>
                <w:szCs w:val="28"/>
              </w:rPr>
              <w:t>提供的活动案例中，如有</w:t>
            </w:r>
            <w:r w:rsidRPr="00507C88">
              <w:rPr>
                <w:rFonts w:ascii="仿宋" w:eastAsia="仿宋" w:hAnsi="仿宋" w:hint="eastAsia"/>
                <w:sz w:val="28"/>
                <w:szCs w:val="28"/>
              </w:rPr>
              <w:t>同一活动连续协（承）办时间</w:t>
            </w:r>
            <w:r>
              <w:rPr>
                <w:rFonts w:ascii="仿宋" w:eastAsia="仿宋" w:hAnsi="仿宋" w:hint="eastAsia"/>
                <w:sz w:val="28"/>
                <w:szCs w:val="28"/>
              </w:rPr>
              <w:t>超过3年（含）的，得</w:t>
            </w:r>
            <w:r w:rsidR="00416523">
              <w:rPr>
                <w:rFonts w:ascii="仿宋" w:eastAsia="仿宋" w:hAnsi="仿宋" w:hint="eastAsia"/>
                <w:sz w:val="28"/>
                <w:szCs w:val="28"/>
              </w:rPr>
              <w:t>2</w:t>
            </w:r>
            <w:r>
              <w:rPr>
                <w:rFonts w:ascii="仿宋" w:eastAsia="仿宋" w:hAnsi="仿宋" w:hint="eastAsia"/>
                <w:sz w:val="28"/>
                <w:szCs w:val="28"/>
              </w:rPr>
              <w:t>分，无不得分</w:t>
            </w:r>
            <w:r w:rsidR="001F320A">
              <w:rPr>
                <w:rFonts w:ascii="仿宋" w:eastAsia="仿宋" w:hAnsi="仿宋" w:hint="eastAsia"/>
                <w:sz w:val="28"/>
                <w:szCs w:val="28"/>
              </w:rPr>
              <w:t>；</w:t>
            </w:r>
          </w:p>
          <w:p w14:paraId="726DB0AA" w14:textId="77777777" w:rsidR="005B55DD" w:rsidRDefault="003C3E48">
            <w:pPr>
              <w:tabs>
                <w:tab w:val="left" w:pos="531"/>
              </w:tabs>
              <w:snapToGrid w:val="0"/>
              <w:spacing w:beforeLines="50" w:before="156" w:afterLines="50" w:after="156" w:line="360" w:lineRule="auto"/>
              <w:rPr>
                <w:rFonts w:ascii="仿宋" w:eastAsia="仿宋" w:hAnsi="仿宋"/>
                <w:b/>
                <w:bCs/>
                <w:sz w:val="28"/>
                <w:szCs w:val="28"/>
              </w:rPr>
            </w:pPr>
            <w:r>
              <w:rPr>
                <w:rFonts w:ascii="仿宋" w:eastAsia="仿宋" w:hAnsi="仿宋" w:hint="eastAsia"/>
                <w:sz w:val="28"/>
                <w:szCs w:val="28"/>
              </w:rPr>
              <w:t>此两项计分相加，最高</w:t>
            </w:r>
            <w:r w:rsidR="0061088B">
              <w:rPr>
                <w:rFonts w:ascii="仿宋" w:eastAsia="仿宋" w:hAnsi="仿宋" w:hint="eastAsia"/>
                <w:sz w:val="28"/>
                <w:szCs w:val="28"/>
              </w:rPr>
              <w:t>1</w:t>
            </w:r>
            <w:r w:rsidR="00416523">
              <w:rPr>
                <w:rFonts w:ascii="仿宋" w:eastAsia="仿宋" w:hAnsi="仿宋" w:hint="eastAsia"/>
                <w:sz w:val="28"/>
                <w:szCs w:val="28"/>
              </w:rPr>
              <w:t>4</w:t>
            </w:r>
            <w:r>
              <w:rPr>
                <w:rFonts w:ascii="仿宋" w:eastAsia="仿宋" w:hAnsi="仿宋" w:hint="eastAsia"/>
                <w:sz w:val="28"/>
                <w:szCs w:val="28"/>
              </w:rPr>
              <w:t>分。</w:t>
            </w:r>
          </w:p>
        </w:tc>
      </w:tr>
      <w:tr w:rsidR="00D05ED9" w:rsidRPr="00507C88" w14:paraId="506DE6B9" w14:textId="77777777" w:rsidTr="00CD7014">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51535290"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自办活动经验</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9333A9" w14:textId="77777777" w:rsidR="00D05ED9" w:rsidRPr="00507C88" w:rsidRDefault="00416523">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6</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1E31899A" w14:textId="77777777" w:rsidR="003F6609" w:rsidRPr="003F6609" w:rsidRDefault="003F6609" w:rsidP="00343B65">
            <w:pPr>
              <w:tabs>
                <w:tab w:val="left" w:pos="531"/>
              </w:tabs>
              <w:snapToGrid w:val="0"/>
              <w:spacing w:beforeLines="50" w:before="156" w:afterLines="50" w:after="156" w:line="360" w:lineRule="auto"/>
              <w:rPr>
                <w:rFonts w:ascii="仿宋" w:eastAsia="仿宋" w:hAnsi="仿宋"/>
                <w:sz w:val="28"/>
                <w:szCs w:val="28"/>
              </w:rPr>
            </w:pPr>
            <w:r w:rsidRPr="003F6609">
              <w:rPr>
                <w:rFonts w:ascii="仿宋" w:eastAsia="仿宋" w:hAnsi="仿宋" w:hint="eastAsia"/>
                <w:sz w:val="28"/>
                <w:szCs w:val="28"/>
              </w:rPr>
              <w:t>参加单位提供至少</w:t>
            </w:r>
            <w:r w:rsidRPr="003F6609">
              <w:rPr>
                <w:rFonts w:ascii="仿宋" w:eastAsia="仿宋" w:hAnsi="仿宋" w:hint="eastAsia"/>
                <w:b/>
                <w:sz w:val="28"/>
                <w:szCs w:val="28"/>
              </w:rPr>
              <w:t>1个</w:t>
            </w:r>
            <w:r w:rsidRPr="003F6609">
              <w:rPr>
                <w:rFonts w:ascii="仿宋" w:eastAsia="仿宋" w:hAnsi="仿宋" w:hint="eastAsia"/>
                <w:sz w:val="28"/>
                <w:szCs w:val="28"/>
              </w:rPr>
              <w:t>从2</w:t>
            </w:r>
            <w:r w:rsidRPr="003F6609">
              <w:rPr>
                <w:rFonts w:ascii="仿宋" w:eastAsia="仿宋" w:hAnsi="仿宋"/>
                <w:sz w:val="28"/>
                <w:szCs w:val="28"/>
              </w:rPr>
              <w:t>01</w:t>
            </w:r>
            <w:r w:rsidR="0040420C">
              <w:rPr>
                <w:rFonts w:ascii="仿宋" w:eastAsia="仿宋" w:hAnsi="仿宋" w:hint="eastAsia"/>
                <w:sz w:val="28"/>
                <w:szCs w:val="28"/>
              </w:rPr>
              <w:t>8</w:t>
            </w:r>
            <w:r w:rsidRPr="003F6609">
              <w:rPr>
                <w:rFonts w:ascii="仿宋" w:eastAsia="仿宋" w:hAnsi="仿宋" w:hint="eastAsia"/>
                <w:sz w:val="28"/>
                <w:szCs w:val="28"/>
              </w:rPr>
              <w:t>年1月1日至今，自行组织举办过的大型论坛或会议活动案例（提供相应合同关键页复印件或其他证明文件，所有复印件均须加盖参加单位公章）。</w:t>
            </w:r>
          </w:p>
          <w:p w14:paraId="6D789D0D" w14:textId="77777777" w:rsidR="00EE1708" w:rsidRDefault="003F6609">
            <w:pPr>
              <w:tabs>
                <w:tab w:val="left" w:pos="531"/>
              </w:tabs>
              <w:snapToGrid w:val="0"/>
              <w:spacing w:beforeLines="50" w:before="156" w:afterLines="50" w:after="156" w:line="360" w:lineRule="auto"/>
              <w:rPr>
                <w:rFonts w:ascii="仿宋" w:eastAsia="仿宋" w:hAnsi="仿宋"/>
                <w:sz w:val="28"/>
                <w:szCs w:val="28"/>
              </w:rPr>
            </w:pPr>
            <w:r w:rsidRPr="003F6609">
              <w:rPr>
                <w:rFonts w:ascii="仿宋" w:eastAsia="仿宋" w:hAnsi="仿宋" w:hint="eastAsia"/>
                <w:sz w:val="28"/>
                <w:szCs w:val="28"/>
              </w:rPr>
              <w:t>根据活动案例的规格和规模，由评委酌情给分，优</w:t>
            </w:r>
            <w:r w:rsidR="00416523">
              <w:rPr>
                <w:rFonts w:ascii="仿宋" w:eastAsia="仿宋" w:hAnsi="仿宋" w:hint="eastAsia"/>
                <w:sz w:val="28"/>
                <w:szCs w:val="28"/>
              </w:rPr>
              <w:t>4</w:t>
            </w:r>
            <w:r w:rsidRPr="003F6609">
              <w:rPr>
                <w:rFonts w:ascii="仿宋" w:eastAsia="仿宋" w:hAnsi="仿宋" w:hint="eastAsia"/>
                <w:sz w:val="28"/>
                <w:szCs w:val="28"/>
              </w:rPr>
              <w:t>分、良</w:t>
            </w:r>
            <w:r w:rsidR="0061088B">
              <w:rPr>
                <w:rFonts w:ascii="仿宋" w:eastAsia="仿宋" w:hAnsi="仿宋" w:hint="eastAsia"/>
                <w:sz w:val="28"/>
                <w:szCs w:val="28"/>
              </w:rPr>
              <w:t>2</w:t>
            </w:r>
            <w:r w:rsidRPr="003F6609">
              <w:rPr>
                <w:rFonts w:ascii="仿宋" w:eastAsia="仿宋" w:hAnsi="仿宋" w:hint="eastAsia"/>
                <w:sz w:val="28"/>
                <w:szCs w:val="28"/>
              </w:rPr>
              <w:t>分、差1分，无不得分</w:t>
            </w:r>
            <w:r w:rsidR="001F320A">
              <w:rPr>
                <w:rFonts w:ascii="仿宋" w:eastAsia="仿宋" w:hAnsi="仿宋" w:hint="eastAsia"/>
                <w:sz w:val="28"/>
                <w:szCs w:val="28"/>
              </w:rPr>
              <w:t>；</w:t>
            </w:r>
          </w:p>
          <w:p w14:paraId="472E0032" w14:textId="77777777" w:rsidR="00EE1708" w:rsidRDefault="003F6609">
            <w:pPr>
              <w:tabs>
                <w:tab w:val="left" w:pos="531"/>
              </w:tabs>
              <w:snapToGrid w:val="0"/>
              <w:spacing w:beforeLines="50" w:before="156" w:afterLines="50" w:after="156" w:line="360" w:lineRule="auto"/>
              <w:rPr>
                <w:rFonts w:ascii="仿宋" w:eastAsia="仿宋" w:hAnsi="仿宋"/>
                <w:sz w:val="28"/>
                <w:szCs w:val="28"/>
              </w:rPr>
            </w:pPr>
            <w:r w:rsidRPr="003F6609">
              <w:rPr>
                <w:rFonts w:ascii="仿宋" w:eastAsia="仿宋" w:hAnsi="仿宋" w:hint="eastAsia"/>
                <w:sz w:val="28"/>
                <w:szCs w:val="28"/>
              </w:rPr>
              <w:t>提供的活动案例中，如有同一活动连续</w:t>
            </w:r>
            <w:r w:rsidR="0064123D">
              <w:rPr>
                <w:rFonts w:ascii="仿宋" w:eastAsia="仿宋" w:hAnsi="仿宋" w:hint="eastAsia"/>
                <w:sz w:val="28"/>
                <w:szCs w:val="28"/>
              </w:rPr>
              <w:t>自办</w:t>
            </w:r>
            <w:r w:rsidRPr="003F6609">
              <w:rPr>
                <w:rFonts w:ascii="仿宋" w:eastAsia="仿宋" w:hAnsi="仿宋" w:hint="eastAsia"/>
                <w:sz w:val="28"/>
                <w:szCs w:val="28"/>
              </w:rPr>
              <w:t>时间超过3年（含）的，得</w:t>
            </w:r>
            <w:r w:rsidR="003A0A70">
              <w:rPr>
                <w:rFonts w:ascii="仿宋" w:eastAsia="仿宋" w:hAnsi="仿宋" w:hint="eastAsia"/>
                <w:sz w:val="28"/>
                <w:szCs w:val="28"/>
              </w:rPr>
              <w:t>2</w:t>
            </w:r>
            <w:r w:rsidRPr="003F6609">
              <w:rPr>
                <w:rFonts w:ascii="仿宋" w:eastAsia="仿宋" w:hAnsi="仿宋" w:hint="eastAsia"/>
                <w:sz w:val="28"/>
                <w:szCs w:val="28"/>
              </w:rPr>
              <w:t>分，无不得分</w:t>
            </w:r>
            <w:r w:rsidR="001F320A">
              <w:rPr>
                <w:rFonts w:ascii="仿宋" w:eastAsia="仿宋" w:hAnsi="仿宋" w:hint="eastAsia"/>
                <w:sz w:val="28"/>
                <w:szCs w:val="28"/>
              </w:rPr>
              <w:t>；</w:t>
            </w:r>
          </w:p>
          <w:p w14:paraId="4ACA5D66" w14:textId="77777777" w:rsidR="00D05ED9" w:rsidRPr="00507C88" w:rsidRDefault="003F6609" w:rsidP="00DF7791">
            <w:pPr>
              <w:spacing w:line="360" w:lineRule="auto"/>
              <w:rPr>
                <w:kern w:val="0"/>
              </w:rPr>
            </w:pPr>
            <w:r w:rsidRPr="003F6609">
              <w:rPr>
                <w:rFonts w:ascii="仿宋" w:eastAsia="仿宋" w:hAnsi="仿宋" w:hint="eastAsia"/>
                <w:sz w:val="28"/>
                <w:szCs w:val="28"/>
              </w:rPr>
              <w:t>此两项计分相加，最高</w:t>
            </w:r>
            <w:r w:rsidR="003A0A70">
              <w:rPr>
                <w:rFonts w:ascii="仿宋" w:eastAsia="仿宋" w:hAnsi="仿宋" w:hint="eastAsia"/>
                <w:sz w:val="28"/>
                <w:szCs w:val="28"/>
              </w:rPr>
              <w:t>6</w:t>
            </w:r>
            <w:r w:rsidRPr="003F6609">
              <w:rPr>
                <w:rFonts w:ascii="仿宋" w:eastAsia="仿宋" w:hAnsi="仿宋" w:hint="eastAsia"/>
                <w:sz w:val="28"/>
                <w:szCs w:val="28"/>
              </w:rPr>
              <w:t>分。</w:t>
            </w:r>
          </w:p>
        </w:tc>
      </w:tr>
      <w:tr w:rsidR="002653D8" w:rsidRPr="00507C88" w14:paraId="6EC86764" w14:textId="77777777" w:rsidTr="00CD7014">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23392ACA" w14:textId="77777777" w:rsidR="002653D8" w:rsidRPr="00507C88" w:rsidRDefault="002653D8">
            <w:pPr>
              <w:spacing w:line="360" w:lineRule="auto"/>
              <w:jc w:val="center"/>
              <w:rPr>
                <w:rFonts w:ascii="仿宋" w:eastAsia="仿宋" w:hAnsi="仿宋"/>
                <w:sz w:val="28"/>
                <w:szCs w:val="28"/>
              </w:rPr>
            </w:pPr>
            <w:r w:rsidRPr="00507C88">
              <w:rPr>
                <w:rFonts w:ascii="仿宋" w:eastAsia="仿宋" w:hAnsi="仿宋" w:hint="eastAsia"/>
                <w:sz w:val="28"/>
                <w:szCs w:val="28"/>
              </w:rPr>
              <w:lastRenderedPageBreak/>
              <w:t>过往邀请嘉宾层次</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2B4A38" w14:textId="77777777" w:rsidR="002653D8" w:rsidRPr="00507C88" w:rsidDel="00E458EC" w:rsidRDefault="00DF34EB">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20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0ECB2116" w14:textId="77777777" w:rsidR="004D0ECA" w:rsidRDefault="003F6609" w:rsidP="002653D8">
            <w:pPr>
              <w:spacing w:line="360" w:lineRule="auto"/>
              <w:rPr>
                <w:rFonts w:ascii="仿宋" w:eastAsia="仿宋" w:hAnsi="仿宋"/>
                <w:sz w:val="28"/>
                <w:szCs w:val="28"/>
              </w:rPr>
            </w:pPr>
            <w:r>
              <w:rPr>
                <w:rFonts w:ascii="仿宋" w:eastAsia="仿宋" w:hAnsi="仿宋" w:hint="eastAsia"/>
                <w:sz w:val="28"/>
                <w:szCs w:val="28"/>
              </w:rPr>
              <w:t>根据</w:t>
            </w:r>
            <w:r w:rsidR="002653D8" w:rsidRPr="00507C88">
              <w:rPr>
                <w:rFonts w:ascii="仿宋" w:eastAsia="仿宋" w:hAnsi="仿宋" w:hint="eastAsia"/>
                <w:sz w:val="28"/>
                <w:szCs w:val="28"/>
              </w:rPr>
              <w:t>参加单位</w:t>
            </w:r>
            <w:r w:rsidR="00143F4E" w:rsidRPr="00507C88">
              <w:rPr>
                <w:rFonts w:ascii="仿宋" w:eastAsia="仿宋" w:hAnsi="仿宋" w:hint="eastAsia"/>
                <w:sz w:val="28"/>
                <w:szCs w:val="28"/>
              </w:rPr>
              <w:t>在过往自办或承（协）办的</w:t>
            </w:r>
            <w:r>
              <w:rPr>
                <w:rFonts w:ascii="仿宋" w:eastAsia="仿宋" w:hAnsi="仿宋" w:hint="eastAsia"/>
                <w:sz w:val="28"/>
                <w:szCs w:val="28"/>
              </w:rPr>
              <w:t>大型论坛及</w:t>
            </w:r>
            <w:r w:rsidR="00143F4E" w:rsidRPr="00507C88">
              <w:rPr>
                <w:rFonts w:ascii="仿宋" w:eastAsia="仿宋" w:hAnsi="仿宋" w:hint="eastAsia"/>
                <w:sz w:val="28"/>
                <w:szCs w:val="28"/>
              </w:rPr>
              <w:t>会议活动中，</w:t>
            </w:r>
            <w:r w:rsidR="00E267A8">
              <w:rPr>
                <w:rFonts w:ascii="仿宋" w:eastAsia="仿宋" w:hAnsi="仿宋" w:hint="eastAsia"/>
                <w:sz w:val="28"/>
                <w:szCs w:val="28"/>
              </w:rPr>
              <w:t>过往</w:t>
            </w:r>
            <w:r w:rsidR="00143F4E" w:rsidRPr="00507C88">
              <w:rPr>
                <w:rFonts w:ascii="仿宋" w:eastAsia="仿宋" w:hAnsi="仿宋" w:hint="eastAsia"/>
                <w:sz w:val="28"/>
                <w:szCs w:val="28"/>
              </w:rPr>
              <w:t>邀请到</w:t>
            </w:r>
            <w:r w:rsidR="007270D6">
              <w:rPr>
                <w:rFonts w:ascii="仿宋" w:eastAsia="仿宋" w:hAnsi="仿宋" w:hint="eastAsia"/>
                <w:sz w:val="28"/>
                <w:szCs w:val="28"/>
              </w:rPr>
              <w:t>的</w:t>
            </w:r>
            <w:r w:rsidR="004D0ECA">
              <w:rPr>
                <w:rFonts w:ascii="仿宋" w:eastAsia="仿宋" w:hAnsi="仿宋" w:hint="eastAsia"/>
                <w:sz w:val="28"/>
                <w:szCs w:val="28"/>
              </w:rPr>
              <w:t>演讲</w:t>
            </w:r>
            <w:r w:rsidR="007270D6">
              <w:rPr>
                <w:rFonts w:ascii="仿宋" w:eastAsia="仿宋" w:hAnsi="仿宋" w:hint="eastAsia"/>
                <w:sz w:val="28"/>
                <w:szCs w:val="28"/>
              </w:rPr>
              <w:t>嘉宾名单</w:t>
            </w:r>
            <w:r w:rsidR="004D0ECA">
              <w:rPr>
                <w:rFonts w:ascii="仿宋" w:eastAsia="仿宋" w:hAnsi="仿宋" w:hint="eastAsia"/>
                <w:sz w:val="28"/>
                <w:szCs w:val="28"/>
              </w:rPr>
              <w:t>的</w:t>
            </w:r>
            <w:r w:rsidR="00E267A8">
              <w:rPr>
                <w:rFonts w:ascii="仿宋" w:eastAsia="仿宋" w:hAnsi="仿宋" w:hint="eastAsia"/>
                <w:sz w:val="28"/>
                <w:szCs w:val="28"/>
              </w:rPr>
              <w:t>数量、</w:t>
            </w:r>
            <w:r w:rsidR="00B74145">
              <w:rPr>
                <w:rFonts w:ascii="仿宋" w:eastAsia="仿宋" w:hAnsi="仿宋" w:hint="eastAsia"/>
                <w:sz w:val="28"/>
                <w:szCs w:val="28"/>
              </w:rPr>
              <w:t>层次</w:t>
            </w:r>
            <w:r w:rsidR="00E267A8">
              <w:rPr>
                <w:rFonts w:ascii="仿宋" w:eastAsia="仿宋" w:hAnsi="仿宋" w:hint="eastAsia"/>
                <w:sz w:val="28"/>
                <w:szCs w:val="28"/>
              </w:rPr>
              <w:t>、</w:t>
            </w:r>
            <w:r w:rsidR="00B74145">
              <w:rPr>
                <w:rFonts w:ascii="仿宋" w:eastAsia="仿宋" w:hAnsi="仿宋" w:hint="eastAsia"/>
                <w:sz w:val="28"/>
                <w:szCs w:val="28"/>
              </w:rPr>
              <w:t>规格</w:t>
            </w:r>
            <w:r w:rsidR="00E267A8">
              <w:rPr>
                <w:rFonts w:ascii="仿宋" w:eastAsia="仿宋" w:hAnsi="仿宋" w:hint="eastAsia"/>
                <w:sz w:val="28"/>
                <w:szCs w:val="28"/>
              </w:rPr>
              <w:t>等</w:t>
            </w:r>
            <w:r w:rsidR="004D0ECA">
              <w:rPr>
                <w:rFonts w:ascii="仿宋" w:eastAsia="仿宋" w:hAnsi="仿宋" w:hint="eastAsia"/>
                <w:sz w:val="28"/>
                <w:szCs w:val="28"/>
              </w:rPr>
              <w:t>进行对比</w:t>
            </w:r>
            <w:r w:rsidR="00076BA7" w:rsidRPr="00507C88">
              <w:rPr>
                <w:rFonts w:ascii="仿宋" w:eastAsia="仿宋" w:hAnsi="仿宋" w:hint="eastAsia"/>
                <w:sz w:val="28"/>
                <w:szCs w:val="28"/>
              </w:rPr>
              <w:t>（嘉宾以是否曾出席过国际级或国家级同类别会议活动为认定标准，需提供相关证明资料，所有复印件均须加盖参加单位公章）</w:t>
            </w:r>
            <w:r w:rsidR="004D0ECA">
              <w:rPr>
                <w:rFonts w:ascii="仿宋" w:eastAsia="仿宋" w:hAnsi="仿宋" w:hint="eastAsia"/>
                <w:sz w:val="28"/>
                <w:szCs w:val="28"/>
              </w:rPr>
              <w:t>：</w:t>
            </w:r>
          </w:p>
          <w:p w14:paraId="21C0FB32" w14:textId="0A28454B" w:rsidR="004D0ECA" w:rsidRDefault="004D0ECA" w:rsidP="002653D8">
            <w:pPr>
              <w:spacing w:line="360" w:lineRule="auto"/>
              <w:rPr>
                <w:rFonts w:ascii="仿宋" w:eastAsia="仿宋" w:hAnsi="仿宋"/>
                <w:sz w:val="28"/>
                <w:szCs w:val="28"/>
              </w:rPr>
            </w:pPr>
            <w:r>
              <w:rPr>
                <w:rFonts w:ascii="仿宋" w:eastAsia="仿宋" w:hAnsi="仿宋" w:hint="eastAsia"/>
                <w:sz w:val="28"/>
                <w:szCs w:val="28"/>
              </w:rPr>
              <w:t>1）</w:t>
            </w:r>
            <w:r w:rsidR="00E267A8">
              <w:rPr>
                <w:rFonts w:ascii="仿宋" w:eastAsia="仿宋" w:hAnsi="仿宋" w:hint="eastAsia"/>
                <w:sz w:val="28"/>
                <w:szCs w:val="28"/>
              </w:rPr>
              <w:t>过往邀请</w:t>
            </w:r>
            <w:r>
              <w:rPr>
                <w:rFonts w:ascii="仿宋" w:eastAsia="仿宋" w:hAnsi="仿宋" w:hint="eastAsia"/>
                <w:sz w:val="28"/>
                <w:szCs w:val="28"/>
              </w:rPr>
              <w:t>的演讲嘉宾中，</w:t>
            </w:r>
            <w:r w:rsidR="00B74145">
              <w:rPr>
                <w:rFonts w:ascii="仿宋" w:eastAsia="仿宋" w:hAnsi="仿宋" w:hint="eastAsia"/>
                <w:sz w:val="28"/>
                <w:szCs w:val="28"/>
              </w:rPr>
              <w:t>根据</w:t>
            </w:r>
            <w:r>
              <w:rPr>
                <w:rFonts w:ascii="仿宋" w:eastAsia="仿宋" w:hAnsi="仿宋" w:hint="eastAsia"/>
                <w:sz w:val="28"/>
                <w:szCs w:val="28"/>
              </w:rPr>
              <w:t>涵盖</w:t>
            </w:r>
            <w:r w:rsidR="00143F4E" w:rsidRPr="00507C88">
              <w:rPr>
                <w:rFonts w:ascii="仿宋" w:eastAsia="仿宋" w:hAnsi="仿宋" w:hint="eastAsia"/>
                <w:sz w:val="28"/>
                <w:szCs w:val="28"/>
              </w:rPr>
              <w:t>国内外知名学者、企业界知名人士、政府及国际组织要员、行业意见领袖等</w:t>
            </w:r>
            <w:r w:rsidR="003F6609">
              <w:rPr>
                <w:rFonts w:ascii="仿宋" w:eastAsia="仿宋" w:hAnsi="仿宋" w:hint="eastAsia"/>
                <w:sz w:val="28"/>
                <w:szCs w:val="28"/>
              </w:rPr>
              <w:t>嘉宾</w:t>
            </w:r>
            <w:r>
              <w:rPr>
                <w:rFonts w:ascii="仿宋" w:eastAsia="仿宋" w:hAnsi="仿宋" w:hint="eastAsia"/>
                <w:sz w:val="28"/>
                <w:szCs w:val="28"/>
              </w:rPr>
              <w:t>类别的丰富度，</w:t>
            </w:r>
            <w:r>
              <w:rPr>
                <w:rFonts w:ascii="仿宋" w:eastAsia="仿宋" w:hAnsi="仿宋" w:cs="宋体" w:hint="eastAsia"/>
                <w:kern w:val="0"/>
                <w:sz w:val="28"/>
                <w:szCs w:val="28"/>
              </w:rPr>
              <w:t>由评委酌情给分，</w:t>
            </w:r>
            <w:r w:rsidR="00DF34EB" w:rsidRPr="003F6609">
              <w:rPr>
                <w:rFonts w:ascii="仿宋" w:eastAsia="仿宋" w:hAnsi="仿宋" w:hint="eastAsia"/>
                <w:sz w:val="28"/>
                <w:szCs w:val="28"/>
              </w:rPr>
              <w:t>优</w:t>
            </w:r>
            <w:r w:rsidR="00DF34EB">
              <w:rPr>
                <w:rFonts w:ascii="仿宋" w:eastAsia="仿宋" w:hAnsi="仿宋" w:hint="eastAsia"/>
                <w:sz w:val="28"/>
                <w:szCs w:val="28"/>
              </w:rPr>
              <w:t>6</w:t>
            </w:r>
            <w:r w:rsidR="00DF34EB" w:rsidRPr="003F6609">
              <w:rPr>
                <w:rFonts w:ascii="仿宋" w:eastAsia="仿宋" w:hAnsi="仿宋" w:hint="eastAsia"/>
                <w:sz w:val="28"/>
                <w:szCs w:val="28"/>
              </w:rPr>
              <w:t>分、良</w:t>
            </w:r>
            <w:r w:rsidR="00DF34EB">
              <w:rPr>
                <w:rFonts w:ascii="仿宋" w:eastAsia="仿宋" w:hAnsi="仿宋" w:hint="eastAsia"/>
                <w:sz w:val="28"/>
                <w:szCs w:val="28"/>
              </w:rPr>
              <w:t>4</w:t>
            </w:r>
            <w:r w:rsidR="00DF34EB" w:rsidRPr="003F6609">
              <w:rPr>
                <w:rFonts w:ascii="仿宋" w:eastAsia="仿宋" w:hAnsi="仿宋" w:hint="eastAsia"/>
                <w:sz w:val="28"/>
                <w:szCs w:val="28"/>
              </w:rPr>
              <w:t>分、差</w:t>
            </w:r>
            <w:r w:rsidR="00DF34EB">
              <w:rPr>
                <w:rFonts w:ascii="仿宋" w:eastAsia="仿宋" w:hAnsi="仿宋" w:hint="eastAsia"/>
                <w:sz w:val="28"/>
                <w:szCs w:val="28"/>
              </w:rPr>
              <w:t>2</w:t>
            </w:r>
            <w:r w:rsidR="00DF34EB" w:rsidRPr="003F6609">
              <w:rPr>
                <w:rFonts w:ascii="仿宋" w:eastAsia="仿宋" w:hAnsi="仿宋" w:hint="eastAsia"/>
                <w:sz w:val="28"/>
                <w:szCs w:val="28"/>
              </w:rPr>
              <w:t>分</w:t>
            </w:r>
            <w:r w:rsidR="00DF34EB">
              <w:rPr>
                <w:rFonts w:ascii="仿宋" w:eastAsia="仿宋" w:hAnsi="仿宋" w:cs="宋体" w:hint="eastAsia"/>
                <w:kern w:val="0"/>
                <w:sz w:val="28"/>
                <w:szCs w:val="28"/>
              </w:rPr>
              <w:t>；</w:t>
            </w:r>
          </w:p>
          <w:p w14:paraId="03717B78" w14:textId="62084A20" w:rsidR="00947134" w:rsidRPr="00507C88" w:rsidRDefault="004D0ECA" w:rsidP="002653D8">
            <w:pPr>
              <w:spacing w:line="360" w:lineRule="auto"/>
              <w:rPr>
                <w:rFonts w:ascii="仿宋" w:eastAsia="仿宋" w:hAnsi="仿宋"/>
                <w:sz w:val="28"/>
                <w:szCs w:val="28"/>
              </w:rPr>
            </w:pPr>
            <w:r>
              <w:rPr>
                <w:rFonts w:ascii="仿宋" w:eastAsia="仿宋" w:hAnsi="仿宋" w:hint="eastAsia"/>
                <w:sz w:val="28"/>
                <w:szCs w:val="28"/>
              </w:rPr>
              <w:t>2）</w:t>
            </w:r>
            <w:r w:rsidR="00E267A8">
              <w:rPr>
                <w:rFonts w:ascii="仿宋" w:eastAsia="仿宋" w:hAnsi="仿宋" w:hint="eastAsia"/>
                <w:sz w:val="28"/>
                <w:szCs w:val="28"/>
              </w:rPr>
              <w:t>过往邀请的</w:t>
            </w:r>
            <w:r>
              <w:rPr>
                <w:rFonts w:ascii="仿宋" w:eastAsia="仿宋" w:hAnsi="仿宋" w:hint="eastAsia"/>
                <w:sz w:val="28"/>
                <w:szCs w:val="28"/>
              </w:rPr>
              <w:t>演讲嘉宾中，</w:t>
            </w:r>
            <w:r w:rsidR="00B74145">
              <w:rPr>
                <w:rFonts w:ascii="仿宋" w:eastAsia="仿宋" w:hAnsi="仿宋" w:hint="eastAsia"/>
                <w:sz w:val="28"/>
                <w:szCs w:val="28"/>
              </w:rPr>
              <w:t>根据</w:t>
            </w:r>
            <w:r>
              <w:rPr>
                <w:rFonts w:ascii="仿宋" w:eastAsia="仿宋" w:hAnsi="仿宋" w:hint="eastAsia"/>
                <w:sz w:val="28"/>
                <w:szCs w:val="28"/>
              </w:rPr>
              <w:t>嘉宾的行政级别、影响力、知名度</w:t>
            </w:r>
            <w:r w:rsidR="00076BA7">
              <w:rPr>
                <w:rFonts w:ascii="仿宋" w:eastAsia="仿宋" w:hAnsi="仿宋" w:hint="eastAsia"/>
                <w:sz w:val="28"/>
                <w:szCs w:val="28"/>
              </w:rPr>
              <w:t>、国际化水平等进行综合</w:t>
            </w:r>
            <w:r w:rsidR="00B74145">
              <w:rPr>
                <w:rFonts w:ascii="仿宋" w:eastAsia="仿宋" w:hAnsi="仿宋" w:hint="eastAsia"/>
                <w:sz w:val="28"/>
                <w:szCs w:val="28"/>
              </w:rPr>
              <w:t>比较</w:t>
            </w:r>
            <w:r w:rsidR="00076BA7">
              <w:rPr>
                <w:rFonts w:ascii="仿宋" w:eastAsia="仿宋" w:hAnsi="仿宋" w:hint="eastAsia"/>
                <w:sz w:val="28"/>
                <w:szCs w:val="28"/>
              </w:rPr>
              <w:t>，</w:t>
            </w:r>
            <w:r w:rsidR="00076BA7">
              <w:rPr>
                <w:rFonts w:ascii="仿宋" w:eastAsia="仿宋" w:hAnsi="仿宋" w:cs="宋体" w:hint="eastAsia"/>
                <w:kern w:val="0"/>
                <w:sz w:val="28"/>
                <w:szCs w:val="28"/>
              </w:rPr>
              <w:t>由评委酌情给分，</w:t>
            </w:r>
            <w:r w:rsidR="00DF34EB" w:rsidRPr="003F6609">
              <w:rPr>
                <w:rFonts w:ascii="仿宋" w:eastAsia="仿宋" w:hAnsi="仿宋" w:hint="eastAsia"/>
                <w:sz w:val="28"/>
                <w:szCs w:val="28"/>
              </w:rPr>
              <w:t>优</w:t>
            </w:r>
            <w:r w:rsidR="00DF34EB">
              <w:rPr>
                <w:rFonts w:ascii="仿宋" w:eastAsia="仿宋" w:hAnsi="仿宋" w:hint="eastAsia"/>
                <w:sz w:val="28"/>
                <w:szCs w:val="28"/>
              </w:rPr>
              <w:t>8</w:t>
            </w:r>
            <w:r w:rsidR="00DF34EB" w:rsidRPr="003F6609">
              <w:rPr>
                <w:rFonts w:ascii="仿宋" w:eastAsia="仿宋" w:hAnsi="仿宋" w:hint="eastAsia"/>
                <w:sz w:val="28"/>
                <w:szCs w:val="28"/>
              </w:rPr>
              <w:t>分、良</w:t>
            </w:r>
            <w:r w:rsidR="00DF34EB">
              <w:rPr>
                <w:rFonts w:ascii="仿宋" w:eastAsia="仿宋" w:hAnsi="仿宋" w:hint="eastAsia"/>
                <w:sz w:val="28"/>
                <w:szCs w:val="28"/>
              </w:rPr>
              <w:t>5</w:t>
            </w:r>
            <w:r w:rsidR="00DF34EB" w:rsidRPr="003F6609">
              <w:rPr>
                <w:rFonts w:ascii="仿宋" w:eastAsia="仿宋" w:hAnsi="仿宋" w:hint="eastAsia"/>
                <w:sz w:val="28"/>
                <w:szCs w:val="28"/>
              </w:rPr>
              <w:t>分、差</w:t>
            </w:r>
            <w:r w:rsidR="00DF34EB">
              <w:rPr>
                <w:rFonts w:ascii="仿宋" w:eastAsia="仿宋" w:hAnsi="仿宋" w:hint="eastAsia"/>
                <w:sz w:val="28"/>
                <w:szCs w:val="28"/>
              </w:rPr>
              <w:t>2</w:t>
            </w:r>
            <w:r w:rsidR="00DF34EB" w:rsidRPr="003F6609">
              <w:rPr>
                <w:rFonts w:ascii="仿宋" w:eastAsia="仿宋" w:hAnsi="仿宋" w:hint="eastAsia"/>
                <w:sz w:val="28"/>
                <w:szCs w:val="28"/>
              </w:rPr>
              <w:t>分</w:t>
            </w:r>
            <w:r w:rsidR="00DF34EB">
              <w:rPr>
                <w:rFonts w:ascii="仿宋" w:eastAsia="仿宋" w:hAnsi="仿宋" w:cs="宋体" w:hint="eastAsia"/>
                <w:kern w:val="0"/>
                <w:sz w:val="28"/>
                <w:szCs w:val="28"/>
              </w:rPr>
              <w:t>；</w:t>
            </w:r>
          </w:p>
          <w:p w14:paraId="339A56F4" w14:textId="0FD38CDF" w:rsidR="00C26172" w:rsidRDefault="00C26172" w:rsidP="00C26172">
            <w:pPr>
              <w:spacing w:line="360" w:lineRule="auto"/>
              <w:rPr>
                <w:rFonts w:ascii="仿宋" w:eastAsia="仿宋" w:hAnsi="仿宋" w:cs="宋体"/>
                <w:kern w:val="0"/>
                <w:sz w:val="28"/>
                <w:szCs w:val="28"/>
              </w:rPr>
            </w:pPr>
            <w:r>
              <w:rPr>
                <w:rFonts w:ascii="仿宋" w:eastAsia="仿宋" w:hAnsi="仿宋" w:hint="eastAsia"/>
                <w:sz w:val="28"/>
                <w:szCs w:val="28"/>
              </w:rPr>
              <w:t>3）</w:t>
            </w:r>
            <w:r w:rsidR="00E267A8">
              <w:rPr>
                <w:rFonts w:ascii="仿宋" w:eastAsia="仿宋" w:hAnsi="仿宋" w:hint="eastAsia"/>
                <w:sz w:val="28"/>
                <w:szCs w:val="28"/>
              </w:rPr>
              <w:t>过往邀请的</w:t>
            </w:r>
            <w:r>
              <w:rPr>
                <w:rFonts w:ascii="仿宋" w:eastAsia="仿宋" w:hAnsi="仿宋" w:hint="eastAsia"/>
                <w:sz w:val="28"/>
                <w:szCs w:val="28"/>
              </w:rPr>
              <w:t>演讲嘉宾中，</w:t>
            </w:r>
            <w:r w:rsidR="001F320A">
              <w:rPr>
                <w:rFonts w:ascii="仿宋" w:eastAsia="仿宋" w:hAnsi="仿宋" w:hint="eastAsia"/>
                <w:sz w:val="28"/>
                <w:szCs w:val="28"/>
              </w:rPr>
              <w:t>根据</w:t>
            </w:r>
            <w:r>
              <w:rPr>
                <w:rFonts w:ascii="仿宋" w:eastAsia="仿宋" w:hAnsi="仿宋" w:hint="eastAsia"/>
                <w:sz w:val="28"/>
                <w:szCs w:val="28"/>
              </w:rPr>
              <w:t>嘉宾的行业范围与高交会及论坛主题</w:t>
            </w:r>
            <w:r w:rsidR="001F320A">
              <w:rPr>
                <w:rFonts w:ascii="仿宋" w:eastAsia="仿宋" w:hAnsi="仿宋" w:hint="eastAsia"/>
                <w:sz w:val="28"/>
                <w:szCs w:val="28"/>
              </w:rPr>
              <w:t>匹配度进行比较</w:t>
            </w:r>
            <w:r>
              <w:rPr>
                <w:rFonts w:ascii="仿宋" w:eastAsia="仿宋" w:hAnsi="仿宋" w:hint="eastAsia"/>
                <w:sz w:val="28"/>
                <w:szCs w:val="28"/>
              </w:rPr>
              <w:t>，</w:t>
            </w:r>
            <w:r>
              <w:rPr>
                <w:rFonts w:ascii="仿宋" w:eastAsia="仿宋" w:hAnsi="仿宋" w:cs="宋体" w:hint="eastAsia"/>
                <w:kern w:val="0"/>
                <w:sz w:val="28"/>
                <w:szCs w:val="28"/>
              </w:rPr>
              <w:t>由评委酌情给分，</w:t>
            </w:r>
            <w:r w:rsidR="00DF34EB" w:rsidRPr="003F6609">
              <w:rPr>
                <w:rFonts w:ascii="仿宋" w:eastAsia="仿宋" w:hAnsi="仿宋" w:hint="eastAsia"/>
                <w:sz w:val="28"/>
                <w:szCs w:val="28"/>
              </w:rPr>
              <w:t>优</w:t>
            </w:r>
            <w:r w:rsidR="00DF34EB">
              <w:rPr>
                <w:rFonts w:ascii="仿宋" w:eastAsia="仿宋" w:hAnsi="仿宋" w:hint="eastAsia"/>
                <w:sz w:val="28"/>
                <w:szCs w:val="28"/>
              </w:rPr>
              <w:t>6</w:t>
            </w:r>
            <w:r w:rsidR="00DF34EB" w:rsidRPr="003F6609">
              <w:rPr>
                <w:rFonts w:ascii="仿宋" w:eastAsia="仿宋" w:hAnsi="仿宋" w:hint="eastAsia"/>
                <w:sz w:val="28"/>
                <w:szCs w:val="28"/>
              </w:rPr>
              <w:t>分、良</w:t>
            </w:r>
            <w:r w:rsidR="00DF34EB">
              <w:rPr>
                <w:rFonts w:ascii="仿宋" w:eastAsia="仿宋" w:hAnsi="仿宋" w:hint="eastAsia"/>
                <w:sz w:val="28"/>
                <w:szCs w:val="28"/>
              </w:rPr>
              <w:t>4</w:t>
            </w:r>
            <w:r w:rsidR="00DF34EB" w:rsidRPr="003F6609">
              <w:rPr>
                <w:rFonts w:ascii="仿宋" w:eastAsia="仿宋" w:hAnsi="仿宋" w:hint="eastAsia"/>
                <w:sz w:val="28"/>
                <w:szCs w:val="28"/>
              </w:rPr>
              <w:t>分、差</w:t>
            </w:r>
            <w:r w:rsidR="00DF34EB">
              <w:rPr>
                <w:rFonts w:ascii="仿宋" w:eastAsia="仿宋" w:hAnsi="仿宋" w:hint="eastAsia"/>
                <w:sz w:val="28"/>
                <w:szCs w:val="28"/>
              </w:rPr>
              <w:t>2</w:t>
            </w:r>
            <w:r w:rsidR="00DF34EB" w:rsidRPr="003F6609">
              <w:rPr>
                <w:rFonts w:ascii="仿宋" w:eastAsia="仿宋" w:hAnsi="仿宋" w:hint="eastAsia"/>
                <w:sz w:val="28"/>
                <w:szCs w:val="28"/>
              </w:rPr>
              <w:t>分</w:t>
            </w:r>
            <w:r w:rsidR="00DF34EB">
              <w:rPr>
                <w:rFonts w:ascii="仿宋" w:eastAsia="仿宋" w:hAnsi="仿宋" w:cs="宋体" w:hint="eastAsia"/>
                <w:kern w:val="0"/>
                <w:sz w:val="28"/>
                <w:szCs w:val="28"/>
              </w:rPr>
              <w:t>；</w:t>
            </w:r>
          </w:p>
          <w:p w14:paraId="4306967F" w14:textId="16E2B2D1" w:rsidR="005B55DD" w:rsidRDefault="005B55DD">
            <w:pPr>
              <w:spacing w:line="360" w:lineRule="auto"/>
              <w:rPr>
                <w:rFonts w:ascii="仿宋" w:eastAsia="仿宋" w:hAnsi="仿宋"/>
                <w:sz w:val="28"/>
                <w:szCs w:val="28"/>
              </w:rPr>
            </w:pPr>
          </w:p>
        </w:tc>
      </w:tr>
      <w:tr w:rsidR="00D05ED9" w:rsidRPr="00507C88" w14:paraId="62C46D69" w14:textId="77777777" w:rsidTr="00CD7014">
        <w:trPr>
          <w:trHeight w:val="374"/>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14:paraId="19335EB1" w14:textId="77777777" w:rsidR="00D05ED9" w:rsidRPr="00507C88" w:rsidRDefault="006E46CF" w:rsidP="00073F48">
            <w:pPr>
              <w:spacing w:line="360" w:lineRule="auto"/>
              <w:jc w:val="center"/>
              <w:rPr>
                <w:rFonts w:ascii="仿宋" w:eastAsia="仿宋" w:hAnsi="仿宋"/>
                <w:b/>
                <w:sz w:val="28"/>
                <w:szCs w:val="28"/>
              </w:rPr>
            </w:pPr>
            <w:r w:rsidRPr="00507C88">
              <w:rPr>
                <w:rFonts w:ascii="仿宋" w:eastAsia="仿宋" w:hAnsi="仿宋" w:hint="eastAsia"/>
                <w:b/>
                <w:sz w:val="28"/>
                <w:szCs w:val="28"/>
              </w:rPr>
              <w:t>技术服务评议项（</w:t>
            </w:r>
            <w:r w:rsidR="00073F48" w:rsidRPr="00507C88">
              <w:rPr>
                <w:rFonts w:ascii="仿宋" w:eastAsia="仿宋" w:hAnsi="仿宋" w:hint="eastAsia"/>
                <w:sz w:val="28"/>
                <w:szCs w:val="28"/>
              </w:rPr>
              <w:t>35</w:t>
            </w:r>
            <w:r w:rsidRPr="00507C88">
              <w:rPr>
                <w:rFonts w:ascii="仿宋" w:eastAsia="仿宋" w:hAnsi="仿宋"/>
                <w:b/>
                <w:sz w:val="28"/>
                <w:szCs w:val="28"/>
              </w:rPr>
              <w:t>分）</w:t>
            </w:r>
          </w:p>
        </w:tc>
      </w:tr>
      <w:tr w:rsidR="00D05ED9" w:rsidRPr="00507C88" w14:paraId="2D3F61BD" w14:textId="77777777" w:rsidTr="00CD7014">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24A64F6E" w14:textId="77777777" w:rsidR="00D05ED9" w:rsidRPr="00507C88" w:rsidRDefault="0000061A" w:rsidP="00902B98">
            <w:pPr>
              <w:spacing w:line="360" w:lineRule="auto"/>
              <w:jc w:val="center"/>
              <w:rPr>
                <w:rFonts w:ascii="仿宋" w:eastAsia="仿宋" w:hAnsi="仿宋"/>
                <w:sz w:val="28"/>
                <w:szCs w:val="28"/>
              </w:rPr>
            </w:pPr>
            <w:r w:rsidRPr="00507C88">
              <w:rPr>
                <w:rFonts w:ascii="仿宋" w:eastAsia="仿宋" w:hAnsi="仿宋" w:hint="eastAsia"/>
                <w:sz w:val="28"/>
                <w:szCs w:val="28"/>
              </w:rPr>
              <w:t>拟邀请嘉宾层次</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B41F339" w14:textId="77777777" w:rsidR="00D05ED9" w:rsidRPr="00507C88" w:rsidRDefault="00E27EEA">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20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4C1C9764" w14:textId="77777777" w:rsidR="00D05ED9" w:rsidRDefault="0000061A" w:rsidP="00902B98">
            <w:pPr>
              <w:tabs>
                <w:tab w:val="left" w:pos="531"/>
              </w:tabs>
              <w:spacing w:line="360" w:lineRule="auto"/>
              <w:rPr>
                <w:rFonts w:ascii="仿宋" w:eastAsia="仿宋" w:hAnsi="仿宋" w:cs="宋体"/>
                <w:kern w:val="0"/>
                <w:sz w:val="28"/>
                <w:szCs w:val="28"/>
              </w:rPr>
            </w:pPr>
            <w:r w:rsidRPr="00507C88">
              <w:rPr>
                <w:rFonts w:ascii="仿宋" w:eastAsia="仿宋" w:hAnsi="仿宋" w:hint="eastAsia"/>
                <w:sz w:val="28"/>
                <w:szCs w:val="28"/>
              </w:rPr>
              <w:t>根据参加单位提供的拟邀请嘉宾名单，承诺邀请到的演讲嘉宾的类别</w:t>
            </w:r>
            <w:r w:rsidR="004E7ABD">
              <w:rPr>
                <w:rFonts w:ascii="仿宋" w:eastAsia="仿宋" w:hAnsi="仿宋" w:hint="eastAsia"/>
                <w:sz w:val="28"/>
                <w:szCs w:val="28"/>
              </w:rPr>
              <w:t>、层次、与高交会和论坛议题匹配度</w:t>
            </w:r>
            <w:r w:rsidRPr="00507C88">
              <w:rPr>
                <w:rFonts w:ascii="仿宋" w:eastAsia="仿宋" w:hAnsi="仿宋" w:hint="eastAsia"/>
                <w:sz w:val="28"/>
                <w:szCs w:val="28"/>
              </w:rPr>
              <w:t>等</w:t>
            </w:r>
            <w:r w:rsidR="004E7ABD">
              <w:rPr>
                <w:rFonts w:ascii="仿宋" w:eastAsia="仿宋" w:hAnsi="仿宋" w:hint="eastAsia"/>
                <w:sz w:val="28"/>
                <w:szCs w:val="28"/>
              </w:rPr>
              <w:t>方面</w:t>
            </w:r>
            <w:r w:rsidRPr="00507C88">
              <w:rPr>
                <w:rFonts w:ascii="仿宋" w:eastAsia="仿宋" w:hAnsi="仿宋" w:hint="eastAsia"/>
                <w:sz w:val="28"/>
                <w:szCs w:val="28"/>
              </w:rPr>
              <w:t>进行综合比较评分，</w:t>
            </w:r>
            <w:r w:rsidR="00A00E6B">
              <w:rPr>
                <w:rFonts w:ascii="仿宋" w:eastAsia="仿宋" w:hAnsi="仿宋" w:hint="eastAsia"/>
                <w:sz w:val="28"/>
                <w:szCs w:val="28"/>
              </w:rPr>
              <w:t>最高</w:t>
            </w:r>
            <w:r w:rsidR="00E27EEA">
              <w:rPr>
                <w:rFonts w:ascii="仿宋" w:eastAsia="仿宋" w:hAnsi="仿宋" w:hint="eastAsia"/>
                <w:sz w:val="28"/>
                <w:szCs w:val="28"/>
              </w:rPr>
              <w:t>20</w:t>
            </w:r>
            <w:r w:rsidR="00A00E6B">
              <w:rPr>
                <w:rFonts w:ascii="仿宋" w:eastAsia="仿宋" w:hAnsi="仿宋" w:hint="eastAsia"/>
                <w:sz w:val="28"/>
                <w:szCs w:val="28"/>
              </w:rPr>
              <w:t>分</w:t>
            </w:r>
            <w:r w:rsidR="00DB6570">
              <w:rPr>
                <w:rFonts w:ascii="仿宋" w:eastAsia="仿宋" w:hAnsi="仿宋" w:hint="eastAsia"/>
                <w:sz w:val="28"/>
                <w:szCs w:val="28"/>
              </w:rPr>
              <w:t>，</w:t>
            </w:r>
            <w:r w:rsidR="00DB6570">
              <w:rPr>
                <w:rFonts w:ascii="仿宋" w:eastAsia="仿宋" w:hAnsi="仿宋" w:cs="宋体" w:hint="eastAsia"/>
                <w:kern w:val="0"/>
                <w:sz w:val="28"/>
                <w:szCs w:val="28"/>
              </w:rPr>
              <w:t>参考评分要点如下：</w:t>
            </w:r>
          </w:p>
          <w:p w14:paraId="7FE8AE51" w14:textId="23B2C031" w:rsidR="005B55DD" w:rsidRDefault="00DB6570" w:rsidP="00F63F75">
            <w:pPr>
              <w:tabs>
                <w:tab w:val="left" w:pos="531"/>
              </w:tabs>
              <w:spacing w:line="360" w:lineRule="auto"/>
              <w:rPr>
                <w:rFonts w:ascii="仿宋" w:eastAsia="仿宋" w:hAnsi="仿宋" w:cs="宋体"/>
                <w:kern w:val="0"/>
                <w:sz w:val="28"/>
                <w:szCs w:val="28"/>
              </w:rPr>
            </w:pPr>
            <w:r>
              <w:rPr>
                <w:rFonts w:ascii="仿宋" w:eastAsia="仿宋" w:hAnsi="仿宋" w:cs="宋体" w:hint="eastAsia"/>
                <w:kern w:val="0"/>
                <w:sz w:val="28"/>
                <w:szCs w:val="28"/>
              </w:rPr>
              <w:t>1）根据</w:t>
            </w:r>
            <w:r w:rsidRPr="00507C88">
              <w:rPr>
                <w:rFonts w:ascii="仿宋" w:eastAsia="仿宋" w:hAnsi="仿宋" w:hint="eastAsia"/>
                <w:sz w:val="28"/>
                <w:szCs w:val="28"/>
              </w:rPr>
              <w:t>拟邀请嘉宾名单</w:t>
            </w:r>
            <w:r>
              <w:rPr>
                <w:rFonts w:ascii="仿宋" w:eastAsia="仿宋" w:hAnsi="仿宋" w:hint="eastAsia"/>
                <w:sz w:val="28"/>
                <w:szCs w:val="28"/>
              </w:rPr>
              <w:t>中涵盖</w:t>
            </w:r>
            <w:r w:rsidRPr="00507C88">
              <w:rPr>
                <w:rFonts w:ascii="仿宋" w:eastAsia="仿宋" w:hAnsi="仿宋" w:hint="eastAsia"/>
                <w:sz w:val="28"/>
                <w:szCs w:val="28"/>
              </w:rPr>
              <w:t>国内外知名学者、企业界知名人士、政府及国际组织要员、行业意见领袖等</w:t>
            </w:r>
            <w:r>
              <w:rPr>
                <w:rFonts w:ascii="仿宋" w:eastAsia="仿宋" w:hAnsi="仿宋" w:hint="eastAsia"/>
                <w:sz w:val="28"/>
                <w:szCs w:val="28"/>
              </w:rPr>
              <w:t>类别的丰富度，</w:t>
            </w:r>
            <w:r w:rsidR="0000724A">
              <w:rPr>
                <w:rFonts w:ascii="仿宋" w:eastAsia="仿宋" w:hAnsi="仿宋" w:hint="eastAsia"/>
                <w:sz w:val="28"/>
                <w:szCs w:val="28"/>
              </w:rPr>
              <w:t>由</w:t>
            </w:r>
            <w:r>
              <w:rPr>
                <w:rFonts w:ascii="仿宋" w:eastAsia="仿宋" w:hAnsi="仿宋" w:cs="宋体" w:hint="eastAsia"/>
                <w:kern w:val="0"/>
                <w:sz w:val="28"/>
                <w:szCs w:val="28"/>
              </w:rPr>
              <w:t>评委酌情给分，</w:t>
            </w:r>
            <w:r w:rsidR="00013ECE" w:rsidRPr="003F6609">
              <w:rPr>
                <w:rFonts w:ascii="仿宋" w:eastAsia="仿宋" w:hAnsi="仿宋" w:hint="eastAsia"/>
                <w:sz w:val="28"/>
                <w:szCs w:val="28"/>
              </w:rPr>
              <w:t>优</w:t>
            </w:r>
            <w:r w:rsidR="00013ECE">
              <w:rPr>
                <w:rFonts w:ascii="仿宋" w:eastAsia="仿宋" w:hAnsi="仿宋" w:hint="eastAsia"/>
                <w:sz w:val="28"/>
                <w:szCs w:val="28"/>
              </w:rPr>
              <w:t>6</w:t>
            </w:r>
            <w:r w:rsidR="00013ECE" w:rsidRPr="003F6609">
              <w:rPr>
                <w:rFonts w:ascii="仿宋" w:eastAsia="仿宋" w:hAnsi="仿宋" w:hint="eastAsia"/>
                <w:sz w:val="28"/>
                <w:szCs w:val="28"/>
              </w:rPr>
              <w:t>分、良</w:t>
            </w:r>
            <w:r w:rsidR="00013ECE">
              <w:rPr>
                <w:rFonts w:ascii="仿宋" w:eastAsia="仿宋" w:hAnsi="仿宋" w:hint="eastAsia"/>
                <w:sz w:val="28"/>
                <w:szCs w:val="28"/>
              </w:rPr>
              <w:t>4</w:t>
            </w:r>
            <w:r w:rsidR="00013ECE" w:rsidRPr="003F6609">
              <w:rPr>
                <w:rFonts w:ascii="仿宋" w:eastAsia="仿宋" w:hAnsi="仿宋" w:hint="eastAsia"/>
                <w:sz w:val="28"/>
                <w:szCs w:val="28"/>
              </w:rPr>
              <w:t>分、差</w:t>
            </w:r>
            <w:r w:rsidR="00013ECE">
              <w:rPr>
                <w:rFonts w:ascii="仿宋" w:eastAsia="仿宋" w:hAnsi="仿宋" w:hint="eastAsia"/>
                <w:sz w:val="28"/>
                <w:szCs w:val="28"/>
              </w:rPr>
              <w:t>2</w:t>
            </w:r>
            <w:r w:rsidR="00013ECE" w:rsidRPr="003F6609">
              <w:rPr>
                <w:rFonts w:ascii="仿宋" w:eastAsia="仿宋" w:hAnsi="仿宋" w:hint="eastAsia"/>
                <w:sz w:val="28"/>
                <w:szCs w:val="28"/>
              </w:rPr>
              <w:t>分</w:t>
            </w:r>
            <w:r>
              <w:rPr>
                <w:rFonts w:ascii="仿宋" w:eastAsia="仿宋" w:hAnsi="仿宋" w:cs="宋体" w:hint="eastAsia"/>
                <w:kern w:val="0"/>
                <w:sz w:val="28"/>
                <w:szCs w:val="28"/>
              </w:rPr>
              <w:t>；</w:t>
            </w:r>
          </w:p>
          <w:p w14:paraId="1C745536" w14:textId="2983A316" w:rsidR="00DB6570" w:rsidRPr="00507C88" w:rsidRDefault="00DB6570" w:rsidP="00DB6570">
            <w:pPr>
              <w:spacing w:line="360" w:lineRule="auto"/>
              <w:rPr>
                <w:rFonts w:ascii="仿宋" w:eastAsia="仿宋" w:hAnsi="仿宋"/>
                <w:sz w:val="28"/>
                <w:szCs w:val="28"/>
              </w:rPr>
            </w:pPr>
            <w:r>
              <w:rPr>
                <w:rFonts w:ascii="仿宋" w:eastAsia="仿宋" w:hAnsi="仿宋" w:cs="宋体" w:hint="eastAsia"/>
                <w:kern w:val="0"/>
                <w:sz w:val="28"/>
                <w:szCs w:val="28"/>
              </w:rPr>
              <w:lastRenderedPageBreak/>
              <w:t>2）根据</w:t>
            </w:r>
            <w:r w:rsidRPr="00507C88">
              <w:rPr>
                <w:rFonts w:ascii="仿宋" w:eastAsia="仿宋" w:hAnsi="仿宋" w:hint="eastAsia"/>
                <w:sz w:val="28"/>
                <w:szCs w:val="28"/>
              </w:rPr>
              <w:t>拟邀请嘉宾名单</w:t>
            </w:r>
            <w:r>
              <w:rPr>
                <w:rFonts w:ascii="仿宋" w:eastAsia="仿宋" w:hAnsi="仿宋" w:hint="eastAsia"/>
                <w:sz w:val="28"/>
                <w:szCs w:val="28"/>
              </w:rPr>
              <w:t>中，嘉宾的行政级别、影响力、知名度、国际化水平等进行综合比较，</w:t>
            </w:r>
            <w:r>
              <w:rPr>
                <w:rFonts w:ascii="仿宋" w:eastAsia="仿宋" w:hAnsi="仿宋" w:cs="宋体" w:hint="eastAsia"/>
                <w:kern w:val="0"/>
                <w:sz w:val="28"/>
                <w:szCs w:val="28"/>
              </w:rPr>
              <w:t>由评委酌情给分，</w:t>
            </w:r>
            <w:r w:rsidRPr="003F6609">
              <w:rPr>
                <w:rFonts w:ascii="仿宋" w:eastAsia="仿宋" w:hAnsi="仿宋" w:hint="eastAsia"/>
                <w:sz w:val="28"/>
                <w:szCs w:val="28"/>
              </w:rPr>
              <w:t>优</w:t>
            </w:r>
            <w:r w:rsidR="00013ECE">
              <w:rPr>
                <w:rFonts w:ascii="仿宋" w:eastAsia="仿宋" w:hAnsi="仿宋" w:hint="eastAsia"/>
                <w:sz w:val="28"/>
                <w:szCs w:val="28"/>
              </w:rPr>
              <w:t>8</w:t>
            </w:r>
            <w:r w:rsidRPr="003F6609">
              <w:rPr>
                <w:rFonts w:ascii="仿宋" w:eastAsia="仿宋" w:hAnsi="仿宋" w:hint="eastAsia"/>
                <w:sz w:val="28"/>
                <w:szCs w:val="28"/>
              </w:rPr>
              <w:t>分、良</w:t>
            </w:r>
            <w:r w:rsidR="00013ECE">
              <w:rPr>
                <w:rFonts w:ascii="仿宋" w:eastAsia="仿宋" w:hAnsi="仿宋" w:hint="eastAsia"/>
                <w:sz w:val="28"/>
                <w:szCs w:val="28"/>
              </w:rPr>
              <w:t>5</w:t>
            </w:r>
            <w:r w:rsidRPr="003F6609">
              <w:rPr>
                <w:rFonts w:ascii="仿宋" w:eastAsia="仿宋" w:hAnsi="仿宋" w:hint="eastAsia"/>
                <w:sz w:val="28"/>
                <w:szCs w:val="28"/>
              </w:rPr>
              <w:t>分、差</w:t>
            </w:r>
            <w:r w:rsidR="00013ECE">
              <w:rPr>
                <w:rFonts w:ascii="仿宋" w:eastAsia="仿宋" w:hAnsi="仿宋" w:hint="eastAsia"/>
                <w:sz w:val="28"/>
                <w:szCs w:val="28"/>
              </w:rPr>
              <w:t>2</w:t>
            </w:r>
            <w:r w:rsidRPr="003F6609">
              <w:rPr>
                <w:rFonts w:ascii="仿宋" w:eastAsia="仿宋" w:hAnsi="仿宋" w:hint="eastAsia"/>
                <w:sz w:val="28"/>
                <w:szCs w:val="28"/>
              </w:rPr>
              <w:t>分</w:t>
            </w:r>
            <w:r>
              <w:rPr>
                <w:rFonts w:ascii="仿宋" w:eastAsia="仿宋" w:hAnsi="仿宋" w:cs="宋体" w:hint="eastAsia"/>
                <w:kern w:val="0"/>
                <w:sz w:val="28"/>
                <w:szCs w:val="28"/>
              </w:rPr>
              <w:t>；</w:t>
            </w:r>
          </w:p>
          <w:p w14:paraId="35F5AECB" w14:textId="0D1F678B" w:rsidR="005B55DD" w:rsidRDefault="00DB6570" w:rsidP="00F63F75">
            <w:pPr>
              <w:spacing w:line="360" w:lineRule="auto"/>
              <w:rPr>
                <w:rFonts w:ascii="仿宋" w:eastAsia="仿宋" w:hAnsi="仿宋" w:cs="宋体"/>
                <w:kern w:val="0"/>
                <w:sz w:val="28"/>
                <w:szCs w:val="28"/>
              </w:rPr>
            </w:pPr>
            <w:r>
              <w:rPr>
                <w:rFonts w:ascii="仿宋" w:eastAsia="仿宋" w:hAnsi="仿宋" w:cs="宋体" w:hint="eastAsia"/>
                <w:kern w:val="0"/>
                <w:sz w:val="28"/>
                <w:szCs w:val="28"/>
              </w:rPr>
              <w:t>3）</w:t>
            </w:r>
            <w:r w:rsidR="0000724A">
              <w:rPr>
                <w:rFonts w:ascii="仿宋" w:eastAsia="仿宋" w:hAnsi="仿宋" w:cs="宋体" w:hint="eastAsia"/>
                <w:kern w:val="0"/>
                <w:sz w:val="28"/>
                <w:szCs w:val="28"/>
              </w:rPr>
              <w:t>根据</w:t>
            </w:r>
            <w:r w:rsidR="0000724A" w:rsidRPr="00507C88">
              <w:rPr>
                <w:rFonts w:ascii="仿宋" w:eastAsia="仿宋" w:hAnsi="仿宋" w:hint="eastAsia"/>
                <w:sz w:val="28"/>
                <w:szCs w:val="28"/>
              </w:rPr>
              <w:t>拟邀请嘉宾名单</w:t>
            </w:r>
            <w:r w:rsidR="0000724A">
              <w:rPr>
                <w:rFonts w:ascii="仿宋" w:eastAsia="仿宋" w:hAnsi="仿宋" w:hint="eastAsia"/>
                <w:sz w:val="28"/>
                <w:szCs w:val="28"/>
              </w:rPr>
              <w:t>中，嘉宾的行业范围与</w:t>
            </w:r>
            <w:r w:rsidR="00C366A1">
              <w:rPr>
                <w:rFonts w:ascii="仿宋" w:eastAsia="仿宋" w:hAnsi="仿宋" w:hint="eastAsia"/>
                <w:sz w:val="28"/>
                <w:szCs w:val="28"/>
              </w:rPr>
              <w:t>本届</w:t>
            </w:r>
            <w:r w:rsidR="0000724A">
              <w:rPr>
                <w:rFonts w:ascii="仿宋" w:eastAsia="仿宋" w:hAnsi="仿宋" w:hint="eastAsia"/>
                <w:sz w:val="28"/>
                <w:szCs w:val="28"/>
              </w:rPr>
              <w:t>高交会</w:t>
            </w:r>
            <w:r w:rsidR="00C366A1">
              <w:rPr>
                <w:rFonts w:ascii="仿宋" w:eastAsia="仿宋" w:hAnsi="仿宋" w:hint="eastAsia"/>
                <w:sz w:val="28"/>
                <w:szCs w:val="28"/>
              </w:rPr>
              <w:t>主题</w:t>
            </w:r>
            <w:r w:rsidR="0000724A">
              <w:rPr>
                <w:rFonts w:ascii="仿宋" w:eastAsia="仿宋" w:hAnsi="仿宋" w:hint="eastAsia"/>
                <w:sz w:val="28"/>
                <w:szCs w:val="28"/>
              </w:rPr>
              <w:t>及</w:t>
            </w:r>
            <w:r w:rsidR="00C366A1">
              <w:rPr>
                <w:rFonts w:ascii="仿宋" w:eastAsia="仿宋" w:hAnsi="仿宋" w:hint="eastAsia"/>
                <w:sz w:val="28"/>
                <w:szCs w:val="28"/>
              </w:rPr>
              <w:t>中国高新技术</w:t>
            </w:r>
            <w:r w:rsidR="0000724A">
              <w:rPr>
                <w:rFonts w:ascii="仿宋" w:eastAsia="仿宋" w:hAnsi="仿宋" w:hint="eastAsia"/>
                <w:sz w:val="28"/>
                <w:szCs w:val="28"/>
              </w:rPr>
              <w:t>论坛</w:t>
            </w:r>
            <w:r w:rsidR="00C366A1">
              <w:rPr>
                <w:rFonts w:ascii="仿宋" w:eastAsia="仿宋" w:hAnsi="仿宋" w:hint="eastAsia"/>
                <w:sz w:val="28"/>
                <w:szCs w:val="28"/>
              </w:rPr>
              <w:t>议题</w:t>
            </w:r>
            <w:r w:rsidR="0000724A">
              <w:rPr>
                <w:rFonts w:ascii="仿宋" w:eastAsia="仿宋" w:hAnsi="仿宋" w:hint="eastAsia"/>
                <w:sz w:val="28"/>
                <w:szCs w:val="28"/>
              </w:rPr>
              <w:t>匹配度进行比较，</w:t>
            </w:r>
            <w:r w:rsidR="0000724A">
              <w:rPr>
                <w:rFonts w:ascii="仿宋" w:eastAsia="仿宋" w:hAnsi="仿宋" w:cs="宋体" w:hint="eastAsia"/>
                <w:kern w:val="0"/>
                <w:sz w:val="28"/>
                <w:szCs w:val="28"/>
              </w:rPr>
              <w:t>由评委酌情给分，</w:t>
            </w:r>
            <w:r w:rsidR="00013ECE" w:rsidRPr="003F6609">
              <w:rPr>
                <w:rFonts w:ascii="仿宋" w:eastAsia="仿宋" w:hAnsi="仿宋" w:hint="eastAsia"/>
                <w:sz w:val="28"/>
                <w:szCs w:val="28"/>
              </w:rPr>
              <w:t>优</w:t>
            </w:r>
            <w:r w:rsidR="00013ECE">
              <w:rPr>
                <w:rFonts w:ascii="仿宋" w:eastAsia="仿宋" w:hAnsi="仿宋" w:hint="eastAsia"/>
                <w:sz w:val="28"/>
                <w:szCs w:val="28"/>
              </w:rPr>
              <w:t>6</w:t>
            </w:r>
            <w:r w:rsidR="00013ECE" w:rsidRPr="003F6609">
              <w:rPr>
                <w:rFonts w:ascii="仿宋" w:eastAsia="仿宋" w:hAnsi="仿宋" w:hint="eastAsia"/>
                <w:sz w:val="28"/>
                <w:szCs w:val="28"/>
              </w:rPr>
              <w:t>分、良</w:t>
            </w:r>
            <w:r w:rsidR="00013ECE">
              <w:rPr>
                <w:rFonts w:ascii="仿宋" w:eastAsia="仿宋" w:hAnsi="仿宋" w:hint="eastAsia"/>
                <w:sz w:val="28"/>
                <w:szCs w:val="28"/>
              </w:rPr>
              <w:t>4</w:t>
            </w:r>
            <w:r w:rsidR="00013ECE" w:rsidRPr="003F6609">
              <w:rPr>
                <w:rFonts w:ascii="仿宋" w:eastAsia="仿宋" w:hAnsi="仿宋" w:hint="eastAsia"/>
                <w:sz w:val="28"/>
                <w:szCs w:val="28"/>
              </w:rPr>
              <w:t>分、差</w:t>
            </w:r>
            <w:r w:rsidR="00013ECE">
              <w:rPr>
                <w:rFonts w:ascii="仿宋" w:eastAsia="仿宋" w:hAnsi="仿宋" w:hint="eastAsia"/>
                <w:sz w:val="28"/>
                <w:szCs w:val="28"/>
              </w:rPr>
              <w:t>2</w:t>
            </w:r>
            <w:r w:rsidR="00013ECE" w:rsidRPr="003F6609">
              <w:rPr>
                <w:rFonts w:ascii="仿宋" w:eastAsia="仿宋" w:hAnsi="仿宋" w:hint="eastAsia"/>
                <w:sz w:val="28"/>
                <w:szCs w:val="28"/>
              </w:rPr>
              <w:t>分</w:t>
            </w:r>
            <w:r w:rsidR="0000724A">
              <w:rPr>
                <w:rFonts w:ascii="仿宋" w:eastAsia="仿宋" w:hAnsi="仿宋" w:cs="宋体" w:hint="eastAsia"/>
                <w:kern w:val="0"/>
                <w:sz w:val="28"/>
                <w:szCs w:val="28"/>
              </w:rPr>
              <w:t>。</w:t>
            </w:r>
          </w:p>
        </w:tc>
      </w:tr>
      <w:tr w:rsidR="00D05ED9" w:rsidRPr="00507C88" w14:paraId="502B701C" w14:textId="77777777" w:rsidTr="00CD7014">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739547C7"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t>服务方案</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EF9F5E" w14:textId="77777777" w:rsidR="00D05ED9" w:rsidRPr="00507C88" w:rsidRDefault="00E27EEA">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43C1BF93" w14:textId="77777777" w:rsidR="005B55DD" w:rsidRDefault="006E46CF">
            <w:pPr>
              <w:widowControl/>
              <w:spacing w:line="360" w:lineRule="auto"/>
              <w:ind w:left="1" w:right="30"/>
              <w:rPr>
                <w:rFonts w:ascii="仿宋" w:eastAsia="仿宋" w:hAnsi="仿宋" w:cs="宋体"/>
                <w:kern w:val="0"/>
                <w:sz w:val="28"/>
                <w:szCs w:val="28"/>
              </w:rPr>
            </w:pPr>
            <w:r w:rsidRPr="00507C88">
              <w:rPr>
                <w:rFonts w:ascii="仿宋" w:eastAsia="仿宋" w:hAnsi="仿宋" w:hint="eastAsia"/>
                <w:sz w:val="28"/>
                <w:szCs w:val="28"/>
              </w:rPr>
              <w:t>根据参加单位提供的</w:t>
            </w:r>
            <w:r w:rsidR="00D467AE" w:rsidRPr="00507C88">
              <w:rPr>
                <w:rFonts w:ascii="仿宋" w:eastAsia="仿宋" w:hAnsi="仿宋" w:hint="eastAsia"/>
                <w:sz w:val="28"/>
                <w:szCs w:val="28"/>
              </w:rPr>
              <w:t>论坛策划、嘉宾邀请、嘉宾接待、嘉宾服务等各阶段的具体实施方案以及应急预案</w:t>
            </w:r>
            <w:r w:rsidRPr="00507C88">
              <w:rPr>
                <w:rFonts w:ascii="仿宋" w:eastAsia="仿宋" w:hAnsi="仿宋" w:hint="eastAsia"/>
                <w:sz w:val="28"/>
                <w:szCs w:val="28"/>
              </w:rPr>
              <w:t>等方案内容的综合比较</w:t>
            </w:r>
            <w:r w:rsidR="00C366A1">
              <w:rPr>
                <w:rFonts w:ascii="仿宋" w:eastAsia="仿宋" w:hAnsi="仿宋" w:hint="eastAsia"/>
                <w:sz w:val="28"/>
                <w:szCs w:val="28"/>
              </w:rPr>
              <w:t>进行</w:t>
            </w:r>
            <w:r w:rsidRPr="00507C88">
              <w:rPr>
                <w:rFonts w:ascii="仿宋" w:eastAsia="仿宋" w:hAnsi="仿宋" w:hint="eastAsia"/>
                <w:sz w:val="28"/>
                <w:szCs w:val="28"/>
              </w:rPr>
              <w:t>评分，</w:t>
            </w:r>
            <w:r w:rsidR="00C366A1">
              <w:rPr>
                <w:rFonts w:ascii="仿宋" w:eastAsia="仿宋" w:hAnsi="仿宋" w:hint="eastAsia"/>
                <w:sz w:val="28"/>
                <w:szCs w:val="28"/>
              </w:rPr>
              <w:t>最高</w:t>
            </w:r>
            <w:r w:rsidR="00E27EEA">
              <w:rPr>
                <w:rFonts w:ascii="仿宋" w:eastAsia="仿宋" w:hAnsi="仿宋" w:hint="eastAsia"/>
                <w:sz w:val="28"/>
                <w:szCs w:val="28"/>
              </w:rPr>
              <w:t>15</w:t>
            </w:r>
            <w:r w:rsidR="00C366A1">
              <w:rPr>
                <w:rFonts w:ascii="仿宋" w:eastAsia="仿宋" w:hAnsi="仿宋" w:hint="eastAsia"/>
                <w:sz w:val="28"/>
                <w:szCs w:val="28"/>
              </w:rPr>
              <w:t>分，</w:t>
            </w:r>
            <w:r w:rsidR="00C366A1">
              <w:rPr>
                <w:rFonts w:ascii="仿宋" w:eastAsia="仿宋" w:hAnsi="仿宋" w:cs="宋体" w:hint="eastAsia"/>
                <w:kern w:val="0"/>
                <w:sz w:val="28"/>
                <w:szCs w:val="28"/>
              </w:rPr>
              <w:t>参考评分要点如下：</w:t>
            </w:r>
          </w:p>
          <w:p w14:paraId="7ADF4FDA" w14:textId="77141BCB" w:rsidR="005B55DD" w:rsidRDefault="00C366A1">
            <w:pPr>
              <w:widowControl/>
              <w:spacing w:line="360" w:lineRule="auto"/>
              <w:ind w:left="1" w:right="30"/>
              <w:rPr>
                <w:rFonts w:ascii="仿宋" w:eastAsia="仿宋" w:hAnsi="仿宋" w:cs="宋体"/>
                <w:kern w:val="0"/>
                <w:sz w:val="28"/>
                <w:szCs w:val="28"/>
              </w:rPr>
            </w:pPr>
            <w:r>
              <w:rPr>
                <w:rFonts w:ascii="仿宋" w:eastAsia="仿宋" w:hAnsi="仿宋" w:hint="eastAsia"/>
                <w:sz w:val="28"/>
                <w:szCs w:val="28"/>
              </w:rPr>
              <w:t>1）</w:t>
            </w:r>
            <w:r w:rsidR="00E730EC">
              <w:rPr>
                <w:rFonts w:ascii="仿宋" w:eastAsia="仿宋" w:hAnsi="仿宋" w:hint="eastAsia"/>
                <w:sz w:val="28"/>
                <w:szCs w:val="28"/>
              </w:rPr>
              <w:t>根据</w:t>
            </w:r>
            <w:r w:rsidRPr="00507C88">
              <w:rPr>
                <w:rFonts w:ascii="仿宋" w:eastAsia="仿宋" w:hAnsi="仿宋" w:hint="eastAsia"/>
                <w:sz w:val="28"/>
                <w:szCs w:val="28"/>
              </w:rPr>
              <w:t>论坛策划</w:t>
            </w:r>
            <w:r>
              <w:rPr>
                <w:rFonts w:ascii="仿宋" w:eastAsia="仿宋" w:hAnsi="仿宋" w:hint="eastAsia"/>
                <w:sz w:val="28"/>
                <w:szCs w:val="28"/>
              </w:rPr>
              <w:t>方案，</w:t>
            </w:r>
            <w:r w:rsidR="00E730EC">
              <w:rPr>
                <w:rFonts w:ascii="仿宋" w:eastAsia="仿宋" w:hAnsi="仿宋" w:hint="eastAsia"/>
                <w:sz w:val="28"/>
                <w:szCs w:val="28"/>
              </w:rPr>
              <w:t>以策划内容</w:t>
            </w:r>
            <w:r>
              <w:rPr>
                <w:rFonts w:ascii="仿宋" w:eastAsia="仿宋" w:hAnsi="仿宋" w:hint="eastAsia"/>
                <w:sz w:val="28"/>
                <w:szCs w:val="28"/>
              </w:rPr>
              <w:t>是否围绕本届高交会主题与总体方案内容</w:t>
            </w:r>
            <w:r w:rsidR="00D23F9B">
              <w:rPr>
                <w:rFonts w:ascii="仿宋" w:eastAsia="仿宋" w:hAnsi="仿宋" w:hint="eastAsia"/>
                <w:sz w:val="28"/>
                <w:szCs w:val="28"/>
              </w:rPr>
              <w:t>，</w:t>
            </w:r>
            <w:r w:rsidR="00E730EC">
              <w:rPr>
                <w:rFonts w:ascii="仿宋" w:eastAsia="仿宋" w:hAnsi="仿宋" w:hint="eastAsia"/>
                <w:sz w:val="28"/>
                <w:szCs w:val="28"/>
              </w:rPr>
              <w:t>是否贴近社会时事、科技经济热点等为依据，</w:t>
            </w:r>
            <w:r w:rsidR="00E730EC">
              <w:rPr>
                <w:rFonts w:ascii="仿宋" w:eastAsia="仿宋" w:hAnsi="仿宋" w:cs="宋体" w:hint="eastAsia"/>
                <w:kern w:val="0"/>
                <w:sz w:val="28"/>
                <w:szCs w:val="28"/>
              </w:rPr>
              <w:t>由评委酌情给分，</w:t>
            </w:r>
            <w:r w:rsidR="00E730EC" w:rsidRPr="003F6609">
              <w:rPr>
                <w:rFonts w:ascii="仿宋" w:eastAsia="仿宋" w:hAnsi="仿宋" w:hint="eastAsia"/>
                <w:sz w:val="28"/>
                <w:szCs w:val="28"/>
              </w:rPr>
              <w:t>优</w:t>
            </w:r>
            <w:r w:rsidR="00E27EEA">
              <w:rPr>
                <w:rFonts w:ascii="仿宋" w:eastAsia="仿宋" w:hAnsi="仿宋" w:hint="eastAsia"/>
                <w:sz w:val="28"/>
                <w:szCs w:val="28"/>
              </w:rPr>
              <w:t>6</w:t>
            </w:r>
            <w:r w:rsidR="00E730EC" w:rsidRPr="003F6609">
              <w:rPr>
                <w:rFonts w:ascii="仿宋" w:eastAsia="仿宋" w:hAnsi="仿宋" w:hint="eastAsia"/>
                <w:sz w:val="28"/>
                <w:szCs w:val="28"/>
              </w:rPr>
              <w:t>分、良</w:t>
            </w:r>
            <w:r w:rsidR="00E27EEA">
              <w:rPr>
                <w:rFonts w:ascii="仿宋" w:eastAsia="仿宋" w:hAnsi="仿宋" w:hint="eastAsia"/>
                <w:sz w:val="28"/>
                <w:szCs w:val="28"/>
              </w:rPr>
              <w:t>4</w:t>
            </w:r>
            <w:r w:rsidR="00E730EC" w:rsidRPr="003F6609">
              <w:rPr>
                <w:rFonts w:ascii="仿宋" w:eastAsia="仿宋" w:hAnsi="仿宋" w:hint="eastAsia"/>
                <w:sz w:val="28"/>
                <w:szCs w:val="28"/>
              </w:rPr>
              <w:t>分、差</w:t>
            </w:r>
            <w:r w:rsidR="00E27EEA">
              <w:rPr>
                <w:rFonts w:ascii="仿宋" w:eastAsia="仿宋" w:hAnsi="仿宋" w:hint="eastAsia"/>
                <w:sz w:val="28"/>
                <w:szCs w:val="28"/>
              </w:rPr>
              <w:t>2</w:t>
            </w:r>
            <w:r w:rsidR="00E730EC" w:rsidRPr="003F6609">
              <w:rPr>
                <w:rFonts w:ascii="仿宋" w:eastAsia="仿宋" w:hAnsi="仿宋" w:hint="eastAsia"/>
                <w:sz w:val="28"/>
                <w:szCs w:val="28"/>
              </w:rPr>
              <w:t>分</w:t>
            </w:r>
            <w:r w:rsidR="00E730EC">
              <w:rPr>
                <w:rFonts w:ascii="仿宋" w:eastAsia="仿宋" w:hAnsi="仿宋" w:cs="宋体" w:hint="eastAsia"/>
                <w:kern w:val="0"/>
                <w:sz w:val="28"/>
                <w:szCs w:val="28"/>
              </w:rPr>
              <w:t>；</w:t>
            </w:r>
          </w:p>
          <w:p w14:paraId="64075C26" w14:textId="04DFE863" w:rsidR="005B55DD" w:rsidRDefault="00E730EC">
            <w:pPr>
              <w:widowControl/>
              <w:spacing w:line="360" w:lineRule="auto"/>
              <w:ind w:left="1" w:right="30"/>
              <w:rPr>
                <w:rFonts w:ascii="仿宋" w:eastAsia="仿宋" w:hAnsi="仿宋" w:cs="宋体"/>
                <w:kern w:val="0"/>
                <w:sz w:val="28"/>
                <w:szCs w:val="28"/>
              </w:rPr>
            </w:pPr>
            <w:r>
              <w:rPr>
                <w:rFonts w:ascii="仿宋" w:eastAsia="仿宋" w:hAnsi="仿宋" w:cs="宋体" w:hint="eastAsia"/>
                <w:kern w:val="0"/>
                <w:sz w:val="28"/>
                <w:szCs w:val="28"/>
              </w:rPr>
              <w:t>2）根据嘉宾邀请、接待、服务等具体方案，以嘉宾数量及质量是否符合论坛要求、嘉宾接待与服务</w:t>
            </w:r>
            <w:r w:rsidR="00302706">
              <w:rPr>
                <w:rFonts w:ascii="仿宋" w:eastAsia="仿宋" w:hAnsi="仿宋" w:cs="宋体" w:hint="eastAsia"/>
                <w:kern w:val="0"/>
                <w:sz w:val="28"/>
                <w:szCs w:val="28"/>
              </w:rPr>
              <w:t>各环节要点</w:t>
            </w:r>
            <w:r>
              <w:rPr>
                <w:rFonts w:ascii="仿宋" w:eastAsia="仿宋" w:hAnsi="仿宋" w:cs="宋体" w:hint="eastAsia"/>
                <w:kern w:val="0"/>
                <w:sz w:val="28"/>
                <w:szCs w:val="28"/>
              </w:rPr>
              <w:t>、</w:t>
            </w:r>
            <w:r w:rsidR="00302706">
              <w:rPr>
                <w:rFonts w:ascii="仿宋" w:eastAsia="仿宋" w:hAnsi="仿宋" w:cs="宋体" w:hint="eastAsia"/>
                <w:kern w:val="0"/>
                <w:sz w:val="28"/>
                <w:szCs w:val="28"/>
              </w:rPr>
              <w:t>人员安排等为依据，</w:t>
            </w:r>
            <w:r w:rsidR="007E196B" w:rsidRPr="007E196B">
              <w:rPr>
                <w:rFonts w:ascii="仿宋" w:eastAsia="仿宋" w:hAnsi="仿宋" w:cs="宋体" w:hint="eastAsia"/>
                <w:kern w:val="0"/>
                <w:sz w:val="28"/>
                <w:szCs w:val="28"/>
              </w:rPr>
              <w:t>方案越全面、周到、人员安排合理并能提出合理化建议的得分越高，</w:t>
            </w:r>
            <w:r w:rsidR="007E196B">
              <w:rPr>
                <w:rFonts w:ascii="仿宋" w:eastAsia="仿宋" w:hAnsi="仿宋" w:cs="宋体" w:hint="eastAsia"/>
                <w:kern w:val="0"/>
                <w:sz w:val="28"/>
                <w:szCs w:val="28"/>
              </w:rPr>
              <w:t>评委酌情给分，</w:t>
            </w:r>
            <w:r w:rsidR="007E196B" w:rsidRPr="003F6609">
              <w:rPr>
                <w:rFonts w:ascii="仿宋" w:eastAsia="仿宋" w:hAnsi="仿宋" w:hint="eastAsia"/>
                <w:sz w:val="28"/>
                <w:szCs w:val="28"/>
              </w:rPr>
              <w:t>优</w:t>
            </w:r>
            <w:r w:rsidR="00E27EEA">
              <w:rPr>
                <w:rFonts w:ascii="仿宋" w:eastAsia="仿宋" w:hAnsi="仿宋" w:hint="eastAsia"/>
                <w:sz w:val="28"/>
                <w:szCs w:val="28"/>
              </w:rPr>
              <w:t>6</w:t>
            </w:r>
            <w:r w:rsidR="007E196B" w:rsidRPr="003F6609">
              <w:rPr>
                <w:rFonts w:ascii="仿宋" w:eastAsia="仿宋" w:hAnsi="仿宋" w:hint="eastAsia"/>
                <w:sz w:val="28"/>
                <w:szCs w:val="28"/>
              </w:rPr>
              <w:t>分、良</w:t>
            </w:r>
            <w:r w:rsidR="00E27EEA">
              <w:rPr>
                <w:rFonts w:ascii="仿宋" w:eastAsia="仿宋" w:hAnsi="仿宋" w:hint="eastAsia"/>
                <w:sz w:val="28"/>
                <w:szCs w:val="28"/>
              </w:rPr>
              <w:t>4</w:t>
            </w:r>
            <w:r w:rsidR="007E196B" w:rsidRPr="003F6609">
              <w:rPr>
                <w:rFonts w:ascii="仿宋" w:eastAsia="仿宋" w:hAnsi="仿宋" w:hint="eastAsia"/>
                <w:sz w:val="28"/>
                <w:szCs w:val="28"/>
              </w:rPr>
              <w:t>分、差</w:t>
            </w:r>
            <w:r w:rsidR="00E27EEA">
              <w:rPr>
                <w:rFonts w:ascii="仿宋" w:eastAsia="仿宋" w:hAnsi="仿宋" w:hint="eastAsia"/>
                <w:sz w:val="28"/>
                <w:szCs w:val="28"/>
              </w:rPr>
              <w:t>2</w:t>
            </w:r>
            <w:r w:rsidR="007E196B" w:rsidRPr="003F6609">
              <w:rPr>
                <w:rFonts w:ascii="仿宋" w:eastAsia="仿宋" w:hAnsi="仿宋" w:hint="eastAsia"/>
                <w:sz w:val="28"/>
                <w:szCs w:val="28"/>
              </w:rPr>
              <w:t>分</w:t>
            </w:r>
            <w:r w:rsidR="007E196B">
              <w:rPr>
                <w:rFonts w:ascii="仿宋" w:eastAsia="仿宋" w:hAnsi="仿宋" w:cs="宋体" w:hint="eastAsia"/>
                <w:kern w:val="0"/>
                <w:sz w:val="28"/>
                <w:szCs w:val="28"/>
              </w:rPr>
              <w:t>；</w:t>
            </w:r>
          </w:p>
          <w:p w14:paraId="096704AF" w14:textId="77777777" w:rsidR="005B55DD" w:rsidRPr="00F63F75" w:rsidRDefault="00302706">
            <w:pPr>
              <w:widowControl/>
              <w:spacing w:line="360" w:lineRule="auto"/>
              <w:ind w:left="1" w:right="30"/>
              <w:rPr>
                <w:rFonts w:ascii="仿宋" w:eastAsia="仿宋" w:hAnsi="仿宋" w:cs="宋体"/>
                <w:kern w:val="0"/>
                <w:sz w:val="28"/>
                <w:szCs w:val="28"/>
              </w:rPr>
            </w:pPr>
            <w:r>
              <w:rPr>
                <w:rFonts w:ascii="仿宋" w:eastAsia="仿宋" w:hAnsi="仿宋" w:cs="宋体" w:hint="eastAsia"/>
                <w:kern w:val="0"/>
                <w:sz w:val="28"/>
                <w:szCs w:val="28"/>
              </w:rPr>
              <w:t>3）根据</w:t>
            </w:r>
            <w:r w:rsidRPr="00507C88">
              <w:rPr>
                <w:rFonts w:ascii="仿宋" w:eastAsia="仿宋" w:hAnsi="仿宋" w:hint="eastAsia"/>
                <w:sz w:val="28"/>
                <w:szCs w:val="28"/>
              </w:rPr>
              <w:t>应急预案</w:t>
            </w:r>
            <w:r>
              <w:rPr>
                <w:rFonts w:ascii="仿宋" w:eastAsia="仿宋" w:hAnsi="仿宋" w:hint="eastAsia"/>
                <w:sz w:val="28"/>
                <w:szCs w:val="28"/>
              </w:rPr>
              <w:t>，以突发事件应对措施、安全与保卫措施、意识形态控制等要点为依据，</w:t>
            </w:r>
            <w:r w:rsidR="00E60244" w:rsidRPr="00E60244">
              <w:rPr>
                <w:rFonts w:ascii="仿宋" w:eastAsia="仿宋" w:hAnsi="仿宋" w:hint="eastAsia"/>
                <w:sz w:val="28"/>
                <w:szCs w:val="28"/>
              </w:rPr>
              <w:t>评审综合</w:t>
            </w:r>
            <w:proofErr w:type="gramStart"/>
            <w:r w:rsidR="00E60244" w:rsidRPr="00E60244">
              <w:rPr>
                <w:rFonts w:ascii="仿宋" w:eastAsia="仿宋" w:hAnsi="仿宋" w:hint="eastAsia"/>
                <w:sz w:val="28"/>
                <w:szCs w:val="28"/>
              </w:rPr>
              <w:t>考量</w:t>
            </w:r>
            <w:proofErr w:type="gramEnd"/>
            <w:r w:rsidR="00E60244" w:rsidRPr="00E60244">
              <w:rPr>
                <w:rFonts w:ascii="仿宋" w:eastAsia="仿宋" w:hAnsi="仿宋" w:hint="eastAsia"/>
                <w:sz w:val="28"/>
                <w:szCs w:val="28"/>
              </w:rPr>
              <w:t>应急预案的完整性、可操作的时效性及可实现性</w:t>
            </w:r>
            <w:r w:rsidR="00E60244">
              <w:rPr>
                <w:rFonts w:ascii="仿宋" w:eastAsia="仿宋" w:hAnsi="仿宋" w:hint="eastAsia"/>
                <w:sz w:val="28"/>
                <w:szCs w:val="28"/>
              </w:rPr>
              <w:t>，</w:t>
            </w:r>
            <w:r>
              <w:rPr>
                <w:rFonts w:ascii="仿宋" w:eastAsia="仿宋" w:hAnsi="仿宋" w:cs="宋体" w:hint="eastAsia"/>
                <w:kern w:val="0"/>
                <w:sz w:val="28"/>
                <w:szCs w:val="28"/>
              </w:rPr>
              <w:t>由评委酌情给分，</w:t>
            </w:r>
            <w:r w:rsidRPr="003F6609">
              <w:rPr>
                <w:rFonts w:ascii="仿宋" w:eastAsia="仿宋" w:hAnsi="仿宋" w:hint="eastAsia"/>
                <w:sz w:val="28"/>
                <w:szCs w:val="28"/>
              </w:rPr>
              <w:t>优</w:t>
            </w:r>
            <w:r w:rsidR="00E27EEA">
              <w:rPr>
                <w:rFonts w:ascii="仿宋" w:eastAsia="仿宋" w:hAnsi="仿宋" w:hint="eastAsia"/>
                <w:sz w:val="28"/>
                <w:szCs w:val="28"/>
              </w:rPr>
              <w:t>3</w:t>
            </w:r>
            <w:r w:rsidRPr="003F6609">
              <w:rPr>
                <w:rFonts w:ascii="仿宋" w:eastAsia="仿宋" w:hAnsi="仿宋" w:hint="eastAsia"/>
                <w:sz w:val="28"/>
                <w:szCs w:val="28"/>
              </w:rPr>
              <w:t>分、良</w:t>
            </w:r>
            <w:r w:rsidR="00E27EEA">
              <w:rPr>
                <w:rFonts w:ascii="仿宋" w:eastAsia="仿宋" w:hAnsi="仿宋" w:hint="eastAsia"/>
                <w:sz w:val="28"/>
                <w:szCs w:val="28"/>
              </w:rPr>
              <w:t>2</w:t>
            </w:r>
            <w:r w:rsidRPr="003F6609">
              <w:rPr>
                <w:rFonts w:ascii="仿宋" w:eastAsia="仿宋" w:hAnsi="仿宋" w:hint="eastAsia"/>
                <w:sz w:val="28"/>
                <w:szCs w:val="28"/>
              </w:rPr>
              <w:t>分、差1分</w:t>
            </w:r>
            <w:r w:rsidR="007E196B">
              <w:rPr>
                <w:rFonts w:ascii="仿宋" w:eastAsia="仿宋" w:hAnsi="仿宋" w:hint="eastAsia"/>
                <w:sz w:val="28"/>
                <w:szCs w:val="28"/>
              </w:rPr>
              <w:t>、无不得分</w:t>
            </w:r>
            <w:r w:rsidR="00F63F75">
              <w:rPr>
                <w:rFonts w:ascii="仿宋" w:eastAsia="仿宋" w:hAnsi="仿宋" w:cs="宋体" w:hint="eastAsia"/>
                <w:kern w:val="0"/>
                <w:sz w:val="28"/>
                <w:szCs w:val="28"/>
              </w:rPr>
              <w:t>。</w:t>
            </w:r>
          </w:p>
        </w:tc>
      </w:tr>
      <w:tr w:rsidR="00D05ED9" w:rsidRPr="00507C88" w14:paraId="0D867D1C" w14:textId="77777777" w:rsidTr="00CD7014">
        <w:trPr>
          <w:trHeight w:val="555"/>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14:paraId="2D78C767" w14:textId="77777777" w:rsidR="00D05ED9" w:rsidRPr="00507C88" w:rsidRDefault="006E46CF">
            <w:pPr>
              <w:spacing w:before="100" w:beforeAutospacing="1" w:after="100" w:afterAutospacing="1" w:line="360" w:lineRule="auto"/>
              <w:ind w:left="329" w:hangingChars="117" w:hanging="329"/>
              <w:jc w:val="center"/>
              <w:rPr>
                <w:rFonts w:ascii="仿宋" w:eastAsia="仿宋" w:hAnsi="仿宋"/>
                <w:color w:val="000000" w:themeColor="text1"/>
                <w:sz w:val="28"/>
                <w:szCs w:val="28"/>
              </w:rPr>
            </w:pPr>
            <w:r w:rsidRPr="00507C88">
              <w:rPr>
                <w:rFonts w:ascii="仿宋" w:eastAsia="仿宋" w:hAnsi="仿宋" w:hint="eastAsia"/>
                <w:b/>
                <w:color w:val="000000" w:themeColor="text1"/>
                <w:sz w:val="28"/>
                <w:szCs w:val="28"/>
              </w:rPr>
              <w:t>价格评议项（</w:t>
            </w:r>
            <w:r w:rsidRPr="00507C88">
              <w:rPr>
                <w:rFonts w:ascii="仿宋" w:eastAsia="仿宋" w:hAnsi="仿宋"/>
                <w:color w:val="000000" w:themeColor="text1"/>
                <w:sz w:val="28"/>
                <w:szCs w:val="28"/>
              </w:rPr>
              <w:t>20</w:t>
            </w:r>
            <w:r w:rsidRPr="00507C88">
              <w:rPr>
                <w:rFonts w:ascii="仿宋" w:eastAsia="仿宋" w:hAnsi="仿宋"/>
                <w:b/>
                <w:color w:val="000000" w:themeColor="text1"/>
                <w:sz w:val="28"/>
                <w:szCs w:val="28"/>
              </w:rPr>
              <w:t>分）</w:t>
            </w:r>
          </w:p>
        </w:tc>
      </w:tr>
      <w:tr w:rsidR="00D05ED9" w:rsidRPr="00507C88" w14:paraId="5B40EC04" w14:textId="77777777" w:rsidTr="00CD7014">
        <w:trPr>
          <w:trHeight w:val="555"/>
          <w:tblCellSpacing w:w="0" w:type="dxa"/>
          <w:jc w:val="center"/>
        </w:trPr>
        <w:tc>
          <w:tcPr>
            <w:tcW w:w="13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7A419B" w14:textId="77777777" w:rsidR="00D05ED9" w:rsidRPr="00507C88" w:rsidRDefault="006E46CF">
            <w:pPr>
              <w:spacing w:line="360" w:lineRule="auto"/>
              <w:jc w:val="center"/>
              <w:rPr>
                <w:rFonts w:ascii="仿宋" w:eastAsia="仿宋" w:hAnsi="仿宋"/>
                <w:sz w:val="28"/>
                <w:szCs w:val="28"/>
              </w:rPr>
            </w:pPr>
            <w:r w:rsidRPr="00507C88">
              <w:rPr>
                <w:rFonts w:ascii="仿宋" w:eastAsia="仿宋" w:hAnsi="仿宋" w:hint="eastAsia"/>
                <w:sz w:val="28"/>
                <w:szCs w:val="28"/>
              </w:rPr>
              <w:lastRenderedPageBreak/>
              <w:t>价格评议</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33DE7B" w14:textId="77777777" w:rsidR="00D05ED9" w:rsidRPr="00507C88" w:rsidRDefault="006E46CF">
            <w:pPr>
              <w:spacing w:line="360" w:lineRule="auto"/>
              <w:jc w:val="center"/>
              <w:rPr>
                <w:rFonts w:ascii="仿宋" w:eastAsia="仿宋" w:hAnsi="仿宋"/>
                <w:color w:val="000000" w:themeColor="text1"/>
                <w:sz w:val="28"/>
                <w:szCs w:val="28"/>
              </w:rPr>
            </w:pPr>
            <w:r w:rsidRPr="00507C88">
              <w:rPr>
                <w:rFonts w:ascii="仿宋" w:eastAsia="仿宋" w:hAnsi="仿宋"/>
                <w:color w:val="000000" w:themeColor="text1"/>
                <w:sz w:val="28"/>
                <w:szCs w:val="28"/>
              </w:rPr>
              <w:t>20</w:t>
            </w:r>
          </w:p>
        </w:tc>
        <w:tc>
          <w:tcPr>
            <w:tcW w:w="6967"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14:paraId="0CEAE23D" w14:textId="77777777" w:rsidR="00300774" w:rsidRPr="00507C88" w:rsidRDefault="003659E0" w:rsidP="003C5BC3">
            <w:pPr>
              <w:widowControl/>
              <w:spacing w:after="120" w:line="500" w:lineRule="exact"/>
              <w:ind w:right="30"/>
              <w:jc w:val="left"/>
              <w:rPr>
                <w:rFonts w:ascii="仿宋" w:eastAsia="仿宋" w:hAnsi="仿宋"/>
                <w:sz w:val="30"/>
                <w:szCs w:val="30"/>
              </w:rPr>
            </w:pPr>
            <w:r w:rsidRPr="00507C88">
              <w:rPr>
                <w:rFonts w:ascii="仿宋" w:eastAsia="仿宋" w:hAnsi="仿宋" w:hint="eastAsia"/>
                <w:sz w:val="30"/>
                <w:szCs w:val="30"/>
              </w:rPr>
              <w:t>以所有满足招标文件要求参加单位报价的算术平均值为基准价</w:t>
            </w:r>
            <w:r w:rsidR="00F63F75" w:rsidRPr="00663922">
              <w:rPr>
                <w:rFonts w:ascii="仿宋" w:eastAsia="仿宋" w:hAnsi="仿宋" w:hint="eastAsia"/>
                <w:sz w:val="30"/>
                <w:szCs w:val="30"/>
              </w:rPr>
              <w:t>（当满足本项目评审条件的供应商数量仅为两家时，则以其中较低的报价为基准价）</w:t>
            </w:r>
            <w:r w:rsidRPr="00663922">
              <w:rPr>
                <w:rFonts w:ascii="仿宋" w:eastAsia="仿宋" w:hAnsi="仿宋" w:hint="eastAsia"/>
                <w:sz w:val="30"/>
                <w:szCs w:val="30"/>
              </w:rPr>
              <w:t>，</w:t>
            </w:r>
            <w:r w:rsidRPr="00507C88">
              <w:rPr>
                <w:rFonts w:ascii="仿宋" w:eastAsia="仿宋" w:hAnsi="仿宋" w:hint="eastAsia"/>
                <w:sz w:val="30"/>
                <w:szCs w:val="30"/>
              </w:rPr>
              <w:t>投标报价最接近平均价的参加单位价格分最高。（价格分保留至小数点后两位）</w:t>
            </w:r>
          </w:p>
          <w:p w14:paraId="29F5F190" w14:textId="77777777" w:rsidR="00D05ED9" w:rsidRPr="00507C88" w:rsidRDefault="003659E0" w:rsidP="00314921">
            <w:pPr>
              <w:widowControl/>
              <w:spacing w:line="360" w:lineRule="auto"/>
              <w:jc w:val="left"/>
              <w:rPr>
                <w:rFonts w:ascii="仿宋" w:eastAsia="仿宋" w:hAnsi="仿宋"/>
                <w:sz w:val="28"/>
                <w:szCs w:val="28"/>
              </w:rPr>
            </w:pPr>
            <w:r w:rsidRPr="00507C88">
              <w:rPr>
                <w:rFonts w:ascii="仿宋" w:eastAsia="仿宋" w:hAnsi="仿宋" w:hint="eastAsia"/>
                <w:sz w:val="30"/>
                <w:szCs w:val="30"/>
              </w:rPr>
              <w:t>价格分</w:t>
            </w:r>
            <w:r w:rsidRPr="00507C88">
              <w:rPr>
                <w:rFonts w:ascii="仿宋" w:eastAsia="仿宋" w:hAnsi="仿宋"/>
                <w:sz w:val="30"/>
                <w:szCs w:val="30"/>
              </w:rPr>
              <w:t>=</w:t>
            </w:r>
            <w:r w:rsidRPr="00507C88">
              <w:rPr>
                <w:rFonts w:ascii="仿宋" w:eastAsia="仿宋" w:hAnsi="仿宋" w:hint="eastAsia"/>
                <w:sz w:val="30"/>
                <w:szCs w:val="30"/>
              </w:rPr>
              <w:t>（</w:t>
            </w:r>
            <w:r w:rsidRPr="00507C88">
              <w:rPr>
                <w:rFonts w:ascii="仿宋" w:eastAsia="仿宋" w:hAnsi="仿宋"/>
                <w:sz w:val="30"/>
                <w:szCs w:val="30"/>
              </w:rPr>
              <w:t>1-|</w:t>
            </w:r>
            <w:r w:rsidRPr="00507C88">
              <w:rPr>
                <w:rFonts w:ascii="仿宋" w:eastAsia="仿宋" w:hAnsi="仿宋" w:hint="eastAsia"/>
                <w:sz w:val="30"/>
                <w:szCs w:val="30"/>
              </w:rPr>
              <w:t>投标报价</w:t>
            </w:r>
            <w:r w:rsidRPr="00507C88">
              <w:rPr>
                <w:rFonts w:ascii="仿宋" w:eastAsia="仿宋" w:hAnsi="仿宋"/>
                <w:sz w:val="30"/>
                <w:szCs w:val="30"/>
              </w:rPr>
              <w:t>-</w:t>
            </w:r>
            <w:r w:rsidRPr="00507C88">
              <w:rPr>
                <w:rFonts w:ascii="仿宋" w:eastAsia="仿宋" w:hAnsi="仿宋" w:hint="eastAsia"/>
                <w:sz w:val="30"/>
                <w:szCs w:val="30"/>
              </w:rPr>
              <w:t>基准价</w:t>
            </w:r>
            <w:r w:rsidRPr="00507C88">
              <w:rPr>
                <w:rFonts w:ascii="仿宋" w:eastAsia="仿宋" w:hAnsi="仿宋"/>
                <w:sz w:val="30"/>
                <w:szCs w:val="30"/>
              </w:rPr>
              <w:t>|</w:t>
            </w:r>
            <w:r w:rsidRPr="00507C88">
              <w:rPr>
                <w:rFonts w:ascii="仿宋" w:eastAsia="仿宋" w:hAnsi="仿宋" w:hint="eastAsia"/>
                <w:sz w:val="30"/>
                <w:szCs w:val="30"/>
              </w:rPr>
              <w:t>÷基准价）×价格权重</w:t>
            </w:r>
          </w:p>
        </w:tc>
      </w:tr>
    </w:tbl>
    <w:p w14:paraId="64AB32F6"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算术错误将按以下方法更正（次序排先者优先）：</w:t>
      </w:r>
    </w:p>
    <w:p w14:paraId="16CEFB95" w14:textId="77777777" w:rsidR="004C5B0D" w:rsidRPr="00507C88" w:rsidRDefault="004C5B0D" w:rsidP="004C5B0D">
      <w:pPr>
        <w:spacing w:line="360" w:lineRule="auto"/>
        <w:ind w:leftChars="-2" w:left="-4" w:firstLineChars="203" w:firstLine="568"/>
        <w:rPr>
          <w:rFonts w:ascii="仿宋" w:eastAsia="仿宋" w:hAnsi="仿宋"/>
          <w:sz w:val="28"/>
          <w:szCs w:val="28"/>
        </w:rPr>
      </w:pPr>
      <w:r w:rsidRPr="00507C88">
        <w:rPr>
          <w:rFonts w:ascii="仿宋" w:eastAsia="仿宋" w:hAnsi="仿宋" w:hint="eastAsia"/>
          <w:sz w:val="28"/>
          <w:szCs w:val="28"/>
        </w:rPr>
        <w:t>1、若分项报价与总价不一致，以总价为准。</w:t>
      </w:r>
    </w:p>
    <w:p w14:paraId="1D965268" w14:textId="77777777" w:rsidR="004C5B0D" w:rsidRPr="00507C88" w:rsidRDefault="004C5B0D" w:rsidP="004C5B0D">
      <w:pPr>
        <w:spacing w:line="360" w:lineRule="auto"/>
        <w:ind w:leftChars="-2" w:left="-4" w:firstLineChars="203" w:firstLine="568"/>
        <w:rPr>
          <w:rFonts w:ascii="仿宋" w:eastAsia="仿宋" w:hAnsi="仿宋"/>
          <w:sz w:val="28"/>
          <w:szCs w:val="28"/>
        </w:rPr>
      </w:pPr>
      <w:r w:rsidRPr="00507C88">
        <w:rPr>
          <w:rFonts w:ascii="仿宋" w:eastAsia="仿宋" w:hAnsi="仿宋" w:hint="eastAsia"/>
          <w:sz w:val="28"/>
          <w:szCs w:val="28"/>
        </w:rPr>
        <w:t>2、若用文字表示的数值与用数字表示的数值不一致，以文字表示的数值为准。</w:t>
      </w:r>
    </w:p>
    <w:p w14:paraId="2AE41A01"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如果参加单位不接受以上对其错误的更正，采购人将拒绝其参加谈判。</w:t>
      </w:r>
    </w:p>
    <w:p w14:paraId="0BC65103"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供应商在参加本项目谈判时，无需交纳谈判保证金。如有意参与本项目谈判，请在</w:t>
      </w:r>
      <w:proofErr w:type="gramStart"/>
      <w:r w:rsidRPr="00507C88">
        <w:rPr>
          <w:rFonts w:ascii="仿宋" w:eastAsia="仿宋" w:hAnsi="仿宋" w:hint="eastAsia"/>
          <w:sz w:val="28"/>
          <w:szCs w:val="28"/>
        </w:rPr>
        <w:t>本邀请</w:t>
      </w:r>
      <w:proofErr w:type="gramEnd"/>
      <w:r w:rsidRPr="00507C88">
        <w:rPr>
          <w:rFonts w:ascii="仿宋" w:eastAsia="仿宋" w:hAnsi="仿宋" w:hint="eastAsia"/>
          <w:sz w:val="28"/>
          <w:szCs w:val="28"/>
        </w:rPr>
        <w:t>通知书规定的报名截止时间内回传报名回函并致电确认，采购人只接受报名成功的单位参加谈判。</w:t>
      </w:r>
    </w:p>
    <w:p w14:paraId="521E9FDA"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14:paraId="7BE75E23" w14:textId="77777777" w:rsidR="004C5B0D" w:rsidRPr="00507C88" w:rsidRDefault="004C5B0D" w:rsidP="004C5B0D">
      <w:pPr>
        <w:spacing w:line="360" w:lineRule="auto"/>
        <w:ind w:firstLineChars="200" w:firstLine="560"/>
        <w:rPr>
          <w:rFonts w:ascii="仿宋" w:eastAsia="仿宋" w:hAnsi="仿宋"/>
          <w:sz w:val="28"/>
          <w:szCs w:val="28"/>
        </w:rPr>
      </w:pPr>
      <w:r w:rsidRPr="00507C88">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14:paraId="76134CCA" w14:textId="77777777" w:rsidR="00D05ED9" w:rsidRPr="00507C88" w:rsidRDefault="004C5B0D" w:rsidP="00343B65">
      <w:pPr>
        <w:spacing w:afterLines="50" w:after="156" w:line="360" w:lineRule="auto"/>
        <w:ind w:firstLineChars="200" w:firstLine="560"/>
        <w:rPr>
          <w:rFonts w:ascii="仿宋" w:eastAsia="仿宋" w:hAnsi="仿宋"/>
          <w:sz w:val="28"/>
          <w:szCs w:val="28"/>
        </w:rPr>
      </w:pPr>
      <w:r w:rsidRPr="00507C88">
        <w:rPr>
          <w:rFonts w:ascii="仿宋" w:eastAsia="仿宋" w:hAnsi="仿宋" w:hint="eastAsia"/>
          <w:sz w:val="28"/>
          <w:szCs w:val="28"/>
        </w:rPr>
        <w:t>“邀请通知书”的修改将以书面形式通知所有成功报名的单位，并对其具有约束力。供应商在收到上述通知后，应立即向采购人回函确认。如</w:t>
      </w:r>
      <w:r w:rsidRPr="00507C88">
        <w:rPr>
          <w:rFonts w:ascii="仿宋" w:eastAsia="仿宋" w:hAnsi="仿宋" w:hint="eastAsia"/>
          <w:sz w:val="28"/>
          <w:szCs w:val="28"/>
        </w:rPr>
        <w:lastRenderedPageBreak/>
        <w:t>无回函确认，产生的后果由供应商自行承担。联系方式详见本通知书第八项。</w:t>
      </w:r>
    </w:p>
    <w:p w14:paraId="5D75C6C2" w14:textId="77777777" w:rsidR="005B55DD" w:rsidRDefault="006E46CF">
      <w:pPr>
        <w:spacing w:afterLines="100" w:after="312" w:line="360" w:lineRule="auto"/>
        <w:jc w:val="center"/>
        <w:outlineLvl w:val="0"/>
        <w:rPr>
          <w:b/>
          <w:sz w:val="32"/>
          <w:szCs w:val="32"/>
        </w:rPr>
      </w:pPr>
      <w:r w:rsidRPr="00507C88">
        <w:rPr>
          <w:b/>
          <w:sz w:val="28"/>
        </w:rPr>
        <w:br w:type="page"/>
      </w:r>
      <w:bookmarkStart w:id="51" w:name="_Toc71882445"/>
      <w:r w:rsidRPr="00507C88">
        <w:rPr>
          <w:rFonts w:hint="eastAsia"/>
          <w:b/>
          <w:sz w:val="32"/>
          <w:szCs w:val="32"/>
        </w:rPr>
        <w:lastRenderedPageBreak/>
        <w:t>第四部分：响应文件说明</w:t>
      </w:r>
      <w:bookmarkEnd w:id="51"/>
    </w:p>
    <w:p w14:paraId="0A56F78B" w14:textId="77777777" w:rsidR="00D05ED9" w:rsidRPr="00507C88" w:rsidRDefault="006E46CF">
      <w:pPr>
        <w:numPr>
          <w:ilvl w:val="0"/>
          <w:numId w:val="1"/>
        </w:numPr>
        <w:spacing w:line="360" w:lineRule="auto"/>
        <w:outlineLvl w:val="1"/>
        <w:rPr>
          <w:rFonts w:ascii="仿宋" w:eastAsia="仿宋" w:hAnsi="仿宋"/>
          <w:bCs/>
          <w:sz w:val="28"/>
          <w:szCs w:val="28"/>
        </w:rPr>
      </w:pPr>
      <w:bookmarkStart w:id="52" w:name="_Toc478374825"/>
      <w:bookmarkStart w:id="53" w:name="_Toc71882446"/>
      <w:r w:rsidRPr="00507C88">
        <w:rPr>
          <w:rFonts w:ascii="仿宋" w:eastAsia="仿宋" w:hAnsi="仿宋" w:hint="eastAsia"/>
          <w:bCs/>
          <w:sz w:val="28"/>
          <w:szCs w:val="28"/>
        </w:rPr>
        <w:t>被邀请供应商参评时应递交的报价清单和响应文件</w:t>
      </w:r>
      <w:bookmarkEnd w:id="52"/>
      <w:bookmarkEnd w:id="53"/>
    </w:p>
    <w:p w14:paraId="456334A9" w14:textId="7BD72589" w:rsidR="00D05ED9" w:rsidRPr="00507C88" w:rsidRDefault="006E46CF">
      <w:pPr>
        <w:spacing w:line="360" w:lineRule="auto"/>
        <w:ind w:firstLineChars="200" w:firstLine="560"/>
        <w:rPr>
          <w:rFonts w:ascii="仿宋" w:eastAsia="仿宋" w:hAnsi="仿宋"/>
          <w:sz w:val="28"/>
          <w:szCs w:val="28"/>
        </w:rPr>
      </w:pPr>
      <w:r w:rsidRPr="00507C88">
        <w:rPr>
          <w:rFonts w:ascii="仿宋" w:eastAsia="仿宋" w:hAnsi="仿宋" w:hint="eastAsia"/>
          <w:bCs/>
          <w:sz w:val="28"/>
          <w:szCs w:val="28"/>
        </w:rPr>
        <w:t>按</w:t>
      </w:r>
      <w:r w:rsidR="004879DB" w:rsidRPr="00507C88">
        <w:rPr>
          <w:rFonts w:ascii="仿宋" w:eastAsia="仿宋" w:hAnsi="仿宋" w:hint="eastAsia"/>
          <w:bCs/>
          <w:sz w:val="28"/>
          <w:szCs w:val="28"/>
        </w:rPr>
        <w:t>第十一</w:t>
      </w:r>
      <w:r w:rsidRPr="00507C88">
        <w:rPr>
          <w:rFonts w:ascii="仿宋" w:eastAsia="仿宋" w:hAnsi="仿宋" w:hint="eastAsia"/>
          <w:bCs/>
          <w:sz w:val="28"/>
          <w:szCs w:val="28"/>
        </w:rPr>
        <w:t>项、第十</w:t>
      </w:r>
      <w:r w:rsidR="004879DB" w:rsidRPr="00507C88">
        <w:rPr>
          <w:rFonts w:ascii="仿宋" w:eastAsia="仿宋" w:hAnsi="仿宋" w:hint="eastAsia"/>
          <w:bCs/>
          <w:sz w:val="28"/>
          <w:szCs w:val="28"/>
        </w:rPr>
        <w:t>二</w:t>
      </w:r>
      <w:r w:rsidRPr="00507C88">
        <w:rPr>
          <w:rFonts w:ascii="仿宋" w:eastAsia="仿宋" w:hAnsi="仿宋" w:hint="eastAsia"/>
          <w:bCs/>
          <w:sz w:val="28"/>
          <w:szCs w:val="28"/>
        </w:rPr>
        <w:t>项要求提供响应文件（含商务、技术条款响应/偏离表、报价清单）</w:t>
      </w:r>
      <w:r w:rsidR="006B79B7">
        <w:rPr>
          <w:rFonts w:ascii="仿宋" w:eastAsia="仿宋" w:hAnsi="仿宋" w:hint="eastAsia"/>
          <w:bCs/>
          <w:sz w:val="28"/>
          <w:szCs w:val="28"/>
        </w:rPr>
        <w:t>，</w:t>
      </w:r>
      <w:r w:rsidRPr="00507C88">
        <w:rPr>
          <w:rFonts w:ascii="仿宋" w:eastAsia="仿宋" w:hAnsi="仿宋" w:hint="eastAsia"/>
          <w:bCs/>
          <w:sz w:val="28"/>
          <w:szCs w:val="28"/>
        </w:rPr>
        <w:t>加盖参加单位公章</w:t>
      </w:r>
      <w:r w:rsidR="006B79B7">
        <w:rPr>
          <w:rFonts w:ascii="仿宋" w:eastAsia="仿宋" w:hAnsi="仿宋" w:hint="eastAsia"/>
          <w:bCs/>
          <w:sz w:val="28"/>
          <w:szCs w:val="28"/>
        </w:rPr>
        <w:t>并加密</w:t>
      </w:r>
      <w:r w:rsidRPr="00507C88">
        <w:rPr>
          <w:rFonts w:ascii="仿宋" w:eastAsia="仿宋" w:hAnsi="仿宋" w:hint="eastAsia"/>
          <w:sz w:val="28"/>
          <w:szCs w:val="28"/>
        </w:rPr>
        <w:t>。</w:t>
      </w:r>
    </w:p>
    <w:p w14:paraId="09E814D5" w14:textId="77777777" w:rsidR="00D05ED9" w:rsidRPr="00507C88" w:rsidRDefault="006E46CF">
      <w:pPr>
        <w:spacing w:line="360" w:lineRule="auto"/>
        <w:ind w:firstLineChars="200" w:firstLine="560"/>
        <w:rPr>
          <w:rFonts w:ascii="仿宋" w:eastAsia="仿宋" w:hAnsi="仿宋"/>
          <w:sz w:val="28"/>
          <w:szCs w:val="28"/>
        </w:rPr>
      </w:pPr>
      <w:r w:rsidRPr="00507C88">
        <w:rPr>
          <w:rFonts w:ascii="仿宋" w:eastAsia="仿宋" w:hAnsi="仿宋" w:hint="eastAsia"/>
          <w:bCs/>
          <w:sz w:val="28"/>
          <w:szCs w:val="28"/>
        </w:rPr>
        <w:t>谈判响应文件目录（</w:t>
      </w:r>
      <w:r w:rsidRPr="00507C88">
        <w:rPr>
          <w:rFonts w:ascii="仿宋" w:eastAsia="仿宋" w:hAnsi="仿宋" w:hint="eastAsia"/>
          <w:sz w:val="28"/>
          <w:szCs w:val="28"/>
        </w:rPr>
        <w:t xml:space="preserve">相关资料应包含但不仅限于以下内容）： </w:t>
      </w:r>
    </w:p>
    <w:p w14:paraId="2773F643"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公司情况一览表；</w:t>
      </w:r>
    </w:p>
    <w:p w14:paraId="26BB3BBD"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企业营业执照副本复印件、税务登记证复印件及组织机构代码证复印件，已换领新版营业执照（三证合一）的企业提供新版营业执照复印件，复印件加盖参加单位公章。；</w:t>
      </w:r>
    </w:p>
    <w:p w14:paraId="77EF7B80"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提供企业基本信息（或商</w:t>
      </w:r>
      <w:proofErr w:type="gramStart"/>
      <w:r w:rsidRPr="00507C88">
        <w:rPr>
          <w:rFonts w:ascii="仿宋" w:eastAsia="仿宋" w:hAnsi="仿宋" w:hint="eastAsia"/>
          <w:sz w:val="28"/>
          <w:szCs w:val="28"/>
        </w:rPr>
        <w:t>事登记</w:t>
      </w:r>
      <w:proofErr w:type="gramEnd"/>
      <w:r w:rsidRPr="00507C88">
        <w:rPr>
          <w:rFonts w:ascii="仿宋" w:eastAsia="仿宋" w:hAnsi="仿宋" w:hint="eastAsia"/>
          <w:sz w:val="28"/>
          <w:szCs w:val="28"/>
        </w:rPr>
        <w:t>信息、年报公示信息）页面</w:t>
      </w:r>
      <w:proofErr w:type="gramStart"/>
      <w:r w:rsidRPr="00507C88">
        <w:rPr>
          <w:rFonts w:ascii="仿宋" w:eastAsia="仿宋" w:hAnsi="仿宋" w:hint="eastAsia"/>
          <w:sz w:val="28"/>
          <w:szCs w:val="28"/>
        </w:rPr>
        <w:t>打印件并加盖</w:t>
      </w:r>
      <w:proofErr w:type="gramEnd"/>
      <w:r w:rsidRPr="00507C88">
        <w:rPr>
          <w:rFonts w:ascii="仿宋" w:eastAsia="仿宋" w:hAnsi="仿宋" w:hint="eastAsia"/>
          <w:sz w:val="28"/>
          <w:szCs w:val="28"/>
        </w:rPr>
        <w:t>投标单位公章；</w:t>
      </w:r>
    </w:p>
    <w:p w14:paraId="3961E665"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法定代表人证明书（加盖公章）；</w:t>
      </w:r>
    </w:p>
    <w:p w14:paraId="7BD08522"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09905E65"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商务条款响应/偏离表；</w:t>
      </w:r>
    </w:p>
    <w:p w14:paraId="0281F1AE"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技术/服务条款响应/偏离表；</w:t>
      </w:r>
    </w:p>
    <w:p w14:paraId="4E216166"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项目报价一览表（加盖公章）；</w:t>
      </w:r>
    </w:p>
    <w:p w14:paraId="71A260F1"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业绩一览表及合同关键页复印件（加盖公章）（根据项目需求提供）；</w:t>
      </w:r>
    </w:p>
    <w:p w14:paraId="7D6DFB0D"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项目/施工方案（根据项目需求提供）；</w:t>
      </w:r>
    </w:p>
    <w:p w14:paraId="7F452B83"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资质证明文件（加盖公章）（根据项目需求提供）；</w:t>
      </w:r>
    </w:p>
    <w:p w14:paraId="1BA3424B"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售后服务承诺书（根据项目需求提供）；</w:t>
      </w:r>
    </w:p>
    <w:p w14:paraId="6132FAE8"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lastRenderedPageBreak/>
        <w:t>现场考察证明（根据项目需求提供）；</w:t>
      </w:r>
      <w:r w:rsidRPr="00507C88">
        <w:rPr>
          <w:rFonts w:ascii="仿宋" w:eastAsia="仿宋" w:hAnsi="仿宋"/>
          <w:sz w:val="28"/>
          <w:szCs w:val="28"/>
        </w:rPr>
        <w:t xml:space="preserve"> </w:t>
      </w:r>
    </w:p>
    <w:p w14:paraId="7BD070F1"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项目团队成员简介及认证资格证书复印件（加盖公章）（根据项目需求提供）；</w:t>
      </w:r>
    </w:p>
    <w:p w14:paraId="0689C584" w14:textId="77777777" w:rsidR="00D05ED9" w:rsidRPr="00507C88" w:rsidRDefault="006E46CF">
      <w:pPr>
        <w:numPr>
          <w:ilvl w:val="1"/>
          <w:numId w:val="13"/>
        </w:numPr>
        <w:spacing w:line="360" w:lineRule="auto"/>
        <w:ind w:left="1134" w:hanging="567"/>
        <w:rPr>
          <w:rFonts w:ascii="仿宋" w:eastAsia="仿宋" w:hAnsi="仿宋"/>
          <w:sz w:val="28"/>
          <w:szCs w:val="28"/>
        </w:rPr>
      </w:pPr>
      <w:r w:rsidRPr="00507C88">
        <w:rPr>
          <w:rFonts w:ascii="仿宋" w:eastAsia="仿宋" w:hAnsi="仿宋" w:hint="eastAsia"/>
          <w:sz w:val="28"/>
          <w:szCs w:val="28"/>
        </w:rPr>
        <w:t>企业员工</w:t>
      </w:r>
      <w:proofErr w:type="gramStart"/>
      <w:r w:rsidRPr="00507C88">
        <w:rPr>
          <w:rFonts w:ascii="仿宋" w:eastAsia="仿宋" w:hAnsi="仿宋" w:hint="eastAsia"/>
          <w:sz w:val="28"/>
          <w:szCs w:val="28"/>
        </w:rPr>
        <w:t>社保证明</w:t>
      </w:r>
      <w:proofErr w:type="gramEnd"/>
      <w:r w:rsidRPr="00507C88">
        <w:rPr>
          <w:rFonts w:ascii="仿宋" w:eastAsia="仿宋" w:hAnsi="仿宋" w:hint="eastAsia"/>
          <w:sz w:val="28"/>
          <w:szCs w:val="28"/>
        </w:rPr>
        <w:t>资料（加盖公章）（根据项目需求提供）；</w:t>
      </w:r>
    </w:p>
    <w:p w14:paraId="6E6B0515" w14:textId="77777777" w:rsidR="00D05ED9" w:rsidRPr="00507C88" w:rsidRDefault="00D05ED9">
      <w:pPr>
        <w:spacing w:line="360" w:lineRule="auto"/>
        <w:ind w:left="1134"/>
        <w:rPr>
          <w:rFonts w:ascii="仿宋" w:eastAsia="仿宋" w:hAnsi="仿宋"/>
          <w:color w:val="FF0000"/>
          <w:sz w:val="30"/>
          <w:szCs w:val="30"/>
        </w:rPr>
      </w:pPr>
    </w:p>
    <w:p w14:paraId="1AAEF64F" w14:textId="77777777" w:rsidR="00D05ED9" w:rsidRPr="00507C88" w:rsidRDefault="006E46CF" w:rsidP="00343B65">
      <w:pPr>
        <w:spacing w:beforeLines="100" w:before="312" w:afterLines="100" w:after="312" w:line="360" w:lineRule="auto"/>
        <w:jc w:val="center"/>
        <w:outlineLvl w:val="0"/>
        <w:rPr>
          <w:rFonts w:ascii="仿宋" w:eastAsia="仿宋" w:hAnsi="仿宋"/>
          <w:sz w:val="32"/>
          <w:szCs w:val="32"/>
        </w:rPr>
      </w:pPr>
      <w:r w:rsidRPr="00507C88">
        <w:rPr>
          <w:rFonts w:ascii="仿宋" w:eastAsia="仿宋" w:hAnsi="仿宋"/>
          <w:color w:val="FF0000"/>
          <w:sz w:val="30"/>
          <w:szCs w:val="30"/>
        </w:rPr>
        <w:br w:type="page"/>
      </w:r>
      <w:bookmarkStart w:id="54" w:name="_Toc71882447"/>
      <w:r w:rsidRPr="00507C88">
        <w:rPr>
          <w:rFonts w:hint="eastAsia"/>
          <w:b/>
          <w:sz w:val="32"/>
          <w:szCs w:val="32"/>
        </w:rPr>
        <w:lastRenderedPageBreak/>
        <w:t>第五部分：参考附件</w:t>
      </w:r>
      <w:bookmarkEnd w:id="54"/>
    </w:p>
    <w:p w14:paraId="452BFBF5" w14:textId="77777777" w:rsidR="00D05ED9" w:rsidRPr="00507C88" w:rsidRDefault="006E46CF">
      <w:pPr>
        <w:spacing w:line="0" w:lineRule="atLeast"/>
        <w:outlineLvl w:val="1"/>
        <w:rPr>
          <w:rFonts w:ascii="仿宋" w:eastAsia="仿宋" w:hAnsi="仿宋"/>
          <w:sz w:val="28"/>
          <w:szCs w:val="28"/>
        </w:rPr>
      </w:pPr>
      <w:bookmarkStart w:id="55" w:name="_Toc71882448"/>
      <w:r w:rsidRPr="00507C88">
        <w:rPr>
          <w:rFonts w:ascii="仿宋" w:eastAsia="仿宋" w:hAnsi="仿宋" w:hint="eastAsia"/>
          <w:sz w:val="28"/>
          <w:szCs w:val="28"/>
        </w:rPr>
        <w:t>附件1：考察证明</w:t>
      </w:r>
      <w:r w:rsidR="008A5E9D" w:rsidRPr="00507C88">
        <w:rPr>
          <w:rFonts w:ascii="仿宋" w:eastAsia="仿宋" w:hAnsi="仿宋" w:hint="eastAsia"/>
          <w:sz w:val="28"/>
          <w:szCs w:val="28"/>
        </w:rPr>
        <w:t>（本项目不适用）</w:t>
      </w:r>
      <w:bookmarkEnd w:id="55"/>
    </w:p>
    <w:p w14:paraId="436DB5E1" w14:textId="77777777" w:rsidR="00D05ED9" w:rsidRPr="00507C88" w:rsidRDefault="00D05ED9">
      <w:pPr>
        <w:spacing w:line="0" w:lineRule="atLeast"/>
        <w:rPr>
          <w:rFonts w:ascii="仿宋_GB2312" w:eastAsia="仿宋_GB2312" w:hAnsi="仿宋"/>
          <w:sz w:val="24"/>
        </w:rPr>
      </w:pPr>
    </w:p>
    <w:p w14:paraId="62E74457" w14:textId="77777777" w:rsidR="00D05ED9" w:rsidRPr="00507C88" w:rsidRDefault="00D05ED9">
      <w:pPr>
        <w:spacing w:line="0" w:lineRule="atLeast"/>
        <w:jc w:val="left"/>
        <w:rPr>
          <w:rFonts w:ascii="仿宋_GB2312" w:eastAsia="仿宋_GB2312" w:hAnsi="仿宋" w:cs="宋体"/>
          <w:kern w:val="0"/>
          <w:sz w:val="32"/>
          <w:szCs w:val="32"/>
        </w:rPr>
      </w:pPr>
    </w:p>
    <w:p w14:paraId="5D35A202"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现场考察证明</w:t>
      </w:r>
    </w:p>
    <w:p w14:paraId="6D950FD9" w14:textId="77777777" w:rsidR="00D05ED9" w:rsidRPr="00507C88" w:rsidRDefault="00D05ED9">
      <w:pPr>
        <w:spacing w:line="0" w:lineRule="atLeast"/>
        <w:rPr>
          <w:rFonts w:ascii="仿宋_GB2312" w:eastAsia="仿宋_GB2312" w:hAnsi="仿宋"/>
          <w:sz w:val="28"/>
          <w:szCs w:val="28"/>
        </w:rPr>
      </w:pPr>
    </w:p>
    <w:p w14:paraId="0A8DF1F8"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乙方（                            ）：</w:t>
      </w:r>
    </w:p>
    <w:p w14:paraId="02886D92" w14:textId="77777777" w:rsidR="00D05ED9" w:rsidRPr="00507C88" w:rsidRDefault="006E46CF">
      <w:pPr>
        <w:spacing w:line="360" w:lineRule="auto"/>
        <w:jc w:val="left"/>
        <w:rPr>
          <w:rFonts w:ascii="仿宋" w:eastAsia="仿宋" w:hAnsi="仿宋"/>
          <w:sz w:val="28"/>
          <w:szCs w:val="28"/>
        </w:rPr>
      </w:pPr>
      <w:r w:rsidRPr="00507C88">
        <w:rPr>
          <w:rFonts w:ascii="仿宋" w:eastAsia="仿宋" w:hAnsi="仿宋" w:hint="eastAsia"/>
          <w:sz w:val="28"/>
          <w:szCs w:val="28"/>
        </w:rPr>
        <w:t xml:space="preserve">    已于</w:t>
      </w:r>
      <w:r w:rsidRPr="00507C88">
        <w:rPr>
          <w:rFonts w:ascii="仿宋" w:eastAsia="仿宋" w:hAnsi="仿宋" w:hint="eastAsia"/>
          <w:b/>
          <w:sz w:val="28"/>
          <w:szCs w:val="28"/>
        </w:rPr>
        <w:t>20</w:t>
      </w:r>
      <w:r w:rsidRPr="00507C88">
        <w:rPr>
          <w:rFonts w:ascii="仿宋" w:eastAsia="仿宋" w:hAnsi="仿宋" w:hint="eastAsia"/>
          <w:sz w:val="28"/>
          <w:szCs w:val="28"/>
        </w:rPr>
        <w:t>××</w:t>
      </w:r>
      <w:r w:rsidRPr="00507C88">
        <w:rPr>
          <w:rFonts w:ascii="仿宋" w:eastAsia="仿宋" w:hAnsi="仿宋" w:hint="eastAsia"/>
          <w:b/>
          <w:sz w:val="28"/>
          <w:szCs w:val="28"/>
        </w:rPr>
        <w:t>年</w:t>
      </w:r>
      <w:r w:rsidRPr="00507C88">
        <w:rPr>
          <w:rFonts w:ascii="仿宋" w:eastAsia="仿宋" w:hAnsi="仿宋" w:hint="eastAsia"/>
          <w:sz w:val="28"/>
          <w:szCs w:val="28"/>
        </w:rPr>
        <w:t>××</w:t>
      </w:r>
      <w:r w:rsidRPr="00507C88">
        <w:rPr>
          <w:rFonts w:ascii="仿宋" w:eastAsia="仿宋" w:hAnsi="仿宋" w:hint="eastAsia"/>
          <w:b/>
          <w:sz w:val="28"/>
          <w:szCs w:val="28"/>
        </w:rPr>
        <w:t>月</w:t>
      </w:r>
      <w:r w:rsidRPr="00507C88">
        <w:rPr>
          <w:rFonts w:ascii="仿宋" w:eastAsia="仿宋" w:hAnsi="仿宋" w:hint="eastAsia"/>
          <w:sz w:val="28"/>
          <w:szCs w:val="28"/>
        </w:rPr>
        <w:t>××</w:t>
      </w:r>
      <w:r w:rsidRPr="00507C88">
        <w:rPr>
          <w:rFonts w:ascii="仿宋" w:eastAsia="仿宋" w:hAnsi="仿宋" w:hint="eastAsia"/>
          <w:b/>
          <w:sz w:val="28"/>
          <w:szCs w:val="28"/>
        </w:rPr>
        <w:t>日</w:t>
      </w:r>
      <w:r w:rsidRPr="00507C88">
        <w:rPr>
          <w:rFonts w:ascii="仿宋" w:eastAsia="仿宋" w:hAnsi="仿宋" w:hint="eastAsia"/>
          <w:sz w:val="28"/>
          <w:szCs w:val="28"/>
        </w:rPr>
        <w:t>参加了采购人（深圳会展中心管理有限责任公司）关于</w:t>
      </w:r>
      <w:r w:rsidRPr="00507C88">
        <w:rPr>
          <w:rFonts w:ascii="仿宋" w:eastAsia="仿宋" w:hAnsi="仿宋" w:hint="eastAsia"/>
          <w:b/>
          <w:sz w:val="28"/>
          <w:szCs w:val="28"/>
        </w:rPr>
        <w:t>深圳会展中心</w:t>
      </w:r>
      <w:r w:rsidRPr="00507C88">
        <w:rPr>
          <w:rFonts w:ascii="仿宋" w:eastAsia="仿宋" w:hAnsi="仿宋" w:hint="eastAsia"/>
          <w:sz w:val="28"/>
          <w:szCs w:val="28"/>
        </w:rPr>
        <w:t>××××××××××</w:t>
      </w:r>
      <w:r w:rsidRPr="00507C88">
        <w:rPr>
          <w:rFonts w:ascii="仿宋" w:eastAsia="仿宋" w:hAnsi="仿宋" w:hint="eastAsia"/>
          <w:b/>
          <w:sz w:val="28"/>
          <w:szCs w:val="28"/>
        </w:rPr>
        <w:t>项目</w:t>
      </w:r>
      <w:r w:rsidRPr="00507C88">
        <w:rPr>
          <w:rFonts w:ascii="仿宋" w:eastAsia="仿宋" w:hAnsi="仿宋" w:hint="eastAsia"/>
          <w:sz w:val="28"/>
          <w:szCs w:val="28"/>
        </w:rPr>
        <w:t>的现场考察，详细听取了采购人的讲解和要求，已经知晓采购人本次项目的所有内容以及技术要求等。</w:t>
      </w:r>
    </w:p>
    <w:p w14:paraId="46E02F8A" w14:textId="77777777" w:rsidR="00D05ED9" w:rsidRPr="00507C88" w:rsidRDefault="00D05ED9">
      <w:pPr>
        <w:spacing w:line="0" w:lineRule="atLeast"/>
        <w:rPr>
          <w:rFonts w:ascii="仿宋" w:eastAsia="仿宋" w:hAnsi="仿宋"/>
          <w:sz w:val="28"/>
          <w:szCs w:val="28"/>
        </w:rPr>
      </w:pPr>
    </w:p>
    <w:p w14:paraId="218C8F23" w14:textId="77777777" w:rsidR="00D05ED9" w:rsidRPr="00507C88" w:rsidRDefault="00D05ED9">
      <w:pPr>
        <w:spacing w:line="0" w:lineRule="atLeast"/>
        <w:rPr>
          <w:rFonts w:ascii="仿宋" w:eastAsia="仿宋" w:hAnsi="仿宋"/>
          <w:sz w:val="28"/>
          <w:szCs w:val="28"/>
        </w:rPr>
      </w:pPr>
    </w:p>
    <w:p w14:paraId="285BFF91" w14:textId="77777777" w:rsidR="00D05ED9" w:rsidRPr="00507C88" w:rsidRDefault="00D05ED9">
      <w:pPr>
        <w:spacing w:line="0" w:lineRule="atLeast"/>
        <w:rPr>
          <w:rFonts w:ascii="仿宋" w:eastAsia="仿宋" w:hAnsi="仿宋"/>
          <w:sz w:val="28"/>
          <w:szCs w:val="28"/>
        </w:rPr>
      </w:pPr>
    </w:p>
    <w:p w14:paraId="6C682CF3" w14:textId="77777777" w:rsidR="00D05ED9" w:rsidRPr="00507C88" w:rsidRDefault="00D05ED9">
      <w:pPr>
        <w:spacing w:line="0" w:lineRule="atLeast"/>
        <w:rPr>
          <w:rFonts w:ascii="仿宋" w:eastAsia="仿宋" w:hAnsi="仿宋"/>
          <w:sz w:val="28"/>
          <w:szCs w:val="28"/>
        </w:rPr>
      </w:pPr>
    </w:p>
    <w:p w14:paraId="739146DB" w14:textId="77777777" w:rsidR="00D05ED9" w:rsidRPr="00507C88" w:rsidRDefault="00D05ED9">
      <w:pPr>
        <w:spacing w:line="0" w:lineRule="atLeast"/>
        <w:rPr>
          <w:rFonts w:ascii="仿宋" w:eastAsia="仿宋" w:hAnsi="仿宋"/>
          <w:sz w:val="28"/>
          <w:szCs w:val="28"/>
        </w:rPr>
      </w:pPr>
    </w:p>
    <w:p w14:paraId="27584502" w14:textId="77777777" w:rsidR="00D05ED9" w:rsidRPr="00507C88" w:rsidRDefault="006E46CF">
      <w:pPr>
        <w:spacing w:line="0" w:lineRule="atLeast"/>
        <w:ind w:firstLineChars="1300" w:firstLine="3640"/>
        <w:rPr>
          <w:rFonts w:ascii="仿宋" w:eastAsia="仿宋" w:hAnsi="仿宋"/>
          <w:sz w:val="28"/>
          <w:szCs w:val="28"/>
        </w:rPr>
      </w:pPr>
      <w:r w:rsidRPr="00507C88">
        <w:rPr>
          <w:rFonts w:ascii="仿宋" w:eastAsia="仿宋" w:hAnsi="仿宋" w:hint="eastAsia"/>
          <w:sz w:val="28"/>
          <w:szCs w:val="28"/>
        </w:rPr>
        <w:t>采购人管理人员签字：</w:t>
      </w:r>
    </w:p>
    <w:p w14:paraId="005C248A" w14:textId="77777777" w:rsidR="00D05ED9" w:rsidRPr="00507C88" w:rsidRDefault="006E46CF">
      <w:pPr>
        <w:spacing w:line="0" w:lineRule="atLeast"/>
        <w:ind w:firstLineChars="1300" w:firstLine="3640"/>
        <w:rPr>
          <w:rFonts w:ascii="仿宋_GB2312" w:eastAsia="仿宋_GB2312" w:hAnsi="仿宋"/>
          <w:sz w:val="28"/>
          <w:szCs w:val="28"/>
        </w:rPr>
      </w:pPr>
      <w:r w:rsidRPr="00507C88">
        <w:rPr>
          <w:rFonts w:ascii="仿宋" w:eastAsia="仿宋" w:hAnsi="仿宋" w:hint="eastAsia"/>
          <w:sz w:val="28"/>
          <w:szCs w:val="28"/>
        </w:rPr>
        <w:t xml:space="preserve">            日期：</w:t>
      </w:r>
    </w:p>
    <w:p w14:paraId="69F26832" w14:textId="77777777" w:rsidR="00D05ED9" w:rsidRPr="00507C88" w:rsidRDefault="00D05ED9">
      <w:pPr>
        <w:spacing w:line="0" w:lineRule="atLeast"/>
        <w:rPr>
          <w:rFonts w:ascii="仿宋_GB2312" w:eastAsia="仿宋_GB2312" w:hAnsi="仿宋"/>
          <w:sz w:val="24"/>
        </w:rPr>
      </w:pPr>
    </w:p>
    <w:p w14:paraId="13942A7F" w14:textId="77777777" w:rsidR="00D05ED9" w:rsidRPr="00507C88" w:rsidRDefault="00D05ED9">
      <w:pPr>
        <w:spacing w:line="0" w:lineRule="atLeast"/>
        <w:rPr>
          <w:rFonts w:ascii="仿宋" w:eastAsia="仿宋" w:hAnsi="仿宋"/>
          <w:sz w:val="24"/>
        </w:rPr>
      </w:pPr>
    </w:p>
    <w:p w14:paraId="362F1451" w14:textId="77777777" w:rsidR="00D05ED9" w:rsidRPr="00507C88" w:rsidRDefault="00D05ED9">
      <w:pPr>
        <w:spacing w:line="0" w:lineRule="atLeast"/>
        <w:rPr>
          <w:rFonts w:ascii="仿宋" w:eastAsia="仿宋" w:hAnsi="仿宋"/>
          <w:sz w:val="24"/>
        </w:rPr>
      </w:pPr>
    </w:p>
    <w:p w14:paraId="472B3A85" w14:textId="77777777" w:rsidR="00D05ED9" w:rsidRPr="00507C88" w:rsidRDefault="00D05ED9">
      <w:pPr>
        <w:spacing w:line="0" w:lineRule="atLeast"/>
        <w:rPr>
          <w:rFonts w:ascii="仿宋" w:eastAsia="仿宋" w:hAnsi="仿宋"/>
          <w:sz w:val="24"/>
        </w:rPr>
      </w:pPr>
    </w:p>
    <w:p w14:paraId="6070EB03" w14:textId="77777777" w:rsidR="00D05ED9" w:rsidRPr="00507C88" w:rsidRDefault="00D05ED9">
      <w:pPr>
        <w:spacing w:line="0" w:lineRule="atLeast"/>
        <w:rPr>
          <w:rFonts w:ascii="仿宋" w:eastAsia="仿宋" w:hAnsi="仿宋"/>
          <w:sz w:val="24"/>
        </w:rPr>
      </w:pPr>
    </w:p>
    <w:p w14:paraId="66F4C51A" w14:textId="77777777" w:rsidR="00D05ED9" w:rsidRPr="00507C88" w:rsidRDefault="00D05ED9">
      <w:pPr>
        <w:spacing w:line="0" w:lineRule="atLeast"/>
        <w:rPr>
          <w:rFonts w:ascii="仿宋" w:eastAsia="仿宋" w:hAnsi="仿宋"/>
          <w:sz w:val="24"/>
        </w:rPr>
      </w:pPr>
    </w:p>
    <w:p w14:paraId="573A6FAE" w14:textId="77777777" w:rsidR="00D05ED9" w:rsidRPr="00507C88" w:rsidRDefault="00D05ED9">
      <w:pPr>
        <w:spacing w:line="0" w:lineRule="atLeast"/>
        <w:rPr>
          <w:rFonts w:ascii="仿宋" w:eastAsia="仿宋" w:hAnsi="仿宋"/>
          <w:sz w:val="24"/>
        </w:rPr>
      </w:pPr>
    </w:p>
    <w:p w14:paraId="77DB3C00" w14:textId="77777777" w:rsidR="00D05ED9" w:rsidRPr="00507C88" w:rsidRDefault="00D05ED9">
      <w:pPr>
        <w:spacing w:line="0" w:lineRule="atLeast"/>
        <w:rPr>
          <w:rFonts w:ascii="仿宋" w:eastAsia="仿宋" w:hAnsi="仿宋"/>
          <w:sz w:val="24"/>
        </w:rPr>
      </w:pPr>
    </w:p>
    <w:p w14:paraId="3099CB61" w14:textId="77777777" w:rsidR="00D05ED9" w:rsidRPr="00507C88" w:rsidRDefault="00D05ED9">
      <w:pPr>
        <w:spacing w:line="0" w:lineRule="atLeast"/>
        <w:rPr>
          <w:rFonts w:ascii="仿宋" w:eastAsia="仿宋" w:hAnsi="仿宋"/>
          <w:sz w:val="24"/>
        </w:rPr>
      </w:pPr>
    </w:p>
    <w:p w14:paraId="171C19FD" w14:textId="77777777" w:rsidR="00D05ED9" w:rsidRPr="00507C88" w:rsidRDefault="00D05ED9">
      <w:pPr>
        <w:spacing w:line="0" w:lineRule="atLeast"/>
        <w:rPr>
          <w:rFonts w:ascii="仿宋" w:eastAsia="仿宋" w:hAnsi="仿宋"/>
          <w:sz w:val="24"/>
        </w:rPr>
      </w:pPr>
    </w:p>
    <w:p w14:paraId="2C1DB8E8" w14:textId="77777777" w:rsidR="00D05ED9" w:rsidRPr="00507C88" w:rsidRDefault="00D05ED9">
      <w:pPr>
        <w:spacing w:line="0" w:lineRule="atLeast"/>
        <w:rPr>
          <w:rFonts w:ascii="仿宋" w:eastAsia="仿宋" w:hAnsi="仿宋"/>
          <w:sz w:val="24"/>
        </w:rPr>
      </w:pPr>
    </w:p>
    <w:p w14:paraId="0B4B6664" w14:textId="77777777" w:rsidR="00D05ED9" w:rsidRPr="00507C88" w:rsidRDefault="00D05ED9">
      <w:pPr>
        <w:spacing w:line="0" w:lineRule="atLeast"/>
        <w:rPr>
          <w:rFonts w:ascii="仿宋" w:eastAsia="仿宋" w:hAnsi="仿宋"/>
          <w:sz w:val="24"/>
        </w:rPr>
      </w:pPr>
    </w:p>
    <w:p w14:paraId="66A3B017" w14:textId="77777777" w:rsidR="00D05ED9" w:rsidRPr="00507C88" w:rsidRDefault="006E46CF">
      <w:pPr>
        <w:spacing w:line="0" w:lineRule="atLeast"/>
        <w:rPr>
          <w:rFonts w:ascii="仿宋" w:eastAsia="仿宋" w:hAnsi="仿宋"/>
          <w:sz w:val="24"/>
        </w:rPr>
      </w:pPr>
      <w:r w:rsidRPr="00507C88">
        <w:rPr>
          <w:rFonts w:ascii="仿宋" w:eastAsia="仿宋" w:hAnsi="仿宋"/>
          <w:sz w:val="24"/>
        </w:rPr>
        <w:br w:type="page"/>
      </w:r>
    </w:p>
    <w:p w14:paraId="30A7512D" w14:textId="77777777" w:rsidR="00D05ED9" w:rsidRPr="00507C88" w:rsidRDefault="006E46CF">
      <w:pPr>
        <w:spacing w:line="0" w:lineRule="atLeast"/>
        <w:outlineLvl w:val="1"/>
        <w:rPr>
          <w:rFonts w:ascii="仿宋" w:eastAsia="仿宋" w:hAnsi="仿宋"/>
          <w:sz w:val="28"/>
          <w:szCs w:val="28"/>
        </w:rPr>
      </w:pPr>
      <w:bookmarkStart w:id="56" w:name="_Toc71882449"/>
      <w:r w:rsidRPr="00507C88">
        <w:rPr>
          <w:rFonts w:ascii="仿宋" w:eastAsia="仿宋" w:hAnsi="仿宋" w:hint="eastAsia"/>
          <w:sz w:val="28"/>
          <w:szCs w:val="28"/>
        </w:rPr>
        <w:lastRenderedPageBreak/>
        <w:t>附件2：技术服务响应/偏离表</w:t>
      </w:r>
      <w:bookmarkEnd w:id="56"/>
    </w:p>
    <w:p w14:paraId="1DE1F7A1" w14:textId="77777777" w:rsidR="00D05ED9" w:rsidRPr="00507C88" w:rsidRDefault="00D05ED9">
      <w:pPr>
        <w:spacing w:line="0" w:lineRule="atLeast"/>
        <w:rPr>
          <w:rFonts w:ascii="仿宋_GB2312" w:eastAsia="仿宋_GB2312" w:hAnsi="仿宋"/>
          <w:sz w:val="24"/>
        </w:rPr>
      </w:pPr>
    </w:p>
    <w:p w14:paraId="00E58B86" w14:textId="77777777" w:rsidR="00D05ED9" w:rsidRPr="00507C88" w:rsidRDefault="006E46CF">
      <w:pPr>
        <w:spacing w:before="120" w:after="240"/>
        <w:jc w:val="center"/>
        <w:rPr>
          <w:rFonts w:ascii="宋体" w:hAnsi="宋体"/>
          <w:b/>
          <w:sz w:val="32"/>
          <w:szCs w:val="32"/>
        </w:rPr>
      </w:pPr>
      <w:bookmarkStart w:id="57" w:name="_Toc211248418"/>
      <w:r w:rsidRPr="00507C88">
        <w:rPr>
          <w:rFonts w:ascii="宋体" w:hAnsi="宋体" w:hint="eastAsia"/>
          <w:b/>
          <w:sz w:val="32"/>
          <w:szCs w:val="32"/>
        </w:rPr>
        <w:t>技术服务响应/偏离表</w:t>
      </w:r>
      <w:bookmarkEnd w:id="57"/>
    </w:p>
    <w:p w14:paraId="0126315B" w14:textId="77777777" w:rsidR="00D05ED9" w:rsidRPr="00507C88" w:rsidRDefault="006E46CF">
      <w:pPr>
        <w:spacing w:line="360" w:lineRule="auto"/>
        <w:rPr>
          <w:rFonts w:ascii="仿宋" w:eastAsia="仿宋" w:hAnsi="仿宋"/>
          <w:sz w:val="28"/>
          <w:szCs w:val="28"/>
          <w:u w:val="single"/>
        </w:rPr>
      </w:pPr>
      <w:r w:rsidRPr="00507C88">
        <w:rPr>
          <w:rFonts w:ascii="仿宋" w:eastAsia="仿宋" w:hAnsi="仿宋" w:hint="eastAsia"/>
          <w:sz w:val="28"/>
          <w:szCs w:val="28"/>
        </w:rPr>
        <w:t>参加单位名称：</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D05ED9" w:rsidRPr="00507C88" w14:paraId="4326B3E5" w14:textId="77777777">
        <w:trPr>
          <w:trHeight w:val="541"/>
          <w:tblHeader/>
          <w:jc w:val="center"/>
        </w:trPr>
        <w:tc>
          <w:tcPr>
            <w:tcW w:w="609" w:type="dxa"/>
            <w:vMerge w:val="restart"/>
            <w:vAlign w:val="center"/>
          </w:tcPr>
          <w:p w14:paraId="314020D7"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序号</w:t>
            </w:r>
          </w:p>
        </w:tc>
        <w:tc>
          <w:tcPr>
            <w:tcW w:w="5708" w:type="dxa"/>
            <w:gridSpan w:val="2"/>
            <w:vAlign w:val="center"/>
          </w:tcPr>
          <w:p w14:paraId="0438A09A"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竞争性谈判文件技术服务</w:t>
            </w:r>
          </w:p>
        </w:tc>
        <w:tc>
          <w:tcPr>
            <w:tcW w:w="3226" w:type="dxa"/>
            <w:gridSpan w:val="3"/>
            <w:vAlign w:val="center"/>
          </w:tcPr>
          <w:p w14:paraId="0B75D986"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参加单位响应</w:t>
            </w:r>
          </w:p>
        </w:tc>
      </w:tr>
      <w:tr w:rsidR="00D05ED9" w:rsidRPr="00507C88" w14:paraId="5D6D6A25" w14:textId="77777777">
        <w:trPr>
          <w:trHeight w:val="270"/>
          <w:tblHeader/>
          <w:jc w:val="center"/>
        </w:trPr>
        <w:tc>
          <w:tcPr>
            <w:tcW w:w="609" w:type="dxa"/>
            <w:vMerge/>
            <w:vAlign w:val="center"/>
          </w:tcPr>
          <w:p w14:paraId="3ED041F4" w14:textId="77777777" w:rsidR="00D05ED9" w:rsidRPr="00507C88" w:rsidRDefault="00D05ED9">
            <w:pPr>
              <w:spacing w:line="0" w:lineRule="atLeast"/>
              <w:jc w:val="center"/>
              <w:rPr>
                <w:rFonts w:ascii="仿宋" w:eastAsia="仿宋" w:hAnsi="仿宋"/>
                <w:sz w:val="28"/>
                <w:szCs w:val="28"/>
              </w:rPr>
            </w:pPr>
          </w:p>
        </w:tc>
        <w:tc>
          <w:tcPr>
            <w:tcW w:w="935" w:type="dxa"/>
            <w:vAlign w:val="center"/>
          </w:tcPr>
          <w:p w14:paraId="567F030F" w14:textId="77777777" w:rsidR="00D05ED9" w:rsidRPr="00507C88" w:rsidRDefault="006E46CF">
            <w:pPr>
              <w:spacing w:line="0" w:lineRule="atLeast"/>
              <w:ind w:leftChars="-50" w:left="-105" w:rightChars="-50" w:right="-105"/>
              <w:jc w:val="center"/>
              <w:rPr>
                <w:rFonts w:ascii="仿宋" w:eastAsia="仿宋" w:hAnsi="仿宋"/>
                <w:sz w:val="28"/>
                <w:szCs w:val="28"/>
              </w:rPr>
            </w:pPr>
            <w:r w:rsidRPr="00507C88">
              <w:rPr>
                <w:rFonts w:ascii="仿宋" w:eastAsia="仿宋" w:hAnsi="仿宋" w:hint="eastAsia"/>
                <w:sz w:val="28"/>
                <w:szCs w:val="28"/>
              </w:rPr>
              <w:t>条目号</w:t>
            </w:r>
          </w:p>
        </w:tc>
        <w:tc>
          <w:tcPr>
            <w:tcW w:w="4773" w:type="dxa"/>
            <w:vAlign w:val="center"/>
          </w:tcPr>
          <w:p w14:paraId="61A532FC" w14:textId="77777777" w:rsidR="00D05ED9" w:rsidRPr="00507C88" w:rsidRDefault="006E46CF">
            <w:pPr>
              <w:spacing w:line="0" w:lineRule="atLeast"/>
              <w:ind w:leftChars="-183" w:left="128" w:hangingChars="183" w:hanging="512"/>
              <w:jc w:val="center"/>
              <w:rPr>
                <w:rFonts w:ascii="仿宋" w:eastAsia="仿宋" w:hAnsi="仿宋"/>
                <w:sz w:val="28"/>
                <w:szCs w:val="28"/>
              </w:rPr>
            </w:pPr>
            <w:r w:rsidRPr="00507C88">
              <w:rPr>
                <w:rFonts w:ascii="仿宋" w:eastAsia="仿宋" w:hAnsi="仿宋" w:hint="eastAsia"/>
                <w:sz w:val="28"/>
                <w:szCs w:val="28"/>
              </w:rPr>
              <w:t>技术服务明细</w:t>
            </w:r>
          </w:p>
        </w:tc>
        <w:tc>
          <w:tcPr>
            <w:tcW w:w="1690" w:type="dxa"/>
            <w:vAlign w:val="center"/>
          </w:tcPr>
          <w:p w14:paraId="19A1D3E7"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响应内容</w:t>
            </w:r>
          </w:p>
        </w:tc>
        <w:tc>
          <w:tcPr>
            <w:tcW w:w="641" w:type="dxa"/>
            <w:vAlign w:val="center"/>
          </w:tcPr>
          <w:p w14:paraId="704AFD09" w14:textId="77777777" w:rsidR="00D05ED9" w:rsidRPr="00507C88" w:rsidRDefault="006E46CF">
            <w:pPr>
              <w:spacing w:line="0" w:lineRule="atLeast"/>
              <w:ind w:left="-113" w:right="-113"/>
              <w:jc w:val="center"/>
              <w:rPr>
                <w:rFonts w:ascii="仿宋" w:eastAsia="仿宋" w:hAnsi="仿宋"/>
                <w:sz w:val="28"/>
                <w:szCs w:val="28"/>
              </w:rPr>
            </w:pPr>
            <w:r w:rsidRPr="00507C88">
              <w:rPr>
                <w:rFonts w:ascii="仿宋" w:eastAsia="仿宋" w:hAnsi="仿宋" w:hint="eastAsia"/>
                <w:sz w:val="28"/>
                <w:szCs w:val="28"/>
              </w:rPr>
              <w:t>有/无</w:t>
            </w:r>
          </w:p>
          <w:p w14:paraId="07DA4459" w14:textId="77777777" w:rsidR="00D05ED9" w:rsidRPr="00507C88" w:rsidRDefault="006E46CF">
            <w:pPr>
              <w:spacing w:line="0" w:lineRule="atLeast"/>
              <w:ind w:left="-113" w:right="-113"/>
              <w:jc w:val="center"/>
              <w:rPr>
                <w:rFonts w:ascii="仿宋" w:eastAsia="仿宋" w:hAnsi="仿宋"/>
                <w:sz w:val="28"/>
                <w:szCs w:val="28"/>
              </w:rPr>
            </w:pPr>
            <w:r w:rsidRPr="00507C88">
              <w:rPr>
                <w:rFonts w:ascii="仿宋" w:eastAsia="仿宋" w:hAnsi="仿宋" w:hint="eastAsia"/>
                <w:sz w:val="28"/>
                <w:szCs w:val="28"/>
              </w:rPr>
              <w:t>偏离</w:t>
            </w:r>
          </w:p>
        </w:tc>
        <w:tc>
          <w:tcPr>
            <w:tcW w:w="895" w:type="dxa"/>
            <w:vAlign w:val="center"/>
          </w:tcPr>
          <w:p w14:paraId="5B7CCA65" w14:textId="77777777" w:rsidR="00D05ED9" w:rsidRPr="00507C88" w:rsidRDefault="006E46CF">
            <w:pPr>
              <w:spacing w:line="0" w:lineRule="atLeast"/>
              <w:jc w:val="center"/>
              <w:rPr>
                <w:rFonts w:ascii="仿宋" w:eastAsia="仿宋" w:hAnsi="仿宋"/>
                <w:sz w:val="28"/>
                <w:szCs w:val="28"/>
              </w:rPr>
            </w:pPr>
            <w:r w:rsidRPr="00507C88">
              <w:rPr>
                <w:rFonts w:ascii="仿宋" w:eastAsia="仿宋" w:hAnsi="仿宋" w:hint="eastAsia"/>
                <w:sz w:val="28"/>
                <w:szCs w:val="28"/>
              </w:rPr>
              <w:t>说明</w:t>
            </w:r>
          </w:p>
        </w:tc>
      </w:tr>
      <w:tr w:rsidR="00D05ED9" w:rsidRPr="00507C88" w14:paraId="429299A5" w14:textId="77777777">
        <w:trPr>
          <w:jc w:val="center"/>
        </w:trPr>
        <w:tc>
          <w:tcPr>
            <w:tcW w:w="609" w:type="dxa"/>
            <w:vAlign w:val="center"/>
          </w:tcPr>
          <w:p w14:paraId="498DE508"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63984AB5" w14:textId="77777777" w:rsidR="00D05ED9" w:rsidRPr="00507C88" w:rsidRDefault="00D05ED9">
            <w:pPr>
              <w:spacing w:line="400" w:lineRule="exact"/>
              <w:ind w:left="170"/>
              <w:rPr>
                <w:rFonts w:ascii="仿宋" w:eastAsia="仿宋" w:hAnsi="仿宋"/>
                <w:sz w:val="28"/>
                <w:szCs w:val="28"/>
              </w:rPr>
            </w:pPr>
          </w:p>
        </w:tc>
        <w:tc>
          <w:tcPr>
            <w:tcW w:w="4773" w:type="dxa"/>
          </w:tcPr>
          <w:p w14:paraId="6476E3AF" w14:textId="77777777" w:rsidR="00D05ED9" w:rsidRPr="00507C88" w:rsidRDefault="00D05ED9">
            <w:pPr>
              <w:spacing w:line="400" w:lineRule="exact"/>
              <w:rPr>
                <w:rFonts w:ascii="仿宋" w:eastAsia="仿宋" w:hAnsi="仿宋"/>
                <w:sz w:val="28"/>
                <w:szCs w:val="28"/>
              </w:rPr>
            </w:pPr>
          </w:p>
        </w:tc>
        <w:tc>
          <w:tcPr>
            <w:tcW w:w="1690" w:type="dxa"/>
            <w:vAlign w:val="center"/>
          </w:tcPr>
          <w:p w14:paraId="400999EC"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4B62DB69"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2A881B78" w14:textId="77777777" w:rsidR="00D05ED9" w:rsidRPr="00507C88" w:rsidRDefault="00D05ED9">
            <w:pPr>
              <w:spacing w:line="0" w:lineRule="atLeast"/>
              <w:jc w:val="center"/>
              <w:rPr>
                <w:rFonts w:ascii="仿宋" w:eastAsia="仿宋" w:hAnsi="仿宋"/>
                <w:sz w:val="28"/>
                <w:szCs w:val="28"/>
              </w:rPr>
            </w:pPr>
          </w:p>
        </w:tc>
      </w:tr>
      <w:tr w:rsidR="00D05ED9" w:rsidRPr="00507C88" w14:paraId="566A6653" w14:textId="77777777">
        <w:trPr>
          <w:jc w:val="center"/>
        </w:trPr>
        <w:tc>
          <w:tcPr>
            <w:tcW w:w="609" w:type="dxa"/>
            <w:vAlign w:val="center"/>
          </w:tcPr>
          <w:p w14:paraId="0D1D1A9F"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30930AC6" w14:textId="77777777" w:rsidR="00D05ED9" w:rsidRPr="00507C88" w:rsidRDefault="00D05ED9">
            <w:pPr>
              <w:spacing w:line="400" w:lineRule="exact"/>
              <w:ind w:left="170"/>
              <w:rPr>
                <w:rFonts w:ascii="仿宋" w:eastAsia="仿宋" w:hAnsi="仿宋"/>
                <w:sz w:val="28"/>
                <w:szCs w:val="28"/>
              </w:rPr>
            </w:pPr>
          </w:p>
        </w:tc>
        <w:tc>
          <w:tcPr>
            <w:tcW w:w="4773" w:type="dxa"/>
          </w:tcPr>
          <w:p w14:paraId="14110C93" w14:textId="77777777" w:rsidR="00D05ED9" w:rsidRPr="00507C88" w:rsidRDefault="00D05ED9">
            <w:pPr>
              <w:spacing w:line="400" w:lineRule="exact"/>
              <w:rPr>
                <w:rFonts w:ascii="仿宋" w:eastAsia="仿宋" w:hAnsi="仿宋"/>
                <w:sz w:val="28"/>
                <w:szCs w:val="28"/>
              </w:rPr>
            </w:pPr>
          </w:p>
        </w:tc>
        <w:tc>
          <w:tcPr>
            <w:tcW w:w="1690" w:type="dxa"/>
            <w:vAlign w:val="center"/>
          </w:tcPr>
          <w:p w14:paraId="6D1C112E"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68CC113D"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77BE30FE" w14:textId="77777777" w:rsidR="00D05ED9" w:rsidRPr="00507C88" w:rsidRDefault="00D05ED9">
            <w:pPr>
              <w:spacing w:line="0" w:lineRule="atLeast"/>
              <w:jc w:val="center"/>
              <w:rPr>
                <w:rFonts w:ascii="仿宋" w:eastAsia="仿宋" w:hAnsi="仿宋"/>
                <w:sz w:val="28"/>
                <w:szCs w:val="28"/>
              </w:rPr>
            </w:pPr>
          </w:p>
        </w:tc>
      </w:tr>
      <w:tr w:rsidR="00D05ED9" w:rsidRPr="00507C88" w14:paraId="371D1F8F" w14:textId="77777777">
        <w:trPr>
          <w:jc w:val="center"/>
        </w:trPr>
        <w:tc>
          <w:tcPr>
            <w:tcW w:w="609" w:type="dxa"/>
            <w:vAlign w:val="center"/>
          </w:tcPr>
          <w:p w14:paraId="4AE46747"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375AE290" w14:textId="77777777" w:rsidR="00D05ED9" w:rsidRPr="00507C88" w:rsidRDefault="00D05ED9">
            <w:pPr>
              <w:spacing w:line="400" w:lineRule="exact"/>
              <w:ind w:left="170"/>
              <w:rPr>
                <w:rFonts w:ascii="仿宋" w:eastAsia="仿宋" w:hAnsi="仿宋"/>
                <w:sz w:val="28"/>
                <w:szCs w:val="28"/>
              </w:rPr>
            </w:pPr>
          </w:p>
        </w:tc>
        <w:tc>
          <w:tcPr>
            <w:tcW w:w="4773" w:type="dxa"/>
          </w:tcPr>
          <w:p w14:paraId="34B28B00" w14:textId="77777777" w:rsidR="00D05ED9" w:rsidRPr="00507C88" w:rsidRDefault="00D05ED9">
            <w:pPr>
              <w:spacing w:line="400" w:lineRule="exact"/>
              <w:ind w:firstLineChars="196" w:firstLine="549"/>
              <w:rPr>
                <w:rFonts w:ascii="仿宋" w:eastAsia="仿宋" w:hAnsi="仿宋"/>
                <w:sz w:val="28"/>
                <w:szCs w:val="28"/>
              </w:rPr>
            </w:pPr>
          </w:p>
        </w:tc>
        <w:tc>
          <w:tcPr>
            <w:tcW w:w="1690" w:type="dxa"/>
            <w:vAlign w:val="center"/>
          </w:tcPr>
          <w:p w14:paraId="408B4CED"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3B12F657"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61814411" w14:textId="77777777" w:rsidR="00D05ED9" w:rsidRPr="00507C88" w:rsidRDefault="00D05ED9">
            <w:pPr>
              <w:spacing w:line="0" w:lineRule="atLeast"/>
              <w:jc w:val="center"/>
              <w:rPr>
                <w:rFonts w:ascii="仿宋" w:eastAsia="仿宋" w:hAnsi="仿宋"/>
                <w:sz w:val="28"/>
                <w:szCs w:val="28"/>
              </w:rPr>
            </w:pPr>
          </w:p>
        </w:tc>
      </w:tr>
      <w:tr w:rsidR="00D05ED9" w:rsidRPr="00507C88" w14:paraId="3CCFAF9E" w14:textId="77777777">
        <w:trPr>
          <w:jc w:val="center"/>
        </w:trPr>
        <w:tc>
          <w:tcPr>
            <w:tcW w:w="609" w:type="dxa"/>
            <w:vAlign w:val="center"/>
          </w:tcPr>
          <w:p w14:paraId="7350938D" w14:textId="77777777" w:rsidR="00D05ED9" w:rsidRPr="00507C88" w:rsidRDefault="00D05ED9">
            <w:pPr>
              <w:numPr>
                <w:ilvl w:val="0"/>
                <w:numId w:val="14"/>
              </w:numPr>
              <w:spacing w:line="0" w:lineRule="atLeast"/>
              <w:jc w:val="center"/>
              <w:rPr>
                <w:rFonts w:ascii="仿宋" w:eastAsia="仿宋" w:hAnsi="仿宋"/>
                <w:sz w:val="28"/>
                <w:szCs w:val="28"/>
              </w:rPr>
            </w:pPr>
          </w:p>
        </w:tc>
        <w:tc>
          <w:tcPr>
            <w:tcW w:w="935" w:type="dxa"/>
          </w:tcPr>
          <w:p w14:paraId="753989EC" w14:textId="77777777" w:rsidR="00D05ED9" w:rsidRPr="00507C88" w:rsidRDefault="00D05ED9">
            <w:pPr>
              <w:spacing w:line="400" w:lineRule="exact"/>
              <w:ind w:left="170"/>
              <w:rPr>
                <w:rFonts w:ascii="仿宋" w:eastAsia="仿宋" w:hAnsi="仿宋"/>
                <w:sz w:val="28"/>
                <w:szCs w:val="28"/>
              </w:rPr>
            </w:pPr>
          </w:p>
        </w:tc>
        <w:tc>
          <w:tcPr>
            <w:tcW w:w="4773" w:type="dxa"/>
            <w:vAlign w:val="center"/>
          </w:tcPr>
          <w:p w14:paraId="3B6D0CC2" w14:textId="77777777" w:rsidR="00D05ED9" w:rsidRPr="00507C88" w:rsidRDefault="00D05ED9">
            <w:pPr>
              <w:spacing w:line="400" w:lineRule="exact"/>
              <w:rPr>
                <w:rFonts w:ascii="仿宋" w:eastAsia="仿宋" w:hAnsi="仿宋"/>
                <w:sz w:val="28"/>
                <w:szCs w:val="28"/>
              </w:rPr>
            </w:pPr>
          </w:p>
        </w:tc>
        <w:tc>
          <w:tcPr>
            <w:tcW w:w="1690" w:type="dxa"/>
            <w:vAlign w:val="center"/>
          </w:tcPr>
          <w:p w14:paraId="618F4937" w14:textId="77777777" w:rsidR="00D05ED9" w:rsidRPr="00507C88" w:rsidRDefault="00D05ED9">
            <w:pPr>
              <w:spacing w:line="0" w:lineRule="atLeast"/>
              <w:jc w:val="center"/>
              <w:rPr>
                <w:rFonts w:ascii="仿宋" w:eastAsia="仿宋" w:hAnsi="仿宋"/>
                <w:sz w:val="28"/>
                <w:szCs w:val="28"/>
              </w:rPr>
            </w:pPr>
          </w:p>
        </w:tc>
        <w:tc>
          <w:tcPr>
            <w:tcW w:w="641" w:type="dxa"/>
            <w:vAlign w:val="center"/>
          </w:tcPr>
          <w:p w14:paraId="50F89B8C" w14:textId="77777777" w:rsidR="00D05ED9" w:rsidRPr="00507C88" w:rsidRDefault="00D05ED9">
            <w:pPr>
              <w:spacing w:line="0" w:lineRule="atLeast"/>
              <w:jc w:val="center"/>
              <w:rPr>
                <w:rFonts w:ascii="仿宋" w:eastAsia="仿宋" w:hAnsi="仿宋"/>
                <w:sz w:val="28"/>
                <w:szCs w:val="28"/>
              </w:rPr>
            </w:pPr>
          </w:p>
        </w:tc>
        <w:tc>
          <w:tcPr>
            <w:tcW w:w="895" w:type="dxa"/>
            <w:vAlign w:val="center"/>
          </w:tcPr>
          <w:p w14:paraId="6C741828" w14:textId="77777777" w:rsidR="00D05ED9" w:rsidRPr="00507C88" w:rsidRDefault="00D05ED9">
            <w:pPr>
              <w:spacing w:line="0" w:lineRule="atLeast"/>
              <w:jc w:val="center"/>
              <w:rPr>
                <w:rFonts w:ascii="仿宋" w:eastAsia="仿宋" w:hAnsi="仿宋"/>
                <w:sz w:val="28"/>
                <w:szCs w:val="28"/>
              </w:rPr>
            </w:pPr>
          </w:p>
        </w:tc>
      </w:tr>
    </w:tbl>
    <w:p w14:paraId="06910842" w14:textId="77777777" w:rsidR="00D05ED9" w:rsidRPr="00507C88" w:rsidRDefault="00D05ED9">
      <w:pPr>
        <w:spacing w:line="400" w:lineRule="exact"/>
        <w:rPr>
          <w:rFonts w:ascii="仿宋" w:eastAsia="仿宋" w:hAnsi="仿宋"/>
          <w:bCs/>
          <w:sz w:val="28"/>
          <w:szCs w:val="28"/>
        </w:rPr>
      </w:pPr>
    </w:p>
    <w:p w14:paraId="04F686E0" w14:textId="77777777" w:rsidR="00D05ED9" w:rsidRPr="00507C88" w:rsidRDefault="006E46CF">
      <w:pPr>
        <w:spacing w:line="400" w:lineRule="exact"/>
        <w:rPr>
          <w:rFonts w:ascii="仿宋" w:eastAsia="仿宋" w:hAnsi="仿宋"/>
          <w:sz w:val="28"/>
          <w:szCs w:val="28"/>
        </w:rPr>
      </w:pPr>
      <w:r w:rsidRPr="00507C88">
        <w:rPr>
          <w:rFonts w:ascii="仿宋" w:eastAsia="仿宋" w:hAnsi="仿宋" w:hint="eastAsia"/>
          <w:sz w:val="28"/>
          <w:szCs w:val="28"/>
        </w:rPr>
        <w:t>填报说明：</w:t>
      </w:r>
    </w:p>
    <w:p w14:paraId="00A0EA03"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507C88">
        <w:rPr>
          <w:rFonts w:ascii="仿宋" w:eastAsia="仿宋" w:hAnsi="仿宋" w:hint="eastAsia"/>
          <w:sz w:val="28"/>
          <w:szCs w:val="28"/>
        </w:rPr>
        <w:t>作出</w:t>
      </w:r>
      <w:proofErr w:type="gramEnd"/>
      <w:r w:rsidRPr="00507C88">
        <w:rPr>
          <w:rFonts w:ascii="仿宋" w:eastAsia="仿宋" w:hAnsi="仿宋" w:hint="eastAsia"/>
          <w:sz w:val="28"/>
          <w:szCs w:val="28"/>
        </w:rPr>
        <w:t>响应。</w:t>
      </w:r>
    </w:p>
    <w:p w14:paraId="383E3621"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2.</w:t>
      </w:r>
      <w:proofErr w:type="gramStart"/>
      <w:r w:rsidRPr="00507C88">
        <w:rPr>
          <w:rFonts w:ascii="仿宋" w:eastAsia="仿宋" w:hAnsi="仿宋" w:hint="eastAsia"/>
          <w:sz w:val="28"/>
          <w:szCs w:val="28"/>
        </w:rPr>
        <w:t>《响应内容》栏须参加</w:t>
      </w:r>
      <w:proofErr w:type="gramEnd"/>
      <w:r w:rsidRPr="00507C88">
        <w:rPr>
          <w:rFonts w:ascii="仿宋" w:eastAsia="仿宋" w:hAnsi="仿宋" w:hint="eastAsia"/>
          <w:sz w:val="28"/>
          <w:szCs w:val="28"/>
        </w:rPr>
        <w:t>单位填写对每条需求的</w:t>
      </w:r>
      <w:proofErr w:type="gramStart"/>
      <w:r w:rsidRPr="00507C88">
        <w:rPr>
          <w:rFonts w:ascii="仿宋" w:eastAsia="仿宋" w:hAnsi="仿宋" w:hint="eastAsia"/>
          <w:sz w:val="28"/>
          <w:szCs w:val="28"/>
        </w:rPr>
        <w:t>具体响应</w:t>
      </w:r>
      <w:proofErr w:type="gramEnd"/>
      <w:r w:rsidRPr="00507C8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45AF5CF1"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3.《有/无偏离》栏只需填“有”或“无”。</w:t>
      </w:r>
      <w:r w:rsidRPr="00507C88">
        <w:rPr>
          <w:rFonts w:ascii="仿宋" w:eastAsia="仿宋" w:hAnsi="仿宋"/>
          <w:color w:val="FF0000"/>
          <w:sz w:val="28"/>
          <w:szCs w:val="28"/>
        </w:rPr>
        <w:t xml:space="preserve"> 响应结果优于（或高于）本项目需求的（即正偏离），仍须如实填写“无”，可在《说明》栏中</w:t>
      </w:r>
      <w:proofErr w:type="gramStart"/>
      <w:r w:rsidRPr="00507C88">
        <w:rPr>
          <w:rFonts w:ascii="仿宋" w:eastAsia="仿宋" w:hAnsi="仿宋"/>
          <w:color w:val="FF0000"/>
          <w:sz w:val="28"/>
          <w:szCs w:val="28"/>
        </w:rPr>
        <w:t>作出</w:t>
      </w:r>
      <w:proofErr w:type="gramEnd"/>
      <w:r w:rsidRPr="00507C88">
        <w:rPr>
          <w:rFonts w:ascii="仿宋" w:eastAsia="仿宋" w:hAnsi="仿宋"/>
          <w:color w:val="FF0000"/>
          <w:sz w:val="28"/>
          <w:szCs w:val="28"/>
        </w:rPr>
        <w:t>具体说明。“不可偏离项”响应内容为“有”的，视同偏离本项目要求，该响应文件不能通过符合性检查。</w:t>
      </w:r>
    </w:p>
    <w:p w14:paraId="738D5D65" w14:textId="77777777" w:rsidR="00D05ED9" w:rsidRPr="00507C88" w:rsidRDefault="00D05ED9">
      <w:pPr>
        <w:spacing w:line="400" w:lineRule="exact"/>
        <w:ind w:left="709" w:hanging="283"/>
        <w:rPr>
          <w:rFonts w:ascii="仿宋" w:eastAsia="仿宋" w:hAnsi="仿宋"/>
          <w:sz w:val="28"/>
          <w:szCs w:val="28"/>
        </w:rPr>
      </w:pPr>
    </w:p>
    <w:p w14:paraId="1144CF59" w14:textId="77777777" w:rsidR="00D05ED9" w:rsidRPr="00507C88" w:rsidRDefault="00D05ED9">
      <w:pPr>
        <w:spacing w:line="400" w:lineRule="exact"/>
        <w:ind w:left="709" w:hanging="283"/>
        <w:rPr>
          <w:rFonts w:ascii="仿宋" w:eastAsia="仿宋" w:hAnsi="仿宋"/>
          <w:sz w:val="28"/>
          <w:szCs w:val="28"/>
        </w:rPr>
      </w:pPr>
    </w:p>
    <w:p w14:paraId="17D3534A" w14:textId="77777777" w:rsidR="00D05ED9" w:rsidRPr="00507C88" w:rsidRDefault="006E46CF">
      <w:pPr>
        <w:spacing w:line="360" w:lineRule="auto"/>
        <w:rPr>
          <w:rFonts w:ascii="仿宋" w:eastAsia="仿宋" w:hAnsi="仿宋"/>
          <w:sz w:val="28"/>
          <w:szCs w:val="28"/>
        </w:rPr>
      </w:pPr>
      <w:bookmarkStart w:id="58" w:name="_Toc211243320"/>
      <w:r w:rsidRPr="00507C88">
        <w:rPr>
          <w:rFonts w:ascii="仿宋" w:eastAsia="仿宋" w:hAnsi="仿宋" w:hint="eastAsia"/>
          <w:sz w:val="28"/>
          <w:szCs w:val="28"/>
        </w:rPr>
        <w:t>参加单位代表签字:</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212EFC13"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30"/>
          <w:szCs w:val="30"/>
        </w:rPr>
        <w:t>参加单位名称及盖章：</w:t>
      </w:r>
      <w:r w:rsidRPr="00507C88">
        <w:rPr>
          <w:rFonts w:ascii="仿宋" w:eastAsia="仿宋" w:hAnsi="仿宋" w:hint="eastAsia"/>
          <w:sz w:val="30"/>
          <w:szCs w:val="30"/>
          <w:u w:val="single"/>
        </w:rPr>
        <w:t xml:space="preserve">                             </w:t>
      </w:r>
    </w:p>
    <w:p w14:paraId="2289359A"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28"/>
          <w:szCs w:val="28"/>
        </w:rPr>
        <w:t>日期：______________________________</w:t>
      </w:r>
    </w:p>
    <w:p w14:paraId="04DA207A" w14:textId="77777777" w:rsidR="002709F6" w:rsidRDefault="002709F6">
      <w:pPr>
        <w:widowControl/>
        <w:jc w:val="left"/>
        <w:rPr>
          <w:rFonts w:ascii="仿宋" w:eastAsia="仿宋" w:hAnsi="仿宋"/>
          <w:sz w:val="28"/>
          <w:szCs w:val="28"/>
        </w:rPr>
      </w:pPr>
      <w:bookmarkStart w:id="59" w:name="_Toc246480945"/>
      <w:bookmarkStart w:id="60" w:name="_Toc236803114"/>
      <w:bookmarkEnd w:id="58"/>
      <w:r>
        <w:rPr>
          <w:rFonts w:ascii="仿宋" w:eastAsia="仿宋" w:hAnsi="仿宋"/>
          <w:sz w:val="28"/>
          <w:szCs w:val="28"/>
        </w:rPr>
        <w:br w:type="page"/>
      </w:r>
    </w:p>
    <w:p w14:paraId="3F1C9F65" w14:textId="77777777" w:rsidR="00D05ED9" w:rsidRPr="00507C88" w:rsidRDefault="006E46CF">
      <w:pPr>
        <w:spacing w:line="0" w:lineRule="atLeast"/>
        <w:outlineLvl w:val="1"/>
        <w:rPr>
          <w:rFonts w:ascii="仿宋" w:eastAsia="仿宋" w:hAnsi="仿宋"/>
          <w:sz w:val="28"/>
          <w:szCs w:val="28"/>
        </w:rPr>
      </w:pPr>
      <w:bookmarkStart w:id="61" w:name="_Toc71882450"/>
      <w:r w:rsidRPr="00507C88">
        <w:rPr>
          <w:rFonts w:ascii="仿宋" w:eastAsia="仿宋" w:hAnsi="仿宋" w:hint="eastAsia"/>
          <w:sz w:val="28"/>
          <w:szCs w:val="28"/>
        </w:rPr>
        <w:lastRenderedPageBreak/>
        <w:t>附件3：商务条款响应/偏离表</w:t>
      </w:r>
      <w:bookmarkEnd w:id="59"/>
      <w:bookmarkEnd w:id="60"/>
      <w:bookmarkEnd w:id="61"/>
    </w:p>
    <w:p w14:paraId="481BAC93" w14:textId="77777777" w:rsidR="00D05ED9" w:rsidRPr="00507C88" w:rsidRDefault="00D05ED9">
      <w:pPr>
        <w:spacing w:line="0" w:lineRule="atLeast"/>
        <w:rPr>
          <w:rFonts w:ascii="仿宋_GB2312" w:eastAsia="仿宋_GB2312" w:hAnsi="仿宋"/>
          <w:sz w:val="24"/>
        </w:rPr>
      </w:pPr>
    </w:p>
    <w:p w14:paraId="68B856CC" w14:textId="77777777" w:rsidR="00D05ED9" w:rsidRPr="00507C88" w:rsidRDefault="006E46CF">
      <w:pPr>
        <w:spacing w:before="120" w:after="240"/>
        <w:jc w:val="center"/>
        <w:rPr>
          <w:rFonts w:ascii="宋体" w:hAnsi="宋体"/>
          <w:b/>
          <w:sz w:val="32"/>
          <w:szCs w:val="32"/>
        </w:rPr>
      </w:pPr>
      <w:bookmarkStart w:id="62" w:name="_Toc211248420"/>
      <w:r w:rsidRPr="00507C88">
        <w:rPr>
          <w:rFonts w:ascii="宋体" w:hAnsi="宋体" w:hint="eastAsia"/>
          <w:b/>
          <w:sz w:val="32"/>
          <w:szCs w:val="32"/>
        </w:rPr>
        <w:t>商务条款响应/偏离表</w:t>
      </w:r>
      <w:bookmarkEnd w:id="62"/>
    </w:p>
    <w:p w14:paraId="02E6B052" w14:textId="77777777" w:rsidR="00D05ED9" w:rsidRPr="00507C88" w:rsidRDefault="006E46CF">
      <w:pPr>
        <w:spacing w:line="360" w:lineRule="auto"/>
        <w:rPr>
          <w:rFonts w:ascii="仿宋" w:eastAsia="仿宋" w:hAnsi="仿宋"/>
          <w:sz w:val="30"/>
          <w:szCs w:val="30"/>
        </w:rPr>
      </w:pPr>
      <w:r w:rsidRPr="00507C88">
        <w:rPr>
          <w:rFonts w:ascii="仿宋" w:eastAsia="仿宋" w:hAnsi="仿宋" w:hint="eastAsia"/>
          <w:sz w:val="30"/>
          <w:szCs w:val="30"/>
        </w:rPr>
        <w:t>参加单位名称：</w:t>
      </w:r>
      <w:r w:rsidRPr="00507C88">
        <w:rPr>
          <w:rFonts w:ascii="仿宋" w:eastAsia="仿宋" w:hAnsi="仿宋" w:hint="eastAsia"/>
          <w:sz w:val="30"/>
          <w:szCs w:val="30"/>
          <w:u w:val="single"/>
        </w:rPr>
        <w:t xml:space="preserve">                          </w:t>
      </w:r>
      <w:r w:rsidRPr="00507C88">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05ED9" w:rsidRPr="00507C88" w14:paraId="03BFCDC0" w14:textId="77777777">
        <w:trPr>
          <w:cantSplit/>
          <w:trHeight w:val="541"/>
          <w:tblHeader/>
          <w:jc w:val="center"/>
        </w:trPr>
        <w:tc>
          <w:tcPr>
            <w:tcW w:w="609" w:type="dxa"/>
            <w:vMerge w:val="restart"/>
            <w:vAlign w:val="center"/>
          </w:tcPr>
          <w:p w14:paraId="6706F5F4"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序号</w:t>
            </w:r>
          </w:p>
        </w:tc>
        <w:tc>
          <w:tcPr>
            <w:tcW w:w="5221" w:type="dxa"/>
            <w:gridSpan w:val="2"/>
            <w:vAlign w:val="center"/>
          </w:tcPr>
          <w:p w14:paraId="11168C61"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竞争性谈判文件商务要求</w:t>
            </w:r>
          </w:p>
        </w:tc>
        <w:tc>
          <w:tcPr>
            <w:tcW w:w="3018" w:type="dxa"/>
            <w:gridSpan w:val="3"/>
            <w:vAlign w:val="center"/>
          </w:tcPr>
          <w:p w14:paraId="29141D96"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参加单位响应</w:t>
            </w:r>
          </w:p>
        </w:tc>
      </w:tr>
      <w:tr w:rsidR="00D05ED9" w:rsidRPr="00507C88" w14:paraId="66ED3BD6" w14:textId="77777777">
        <w:trPr>
          <w:cantSplit/>
          <w:trHeight w:val="270"/>
          <w:tblHeader/>
          <w:jc w:val="center"/>
        </w:trPr>
        <w:tc>
          <w:tcPr>
            <w:tcW w:w="609" w:type="dxa"/>
            <w:vMerge/>
            <w:vAlign w:val="center"/>
          </w:tcPr>
          <w:p w14:paraId="7044F273" w14:textId="77777777" w:rsidR="00D05ED9" w:rsidRPr="00507C88" w:rsidRDefault="00D05ED9">
            <w:pPr>
              <w:spacing w:line="0" w:lineRule="atLeast"/>
              <w:jc w:val="center"/>
              <w:rPr>
                <w:rFonts w:ascii="仿宋" w:eastAsia="仿宋" w:hAnsi="仿宋"/>
                <w:sz w:val="30"/>
                <w:szCs w:val="30"/>
              </w:rPr>
            </w:pPr>
          </w:p>
        </w:tc>
        <w:tc>
          <w:tcPr>
            <w:tcW w:w="957" w:type="dxa"/>
            <w:vAlign w:val="center"/>
          </w:tcPr>
          <w:p w14:paraId="20160C5B" w14:textId="77777777" w:rsidR="00D05ED9" w:rsidRPr="00507C88" w:rsidRDefault="006E46CF">
            <w:pPr>
              <w:spacing w:line="0" w:lineRule="atLeast"/>
              <w:ind w:leftChars="-50" w:left="-105" w:rightChars="-50" w:right="-105"/>
              <w:jc w:val="center"/>
              <w:rPr>
                <w:rFonts w:ascii="仿宋" w:eastAsia="仿宋" w:hAnsi="仿宋"/>
                <w:sz w:val="30"/>
                <w:szCs w:val="30"/>
              </w:rPr>
            </w:pPr>
            <w:r w:rsidRPr="00507C88">
              <w:rPr>
                <w:rFonts w:ascii="仿宋" w:eastAsia="仿宋" w:hAnsi="仿宋" w:hint="eastAsia"/>
                <w:sz w:val="30"/>
                <w:szCs w:val="30"/>
              </w:rPr>
              <w:t>条目号</w:t>
            </w:r>
          </w:p>
        </w:tc>
        <w:tc>
          <w:tcPr>
            <w:tcW w:w="4264" w:type="dxa"/>
            <w:vAlign w:val="center"/>
          </w:tcPr>
          <w:p w14:paraId="08E4CC2A"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商务要求明细</w:t>
            </w:r>
          </w:p>
        </w:tc>
        <w:tc>
          <w:tcPr>
            <w:tcW w:w="1777" w:type="dxa"/>
            <w:vAlign w:val="center"/>
          </w:tcPr>
          <w:p w14:paraId="4C791736"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响应内容</w:t>
            </w:r>
          </w:p>
        </w:tc>
        <w:tc>
          <w:tcPr>
            <w:tcW w:w="641" w:type="dxa"/>
            <w:vAlign w:val="center"/>
          </w:tcPr>
          <w:p w14:paraId="5C7C560C" w14:textId="77777777" w:rsidR="00D05ED9" w:rsidRPr="00507C88" w:rsidRDefault="006E46CF">
            <w:pPr>
              <w:spacing w:line="0" w:lineRule="atLeast"/>
              <w:ind w:left="-113" w:right="-113"/>
              <w:jc w:val="center"/>
              <w:rPr>
                <w:rFonts w:ascii="仿宋" w:eastAsia="仿宋" w:hAnsi="仿宋"/>
                <w:sz w:val="30"/>
                <w:szCs w:val="30"/>
              </w:rPr>
            </w:pPr>
            <w:r w:rsidRPr="00507C88">
              <w:rPr>
                <w:rFonts w:ascii="仿宋" w:eastAsia="仿宋" w:hAnsi="仿宋" w:hint="eastAsia"/>
                <w:sz w:val="30"/>
                <w:szCs w:val="30"/>
              </w:rPr>
              <w:t>有/无</w:t>
            </w:r>
          </w:p>
          <w:p w14:paraId="28FDE5A0" w14:textId="77777777" w:rsidR="00D05ED9" w:rsidRPr="00507C88" w:rsidRDefault="006E46CF">
            <w:pPr>
              <w:spacing w:line="0" w:lineRule="atLeast"/>
              <w:ind w:left="-113" w:right="-113"/>
              <w:jc w:val="center"/>
              <w:rPr>
                <w:rFonts w:ascii="仿宋" w:eastAsia="仿宋" w:hAnsi="仿宋"/>
                <w:sz w:val="30"/>
                <w:szCs w:val="30"/>
              </w:rPr>
            </w:pPr>
            <w:r w:rsidRPr="00507C88">
              <w:rPr>
                <w:rFonts w:ascii="仿宋" w:eastAsia="仿宋" w:hAnsi="仿宋" w:hint="eastAsia"/>
                <w:sz w:val="30"/>
                <w:szCs w:val="30"/>
              </w:rPr>
              <w:t>偏离</w:t>
            </w:r>
          </w:p>
        </w:tc>
        <w:tc>
          <w:tcPr>
            <w:tcW w:w="600" w:type="dxa"/>
            <w:vAlign w:val="center"/>
          </w:tcPr>
          <w:p w14:paraId="2F5EE7BE" w14:textId="77777777" w:rsidR="00D05ED9" w:rsidRPr="00507C88" w:rsidRDefault="006E46CF">
            <w:pPr>
              <w:spacing w:line="0" w:lineRule="atLeast"/>
              <w:jc w:val="center"/>
              <w:rPr>
                <w:rFonts w:ascii="仿宋" w:eastAsia="仿宋" w:hAnsi="仿宋"/>
                <w:sz w:val="30"/>
                <w:szCs w:val="30"/>
              </w:rPr>
            </w:pPr>
            <w:r w:rsidRPr="00507C88">
              <w:rPr>
                <w:rFonts w:ascii="仿宋" w:eastAsia="仿宋" w:hAnsi="仿宋" w:hint="eastAsia"/>
                <w:sz w:val="30"/>
                <w:szCs w:val="30"/>
              </w:rPr>
              <w:t>说明</w:t>
            </w:r>
          </w:p>
        </w:tc>
      </w:tr>
      <w:tr w:rsidR="00D05ED9" w:rsidRPr="00507C88" w14:paraId="6A56369C" w14:textId="77777777">
        <w:trPr>
          <w:jc w:val="center"/>
        </w:trPr>
        <w:tc>
          <w:tcPr>
            <w:tcW w:w="609" w:type="dxa"/>
            <w:vAlign w:val="center"/>
          </w:tcPr>
          <w:p w14:paraId="361D7C73"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243C1D59" w14:textId="77777777" w:rsidR="00D05ED9" w:rsidRPr="00507C88" w:rsidRDefault="00D05ED9">
            <w:pPr>
              <w:spacing w:line="400" w:lineRule="exact"/>
              <w:ind w:left="170"/>
              <w:rPr>
                <w:rFonts w:ascii="仿宋" w:eastAsia="仿宋" w:hAnsi="仿宋"/>
                <w:sz w:val="30"/>
                <w:szCs w:val="30"/>
              </w:rPr>
            </w:pPr>
          </w:p>
        </w:tc>
        <w:tc>
          <w:tcPr>
            <w:tcW w:w="4264" w:type="dxa"/>
          </w:tcPr>
          <w:p w14:paraId="313EA371" w14:textId="77777777" w:rsidR="00D05ED9" w:rsidRPr="00507C88" w:rsidRDefault="00D05ED9">
            <w:pPr>
              <w:spacing w:line="400" w:lineRule="exact"/>
              <w:rPr>
                <w:rFonts w:ascii="仿宋" w:eastAsia="仿宋" w:hAnsi="仿宋"/>
                <w:sz w:val="30"/>
                <w:szCs w:val="30"/>
              </w:rPr>
            </w:pPr>
          </w:p>
        </w:tc>
        <w:tc>
          <w:tcPr>
            <w:tcW w:w="1777" w:type="dxa"/>
            <w:vAlign w:val="center"/>
          </w:tcPr>
          <w:p w14:paraId="4B110429"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66D97820"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3FE25EA8" w14:textId="77777777" w:rsidR="00D05ED9" w:rsidRPr="00507C88" w:rsidRDefault="00D05ED9">
            <w:pPr>
              <w:spacing w:line="0" w:lineRule="atLeast"/>
              <w:jc w:val="center"/>
              <w:rPr>
                <w:rFonts w:ascii="仿宋" w:eastAsia="仿宋" w:hAnsi="仿宋"/>
                <w:sz w:val="30"/>
                <w:szCs w:val="30"/>
              </w:rPr>
            </w:pPr>
          </w:p>
        </w:tc>
      </w:tr>
      <w:tr w:rsidR="00D05ED9" w:rsidRPr="00507C88" w14:paraId="6F507CC6" w14:textId="77777777">
        <w:trPr>
          <w:jc w:val="center"/>
        </w:trPr>
        <w:tc>
          <w:tcPr>
            <w:tcW w:w="609" w:type="dxa"/>
            <w:vAlign w:val="center"/>
          </w:tcPr>
          <w:p w14:paraId="0879E7E0"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47C130C0" w14:textId="77777777" w:rsidR="00D05ED9" w:rsidRPr="00507C88" w:rsidRDefault="00D05ED9">
            <w:pPr>
              <w:spacing w:line="400" w:lineRule="exact"/>
              <w:ind w:left="170"/>
              <w:rPr>
                <w:rFonts w:ascii="仿宋" w:eastAsia="仿宋" w:hAnsi="仿宋"/>
                <w:sz w:val="30"/>
                <w:szCs w:val="30"/>
              </w:rPr>
            </w:pPr>
          </w:p>
        </w:tc>
        <w:tc>
          <w:tcPr>
            <w:tcW w:w="4264" w:type="dxa"/>
          </w:tcPr>
          <w:p w14:paraId="59780E50" w14:textId="77777777" w:rsidR="00D05ED9" w:rsidRPr="00507C88" w:rsidRDefault="00D05ED9">
            <w:pPr>
              <w:spacing w:line="400" w:lineRule="exact"/>
              <w:jc w:val="left"/>
              <w:rPr>
                <w:rFonts w:ascii="仿宋" w:eastAsia="仿宋" w:hAnsi="仿宋"/>
                <w:sz w:val="30"/>
                <w:szCs w:val="30"/>
              </w:rPr>
            </w:pPr>
          </w:p>
        </w:tc>
        <w:tc>
          <w:tcPr>
            <w:tcW w:w="1777" w:type="dxa"/>
            <w:vAlign w:val="center"/>
          </w:tcPr>
          <w:p w14:paraId="6DCA07B9"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7A973D4A"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17172E1B" w14:textId="77777777" w:rsidR="00D05ED9" w:rsidRPr="00507C88" w:rsidRDefault="00D05ED9">
            <w:pPr>
              <w:spacing w:line="0" w:lineRule="atLeast"/>
              <w:jc w:val="center"/>
              <w:rPr>
                <w:rFonts w:ascii="仿宋" w:eastAsia="仿宋" w:hAnsi="仿宋"/>
                <w:sz w:val="30"/>
                <w:szCs w:val="30"/>
              </w:rPr>
            </w:pPr>
          </w:p>
        </w:tc>
      </w:tr>
      <w:tr w:rsidR="00D05ED9" w:rsidRPr="00507C88" w14:paraId="0ECB1CD6" w14:textId="77777777">
        <w:trPr>
          <w:jc w:val="center"/>
        </w:trPr>
        <w:tc>
          <w:tcPr>
            <w:tcW w:w="609" w:type="dxa"/>
            <w:vAlign w:val="center"/>
          </w:tcPr>
          <w:p w14:paraId="7DCFB641"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248FE569" w14:textId="77777777" w:rsidR="00D05ED9" w:rsidRPr="00507C88" w:rsidRDefault="00D05ED9">
            <w:pPr>
              <w:spacing w:line="400" w:lineRule="exact"/>
              <w:ind w:left="170"/>
              <w:rPr>
                <w:rFonts w:ascii="仿宋" w:eastAsia="仿宋" w:hAnsi="仿宋"/>
                <w:sz w:val="30"/>
                <w:szCs w:val="30"/>
              </w:rPr>
            </w:pPr>
          </w:p>
        </w:tc>
        <w:tc>
          <w:tcPr>
            <w:tcW w:w="4264" w:type="dxa"/>
          </w:tcPr>
          <w:p w14:paraId="3F60A21F" w14:textId="77777777" w:rsidR="00D05ED9" w:rsidRPr="00507C88" w:rsidRDefault="00D05ED9">
            <w:pPr>
              <w:spacing w:line="400" w:lineRule="exact"/>
              <w:jc w:val="left"/>
              <w:rPr>
                <w:rFonts w:ascii="仿宋" w:eastAsia="仿宋" w:hAnsi="仿宋"/>
                <w:sz w:val="30"/>
                <w:szCs w:val="30"/>
              </w:rPr>
            </w:pPr>
          </w:p>
        </w:tc>
        <w:tc>
          <w:tcPr>
            <w:tcW w:w="1777" w:type="dxa"/>
            <w:vAlign w:val="center"/>
          </w:tcPr>
          <w:p w14:paraId="793842D8"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7E695286"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298FDAD6" w14:textId="77777777" w:rsidR="00D05ED9" w:rsidRPr="00507C88" w:rsidRDefault="00D05ED9">
            <w:pPr>
              <w:spacing w:line="0" w:lineRule="atLeast"/>
              <w:jc w:val="center"/>
              <w:rPr>
                <w:rFonts w:ascii="仿宋" w:eastAsia="仿宋" w:hAnsi="仿宋"/>
                <w:sz w:val="30"/>
                <w:szCs w:val="30"/>
              </w:rPr>
            </w:pPr>
          </w:p>
        </w:tc>
      </w:tr>
      <w:tr w:rsidR="00D05ED9" w:rsidRPr="00507C88" w14:paraId="779DD465" w14:textId="77777777">
        <w:trPr>
          <w:jc w:val="center"/>
        </w:trPr>
        <w:tc>
          <w:tcPr>
            <w:tcW w:w="609" w:type="dxa"/>
            <w:vAlign w:val="center"/>
          </w:tcPr>
          <w:p w14:paraId="211DF019" w14:textId="77777777" w:rsidR="00D05ED9" w:rsidRPr="00507C88" w:rsidRDefault="00D05ED9">
            <w:pPr>
              <w:numPr>
                <w:ilvl w:val="0"/>
                <w:numId w:val="15"/>
              </w:numPr>
              <w:spacing w:line="0" w:lineRule="atLeast"/>
              <w:jc w:val="center"/>
              <w:rPr>
                <w:rFonts w:ascii="仿宋" w:eastAsia="仿宋" w:hAnsi="仿宋"/>
                <w:sz w:val="30"/>
                <w:szCs w:val="30"/>
              </w:rPr>
            </w:pPr>
          </w:p>
        </w:tc>
        <w:tc>
          <w:tcPr>
            <w:tcW w:w="957" w:type="dxa"/>
          </w:tcPr>
          <w:p w14:paraId="1490A4F5" w14:textId="77777777" w:rsidR="00D05ED9" w:rsidRPr="00507C88" w:rsidRDefault="00D05ED9">
            <w:pPr>
              <w:spacing w:line="400" w:lineRule="exact"/>
              <w:ind w:left="170"/>
              <w:rPr>
                <w:rFonts w:ascii="仿宋" w:eastAsia="仿宋" w:hAnsi="仿宋"/>
                <w:sz w:val="30"/>
                <w:szCs w:val="30"/>
              </w:rPr>
            </w:pPr>
          </w:p>
        </w:tc>
        <w:tc>
          <w:tcPr>
            <w:tcW w:w="4264" w:type="dxa"/>
          </w:tcPr>
          <w:p w14:paraId="0C15157C" w14:textId="77777777" w:rsidR="00D05ED9" w:rsidRPr="00507C88" w:rsidRDefault="00D05ED9">
            <w:pPr>
              <w:spacing w:line="400" w:lineRule="exact"/>
              <w:jc w:val="left"/>
              <w:rPr>
                <w:rFonts w:ascii="仿宋" w:eastAsia="仿宋" w:hAnsi="仿宋"/>
                <w:bCs/>
                <w:sz w:val="30"/>
                <w:szCs w:val="30"/>
              </w:rPr>
            </w:pPr>
          </w:p>
        </w:tc>
        <w:tc>
          <w:tcPr>
            <w:tcW w:w="1777" w:type="dxa"/>
            <w:vAlign w:val="center"/>
          </w:tcPr>
          <w:p w14:paraId="1FE5FEA8" w14:textId="77777777" w:rsidR="00D05ED9" w:rsidRPr="00507C88" w:rsidRDefault="00D05ED9">
            <w:pPr>
              <w:spacing w:line="0" w:lineRule="atLeast"/>
              <w:jc w:val="center"/>
              <w:rPr>
                <w:rFonts w:ascii="仿宋" w:eastAsia="仿宋" w:hAnsi="仿宋"/>
                <w:sz w:val="30"/>
                <w:szCs w:val="30"/>
              </w:rPr>
            </w:pPr>
          </w:p>
        </w:tc>
        <w:tc>
          <w:tcPr>
            <w:tcW w:w="641" w:type="dxa"/>
            <w:vAlign w:val="center"/>
          </w:tcPr>
          <w:p w14:paraId="556726E1" w14:textId="77777777" w:rsidR="00D05ED9" w:rsidRPr="00507C88" w:rsidRDefault="00D05ED9">
            <w:pPr>
              <w:spacing w:line="0" w:lineRule="atLeast"/>
              <w:jc w:val="center"/>
              <w:rPr>
                <w:rFonts w:ascii="仿宋" w:eastAsia="仿宋" w:hAnsi="仿宋"/>
                <w:sz w:val="30"/>
                <w:szCs w:val="30"/>
              </w:rPr>
            </w:pPr>
          </w:p>
        </w:tc>
        <w:tc>
          <w:tcPr>
            <w:tcW w:w="600" w:type="dxa"/>
            <w:vAlign w:val="center"/>
          </w:tcPr>
          <w:p w14:paraId="714B7A40" w14:textId="77777777" w:rsidR="00D05ED9" w:rsidRPr="00507C88" w:rsidRDefault="00D05ED9">
            <w:pPr>
              <w:spacing w:line="0" w:lineRule="atLeast"/>
              <w:jc w:val="center"/>
              <w:rPr>
                <w:rFonts w:ascii="仿宋" w:eastAsia="仿宋" w:hAnsi="仿宋"/>
                <w:sz w:val="30"/>
                <w:szCs w:val="30"/>
              </w:rPr>
            </w:pPr>
          </w:p>
        </w:tc>
      </w:tr>
    </w:tbl>
    <w:p w14:paraId="7CEA1D4D" w14:textId="77777777" w:rsidR="00D05ED9" w:rsidRPr="00507C88" w:rsidRDefault="00D05ED9">
      <w:pPr>
        <w:spacing w:line="400" w:lineRule="exact"/>
        <w:rPr>
          <w:rFonts w:ascii="仿宋" w:eastAsia="仿宋" w:hAnsi="仿宋"/>
          <w:bCs/>
          <w:sz w:val="30"/>
          <w:szCs w:val="30"/>
        </w:rPr>
      </w:pPr>
    </w:p>
    <w:p w14:paraId="3C73017E" w14:textId="77777777" w:rsidR="00D05ED9" w:rsidRPr="00507C88" w:rsidRDefault="006E46CF">
      <w:pPr>
        <w:spacing w:line="400" w:lineRule="exact"/>
        <w:rPr>
          <w:rFonts w:ascii="仿宋" w:eastAsia="仿宋" w:hAnsi="仿宋"/>
          <w:sz w:val="28"/>
          <w:szCs w:val="28"/>
        </w:rPr>
      </w:pPr>
      <w:r w:rsidRPr="00507C88">
        <w:rPr>
          <w:rFonts w:ascii="仿宋" w:eastAsia="仿宋" w:hAnsi="仿宋" w:hint="eastAsia"/>
          <w:sz w:val="28"/>
          <w:szCs w:val="28"/>
        </w:rPr>
        <w:t>填报说明：</w:t>
      </w:r>
    </w:p>
    <w:p w14:paraId="230D159E"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1.本表中的《</w:t>
      </w:r>
      <w:r w:rsidRPr="00507C88">
        <w:rPr>
          <w:rFonts w:ascii="仿宋" w:eastAsia="仿宋" w:hAnsi="仿宋" w:hint="eastAsia"/>
          <w:sz w:val="30"/>
          <w:szCs w:val="30"/>
        </w:rPr>
        <w:t>竞争性谈判</w:t>
      </w:r>
      <w:r w:rsidRPr="00507C88">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507C88">
        <w:rPr>
          <w:rFonts w:ascii="仿宋" w:eastAsia="仿宋" w:hAnsi="仿宋" w:hint="eastAsia"/>
          <w:sz w:val="28"/>
          <w:szCs w:val="28"/>
        </w:rPr>
        <w:t>作出</w:t>
      </w:r>
      <w:proofErr w:type="gramEnd"/>
      <w:r w:rsidRPr="00507C88">
        <w:rPr>
          <w:rFonts w:ascii="仿宋" w:eastAsia="仿宋" w:hAnsi="仿宋" w:hint="eastAsia"/>
          <w:sz w:val="28"/>
          <w:szCs w:val="28"/>
        </w:rPr>
        <w:t>响应。</w:t>
      </w:r>
    </w:p>
    <w:p w14:paraId="480315E1"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2.</w:t>
      </w:r>
      <w:proofErr w:type="gramStart"/>
      <w:r w:rsidRPr="00507C88">
        <w:rPr>
          <w:rFonts w:ascii="仿宋" w:eastAsia="仿宋" w:hAnsi="仿宋" w:hint="eastAsia"/>
          <w:sz w:val="28"/>
          <w:szCs w:val="28"/>
        </w:rPr>
        <w:t>《响应内容》栏须参加</w:t>
      </w:r>
      <w:proofErr w:type="gramEnd"/>
      <w:r w:rsidRPr="00507C88">
        <w:rPr>
          <w:rFonts w:ascii="仿宋" w:eastAsia="仿宋" w:hAnsi="仿宋" w:hint="eastAsia"/>
          <w:sz w:val="28"/>
          <w:szCs w:val="28"/>
        </w:rPr>
        <w:t>单位填写对每条需求的</w:t>
      </w:r>
      <w:proofErr w:type="gramStart"/>
      <w:r w:rsidRPr="00507C88">
        <w:rPr>
          <w:rFonts w:ascii="仿宋" w:eastAsia="仿宋" w:hAnsi="仿宋" w:hint="eastAsia"/>
          <w:sz w:val="28"/>
          <w:szCs w:val="28"/>
        </w:rPr>
        <w:t>具体响应</w:t>
      </w:r>
      <w:proofErr w:type="gramEnd"/>
      <w:r w:rsidRPr="00507C8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396B3D84" w14:textId="77777777" w:rsidR="00D05ED9" w:rsidRPr="00507C88" w:rsidRDefault="006E46CF">
      <w:pPr>
        <w:spacing w:line="400" w:lineRule="exact"/>
        <w:ind w:left="709" w:hanging="283"/>
        <w:rPr>
          <w:rFonts w:ascii="仿宋" w:eastAsia="仿宋" w:hAnsi="仿宋"/>
          <w:sz w:val="28"/>
          <w:szCs w:val="28"/>
        </w:rPr>
      </w:pPr>
      <w:r w:rsidRPr="00507C88">
        <w:rPr>
          <w:rFonts w:ascii="仿宋" w:eastAsia="仿宋" w:hAnsi="仿宋" w:hint="eastAsia"/>
          <w:sz w:val="28"/>
          <w:szCs w:val="28"/>
        </w:rPr>
        <w:t>3.《有/无偏离》栏只需填“有”或“无”，</w:t>
      </w:r>
      <w:r w:rsidRPr="00507C88">
        <w:rPr>
          <w:rFonts w:ascii="仿宋" w:eastAsia="仿宋" w:hAnsi="仿宋"/>
          <w:color w:val="FF0000"/>
          <w:sz w:val="28"/>
          <w:szCs w:val="28"/>
        </w:rPr>
        <w:t xml:space="preserve"> 响应结果优于（或高于）本项目需求的（即正偏离），仍须如实填写“无”，可在《说明》栏中</w:t>
      </w:r>
      <w:proofErr w:type="gramStart"/>
      <w:r w:rsidRPr="00507C88">
        <w:rPr>
          <w:rFonts w:ascii="仿宋" w:eastAsia="仿宋" w:hAnsi="仿宋"/>
          <w:color w:val="FF0000"/>
          <w:sz w:val="28"/>
          <w:szCs w:val="28"/>
        </w:rPr>
        <w:t>作出</w:t>
      </w:r>
      <w:proofErr w:type="gramEnd"/>
      <w:r w:rsidRPr="00507C88">
        <w:rPr>
          <w:rFonts w:ascii="仿宋" w:eastAsia="仿宋" w:hAnsi="仿宋"/>
          <w:color w:val="FF0000"/>
          <w:sz w:val="28"/>
          <w:szCs w:val="28"/>
        </w:rPr>
        <w:t>具体说明。“不可偏离项”响应内容为“有”的，视同偏离本项目要求，该响应文件不能通过符合性检查。</w:t>
      </w:r>
    </w:p>
    <w:p w14:paraId="6223D68E" w14:textId="77777777" w:rsidR="00D05ED9" w:rsidRPr="00507C88" w:rsidRDefault="00D05ED9">
      <w:pPr>
        <w:spacing w:line="320" w:lineRule="exact"/>
        <w:rPr>
          <w:rFonts w:ascii="仿宋" w:eastAsia="仿宋" w:hAnsi="仿宋"/>
          <w:sz w:val="30"/>
          <w:szCs w:val="30"/>
        </w:rPr>
      </w:pPr>
    </w:p>
    <w:p w14:paraId="13EAEB1E" w14:textId="77777777" w:rsidR="00D05ED9" w:rsidRPr="00507C88" w:rsidRDefault="00D05ED9">
      <w:pPr>
        <w:spacing w:line="320" w:lineRule="exact"/>
        <w:rPr>
          <w:rFonts w:ascii="仿宋" w:eastAsia="仿宋" w:hAnsi="仿宋"/>
          <w:sz w:val="30"/>
          <w:szCs w:val="30"/>
        </w:rPr>
      </w:pPr>
    </w:p>
    <w:p w14:paraId="364A9618"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30"/>
          <w:szCs w:val="30"/>
        </w:rPr>
        <w:t>参加单位代表签字:</w:t>
      </w:r>
      <w:r w:rsidRPr="00507C88">
        <w:rPr>
          <w:rFonts w:ascii="仿宋" w:eastAsia="仿宋" w:hAnsi="仿宋" w:hint="eastAsia"/>
          <w:sz w:val="30"/>
          <w:szCs w:val="30"/>
          <w:u w:val="single"/>
        </w:rPr>
        <w:t xml:space="preserve">                        </w:t>
      </w:r>
    </w:p>
    <w:p w14:paraId="666CF966" w14:textId="77777777" w:rsidR="00D05ED9" w:rsidRPr="00507C88" w:rsidRDefault="006E46CF">
      <w:pPr>
        <w:spacing w:line="360" w:lineRule="auto"/>
        <w:rPr>
          <w:rFonts w:ascii="仿宋" w:eastAsia="仿宋" w:hAnsi="仿宋"/>
          <w:sz w:val="30"/>
          <w:szCs w:val="30"/>
          <w:u w:val="single"/>
        </w:rPr>
      </w:pPr>
      <w:r w:rsidRPr="00507C88">
        <w:rPr>
          <w:rFonts w:ascii="仿宋" w:eastAsia="仿宋" w:hAnsi="仿宋" w:hint="eastAsia"/>
          <w:sz w:val="30"/>
          <w:szCs w:val="30"/>
        </w:rPr>
        <w:t>参加单位名称及盖章：</w:t>
      </w:r>
      <w:r w:rsidRPr="00507C88">
        <w:rPr>
          <w:rFonts w:ascii="仿宋" w:eastAsia="仿宋" w:hAnsi="仿宋" w:hint="eastAsia"/>
          <w:sz w:val="30"/>
          <w:szCs w:val="30"/>
          <w:u w:val="single"/>
        </w:rPr>
        <w:t xml:space="preserve">                             </w:t>
      </w:r>
    </w:p>
    <w:p w14:paraId="7DA8A05B"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日期：______________________________</w:t>
      </w:r>
      <w:r w:rsidRPr="00507C88">
        <w:rPr>
          <w:rFonts w:ascii="仿宋" w:eastAsia="仿宋" w:hAnsi="仿宋"/>
          <w:sz w:val="28"/>
          <w:szCs w:val="28"/>
        </w:rPr>
        <w:br w:type="page"/>
      </w:r>
    </w:p>
    <w:p w14:paraId="491CCF40" w14:textId="77777777" w:rsidR="00B80FE8" w:rsidRDefault="006E46CF">
      <w:pPr>
        <w:spacing w:line="0" w:lineRule="atLeast"/>
        <w:outlineLvl w:val="1"/>
        <w:rPr>
          <w:rFonts w:ascii="仿宋" w:eastAsia="仿宋" w:hAnsi="仿宋"/>
          <w:sz w:val="28"/>
          <w:szCs w:val="28"/>
        </w:rPr>
      </w:pPr>
      <w:bookmarkStart w:id="63" w:name="_Toc71882451"/>
      <w:r w:rsidRPr="00507C88">
        <w:rPr>
          <w:rFonts w:ascii="仿宋" w:eastAsia="仿宋" w:hAnsi="仿宋" w:hint="eastAsia"/>
          <w:sz w:val="28"/>
          <w:szCs w:val="28"/>
        </w:rPr>
        <w:lastRenderedPageBreak/>
        <w:t>附件4：报价一览表（工程）</w:t>
      </w:r>
      <w:r w:rsidR="008A5E9D" w:rsidRPr="00507C88">
        <w:rPr>
          <w:rFonts w:ascii="仿宋" w:eastAsia="仿宋" w:hAnsi="仿宋" w:hint="eastAsia"/>
          <w:sz w:val="28"/>
          <w:szCs w:val="28"/>
        </w:rPr>
        <w:t>（本项目不适用）</w:t>
      </w:r>
      <w:bookmarkEnd w:id="63"/>
    </w:p>
    <w:p w14:paraId="71479E64" w14:textId="77777777" w:rsidR="00D05ED9" w:rsidRPr="00507C88" w:rsidRDefault="00D05ED9">
      <w:pPr>
        <w:jc w:val="center"/>
        <w:rPr>
          <w:rFonts w:ascii="仿宋_GB2312" w:eastAsia="仿宋_GB2312" w:hAnsi="宋体"/>
          <w:b/>
          <w:sz w:val="30"/>
          <w:szCs w:val="30"/>
        </w:rPr>
      </w:pPr>
    </w:p>
    <w:p w14:paraId="639461DB"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报价一览表（工程）</w:t>
      </w:r>
    </w:p>
    <w:p w14:paraId="4E7AEE64" w14:textId="77777777" w:rsidR="00D05ED9" w:rsidRPr="00507C88" w:rsidRDefault="006E46CF">
      <w:pPr>
        <w:rPr>
          <w:rFonts w:ascii="仿宋" w:eastAsia="仿宋" w:hAnsi="仿宋"/>
          <w:sz w:val="28"/>
          <w:szCs w:val="28"/>
          <w:u w:val="single"/>
        </w:rPr>
      </w:pPr>
      <w:r w:rsidRPr="00507C88">
        <w:rPr>
          <w:rFonts w:ascii="仿宋" w:eastAsia="仿宋" w:hAnsi="仿宋" w:hint="eastAsia"/>
          <w:sz w:val="28"/>
          <w:szCs w:val="28"/>
        </w:rPr>
        <w:t>工程名称：</w:t>
      </w:r>
      <w:r w:rsidRPr="00507C88">
        <w:rPr>
          <w:rFonts w:ascii="仿宋" w:eastAsia="仿宋" w:hAnsi="仿宋" w:hint="eastAsia"/>
          <w:sz w:val="28"/>
          <w:szCs w:val="28"/>
          <w:u w:val="single"/>
        </w:rPr>
        <w:t xml:space="preserve">                     ____________________   __</w:t>
      </w:r>
    </w:p>
    <w:p w14:paraId="5D185861" w14:textId="77777777" w:rsidR="00D05ED9" w:rsidRPr="00507C88" w:rsidRDefault="006E46CF">
      <w:pPr>
        <w:rPr>
          <w:rFonts w:ascii="仿宋" w:eastAsia="仿宋" w:hAnsi="仿宋"/>
          <w:sz w:val="28"/>
          <w:szCs w:val="28"/>
        </w:rPr>
      </w:pPr>
      <w:r w:rsidRPr="00507C88">
        <w:rPr>
          <w:rFonts w:ascii="仿宋" w:eastAsia="仿宋" w:hAnsi="仿宋" w:hint="eastAsia"/>
          <w:sz w:val="28"/>
          <w:szCs w:val="28"/>
        </w:rPr>
        <w:t>币种：人民币         税率：</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05ED9" w:rsidRPr="00507C88" w14:paraId="5E413F2A" w14:textId="77777777">
        <w:trPr>
          <w:cantSplit/>
          <w:trHeight w:hRule="exact" w:val="916"/>
          <w:jc w:val="center"/>
        </w:trPr>
        <w:tc>
          <w:tcPr>
            <w:tcW w:w="568" w:type="dxa"/>
            <w:vAlign w:val="center"/>
          </w:tcPr>
          <w:p w14:paraId="0A036A37" w14:textId="77777777" w:rsidR="00D05ED9" w:rsidRPr="00507C88" w:rsidRDefault="006E46CF">
            <w:pPr>
              <w:spacing w:line="400" w:lineRule="exact"/>
              <w:rPr>
                <w:rFonts w:ascii="仿宋" w:eastAsia="仿宋" w:hAnsi="仿宋"/>
                <w:bCs/>
                <w:sz w:val="28"/>
                <w:szCs w:val="28"/>
              </w:rPr>
            </w:pPr>
            <w:r w:rsidRPr="00507C88">
              <w:rPr>
                <w:rFonts w:ascii="仿宋" w:eastAsia="仿宋" w:hAnsi="仿宋" w:hint="eastAsia"/>
                <w:bCs/>
                <w:sz w:val="28"/>
                <w:szCs w:val="28"/>
              </w:rPr>
              <w:t>序号</w:t>
            </w:r>
          </w:p>
        </w:tc>
        <w:tc>
          <w:tcPr>
            <w:tcW w:w="1525" w:type="dxa"/>
            <w:vAlign w:val="center"/>
          </w:tcPr>
          <w:p w14:paraId="400E85D0"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分项项目名称</w:t>
            </w:r>
          </w:p>
        </w:tc>
        <w:tc>
          <w:tcPr>
            <w:tcW w:w="992" w:type="dxa"/>
            <w:vAlign w:val="center"/>
          </w:tcPr>
          <w:p w14:paraId="0830617F"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工期</w:t>
            </w:r>
          </w:p>
        </w:tc>
        <w:tc>
          <w:tcPr>
            <w:tcW w:w="992" w:type="dxa"/>
            <w:vAlign w:val="center"/>
          </w:tcPr>
          <w:p w14:paraId="4318EBF3"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计量单位</w:t>
            </w:r>
          </w:p>
        </w:tc>
        <w:tc>
          <w:tcPr>
            <w:tcW w:w="1276" w:type="dxa"/>
            <w:vAlign w:val="center"/>
          </w:tcPr>
          <w:p w14:paraId="2E20A691" w14:textId="77777777" w:rsidR="00D05ED9" w:rsidRPr="00507C88" w:rsidRDefault="006E46CF">
            <w:pPr>
              <w:spacing w:line="400" w:lineRule="exact"/>
              <w:rPr>
                <w:rFonts w:ascii="仿宋" w:eastAsia="仿宋" w:hAnsi="仿宋"/>
                <w:bCs/>
                <w:sz w:val="28"/>
                <w:szCs w:val="28"/>
              </w:rPr>
            </w:pPr>
            <w:r w:rsidRPr="00507C88">
              <w:rPr>
                <w:rFonts w:ascii="仿宋" w:eastAsia="仿宋" w:hAnsi="仿宋" w:hint="eastAsia"/>
                <w:bCs/>
                <w:sz w:val="28"/>
                <w:szCs w:val="28"/>
              </w:rPr>
              <w:t>工程量</w:t>
            </w:r>
          </w:p>
        </w:tc>
        <w:tc>
          <w:tcPr>
            <w:tcW w:w="917" w:type="dxa"/>
            <w:vAlign w:val="center"/>
          </w:tcPr>
          <w:p w14:paraId="35A2C19F"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综合单价</w:t>
            </w:r>
          </w:p>
        </w:tc>
        <w:tc>
          <w:tcPr>
            <w:tcW w:w="955" w:type="dxa"/>
            <w:vAlign w:val="center"/>
          </w:tcPr>
          <w:p w14:paraId="3FEACC66"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小计金额</w:t>
            </w:r>
          </w:p>
        </w:tc>
        <w:tc>
          <w:tcPr>
            <w:tcW w:w="992" w:type="dxa"/>
            <w:vAlign w:val="center"/>
          </w:tcPr>
          <w:p w14:paraId="2DB04484" w14:textId="77777777" w:rsidR="00D05ED9" w:rsidRPr="00507C88" w:rsidRDefault="006E46CF">
            <w:pPr>
              <w:spacing w:line="400" w:lineRule="exact"/>
              <w:jc w:val="center"/>
              <w:rPr>
                <w:rFonts w:ascii="仿宋" w:eastAsia="仿宋" w:hAnsi="仿宋"/>
                <w:bCs/>
                <w:sz w:val="28"/>
                <w:szCs w:val="28"/>
              </w:rPr>
            </w:pPr>
            <w:r w:rsidRPr="00507C88">
              <w:rPr>
                <w:rFonts w:ascii="仿宋" w:eastAsia="仿宋" w:hAnsi="仿宋" w:hint="eastAsia"/>
                <w:bCs/>
                <w:sz w:val="28"/>
                <w:szCs w:val="28"/>
              </w:rPr>
              <w:t>备注</w:t>
            </w:r>
          </w:p>
        </w:tc>
      </w:tr>
      <w:tr w:rsidR="00D05ED9" w:rsidRPr="00507C88" w14:paraId="7D700F08" w14:textId="77777777">
        <w:trPr>
          <w:cantSplit/>
          <w:trHeight w:hRule="exact" w:val="545"/>
          <w:jc w:val="center"/>
        </w:trPr>
        <w:tc>
          <w:tcPr>
            <w:tcW w:w="568" w:type="dxa"/>
            <w:vAlign w:val="center"/>
          </w:tcPr>
          <w:p w14:paraId="0821057A"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75DBDD47" w14:textId="77777777" w:rsidR="00D05ED9" w:rsidRPr="00507C88" w:rsidRDefault="00D05ED9">
            <w:pPr>
              <w:spacing w:line="400" w:lineRule="exact"/>
              <w:rPr>
                <w:rFonts w:ascii="仿宋" w:eastAsia="仿宋" w:hAnsi="仿宋"/>
                <w:bCs/>
                <w:sz w:val="28"/>
                <w:szCs w:val="28"/>
              </w:rPr>
            </w:pPr>
          </w:p>
        </w:tc>
        <w:tc>
          <w:tcPr>
            <w:tcW w:w="992" w:type="dxa"/>
          </w:tcPr>
          <w:p w14:paraId="0EC4E355" w14:textId="77777777" w:rsidR="00D05ED9" w:rsidRPr="00507C88" w:rsidRDefault="00D05ED9">
            <w:pPr>
              <w:spacing w:line="400" w:lineRule="exact"/>
              <w:rPr>
                <w:rFonts w:ascii="仿宋" w:eastAsia="仿宋" w:hAnsi="仿宋"/>
                <w:bCs/>
                <w:sz w:val="28"/>
                <w:szCs w:val="28"/>
              </w:rPr>
            </w:pPr>
          </w:p>
        </w:tc>
        <w:tc>
          <w:tcPr>
            <w:tcW w:w="992" w:type="dxa"/>
            <w:vAlign w:val="center"/>
          </w:tcPr>
          <w:p w14:paraId="3251F525"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0D3647F0" w14:textId="77777777" w:rsidR="00D05ED9" w:rsidRPr="00507C88" w:rsidRDefault="00D05ED9">
            <w:pPr>
              <w:spacing w:line="400" w:lineRule="exact"/>
              <w:rPr>
                <w:rFonts w:ascii="仿宋" w:eastAsia="仿宋" w:hAnsi="仿宋"/>
                <w:bCs/>
                <w:sz w:val="28"/>
                <w:szCs w:val="28"/>
              </w:rPr>
            </w:pPr>
          </w:p>
        </w:tc>
        <w:tc>
          <w:tcPr>
            <w:tcW w:w="917" w:type="dxa"/>
            <w:vAlign w:val="center"/>
          </w:tcPr>
          <w:p w14:paraId="76727E34" w14:textId="77777777" w:rsidR="00D05ED9" w:rsidRPr="00507C88" w:rsidRDefault="00D05ED9">
            <w:pPr>
              <w:spacing w:line="400" w:lineRule="exact"/>
              <w:rPr>
                <w:rFonts w:ascii="仿宋" w:eastAsia="仿宋" w:hAnsi="仿宋"/>
                <w:bCs/>
                <w:sz w:val="28"/>
                <w:szCs w:val="28"/>
              </w:rPr>
            </w:pPr>
          </w:p>
        </w:tc>
        <w:tc>
          <w:tcPr>
            <w:tcW w:w="955" w:type="dxa"/>
            <w:vAlign w:val="center"/>
          </w:tcPr>
          <w:p w14:paraId="21607DB0" w14:textId="77777777" w:rsidR="00D05ED9" w:rsidRPr="00507C88" w:rsidRDefault="00D05ED9">
            <w:pPr>
              <w:spacing w:line="400" w:lineRule="exact"/>
              <w:rPr>
                <w:rFonts w:ascii="仿宋" w:eastAsia="仿宋" w:hAnsi="仿宋"/>
                <w:bCs/>
                <w:sz w:val="28"/>
                <w:szCs w:val="28"/>
              </w:rPr>
            </w:pPr>
          </w:p>
        </w:tc>
        <w:tc>
          <w:tcPr>
            <w:tcW w:w="992" w:type="dxa"/>
            <w:vAlign w:val="center"/>
          </w:tcPr>
          <w:p w14:paraId="0DC298E4" w14:textId="77777777" w:rsidR="00D05ED9" w:rsidRPr="00507C88" w:rsidRDefault="00D05ED9">
            <w:pPr>
              <w:spacing w:line="400" w:lineRule="exact"/>
              <w:rPr>
                <w:rFonts w:ascii="仿宋" w:eastAsia="仿宋" w:hAnsi="仿宋"/>
                <w:bCs/>
                <w:sz w:val="28"/>
                <w:szCs w:val="28"/>
              </w:rPr>
            </w:pPr>
          </w:p>
        </w:tc>
      </w:tr>
      <w:tr w:rsidR="00D05ED9" w:rsidRPr="00507C88" w14:paraId="3DB8BB92" w14:textId="77777777">
        <w:trPr>
          <w:cantSplit/>
          <w:trHeight w:hRule="exact" w:val="545"/>
          <w:jc w:val="center"/>
        </w:trPr>
        <w:tc>
          <w:tcPr>
            <w:tcW w:w="568" w:type="dxa"/>
            <w:vAlign w:val="center"/>
          </w:tcPr>
          <w:p w14:paraId="4EFDAC8D"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74D186CB" w14:textId="77777777" w:rsidR="00D05ED9" w:rsidRPr="00507C88" w:rsidRDefault="00D05ED9">
            <w:pPr>
              <w:spacing w:line="400" w:lineRule="exact"/>
              <w:rPr>
                <w:rFonts w:ascii="仿宋" w:eastAsia="仿宋" w:hAnsi="仿宋"/>
                <w:bCs/>
                <w:sz w:val="28"/>
                <w:szCs w:val="28"/>
              </w:rPr>
            </w:pPr>
          </w:p>
        </w:tc>
        <w:tc>
          <w:tcPr>
            <w:tcW w:w="992" w:type="dxa"/>
          </w:tcPr>
          <w:p w14:paraId="252D1754" w14:textId="77777777" w:rsidR="00D05ED9" w:rsidRPr="00507C88" w:rsidRDefault="00D05ED9">
            <w:pPr>
              <w:spacing w:line="400" w:lineRule="exact"/>
              <w:rPr>
                <w:rFonts w:ascii="仿宋" w:eastAsia="仿宋" w:hAnsi="仿宋"/>
                <w:bCs/>
                <w:sz w:val="28"/>
                <w:szCs w:val="28"/>
              </w:rPr>
            </w:pPr>
          </w:p>
        </w:tc>
        <w:tc>
          <w:tcPr>
            <w:tcW w:w="992" w:type="dxa"/>
            <w:vAlign w:val="center"/>
          </w:tcPr>
          <w:p w14:paraId="4DE4B57A"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5A12D97E" w14:textId="77777777" w:rsidR="00D05ED9" w:rsidRPr="00507C88" w:rsidRDefault="00D05ED9">
            <w:pPr>
              <w:spacing w:line="400" w:lineRule="exact"/>
              <w:rPr>
                <w:rFonts w:ascii="仿宋" w:eastAsia="仿宋" w:hAnsi="仿宋"/>
                <w:bCs/>
                <w:sz w:val="28"/>
                <w:szCs w:val="28"/>
              </w:rPr>
            </w:pPr>
          </w:p>
        </w:tc>
        <w:tc>
          <w:tcPr>
            <w:tcW w:w="917" w:type="dxa"/>
            <w:vAlign w:val="center"/>
          </w:tcPr>
          <w:p w14:paraId="202E9E40" w14:textId="77777777" w:rsidR="00D05ED9" w:rsidRPr="00507C88" w:rsidRDefault="00D05ED9">
            <w:pPr>
              <w:spacing w:line="400" w:lineRule="exact"/>
              <w:rPr>
                <w:rFonts w:ascii="仿宋" w:eastAsia="仿宋" w:hAnsi="仿宋"/>
                <w:bCs/>
                <w:sz w:val="28"/>
                <w:szCs w:val="28"/>
              </w:rPr>
            </w:pPr>
          </w:p>
        </w:tc>
        <w:tc>
          <w:tcPr>
            <w:tcW w:w="955" w:type="dxa"/>
            <w:vAlign w:val="center"/>
          </w:tcPr>
          <w:p w14:paraId="3779D12C" w14:textId="77777777" w:rsidR="00D05ED9" w:rsidRPr="00507C88" w:rsidRDefault="00D05ED9">
            <w:pPr>
              <w:spacing w:line="400" w:lineRule="exact"/>
              <w:rPr>
                <w:rFonts w:ascii="仿宋" w:eastAsia="仿宋" w:hAnsi="仿宋"/>
                <w:bCs/>
                <w:sz w:val="28"/>
                <w:szCs w:val="28"/>
              </w:rPr>
            </w:pPr>
          </w:p>
        </w:tc>
        <w:tc>
          <w:tcPr>
            <w:tcW w:w="992" w:type="dxa"/>
            <w:vAlign w:val="center"/>
          </w:tcPr>
          <w:p w14:paraId="575A493E" w14:textId="77777777" w:rsidR="00D05ED9" w:rsidRPr="00507C88" w:rsidRDefault="00D05ED9">
            <w:pPr>
              <w:spacing w:line="400" w:lineRule="exact"/>
              <w:rPr>
                <w:rFonts w:ascii="仿宋" w:eastAsia="仿宋" w:hAnsi="仿宋"/>
                <w:bCs/>
                <w:sz w:val="28"/>
                <w:szCs w:val="28"/>
              </w:rPr>
            </w:pPr>
          </w:p>
        </w:tc>
      </w:tr>
      <w:tr w:rsidR="00D05ED9" w:rsidRPr="00507C88" w14:paraId="49A09984" w14:textId="77777777">
        <w:trPr>
          <w:cantSplit/>
          <w:trHeight w:hRule="exact" w:val="545"/>
          <w:jc w:val="center"/>
        </w:trPr>
        <w:tc>
          <w:tcPr>
            <w:tcW w:w="568" w:type="dxa"/>
            <w:vAlign w:val="center"/>
          </w:tcPr>
          <w:p w14:paraId="7300A707"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7B14B352" w14:textId="77777777" w:rsidR="00D05ED9" w:rsidRPr="00507C88" w:rsidRDefault="00D05ED9">
            <w:pPr>
              <w:spacing w:line="400" w:lineRule="exact"/>
              <w:rPr>
                <w:rFonts w:ascii="仿宋" w:eastAsia="仿宋" w:hAnsi="仿宋"/>
                <w:bCs/>
                <w:sz w:val="28"/>
                <w:szCs w:val="28"/>
              </w:rPr>
            </w:pPr>
          </w:p>
        </w:tc>
        <w:tc>
          <w:tcPr>
            <w:tcW w:w="992" w:type="dxa"/>
          </w:tcPr>
          <w:p w14:paraId="643053B0" w14:textId="77777777" w:rsidR="00D05ED9" w:rsidRPr="00507C88" w:rsidRDefault="00D05ED9">
            <w:pPr>
              <w:spacing w:line="400" w:lineRule="exact"/>
              <w:rPr>
                <w:rFonts w:ascii="仿宋" w:eastAsia="仿宋" w:hAnsi="仿宋"/>
                <w:bCs/>
                <w:sz w:val="28"/>
                <w:szCs w:val="28"/>
              </w:rPr>
            </w:pPr>
          </w:p>
        </w:tc>
        <w:tc>
          <w:tcPr>
            <w:tcW w:w="992" w:type="dxa"/>
            <w:vAlign w:val="center"/>
          </w:tcPr>
          <w:p w14:paraId="2D076D5E"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10FB6E3E" w14:textId="77777777" w:rsidR="00D05ED9" w:rsidRPr="00507C88" w:rsidRDefault="00D05ED9">
            <w:pPr>
              <w:spacing w:line="400" w:lineRule="exact"/>
              <w:rPr>
                <w:rFonts w:ascii="仿宋" w:eastAsia="仿宋" w:hAnsi="仿宋"/>
                <w:bCs/>
                <w:sz w:val="28"/>
                <w:szCs w:val="28"/>
              </w:rPr>
            </w:pPr>
          </w:p>
        </w:tc>
        <w:tc>
          <w:tcPr>
            <w:tcW w:w="917" w:type="dxa"/>
            <w:vAlign w:val="center"/>
          </w:tcPr>
          <w:p w14:paraId="18C0F1C1" w14:textId="77777777" w:rsidR="00D05ED9" w:rsidRPr="00507C88" w:rsidRDefault="00D05ED9">
            <w:pPr>
              <w:spacing w:line="400" w:lineRule="exact"/>
              <w:rPr>
                <w:rFonts w:ascii="仿宋" w:eastAsia="仿宋" w:hAnsi="仿宋"/>
                <w:bCs/>
                <w:sz w:val="28"/>
                <w:szCs w:val="28"/>
              </w:rPr>
            </w:pPr>
          </w:p>
        </w:tc>
        <w:tc>
          <w:tcPr>
            <w:tcW w:w="955" w:type="dxa"/>
            <w:vAlign w:val="center"/>
          </w:tcPr>
          <w:p w14:paraId="3D07398D" w14:textId="77777777" w:rsidR="00D05ED9" w:rsidRPr="00507C88" w:rsidRDefault="00D05ED9">
            <w:pPr>
              <w:spacing w:line="400" w:lineRule="exact"/>
              <w:rPr>
                <w:rFonts w:ascii="仿宋" w:eastAsia="仿宋" w:hAnsi="仿宋"/>
                <w:bCs/>
                <w:sz w:val="28"/>
                <w:szCs w:val="28"/>
              </w:rPr>
            </w:pPr>
          </w:p>
        </w:tc>
        <w:tc>
          <w:tcPr>
            <w:tcW w:w="992" w:type="dxa"/>
            <w:vAlign w:val="center"/>
          </w:tcPr>
          <w:p w14:paraId="5937B827" w14:textId="77777777" w:rsidR="00D05ED9" w:rsidRPr="00507C88" w:rsidRDefault="00D05ED9">
            <w:pPr>
              <w:spacing w:line="400" w:lineRule="exact"/>
              <w:rPr>
                <w:rFonts w:ascii="仿宋" w:eastAsia="仿宋" w:hAnsi="仿宋"/>
                <w:bCs/>
                <w:sz w:val="28"/>
                <w:szCs w:val="28"/>
              </w:rPr>
            </w:pPr>
          </w:p>
        </w:tc>
      </w:tr>
      <w:tr w:rsidR="00D05ED9" w:rsidRPr="00507C88" w14:paraId="53C33E36" w14:textId="77777777">
        <w:trPr>
          <w:cantSplit/>
          <w:trHeight w:hRule="exact" w:val="545"/>
          <w:jc w:val="center"/>
        </w:trPr>
        <w:tc>
          <w:tcPr>
            <w:tcW w:w="568" w:type="dxa"/>
            <w:vAlign w:val="center"/>
          </w:tcPr>
          <w:p w14:paraId="312E45A1"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573201CF" w14:textId="77777777" w:rsidR="00D05ED9" w:rsidRPr="00507C88" w:rsidRDefault="00D05ED9">
            <w:pPr>
              <w:spacing w:line="400" w:lineRule="exact"/>
              <w:rPr>
                <w:rFonts w:ascii="仿宋" w:eastAsia="仿宋" w:hAnsi="仿宋"/>
                <w:bCs/>
                <w:sz w:val="28"/>
                <w:szCs w:val="28"/>
              </w:rPr>
            </w:pPr>
          </w:p>
        </w:tc>
        <w:tc>
          <w:tcPr>
            <w:tcW w:w="992" w:type="dxa"/>
          </w:tcPr>
          <w:p w14:paraId="347C579D" w14:textId="77777777" w:rsidR="00D05ED9" w:rsidRPr="00507C88" w:rsidRDefault="00D05ED9">
            <w:pPr>
              <w:spacing w:line="400" w:lineRule="exact"/>
              <w:rPr>
                <w:rFonts w:ascii="仿宋" w:eastAsia="仿宋" w:hAnsi="仿宋"/>
                <w:bCs/>
                <w:sz w:val="28"/>
                <w:szCs w:val="28"/>
              </w:rPr>
            </w:pPr>
          </w:p>
        </w:tc>
        <w:tc>
          <w:tcPr>
            <w:tcW w:w="992" w:type="dxa"/>
            <w:vAlign w:val="center"/>
          </w:tcPr>
          <w:p w14:paraId="2139EDB7"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46614A7D" w14:textId="77777777" w:rsidR="00D05ED9" w:rsidRPr="00507C88" w:rsidRDefault="00D05ED9">
            <w:pPr>
              <w:spacing w:line="400" w:lineRule="exact"/>
              <w:rPr>
                <w:rFonts w:ascii="仿宋" w:eastAsia="仿宋" w:hAnsi="仿宋"/>
                <w:bCs/>
                <w:sz w:val="28"/>
                <w:szCs w:val="28"/>
              </w:rPr>
            </w:pPr>
          </w:p>
        </w:tc>
        <w:tc>
          <w:tcPr>
            <w:tcW w:w="917" w:type="dxa"/>
            <w:vAlign w:val="center"/>
          </w:tcPr>
          <w:p w14:paraId="1D73826A" w14:textId="77777777" w:rsidR="00D05ED9" w:rsidRPr="00507C88" w:rsidRDefault="00D05ED9">
            <w:pPr>
              <w:spacing w:line="400" w:lineRule="exact"/>
              <w:rPr>
                <w:rFonts w:ascii="仿宋" w:eastAsia="仿宋" w:hAnsi="仿宋"/>
                <w:bCs/>
                <w:sz w:val="28"/>
                <w:szCs w:val="28"/>
              </w:rPr>
            </w:pPr>
          </w:p>
        </w:tc>
        <w:tc>
          <w:tcPr>
            <w:tcW w:w="955" w:type="dxa"/>
            <w:vAlign w:val="center"/>
          </w:tcPr>
          <w:p w14:paraId="735EF0A6" w14:textId="77777777" w:rsidR="00D05ED9" w:rsidRPr="00507C88" w:rsidRDefault="00D05ED9">
            <w:pPr>
              <w:spacing w:line="400" w:lineRule="exact"/>
              <w:rPr>
                <w:rFonts w:ascii="仿宋" w:eastAsia="仿宋" w:hAnsi="仿宋"/>
                <w:bCs/>
                <w:sz w:val="28"/>
                <w:szCs w:val="28"/>
              </w:rPr>
            </w:pPr>
          </w:p>
        </w:tc>
        <w:tc>
          <w:tcPr>
            <w:tcW w:w="992" w:type="dxa"/>
            <w:vAlign w:val="center"/>
          </w:tcPr>
          <w:p w14:paraId="1C430FD6" w14:textId="77777777" w:rsidR="00D05ED9" w:rsidRPr="00507C88" w:rsidRDefault="00D05ED9">
            <w:pPr>
              <w:spacing w:line="400" w:lineRule="exact"/>
              <w:rPr>
                <w:rFonts w:ascii="仿宋" w:eastAsia="仿宋" w:hAnsi="仿宋"/>
                <w:bCs/>
                <w:sz w:val="28"/>
                <w:szCs w:val="28"/>
              </w:rPr>
            </w:pPr>
          </w:p>
        </w:tc>
      </w:tr>
      <w:tr w:rsidR="00D05ED9" w:rsidRPr="00507C88" w14:paraId="458AC56C" w14:textId="77777777">
        <w:trPr>
          <w:cantSplit/>
          <w:trHeight w:hRule="exact" w:val="545"/>
          <w:jc w:val="center"/>
        </w:trPr>
        <w:tc>
          <w:tcPr>
            <w:tcW w:w="568" w:type="dxa"/>
            <w:vAlign w:val="center"/>
          </w:tcPr>
          <w:p w14:paraId="043683AC"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3A662019" w14:textId="77777777" w:rsidR="00D05ED9" w:rsidRPr="00507C88" w:rsidRDefault="00D05ED9">
            <w:pPr>
              <w:spacing w:line="400" w:lineRule="exact"/>
              <w:rPr>
                <w:rFonts w:ascii="仿宋" w:eastAsia="仿宋" w:hAnsi="仿宋"/>
                <w:bCs/>
                <w:sz w:val="28"/>
                <w:szCs w:val="28"/>
              </w:rPr>
            </w:pPr>
          </w:p>
        </w:tc>
        <w:tc>
          <w:tcPr>
            <w:tcW w:w="992" w:type="dxa"/>
          </w:tcPr>
          <w:p w14:paraId="7AEA24E9" w14:textId="77777777" w:rsidR="00D05ED9" w:rsidRPr="00507C88" w:rsidRDefault="00D05ED9">
            <w:pPr>
              <w:spacing w:line="400" w:lineRule="exact"/>
              <w:rPr>
                <w:rFonts w:ascii="仿宋" w:eastAsia="仿宋" w:hAnsi="仿宋"/>
                <w:bCs/>
                <w:sz w:val="28"/>
                <w:szCs w:val="28"/>
              </w:rPr>
            </w:pPr>
          </w:p>
        </w:tc>
        <w:tc>
          <w:tcPr>
            <w:tcW w:w="992" w:type="dxa"/>
            <w:vAlign w:val="center"/>
          </w:tcPr>
          <w:p w14:paraId="039709F1"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54650970" w14:textId="77777777" w:rsidR="00D05ED9" w:rsidRPr="00507C88" w:rsidRDefault="00D05ED9">
            <w:pPr>
              <w:spacing w:line="400" w:lineRule="exact"/>
              <w:rPr>
                <w:rFonts w:ascii="仿宋" w:eastAsia="仿宋" w:hAnsi="仿宋"/>
                <w:bCs/>
                <w:sz w:val="28"/>
                <w:szCs w:val="28"/>
              </w:rPr>
            </w:pPr>
          </w:p>
        </w:tc>
        <w:tc>
          <w:tcPr>
            <w:tcW w:w="917" w:type="dxa"/>
            <w:vAlign w:val="center"/>
          </w:tcPr>
          <w:p w14:paraId="4327F1F1" w14:textId="77777777" w:rsidR="00D05ED9" w:rsidRPr="00507C88" w:rsidRDefault="00D05ED9">
            <w:pPr>
              <w:spacing w:line="400" w:lineRule="exact"/>
              <w:rPr>
                <w:rFonts w:ascii="仿宋" w:eastAsia="仿宋" w:hAnsi="仿宋"/>
                <w:bCs/>
                <w:sz w:val="28"/>
                <w:szCs w:val="28"/>
              </w:rPr>
            </w:pPr>
          </w:p>
        </w:tc>
        <w:tc>
          <w:tcPr>
            <w:tcW w:w="955" w:type="dxa"/>
            <w:vAlign w:val="center"/>
          </w:tcPr>
          <w:p w14:paraId="6E7985BC" w14:textId="77777777" w:rsidR="00D05ED9" w:rsidRPr="00507C88" w:rsidRDefault="00D05ED9">
            <w:pPr>
              <w:spacing w:line="400" w:lineRule="exact"/>
              <w:rPr>
                <w:rFonts w:ascii="仿宋" w:eastAsia="仿宋" w:hAnsi="仿宋"/>
                <w:bCs/>
                <w:sz w:val="28"/>
                <w:szCs w:val="28"/>
              </w:rPr>
            </w:pPr>
          </w:p>
        </w:tc>
        <w:tc>
          <w:tcPr>
            <w:tcW w:w="992" w:type="dxa"/>
            <w:vAlign w:val="center"/>
          </w:tcPr>
          <w:p w14:paraId="470C7FAC" w14:textId="77777777" w:rsidR="00D05ED9" w:rsidRPr="00507C88" w:rsidRDefault="00D05ED9">
            <w:pPr>
              <w:spacing w:line="400" w:lineRule="exact"/>
              <w:rPr>
                <w:rFonts w:ascii="仿宋" w:eastAsia="仿宋" w:hAnsi="仿宋"/>
                <w:bCs/>
                <w:sz w:val="28"/>
                <w:szCs w:val="28"/>
              </w:rPr>
            </w:pPr>
          </w:p>
        </w:tc>
      </w:tr>
      <w:tr w:rsidR="00D05ED9" w:rsidRPr="00507C88" w14:paraId="4BC919AB" w14:textId="77777777">
        <w:trPr>
          <w:cantSplit/>
          <w:trHeight w:hRule="exact" w:val="545"/>
          <w:jc w:val="center"/>
        </w:trPr>
        <w:tc>
          <w:tcPr>
            <w:tcW w:w="568" w:type="dxa"/>
            <w:vAlign w:val="center"/>
          </w:tcPr>
          <w:p w14:paraId="77C49533"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4B9CC4FB" w14:textId="77777777" w:rsidR="00D05ED9" w:rsidRPr="00507C88" w:rsidRDefault="00D05ED9">
            <w:pPr>
              <w:spacing w:line="400" w:lineRule="exact"/>
              <w:rPr>
                <w:rFonts w:ascii="仿宋" w:eastAsia="仿宋" w:hAnsi="仿宋"/>
                <w:bCs/>
                <w:sz w:val="28"/>
                <w:szCs w:val="28"/>
              </w:rPr>
            </w:pPr>
          </w:p>
        </w:tc>
        <w:tc>
          <w:tcPr>
            <w:tcW w:w="992" w:type="dxa"/>
          </w:tcPr>
          <w:p w14:paraId="583DA9F9" w14:textId="77777777" w:rsidR="00D05ED9" w:rsidRPr="00507C88" w:rsidRDefault="00D05ED9">
            <w:pPr>
              <w:spacing w:line="400" w:lineRule="exact"/>
              <w:rPr>
                <w:rFonts w:ascii="仿宋" w:eastAsia="仿宋" w:hAnsi="仿宋"/>
                <w:bCs/>
                <w:sz w:val="28"/>
                <w:szCs w:val="28"/>
              </w:rPr>
            </w:pPr>
          </w:p>
        </w:tc>
        <w:tc>
          <w:tcPr>
            <w:tcW w:w="992" w:type="dxa"/>
            <w:vAlign w:val="center"/>
          </w:tcPr>
          <w:p w14:paraId="50AE98A9"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5523781D" w14:textId="77777777" w:rsidR="00D05ED9" w:rsidRPr="00507C88" w:rsidRDefault="00D05ED9">
            <w:pPr>
              <w:spacing w:line="400" w:lineRule="exact"/>
              <w:rPr>
                <w:rFonts w:ascii="仿宋" w:eastAsia="仿宋" w:hAnsi="仿宋"/>
                <w:bCs/>
                <w:sz w:val="28"/>
                <w:szCs w:val="28"/>
              </w:rPr>
            </w:pPr>
          </w:p>
        </w:tc>
        <w:tc>
          <w:tcPr>
            <w:tcW w:w="917" w:type="dxa"/>
            <w:vAlign w:val="center"/>
          </w:tcPr>
          <w:p w14:paraId="4CC3DFE1" w14:textId="77777777" w:rsidR="00D05ED9" w:rsidRPr="00507C88" w:rsidRDefault="00D05ED9">
            <w:pPr>
              <w:spacing w:line="400" w:lineRule="exact"/>
              <w:rPr>
                <w:rFonts w:ascii="仿宋" w:eastAsia="仿宋" w:hAnsi="仿宋"/>
                <w:bCs/>
                <w:sz w:val="28"/>
                <w:szCs w:val="28"/>
              </w:rPr>
            </w:pPr>
          </w:p>
        </w:tc>
        <w:tc>
          <w:tcPr>
            <w:tcW w:w="955" w:type="dxa"/>
            <w:vAlign w:val="center"/>
          </w:tcPr>
          <w:p w14:paraId="1170916F" w14:textId="77777777" w:rsidR="00D05ED9" w:rsidRPr="00507C88" w:rsidRDefault="00D05ED9">
            <w:pPr>
              <w:spacing w:line="400" w:lineRule="exact"/>
              <w:rPr>
                <w:rFonts w:ascii="仿宋" w:eastAsia="仿宋" w:hAnsi="仿宋"/>
                <w:bCs/>
                <w:sz w:val="28"/>
                <w:szCs w:val="28"/>
              </w:rPr>
            </w:pPr>
          </w:p>
        </w:tc>
        <w:tc>
          <w:tcPr>
            <w:tcW w:w="992" w:type="dxa"/>
            <w:vAlign w:val="center"/>
          </w:tcPr>
          <w:p w14:paraId="268808DF" w14:textId="77777777" w:rsidR="00D05ED9" w:rsidRPr="00507C88" w:rsidRDefault="00D05ED9">
            <w:pPr>
              <w:spacing w:line="400" w:lineRule="exact"/>
              <w:rPr>
                <w:rFonts w:ascii="仿宋" w:eastAsia="仿宋" w:hAnsi="仿宋"/>
                <w:bCs/>
                <w:sz w:val="28"/>
                <w:szCs w:val="28"/>
              </w:rPr>
            </w:pPr>
          </w:p>
        </w:tc>
      </w:tr>
      <w:tr w:rsidR="00D05ED9" w:rsidRPr="00507C88" w14:paraId="5C23D184" w14:textId="77777777">
        <w:trPr>
          <w:cantSplit/>
          <w:trHeight w:hRule="exact" w:val="545"/>
          <w:jc w:val="center"/>
        </w:trPr>
        <w:tc>
          <w:tcPr>
            <w:tcW w:w="568" w:type="dxa"/>
            <w:vAlign w:val="center"/>
          </w:tcPr>
          <w:p w14:paraId="7CEA99F9" w14:textId="77777777" w:rsidR="00D05ED9" w:rsidRPr="00507C88" w:rsidRDefault="00D05ED9">
            <w:pPr>
              <w:spacing w:line="400" w:lineRule="exact"/>
              <w:rPr>
                <w:rFonts w:ascii="仿宋" w:eastAsia="仿宋" w:hAnsi="仿宋"/>
                <w:bCs/>
                <w:sz w:val="28"/>
                <w:szCs w:val="28"/>
              </w:rPr>
            </w:pPr>
          </w:p>
        </w:tc>
        <w:tc>
          <w:tcPr>
            <w:tcW w:w="1525" w:type="dxa"/>
            <w:vAlign w:val="center"/>
          </w:tcPr>
          <w:p w14:paraId="4F21D207" w14:textId="77777777" w:rsidR="00D05ED9" w:rsidRPr="00507C88" w:rsidRDefault="00D05ED9">
            <w:pPr>
              <w:spacing w:line="400" w:lineRule="exact"/>
              <w:rPr>
                <w:rFonts w:ascii="仿宋" w:eastAsia="仿宋" w:hAnsi="仿宋"/>
                <w:bCs/>
                <w:sz w:val="28"/>
                <w:szCs w:val="28"/>
              </w:rPr>
            </w:pPr>
          </w:p>
        </w:tc>
        <w:tc>
          <w:tcPr>
            <w:tcW w:w="992" w:type="dxa"/>
          </w:tcPr>
          <w:p w14:paraId="5F833806" w14:textId="77777777" w:rsidR="00D05ED9" w:rsidRPr="00507C88" w:rsidRDefault="00D05ED9">
            <w:pPr>
              <w:spacing w:line="400" w:lineRule="exact"/>
              <w:rPr>
                <w:rFonts w:ascii="仿宋" w:eastAsia="仿宋" w:hAnsi="仿宋"/>
                <w:bCs/>
                <w:sz w:val="28"/>
                <w:szCs w:val="28"/>
              </w:rPr>
            </w:pPr>
          </w:p>
        </w:tc>
        <w:tc>
          <w:tcPr>
            <w:tcW w:w="992" w:type="dxa"/>
            <w:vAlign w:val="center"/>
          </w:tcPr>
          <w:p w14:paraId="48092415" w14:textId="77777777" w:rsidR="00D05ED9" w:rsidRPr="00507C88" w:rsidRDefault="00D05ED9">
            <w:pPr>
              <w:spacing w:line="400" w:lineRule="exact"/>
              <w:rPr>
                <w:rFonts w:ascii="仿宋" w:eastAsia="仿宋" w:hAnsi="仿宋"/>
                <w:bCs/>
                <w:sz w:val="28"/>
                <w:szCs w:val="28"/>
              </w:rPr>
            </w:pPr>
          </w:p>
        </w:tc>
        <w:tc>
          <w:tcPr>
            <w:tcW w:w="1276" w:type="dxa"/>
            <w:vAlign w:val="center"/>
          </w:tcPr>
          <w:p w14:paraId="21BA14AB" w14:textId="77777777" w:rsidR="00D05ED9" w:rsidRPr="00507C88" w:rsidRDefault="00D05ED9">
            <w:pPr>
              <w:spacing w:line="400" w:lineRule="exact"/>
              <w:rPr>
                <w:rFonts w:ascii="仿宋" w:eastAsia="仿宋" w:hAnsi="仿宋"/>
                <w:bCs/>
                <w:sz w:val="28"/>
                <w:szCs w:val="28"/>
              </w:rPr>
            </w:pPr>
          </w:p>
        </w:tc>
        <w:tc>
          <w:tcPr>
            <w:tcW w:w="917" w:type="dxa"/>
            <w:vAlign w:val="center"/>
          </w:tcPr>
          <w:p w14:paraId="7AB7B231" w14:textId="77777777" w:rsidR="00D05ED9" w:rsidRPr="00507C88" w:rsidRDefault="00D05ED9">
            <w:pPr>
              <w:spacing w:line="400" w:lineRule="exact"/>
              <w:rPr>
                <w:rFonts w:ascii="仿宋" w:eastAsia="仿宋" w:hAnsi="仿宋"/>
                <w:bCs/>
                <w:sz w:val="28"/>
                <w:szCs w:val="28"/>
              </w:rPr>
            </w:pPr>
          </w:p>
        </w:tc>
        <w:tc>
          <w:tcPr>
            <w:tcW w:w="955" w:type="dxa"/>
            <w:vAlign w:val="center"/>
          </w:tcPr>
          <w:p w14:paraId="743C0C57" w14:textId="77777777" w:rsidR="00D05ED9" w:rsidRPr="00507C88" w:rsidRDefault="00D05ED9">
            <w:pPr>
              <w:spacing w:line="400" w:lineRule="exact"/>
              <w:rPr>
                <w:rFonts w:ascii="仿宋" w:eastAsia="仿宋" w:hAnsi="仿宋"/>
                <w:bCs/>
                <w:sz w:val="28"/>
                <w:szCs w:val="28"/>
              </w:rPr>
            </w:pPr>
          </w:p>
        </w:tc>
        <w:tc>
          <w:tcPr>
            <w:tcW w:w="992" w:type="dxa"/>
            <w:vAlign w:val="center"/>
          </w:tcPr>
          <w:p w14:paraId="3EB26043" w14:textId="77777777" w:rsidR="00D05ED9" w:rsidRPr="00507C88" w:rsidRDefault="00D05ED9">
            <w:pPr>
              <w:spacing w:line="400" w:lineRule="exact"/>
              <w:rPr>
                <w:rFonts w:ascii="仿宋" w:eastAsia="仿宋" w:hAnsi="仿宋"/>
                <w:bCs/>
                <w:sz w:val="28"/>
                <w:szCs w:val="28"/>
              </w:rPr>
            </w:pPr>
          </w:p>
        </w:tc>
      </w:tr>
      <w:tr w:rsidR="00D05ED9" w:rsidRPr="00507C88" w14:paraId="460BB9EF" w14:textId="77777777">
        <w:trPr>
          <w:cantSplit/>
          <w:trHeight w:hRule="exact" w:val="545"/>
          <w:jc w:val="center"/>
        </w:trPr>
        <w:tc>
          <w:tcPr>
            <w:tcW w:w="6270" w:type="dxa"/>
            <w:gridSpan w:val="6"/>
            <w:vAlign w:val="center"/>
          </w:tcPr>
          <w:p w14:paraId="6529935C" w14:textId="77777777" w:rsidR="00D05ED9" w:rsidRPr="00507C88" w:rsidRDefault="006E46CF">
            <w:pPr>
              <w:spacing w:line="400" w:lineRule="exact"/>
              <w:jc w:val="right"/>
              <w:rPr>
                <w:rFonts w:ascii="仿宋" w:eastAsia="仿宋" w:hAnsi="仿宋"/>
                <w:bCs/>
                <w:sz w:val="28"/>
                <w:szCs w:val="28"/>
              </w:rPr>
            </w:pPr>
            <w:r w:rsidRPr="00507C88">
              <w:rPr>
                <w:rFonts w:ascii="仿宋" w:eastAsia="仿宋" w:hAnsi="仿宋" w:hint="eastAsia"/>
                <w:sz w:val="28"/>
                <w:szCs w:val="28"/>
              </w:rPr>
              <w:t>合计金额：</w:t>
            </w:r>
          </w:p>
        </w:tc>
        <w:tc>
          <w:tcPr>
            <w:tcW w:w="955" w:type="dxa"/>
            <w:vAlign w:val="center"/>
          </w:tcPr>
          <w:p w14:paraId="07072B88" w14:textId="77777777" w:rsidR="00D05ED9" w:rsidRPr="00507C88" w:rsidRDefault="00D05ED9">
            <w:pPr>
              <w:spacing w:line="400" w:lineRule="exact"/>
              <w:rPr>
                <w:rFonts w:ascii="仿宋" w:eastAsia="仿宋" w:hAnsi="仿宋"/>
                <w:bCs/>
                <w:sz w:val="28"/>
                <w:szCs w:val="28"/>
              </w:rPr>
            </w:pPr>
          </w:p>
        </w:tc>
        <w:tc>
          <w:tcPr>
            <w:tcW w:w="992" w:type="dxa"/>
            <w:vAlign w:val="center"/>
          </w:tcPr>
          <w:p w14:paraId="391DC497" w14:textId="77777777" w:rsidR="00D05ED9" w:rsidRPr="00507C88" w:rsidRDefault="00D05ED9">
            <w:pPr>
              <w:spacing w:line="400" w:lineRule="exact"/>
              <w:rPr>
                <w:rFonts w:ascii="仿宋" w:eastAsia="仿宋" w:hAnsi="仿宋"/>
                <w:bCs/>
                <w:sz w:val="28"/>
                <w:szCs w:val="28"/>
              </w:rPr>
            </w:pPr>
          </w:p>
        </w:tc>
      </w:tr>
    </w:tbl>
    <w:p w14:paraId="4AE8E0F0" w14:textId="77777777" w:rsidR="00D05ED9" w:rsidRPr="00507C88" w:rsidRDefault="006E46CF">
      <w:pPr>
        <w:spacing w:line="400" w:lineRule="exact"/>
        <w:ind w:left="927" w:hangingChars="331" w:hanging="927"/>
        <w:rPr>
          <w:rFonts w:ascii="仿宋" w:eastAsia="仿宋" w:hAnsi="仿宋"/>
          <w:bCs/>
          <w:sz w:val="28"/>
          <w:szCs w:val="28"/>
        </w:rPr>
      </w:pPr>
      <w:r w:rsidRPr="00507C88">
        <w:rPr>
          <w:rFonts w:ascii="仿宋" w:eastAsia="仿宋" w:hAnsi="仿宋" w:hint="eastAsia"/>
          <w:bCs/>
          <w:sz w:val="28"/>
          <w:szCs w:val="28"/>
        </w:rPr>
        <w:t>注：</w:t>
      </w:r>
    </w:p>
    <w:p w14:paraId="630A2C3B" w14:textId="77777777" w:rsidR="00D05ED9" w:rsidRPr="00507C88" w:rsidRDefault="006E46CF">
      <w:pPr>
        <w:pStyle w:val="af7"/>
        <w:numPr>
          <w:ilvl w:val="1"/>
          <w:numId w:val="16"/>
        </w:numPr>
        <w:spacing w:line="400" w:lineRule="exact"/>
        <w:ind w:firstLineChars="0"/>
        <w:rPr>
          <w:rFonts w:ascii="仿宋" w:eastAsia="仿宋" w:hAnsi="仿宋"/>
          <w:sz w:val="28"/>
          <w:szCs w:val="28"/>
        </w:rPr>
      </w:pPr>
      <w:r w:rsidRPr="00507C88">
        <w:rPr>
          <w:rFonts w:ascii="仿宋" w:eastAsia="仿宋" w:hAnsi="仿宋" w:hint="eastAsia"/>
          <w:sz w:val="28"/>
          <w:szCs w:val="28"/>
        </w:rPr>
        <w:t>参加单位如果需要对报价或其它内容加以说明，可在备注一栏中填写。</w:t>
      </w:r>
    </w:p>
    <w:p w14:paraId="184FB37F" w14:textId="77777777" w:rsidR="00D05ED9" w:rsidRPr="00507C88" w:rsidRDefault="006E46CF">
      <w:pPr>
        <w:pStyle w:val="af7"/>
        <w:numPr>
          <w:ilvl w:val="1"/>
          <w:numId w:val="16"/>
        </w:numPr>
        <w:spacing w:line="400" w:lineRule="exact"/>
        <w:ind w:firstLineChars="0"/>
        <w:rPr>
          <w:rFonts w:ascii="仿宋" w:eastAsia="仿宋" w:hAnsi="仿宋"/>
          <w:sz w:val="28"/>
          <w:szCs w:val="28"/>
        </w:rPr>
      </w:pPr>
      <w:r w:rsidRPr="00507C88">
        <w:rPr>
          <w:rFonts w:ascii="仿宋" w:eastAsia="仿宋" w:hAnsi="仿宋" w:hint="eastAsia"/>
          <w:sz w:val="28"/>
          <w:szCs w:val="28"/>
        </w:rPr>
        <w:t>参加单位使用本表或自由报价单格式报价均可，但应能清晰体现总报价及分项报价信息。</w:t>
      </w:r>
    </w:p>
    <w:p w14:paraId="44A5BD5E" w14:textId="77777777" w:rsidR="00D05ED9" w:rsidRPr="00507C88" w:rsidRDefault="006E46CF">
      <w:pPr>
        <w:pStyle w:val="af7"/>
        <w:numPr>
          <w:ilvl w:val="1"/>
          <w:numId w:val="16"/>
        </w:numPr>
        <w:spacing w:line="400" w:lineRule="exact"/>
        <w:ind w:firstLineChars="0"/>
        <w:rPr>
          <w:rFonts w:ascii="仿宋_GB2312" w:eastAsia="仿宋_GB2312" w:hAnsi="宋体"/>
          <w:sz w:val="28"/>
          <w:szCs w:val="28"/>
        </w:rPr>
      </w:pPr>
      <w:r w:rsidRPr="00507C88">
        <w:rPr>
          <w:rFonts w:ascii="仿宋" w:eastAsia="仿宋" w:hAnsi="仿宋" w:hint="eastAsia"/>
          <w:sz w:val="28"/>
          <w:szCs w:val="28"/>
        </w:rPr>
        <w:t>如果分项报价与总价不一致，以总价为准。</w:t>
      </w:r>
    </w:p>
    <w:p w14:paraId="255E9BC3" w14:textId="77777777" w:rsidR="00D05ED9" w:rsidRPr="00507C88" w:rsidRDefault="00D05ED9">
      <w:pPr>
        <w:spacing w:line="360" w:lineRule="auto"/>
        <w:rPr>
          <w:rFonts w:ascii="仿宋" w:eastAsia="仿宋" w:hAnsi="仿宋"/>
          <w:sz w:val="28"/>
          <w:szCs w:val="28"/>
        </w:rPr>
      </w:pPr>
    </w:p>
    <w:p w14:paraId="398A4ECC" w14:textId="77777777" w:rsidR="00D05ED9" w:rsidRPr="00507C88" w:rsidRDefault="006E46CF">
      <w:pPr>
        <w:spacing w:line="360" w:lineRule="auto"/>
        <w:rPr>
          <w:rFonts w:ascii="仿宋" w:eastAsia="仿宋" w:hAnsi="仿宋"/>
          <w:b/>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p>
    <w:p w14:paraId="09FDC27A" w14:textId="77777777" w:rsidR="00D05ED9" w:rsidRPr="00507C88" w:rsidRDefault="006E46CF">
      <w:pPr>
        <w:spacing w:line="360" w:lineRule="auto"/>
        <w:rPr>
          <w:rFonts w:ascii="仿宋" w:eastAsia="仿宋" w:hAnsi="仿宋"/>
          <w:sz w:val="28"/>
          <w:szCs w:val="28"/>
        </w:rPr>
      </w:pPr>
      <w:r w:rsidRPr="00507C88">
        <w:rPr>
          <w:rFonts w:ascii="仿宋" w:eastAsia="仿宋" w:hAnsi="仿宋" w:hint="eastAsia"/>
          <w:sz w:val="28"/>
          <w:szCs w:val="28"/>
        </w:rPr>
        <w:t>参加单位（盖章）：</w:t>
      </w:r>
      <w:r w:rsidRPr="00507C88">
        <w:rPr>
          <w:rFonts w:ascii="仿宋" w:eastAsia="仿宋" w:hAnsi="仿宋" w:hint="eastAsia"/>
          <w:sz w:val="28"/>
          <w:szCs w:val="28"/>
          <w:u w:val="single"/>
        </w:rPr>
        <w:t xml:space="preserve">                        </w:t>
      </w:r>
    </w:p>
    <w:p w14:paraId="671A780B" w14:textId="77777777" w:rsidR="00D05ED9" w:rsidRPr="00507C88" w:rsidRDefault="006E46CF">
      <w:pPr>
        <w:spacing w:line="360" w:lineRule="auto"/>
        <w:rPr>
          <w:rFonts w:ascii="仿宋_GB2312" w:eastAsia="仿宋_GB2312"/>
          <w:sz w:val="28"/>
          <w:szCs w:val="28"/>
        </w:rPr>
      </w:pPr>
      <w:r w:rsidRPr="00507C88">
        <w:rPr>
          <w:rFonts w:ascii="仿宋" w:eastAsia="仿宋" w:hAnsi="仿宋" w:hint="eastAsia"/>
          <w:sz w:val="28"/>
          <w:szCs w:val="28"/>
        </w:rPr>
        <w:t>报价日期：______________________________</w:t>
      </w:r>
    </w:p>
    <w:p w14:paraId="7D7C20E6" w14:textId="77777777" w:rsidR="00D05ED9" w:rsidRPr="00507C88" w:rsidRDefault="00D05ED9">
      <w:pPr>
        <w:spacing w:line="360" w:lineRule="auto"/>
        <w:rPr>
          <w:rFonts w:ascii="仿宋_GB2312" w:eastAsia="仿宋_GB2312"/>
          <w:sz w:val="28"/>
          <w:szCs w:val="28"/>
        </w:rPr>
      </w:pPr>
    </w:p>
    <w:p w14:paraId="7D0BBF1B" w14:textId="77777777" w:rsidR="007E3DD2" w:rsidRDefault="007E3DD2">
      <w:pPr>
        <w:widowControl/>
        <w:jc w:val="left"/>
        <w:rPr>
          <w:rFonts w:ascii="仿宋" w:eastAsia="仿宋" w:hAnsi="仿宋"/>
          <w:sz w:val="28"/>
          <w:szCs w:val="28"/>
        </w:rPr>
      </w:pPr>
      <w:bookmarkStart w:id="64" w:name="_Toc395883088"/>
      <w:bookmarkStart w:id="65" w:name="_Toc236803111"/>
      <w:bookmarkStart w:id="66" w:name="_Toc71882452"/>
      <w:r>
        <w:rPr>
          <w:rFonts w:ascii="仿宋" w:eastAsia="仿宋" w:hAnsi="仿宋"/>
          <w:sz w:val="28"/>
          <w:szCs w:val="28"/>
        </w:rPr>
        <w:br w:type="page"/>
      </w:r>
    </w:p>
    <w:p w14:paraId="1E070EC5" w14:textId="543E81F0" w:rsidR="00B80FE8" w:rsidRDefault="006E46CF">
      <w:pPr>
        <w:spacing w:line="0" w:lineRule="atLeast"/>
        <w:outlineLvl w:val="1"/>
        <w:rPr>
          <w:rFonts w:ascii="仿宋" w:eastAsia="仿宋" w:hAnsi="仿宋"/>
          <w:sz w:val="28"/>
          <w:szCs w:val="28"/>
        </w:rPr>
      </w:pPr>
      <w:r w:rsidRPr="00507C88">
        <w:rPr>
          <w:rFonts w:ascii="仿宋" w:eastAsia="仿宋" w:hAnsi="仿宋" w:hint="eastAsia"/>
          <w:sz w:val="28"/>
          <w:szCs w:val="28"/>
        </w:rPr>
        <w:lastRenderedPageBreak/>
        <w:t>附件5：报价一览表</w:t>
      </w:r>
      <w:bookmarkEnd w:id="64"/>
      <w:bookmarkEnd w:id="65"/>
      <w:r w:rsidRPr="00507C88">
        <w:rPr>
          <w:rFonts w:ascii="仿宋" w:eastAsia="仿宋" w:hAnsi="仿宋" w:hint="eastAsia"/>
          <w:sz w:val="28"/>
          <w:szCs w:val="28"/>
        </w:rPr>
        <w:t>（货物）</w:t>
      </w:r>
      <w:r w:rsidR="008A5E9D" w:rsidRPr="00507C88">
        <w:rPr>
          <w:rFonts w:ascii="仿宋" w:eastAsia="仿宋" w:hAnsi="仿宋" w:hint="eastAsia"/>
          <w:sz w:val="28"/>
          <w:szCs w:val="28"/>
        </w:rPr>
        <w:t>（本项目不适用）</w:t>
      </w:r>
      <w:bookmarkEnd w:id="66"/>
    </w:p>
    <w:p w14:paraId="0FCE4EBF" w14:textId="77777777" w:rsidR="00D05ED9" w:rsidRPr="00507C88" w:rsidRDefault="006E46CF">
      <w:pPr>
        <w:spacing w:before="120" w:after="240"/>
        <w:jc w:val="center"/>
        <w:rPr>
          <w:rFonts w:ascii="宋体" w:hAnsi="宋体"/>
          <w:b/>
          <w:sz w:val="32"/>
          <w:szCs w:val="32"/>
        </w:rPr>
      </w:pPr>
      <w:bookmarkStart w:id="67" w:name="_Toc211248412"/>
      <w:r w:rsidRPr="00507C88">
        <w:rPr>
          <w:rFonts w:ascii="宋体" w:hAnsi="宋体" w:hint="eastAsia"/>
          <w:b/>
          <w:sz w:val="32"/>
          <w:szCs w:val="32"/>
        </w:rPr>
        <w:t>报价一览表</w:t>
      </w:r>
      <w:bookmarkEnd w:id="67"/>
      <w:r w:rsidRPr="00507C88">
        <w:rPr>
          <w:rFonts w:ascii="宋体" w:hAnsi="宋体" w:hint="eastAsia"/>
          <w:b/>
          <w:sz w:val="32"/>
          <w:szCs w:val="32"/>
        </w:rPr>
        <w:t>（货物）</w:t>
      </w:r>
    </w:p>
    <w:p w14:paraId="78AFAB2F" w14:textId="77777777" w:rsidR="00D05ED9" w:rsidRPr="00507C88" w:rsidRDefault="006E46CF">
      <w:pPr>
        <w:rPr>
          <w:rFonts w:ascii="仿宋" w:eastAsia="仿宋" w:hAnsi="仿宋"/>
          <w:sz w:val="28"/>
          <w:szCs w:val="28"/>
          <w:u w:val="single"/>
        </w:rPr>
      </w:pPr>
      <w:r w:rsidRPr="00507C88">
        <w:rPr>
          <w:rFonts w:ascii="仿宋" w:eastAsia="仿宋" w:hAnsi="仿宋" w:hint="eastAsia"/>
          <w:sz w:val="28"/>
          <w:szCs w:val="28"/>
        </w:rPr>
        <w:t>项目名称：</w:t>
      </w:r>
      <w:r w:rsidRPr="00507C88">
        <w:rPr>
          <w:rFonts w:ascii="仿宋" w:eastAsia="仿宋" w:hAnsi="仿宋" w:hint="eastAsia"/>
          <w:sz w:val="28"/>
          <w:szCs w:val="28"/>
          <w:u w:val="single"/>
        </w:rPr>
        <w:t xml:space="preserve">                     ____________________   __</w:t>
      </w:r>
    </w:p>
    <w:p w14:paraId="064713F4"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507C88">
        <w:rPr>
          <w:rFonts w:ascii="仿宋" w:eastAsia="仿宋" w:hAnsi="仿宋" w:hint="eastAsia"/>
          <w:sz w:val="28"/>
          <w:szCs w:val="28"/>
        </w:rPr>
        <w:t>交货地点：</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交货期：</w:t>
      </w:r>
      <w:r w:rsidRPr="00507C88">
        <w:rPr>
          <w:rFonts w:ascii="仿宋" w:eastAsia="仿宋" w:hAnsi="仿宋" w:hint="eastAsia"/>
          <w:sz w:val="28"/>
          <w:szCs w:val="28"/>
          <w:u w:val="single"/>
        </w:rPr>
        <w:t xml:space="preserve">             </w:t>
      </w:r>
    </w:p>
    <w:p w14:paraId="6FD51E14" w14:textId="77777777" w:rsidR="00D05ED9" w:rsidRPr="00507C88" w:rsidRDefault="006E46CF">
      <w:pPr>
        <w:spacing w:after="80" w:line="360" w:lineRule="auto"/>
        <w:rPr>
          <w:rFonts w:ascii="仿宋" w:eastAsia="仿宋" w:hAnsi="仿宋"/>
          <w:sz w:val="28"/>
          <w:szCs w:val="28"/>
        </w:rPr>
      </w:pPr>
      <w:r w:rsidRPr="00507C88">
        <w:rPr>
          <w:rFonts w:ascii="仿宋" w:eastAsia="仿宋" w:hAnsi="仿宋" w:hint="eastAsia"/>
          <w:sz w:val="28"/>
          <w:szCs w:val="28"/>
        </w:rPr>
        <w:t>币种：人民币         税率：</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05ED9" w:rsidRPr="00507C88" w14:paraId="5675C8DA" w14:textId="77777777">
        <w:trPr>
          <w:trHeight w:val="292"/>
          <w:jc w:val="center"/>
        </w:trPr>
        <w:tc>
          <w:tcPr>
            <w:tcW w:w="583" w:type="dxa"/>
            <w:vAlign w:val="center"/>
          </w:tcPr>
          <w:p w14:paraId="5DEFC612"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序号</w:t>
            </w:r>
          </w:p>
        </w:tc>
        <w:tc>
          <w:tcPr>
            <w:tcW w:w="1843" w:type="dxa"/>
            <w:vAlign w:val="center"/>
          </w:tcPr>
          <w:p w14:paraId="528E9474"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名称</w:t>
            </w:r>
          </w:p>
        </w:tc>
        <w:tc>
          <w:tcPr>
            <w:tcW w:w="1560" w:type="dxa"/>
            <w:vAlign w:val="center"/>
          </w:tcPr>
          <w:p w14:paraId="42E1FFE8"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型号和规格</w:t>
            </w:r>
          </w:p>
        </w:tc>
        <w:tc>
          <w:tcPr>
            <w:tcW w:w="954" w:type="dxa"/>
            <w:vAlign w:val="center"/>
          </w:tcPr>
          <w:p w14:paraId="732331FB"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制造商</w:t>
            </w:r>
          </w:p>
        </w:tc>
        <w:tc>
          <w:tcPr>
            <w:tcW w:w="850" w:type="dxa"/>
            <w:vAlign w:val="center"/>
          </w:tcPr>
          <w:p w14:paraId="28416E0F"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产地</w:t>
            </w:r>
          </w:p>
        </w:tc>
        <w:tc>
          <w:tcPr>
            <w:tcW w:w="536" w:type="dxa"/>
            <w:vAlign w:val="center"/>
          </w:tcPr>
          <w:p w14:paraId="7128034C"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单位</w:t>
            </w:r>
          </w:p>
        </w:tc>
        <w:tc>
          <w:tcPr>
            <w:tcW w:w="1307" w:type="dxa"/>
            <w:vAlign w:val="center"/>
          </w:tcPr>
          <w:p w14:paraId="27137040"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数量</w:t>
            </w:r>
          </w:p>
        </w:tc>
        <w:tc>
          <w:tcPr>
            <w:tcW w:w="850" w:type="dxa"/>
            <w:vAlign w:val="center"/>
          </w:tcPr>
          <w:p w14:paraId="2FC6019F"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单价</w:t>
            </w:r>
          </w:p>
        </w:tc>
        <w:tc>
          <w:tcPr>
            <w:tcW w:w="851" w:type="dxa"/>
            <w:vAlign w:val="center"/>
          </w:tcPr>
          <w:p w14:paraId="5A38F758" w14:textId="77777777" w:rsidR="00D05ED9" w:rsidRPr="00507C88" w:rsidRDefault="006E46CF">
            <w:pPr>
              <w:autoSpaceDE w:val="0"/>
              <w:autoSpaceDN w:val="0"/>
              <w:adjustRightInd w:val="0"/>
              <w:spacing w:line="360" w:lineRule="exact"/>
              <w:jc w:val="center"/>
              <w:rPr>
                <w:rFonts w:ascii="仿宋" w:eastAsia="仿宋" w:hAnsi="仿宋"/>
                <w:sz w:val="28"/>
                <w:szCs w:val="28"/>
              </w:rPr>
            </w:pPr>
            <w:r w:rsidRPr="00507C88">
              <w:rPr>
                <w:rFonts w:ascii="仿宋" w:eastAsia="仿宋" w:hAnsi="仿宋" w:hint="eastAsia"/>
                <w:sz w:val="28"/>
                <w:szCs w:val="28"/>
              </w:rPr>
              <w:t>小计金额</w:t>
            </w:r>
          </w:p>
        </w:tc>
      </w:tr>
      <w:tr w:rsidR="00D05ED9" w:rsidRPr="00507C88" w14:paraId="6ED45DE2" w14:textId="77777777">
        <w:trPr>
          <w:trHeight w:val="530"/>
          <w:jc w:val="center"/>
        </w:trPr>
        <w:tc>
          <w:tcPr>
            <w:tcW w:w="583" w:type="dxa"/>
            <w:vAlign w:val="center"/>
          </w:tcPr>
          <w:p w14:paraId="7FA743E2"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4EE43C7F"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24F1B6AB"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67F9927D"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6C75B37A"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7A734900"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33C4849B"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151FEEAD"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05141774"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48BCCD03" w14:textId="77777777">
        <w:trPr>
          <w:trHeight w:val="552"/>
          <w:jc w:val="center"/>
        </w:trPr>
        <w:tc>
          <w:tcPr>
            <w:tcW w:w="583" w:type="dxa"/>
            <w:vAlign w:val="center"/>
          </w:tcPr>
          <w:p w14:paraId="64228F66"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1CE43644"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7A028BFE"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4EC17F71"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7042E8BD"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51E7A0EE"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3E15B77B"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622CCE89"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6BFC4A57"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126D9A38" w14:textId="77777777">
        <w:trPr>
          <w:trHeight w:val="418"/>
          <w:jc w:val="center"/>
        </w:trPr>
        <w:tc>
          <w:tcPr>
            <w:tcW w:w="583" w:type="dxa"/>
            <w:vAlign w:val="center"/>
          </w:tcPr>
          <w:p w14:paraId="0E11CB07"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5BA68456"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1E2FCB4F"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2A97570A"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0AF2DD19"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2218BFFB"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2A89C6FE"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02A3CAB4"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60A4195B"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6D9BF942" w14:textId="77777777">
        <w:trPr>
          <w:trHeight w:val="426"/>
          <w:jc w:val="center"/>
        </w:trPr>
        <w:tc>
          <w:tcPr>
            <w:tcW w:w="583" w:type="dxa"/>
            <w:vAlign w:val="center"/>
          </w:tcPr>
          <w:p w14:paraId="11C21EE1"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5F274A9E"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0166880A"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557D85AE"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4B7E37D5"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4430C098"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1D59555F"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072CE24D"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5FF24DB5"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4459CA65" w14:textId="77777777">
        <w:trPr>
          <w:trHeight w:val="421"/>
          <w:jc w:val="center"/>
        </w:trPr>
        <w:tc>
          <w:tcPr>
            <w:tcW w:w="583" w:type="dxa"/>
            <w:vAlign w:val="center"/>
          </w:tcPr>
          <w:p w14:paraId="13B65762"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55430E90"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08927A7D"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7671CE85"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070CBE9A"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0EF8DE35"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7C715CEF"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24073A2E"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444FCC34"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62931C38" w14:textId="77777777">
        <w:trPr>
          <w:trHeight w:val="421"/>
          <w:jc w:val="center"/>
        </w:trPr>
        <w:tc>
          <w:tcPr>
            <w:tcW w:w="583" w:type="dxa"/>
            <w:vAlign w:val="center"/>
          </w:tcPr>
          <w:p w14:paraId="43B666EC" w14:textId="77777777" w:rsidR="00D05ED9" w:rsidRPr="00507C88" w:rsidRDefault="00D05ED9">
            <w:pPr>
              <w:autoSpaceDE w:val="0"/>
              <w:autoSpaceDN w:val="0"/>
              <w:adjustRightInd w:val="0"/>
              <w:rPr>
                <w:rFonts w:ascii="仿宋" w:eastAsia="仿宋" w:hAnsi="仿宋"/>
                <w:sz w:val="28"/>
                <w:szCs w:val="28"/>
              </w:rPr>
            </w:pPr>
          </w:p>
        </w:tc>
        <w:tc>
          <w:tcPr>
            <w:tcW w:w="1843" w:type="dxa"/>
            <w:vAlign w:val="center"/>
          </w:tcPr>
          <w:p w14:paraId="47974A98" w14:textId="77777777" w:rsidR="00D05ED9" w:rsidRPr="00507C88" w:rsidRDefault="00D05ED9">
            <w:pPr>
              <w:autoSpaceDE w:val="0"/>
              <w:autoSpaceDN w:val="0"/>
              <w:adjustRightInd w:val="0"/>
              <w:rPr>
                <w:rFonts w:ascii="仿宋" w:eastAsia="仿宋" w:hAnsi="仿宋"/>
                <w:sz w:val="28"/>
                <w:szCs w:val="28"/>
              </w:rPr>
            </w:pPr>
          </w:p>
        </w:tc>
        <w:tc>
          <w:tcPr>
            <w:tcW w:w="1560" w:type="dxa"/>
            <w:vAlign w:val="center"/>
          </w:tcPr>
          <w:p w14:paraId="1215816A" w14:textId="77777777" w:rsidR="00D05ED9" w:rsidRPr="00507C88" w:rsidRDefault="00D05ED9">
            <w:pPr>
              <w:autoSpaceDE w:val="0"/>
              <w:autoSpaceDN w:val="0"/>
              <w:adjustRightInd w:val="0"/>
              <w:rPr>
                <w:rFonts w:ascii="仿宋" w:eastAsia="仿宋" w:hAnsi="仿宋"/>
                <w:sz w:val="28"/>
                <w:szCs w:val="28"/>
              </w:rPr>
            </w:pPr>
          </w:p>
        </w:tc>
        <w:tc>
          <w:tcPr>
            <w:tcW w:w="954" w:type="dxa"/>
            <w:vAlign w:val="center"/>
          </w:tcPr>
          <w:p w14:paraId="5E126AF7"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039E6D10" w14:textId="77777777" w:rsidR="00D05ED9" w:rsidRPr="00507C88" w:rsidRDefault="00D05ED9">
            <w:pPr>
              <w:autoSpaceDE w:val="0"/>
              <w:autoSpaceDN w:val="0"/>
              <w:adjustRightInd w:val="0"/>
              <w:rPr>
                <w:rFonts w:ascii="仿宋" w:eastAsia="仿宋" w:hAnsi="仿宋"/>
                <w:sz w:val="28"/>
                <w:szCs w:val="28"/>
              </w:rPr>
            </w:pPr>
          </w:p>
        </w:tc>
        <w:tc>
          <w:tcPr>
            <w:tcW w:w="536" w:type="dxa"/>
            <w:vAlign w:val="center"/>
          </w:tcPr>
          <w:p w14:paraId="6FCA9E6E" w14:textId="77777777" w:rsidR="00D05ED9" w:rsidRPr="00507C88" w:rsidRDefault="00D05ED9">
            <w:pPr>
              <w:autoSpaceDE w:val="0"/>
              <w:autoSpaceDN w:val="0"/>
              <w:adjustRightInd w:val="0"/>
              <w:rPr>
                <w:rFonts w:ascii="仿宋" w:eastAsia="仿宋" w:hAnsi="仿宋"/>
                <w:sz w:val="28"/>
                <w:szCs w:val="28"/>
              </w:rPr>
            </w:pPr>
          </w:p>
        </w:tc>
        <w:tc>
          <w:tcPr>
            <w:tcW w:w="1307" w:type="dxa"/>
            <w:vAlign w:val="center"/>
          </w:tcPr>
          <w:p w14:paraId="4B2CD4D3" w14:textId="77777777" w:rsidR="00D05ED9" w:rsidRPr="00507C88" w:rsidRDefault="00D05ED9">
            <w:pPr>
              <w:autoSpaceDE w:val="0"/>
              <w:autoSpaceDN w:val="0"/>
              <w:adjustRightInd w:val="0"/>
              <w:rPr>
                <w:rFonts w:ascii="仿宋" w:eastAsia="仿宋" w:hAnsi="仿宋"/>
                <w:sz w:val="28"/>
                <w:szCs w:val="28"/>
              </w:rPr>
            </w:pPr>
          </w:p>
        </w:tc>
        <w:tc>
          <w:tcPr>
            <w:tcW w:w="850" w:type="dxa"/>
            <w:vAlign w:val="center"/>
          </w:tcPr>
          <w:p w14:paraId="11ED8E07" w14:textId="77777777" w:rsidR="00D05ED9" w:rsidRPr="00507C88" w:rsidRDefault="00D05ED9">
            <w:pPr>
              <w:autoSpaceDE w:val="0"/>
              <w:autoSpaceDN w:val="0"/>
              <w:adjustRightInd w:val="0"/>
              <w:rPr>
                <w:rFonts w:ascii="仿宋" w:eastAsia="仿宋" w:hAnsi="仿宋"/>
                <w:sz w:val="28"/>
                <w:szCs w:val="28"/>
              </w:rPr>
            </w:pPr>
          </w:p>
        </w:tc>
        <w:tc>
          <w:tcPr>
            <w:tcW w:w="851" w:type="dxa"/>
            <w:vAlign w:val="center"/>
          </w:tcPr>
          <w:p w14:paraId="616E612E" w14:textId="77777777" w:rsidR="00D05ED9" w:rsidRPr="00507C88" w:rsidRDefault="00D05ED9">
            <w:pPr>
              <w:autoSpaceDE w:val="0"/>
              <w:autoSpaceDN w:val="0"/>
              <w:adjustRightInd w:val="0"/>
              <w:rPr>
                <w:rFonts w:ascii="仿宋" w:eastAsia="仿宋" w:hAnsi="仿宋"/>
                <w:sz w:val="28"/>
                <w:szCs w:val="28"/>
              </w:rPr>
            </w:pPr>
          </w:p>
        </w:tc>
      </w:tr>
      <w:tr w:rsidR="00D05ED9" w:rsidRPr="00507C88" w14:paraId="26C1E5C3" w14:textId="77777777">
        <w:trPr>
          <w:trHeight w:val="635"/>
          <w:jc w:val="center"/>
        </w:trPr>
        <w:tc>
          <w:tcPr>
            <w:tcW w:w="8483" w:type="dxa"/>
            <w:gridSpan w:val="8"/>
            <w:vAlign w:val="center"/>
          </w:tcPr>
          <w:p w14:paraId="40AE6982" w14:textId="77777777" w:rsidR="00D05ED9" w:rsidRPr="00507C88" w:rsidRDefault="006E46CF">
            <w:pPr>
              <w:autoSpaceDE w:val="0"/>
              <w:autoSpaceDN w:val="0"/>
              <w:adjustRightInd w:val="0"/>
              <w:jc w:val="right"/>
              <w:rPr>
                <w:rFonts w:ascii="仿宋" w:eastAsia="仿宋" w:hAnsi="仿宋"/>
                <w:sz w:val="28"/>
                <w:szCs w:val="28"/>
              </w:rPr>
            </w:pPr>
            <w:r w:rsidRPr="00507C88">
              <w:rPr>
                <w:rFonts w:ascii="仿宋" w:eastAsia="仿宋" w:hAnsi="仿宋"/>
                <w:sz w:val="28"/>
                <w:szCs w:val="28"/>
              </w:rPr>
              <w:t>合计</w:t>
            </w:r>
            <w:r w:rsidRPr="00507C88">
              <w:rPr>
                <w:rFonts w:ascii="仿宋" w:eastAsia="仿宋" w:hAnsi="仿宋" w:hint="eastAsia"/>
                <w:sz w:val="28"/>
                <w:szCs w:val="28"/>
              </w:rPr>
              <w:t>金额：</w:t>
            </w:r>
          </w:p>
        </w:tc>
        <w:tc>
          <w:tcPr>
            <w:tcW w:w="851" w:type="dxa"/>
            <w:vAlign w:val="center"/>
          </w:tcPr>
          <w:p w14:paraId="7E127FE8" w14:textId="77777777" w:rsidR="00D05ED9" w:rsidRPr="00507C88" w:rsidRDefault="00D05ED9">
            <w:pPr>
              <w:autoSpaceDE w:val="0"/>
              <w:autoSpaceDN w:val="0"/>
              <w:adjustRightInd w:val="0"/>
              <w:jc w:val="right"/>
              <w:rPr>
                <w:rFonts w:ascii="仿宋" w:eastAsia="仿宋" w:hAnsi="仿宋"/>
                <w:sz w:val="28"/>
                <w:szCs w:val="28"/>
              </w:rPr>
            </w:pPr>
          </w:p>
        </w:tc>
      </w:tr>
    </w:tbl>
    <w:p w14:paraId="779834B1" w14:textId="77777777" w:rsidR="00D05ED9" w:rsidRPr="00507C88" w:rsidRDefault="006E46CF">
      <w:pPr>
        <w:spacing w:line="400" w:lineRule="exact"/>
        <w:rPr>
          <w:rFonts w:ascii="仿宋" w:eastAsia="仿宋" w:hAnsi="仿宋"/>
          <w:sz w:val="28"/>
          <w:szCs w:val="28"/>
        </w:rPr>
      </w:pPr>
      <w:r w:rsidRPr="00507C88">
        <w:rPr>
          <w:rFonts w:ascii="仿宋" w:eastAsia="仿宋" w:hAnsi="仿宋" w:hint="eastAsia"/>
          <w:sz w:val="28"/>
          <w:szCs w:val="28"/>
        </w:rPr>
        <w:t>注：</w:t>
      </w:r>
    </w:p>
    <w:p w14:paraId="252A55C0" w14:textId="77777777" w:rsidR="00D05ED9" w:rsidRPr="00507C88" w:rsidRDefault="006E46CF">
      <w:pPr>
        <w:pStyle w:val="af7"/>
        <w:numPr>
          <w:ilvl w:val="1"/>
          <w:numId w:val="17"/>
        </w:numPr>
        <w:spacing w:line="400" w:lineRule="exact"/>
        <w:ind w:left="709" w:firstLineChars="0" w:hanging="283"/>
        <w:rPr>
          <w:rFonts w:ascii="仿宋" w:eastAsia="仿宋" w:hAnsi="仿宋"/>
          <w:sz w:val="28"/>
          <w:szCs w:val="28"/>
        </w:rPr>
      </w:pPr>
      <w:r w:rsidRPr="00507C88">
        <w:rPr>
          <w:rFonts w:ascii="仿宋" w:eastAsia="仿宋" w:hAnsi="仿宋" w:hint="eastAsia"/>
          <w:sz w:val="28"/>
          <w:szCs w:val="28"/>
        </w:rPr>
        <w:t>参加单位如果需要对报价或其它内容加以说明，可在备注一栏中填写。</w:t>
      </w:r>
    </w:p>
    <w:p w14:paraId="64286C82" w14:textId="77777777" w:rsidR="00D05ED9" w:rsidRPr="00507C88" w:rsidRDefault="006E46CF">
      <w:pPr>
        <w:pStyle w:val="af7"/>
        <w:numPr>
          <w:ilvl w:val="1"/>
          <w:numId w:val="17"/>
        </w:numPr>
        <w:spacing w:line="400" w:lineRule="exact"/>
        <w:ind w:left="709" w:firstLineChars="0" w:hanging="283"/>
        <w:rPr>
          <w:rFonts w:ascii="仿宋" w:eastAsia="仿宋" w:hAnsi="仿宋"/>
          <w:bCs/>
          <w:sz w:val="28"/>
          <w:szCs w:val="28"/>
        </w:rPr>
      </w:pPr>
      <w:r w:rsidRPr="00507C88">
        <w:rPr>
          <w:rFonts w:ascii="仿宋" w:eastAsia="仿宋" w:hAnsi="仿宋" w:hint="eastAsia"/>
          <w:bCs/>
          <w:sz w:val="28"/>
          <w:szCs w:val="28"/>
        </w:rPr>
        <w:t>参加单位使用本表或自由报价单格式报价均可，但应能清晰体现总报价及分项报价信息。</w:t>
      </w:r>
    </w:p>
    <w:p w14:paraId="7DD7952F" w14:textId="77777777" w:rsidR="00D05ED9" w:rsidRPr="00507C88" w:rsidRDefault="006E46CF">
      <w:pPr>
        <w:pStyle w:val="af7"/>
        <w:numPr>
          <w:ilvl w:val="1"/>
          <w:numId w:val="17"/>
        </w:numPr>
        <w:spacing w:line="400" w:lineRule="exact"/>
        <w:ind w:left="709" w:firstLineChars="0" w:hanging="283"/>
        <w:rPr>
          <w:rFonts w:ascii="仿宋" w:eastAsia="仿宋" w:hAnsi="仿宋"/>
          <w:bCs/>
          <w:sz w:val="28"/>
          <w:szCs w:val="28"/>
        </w:rPr>
      </w:pPr>
      <w:r w:rsidRPr="00507C88">
        <w:rPr>
          <w:rFonts w:ascii="仿宋" w:eastAsia="仿宋" w:hAnsi="仿宋" w:hint="eastAsia"/>
          <w:bCs/>
          <w:sz w:val="28"/>
          <w:szCs w:val="28"/>
        </w:rPr>
        <w:t>如果分项报价与总价不一致，以总价为准。</w:t>
      </w:r>
    </w:p>
    <w:p w14:paraId="528323BC" w14:textId="77777777" w:rsidR="00D05ED9" w:rsidRPr="00507C88" w:rsidRDefault="006E46CF">
      <w:pPr>
        <w:pStyle w:val="af7"/>
        <w:numPr>
          <w:ilvl w:val="1"/>
          <w:numId w:val="17"/>
        </w:numPr>
        <w:spacing w:line="400" w:lineRule="exact"/>
        <w:ind w:left="709" w:firstLineChars="0" w:hanging="283"/>
        <w:rPr>
          <w:rFonts w:ascii="仿宋" w:eastAsia="仿宋" w:hAnsi="仿宋"/>
          <w:bCs/>
          <w:sz w:val="28"/>
          <w:szCs w:val="28"/>
        </w:rPr>
      </w:pPr>
      <w:r w:rsidRPr="00507C88">
        <w:rPr>
          <w:rFonts w:ascii="仿宋" w:eastAsia="仿宋" w:hAnsi="仿宋" w:hint="eastAsia"/>
          <w:bCs/>
          <w:sz w:val="28"/>
          <w:szCs w:val="28"/>
        </w:rPr>
        <w:t>表中“名称”为构成总价的各分项名称，如分项名称不涉及制造商、型号及产地信息等可打“—”。</w:t>
      </w:r>
    </w:p>
    <w:p w14:paraId="0BFEC049" w14:textId="77777777" w:rsidR="00D05ED9" w:rsidRPr="00507C88" w:rsidRDefault="00D05ED9">
      <w:pPr>
        <w:spacing w:line="0" w:lineRule="atLeast"/>
        <w:rPr>
          <w:rFonts w:ascii="仿宋" w:eastAsia="仿宋" w:hAnsi="仿宋"/>
          <w:sz w:val="28"/>
          <w:szCs w:val="28"/>
        </w:rPr>
      </w:pPr>
    </w:p>
    <w:p w14:paraId="472373F4"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362443C3"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07C88">
        <w:rPr>
          <w:rFonts w:ascii="仿宋" w:eastAsia="仿宋" w:hAnsi="仿宋" w:hint="eastAsia"/>
          <w:sz w:val="28"/>
          <w:szCs w:val="28"/>
        </w:rPr>
        <w:t>参加单位名称及盖章：</w:t>
      </w:r>
      <w:r w:rsidRPr="00507C88">
        <w:rPr>
          <w:rFonts w:ascii="仿宋" w:eastAsia="仿宋" w:hAnsi="仿宋" w:hint="eastAsia"/>
          <w:sz w:val="28"/>
          <w:szCs w:val="28"/>
          <w:u w:val="single"/>
        </w:rPr>
        <w:t xml:space="preserve">                        </w:t>
      </w:r>
    </w:p>
    <w:p w14:paraId="28486DCD" w14:textId="77777777" w:rsidR="001F2B39"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报价日期：______________________________</w:t>
      </w:r>
    </w:p>
    <w:p w14:paraId="7DA922C4" w14:textId="77777777" w:rsidR="00B80FE8" w:rsidRDefault="006E46CF">
      <w:pPr>
        <w:spacing w:line="0" w:lineRule="atLeast"/>
        <w:outlineLvl w:val="1"/>
        <w:rPr>
          <w:rFonts w:ascii="仿宋" w:eastAsia="仿宋" w:hAnsi="仿宋"/>
          <w:sz w:val="28"/>
          <w:szCs w:val="28"/>
        </w:rPr>
      </w:pPr>
      <w:r w:rsidRPr="00507C88">
        <w:rPr>
          <w:rFonts w:ascii="仿宋" w:eastAsia="仿宋" w:hAnsi="仿宋"/>
          <w:sz w:val="28"/>
          <w:szCs w:val="28"/>
        </w:rPr>
        <w:br w:type="page"/>
      </w:r>
      <w:bookmarkStart w:id="68" w:name="_Toc71882453"/>
      <w:r w:rsidRPr="00507C88">
        <w:rPr>
          <w:rFonts w:ascii="仿宋" w:eastAsia="仿宋" w:hAnsi="仿宋" w:hint="eastAsia"/>
          <w:sz w:val="28"/>
          <w:szCs w:val="28"/>
        </w:rPr>
        <w:lastRenderedPageBreak/>
        <w:t>附件6：报价一览表（服务）</w:t>
      </w:r>
      <w:bookmarkEnd w:id="68"/>
    </w:p>
    <w:p w14:paraId="5CA7BC7A"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报价一览表（服务）</w:t>
      </w:r>
    </w:p>
    <w:p w14:paraId="29F67727" w14:textId="77777777" w:rsidR="00D05ED9" w:rsidRPr="00507C88" w:rsidRDefault="006E46CF">
      <w:pPr>
        <w:spacing w:after="80"/>
        <w:rPr>
          <w:rFonts w:ascii="仿宋" w:eastAsia="仿宋" w:hAnsi="仿宋"/>
          <w:sz w:val="28"/>
          <w:szCs w:val="28"/>
          <w:u w:val="single"/>
        </w:rPr>
      </w:pPr>
      <w:r w:rsidRPr="00507C88">
        <w:rPr>
          <w:rFonts w:ascii="仿宋" w:eastAsia="仿宋" w:hAnsi="仿宋" w:hint="eastAsia"/>
          <w:sz w:val="28"/>
          <w:szCs w:val="28"/>
        </w:rPr>
        <w:t>项目名称：</w:t>
      </w:r>
      <w:r w:rsidRPr="00507C88">
        <w:rPr>
          <w:rFonts w:ascii="仿宋" w:eastAsia="仿宋" w:hAnsi="仿宋" w:hint="eastAsia"/>
          <w:sz w:val="28"/>
          <w:szCs w:val="28"/>
          <w:u w:val="single"/>
        </w:rPr>
        <w:t xml:space="preserve">                                             </w:t>
      </w:r>
    </w:p>
    <w:p w14:paraId="6F45DD0B" w14:textId="77777777" w:rsidR="00D05ED9" w:rsidRPr="00507C88" w:rsidRDefault="006E46CF">
      <w:pPr>
        <w:spacing w:after="80" w:line="360" w:lineRule="auto"/>
        <w:rPr>
          <w:rFonts w:ascii="仿宋" w:eastAsia="仿宋" w:hAnsi="仿宋"/>
          <w:sz w:val="30"/>
          <w:szCs w:val="30"/>
          <w:u w:val="single"/>
        </w:rPr>
      </w:pPr>
      <w:r w:rsidRPr="00507C88">
        <w:rPr>
          <w:rFonts w:ascii="仿宋" w:eastAsia="仿宋" w:hAnsi="仿宋" w:hint="eastAsia"/>
          <w:sz w:val="28"/>
          <w:szCs w:val="28"/>
        </w:rPr>
        <w:t>币种：人民币         税率：</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D05ED9" w:rsidRPr="00507C88" w14:paraId="5FC0CA50"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63DF2F1"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19E02CE"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55DE9152"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5679D3A0"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AB87CFD"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329FC3E9"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62B9EDB"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27A0FE6" w14:textId="77777777" w:rsidR="00D05ED9" w:rsidRPr="00507C88" w:rsidRDefault="006E46CF">
            <w:pPr>
              <w:spacing w:line="320" w:lineRule="exact"/>
              <w:jc w:val="center"/>
              <w:rPr>
                <w:rFonts w:ascii="仿宋" w:eastAsia="仿宋" w:hAnsi="仿宋"/>
                <w:sz w:val="30"/>
                <w:szCs w:val="30"/>
              </w:rPr>
            </w:pPr>
            <w:r w:rsidRPr="00507C88">
              <w:rPr>
                <w:rFonts w:ascii="仿宋" w:eastAsia="仿宋" w:hAnsi="仿宋" w:hint="eastAsia"/>
                <w:sz w:val="30"/>
                <w:szCs w:val="30"/>
              </w:rPr>
              <w:t>备注</w:t>
            </w:r>
          </w:p>
        </w:tc>
      </w:tr>
      <w:tr w:rsidR="00D05ED9" w:rsidRPr="00507C88" w14:paraId="07085F33"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21E3E27"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D42FE89"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E2BB997"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E7BD550"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FB3107E"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38C6E9D"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D7C69C2"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8F20075" w14:textId="77777777" w:rsidR="00D05ED9" w:rsidRPr="00507C88" w:rsidRDefault="00D05ED9">
            <w:pPr>
              <w:jc w:val="right"/>
              <w:rPr>
                <w:rFonts w:ascii="仿宋" w:eastAsia="仿宋" w:hAnsi="仿宋"/>
                <w:sz w:val="30"/>
                <w:szCs w:val="30"/>
              </w:rPr>
            </w:pPr>
          </w:p>
        </w:tc>
      </w:tr>
      <w:tr w:rsidR="00D05ED9" w:rsidRPr="00507C88" w14:paraId="49530DC1"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738E112"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C1F5C90"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A2EBECE"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E5AAB0B"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760A667"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1DC9C5A"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76707DA"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6A52A42" w14:textId="77777777" w:rsidR="00D05ED9" w:rsidRPr="00507C88" w:rsidRDefault="00D05ED9">
            <w:pPr>
              <w:jc w:val="right"/>
              <w:rPr>
                <w:rFonts w:ascii="仿宋" w:eastAsia="仿宋" w:hAnsi="仿宋"/>
                <w:sz w:val="30"/>
                <w:szCs w:val="30"/>
              </w:rPr>
            </w:pPr>
          </w:p>
        </w:tc>
      </w:tr>
      <w:tr w:rsidR="00D05ED9" w:rsidRPr="00507C88" w14:paraId="34F6E62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2436E8C"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FF4A4A3"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75CC866"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D80B9F6"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E6AE217"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5707063"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5944C3F"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53DF544" w14:textId="77777777" w:rsidR="00D05ED9" w:rsidRPr="00507C88" w:rsidRDefault="00D05ED9">
            <w:pPr>
              <w:jc w:val="right"/>
              <w:rPr>
                <w:rFonts w:ascii="仿宋" w:eastAsia="仿宋" w:hAnsi="仿宋"/>
                <w:sz w:val="30"/>
                <w:szCs w:val="30"/>
              </w:rPr>
            </w:pPr>
          </w:p>
        </w:tc>
      </w:tr>
      <w:tr w:rsidR="00D05ED9" w:rsidRPr="00507C88" w14:paraId="71D0FD3B"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EE845B3"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FC6D492"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9D5B848"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70B9ACB"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33E224E"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1B6EBE4"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18476B4"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1CA8805" w14:textId="77777777" w:rsidR="00D05ED9" w:rsidRPr="00507C88" w:rsidRDefault="00D05ED9">
            <w:pPr>
              <w:jc w:val="right"/>
              <w:rPr>
                <w:rFonts w:ascii="仿宋" w:eastAsia="仿宋" w:hAnsi="仿宋"/>
                <w:sz w:val="30"/>
                <w:szCs w:val="30"/>
              </w:rPr>
            </w:pPr>
          </w:p>
        </w:tc>
      </w:tr>
      <w:tr w:rsidR="00D05ED9" w:rsidRPr="00507C88" w14:paraId="14DC47D1"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98FC355" w14:textId="77777777" w:rsidR="00D05ED9" w:rsidRPr="00507C88"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B457A4F" w14:textId="77777777" w:rsidR="00D05ED9" w:rsidRPr="00507C88"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371E7DD" w14:textId="77777777" w:rsidR="00D05ED9" w:rsidRPr="00507C88"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3D8E7D8" w14:textId="77777777" w:rsidR="00D05ED9" w:rsidRPr="00507C88"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3432C26" w14:textId="77777777" w:rsidR="00D05ED9" w:rsidRPr="00507C88"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301901D" w14:textId="77777777" w:rsidR="00D05ED9" w:rsidRPr="00507C88"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E0267FF" w14:textId="77777777" w:rsidR="00D05ED9" w:rsidRPr="00507C88"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D5C9C12" w14:textId="77777777" w:rsidR="00D05ED9" w:rsidRPr="00507C88" w:rsidRDefault="00D05ED9">
            <w:pPr>
              <w:jc w:val="right"/>
              <w:rPr>
                <w:rFonts w:ascii="仿宋" w:eastAsia="仿宋" w:hAnsi="仿宋"/>
                <w:sz w:val="30"/>
                <w:szCs w:val="30"/>
              </w:rPr>
            </w:pPr>
          </w:p>
        </w:tc>
      </w:tr>
      <w:tr w:rsidR="00D05ED9" w:rsidRPr="00507C88" w14:paraId="7026FB2D"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1BBD858" w14:textId="77777777" w:rsidR="00D05ED9" w:rsidRPr="00507C88" w:rsidRDefault="006E46CF">
            <w:pPr>
              <w:jc w:val="right"/>
              <w:rPr>
                <w:rFonts w:ascii="仿宋" w:eastAsia="仿宋" w:hAnsi="仿宋"/>
                <w:sz w:val="30"/>
                <w:szCs w:val="30"/>
              </w:rPr>
            </w:pPr>
            <w:r w:rsidRPr="00507C8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7E678361" w14:textId="77777777" w:rsidR="00D05ED9" w:rsidRPr="00507C88" w:rsidRDefault="00D05ED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4281127" w14:textId="77777777" w:rsidR="00D05ED9" w:rsidRPr="00507C88" w:rsidRDefault="00D05ED9">
            <w:pPr>
              <w:jc w:val="center"/>
              <w:rPr>
                <w:rFonts w:ascii="仿宋" w:eastAsia="仿宋" w:hAnsi="仿宋"/>
                <w:sz w:val="30"/>
                <w:szCs w:val="30"/>
              </w:rPr>
            </w:pPr>
          </w:p>
        </w:tc>
      </w:tr>
    </w:tbl>
    <w:p w14:paraId="227EF0C6" w14:textId="77777777" w:rsidR="00D05ED9" w:rsidRPr="00507C88" w:rsidRDefault="006E46CF">
      <w:pPr>
        <w:spacing w:line="400" w:lineRule="exact"/>
        <w:rPr>
          <w:rFonts w:ascii="仿宋" w:eastAsia="仿宋" w:hAnsi="仿宋"/>
          <w:bCs/>
          <w:sz w:val="30"/>
          <w:szCs w:val="30"/>
          <w:u w:val="single"/>
        </w:rPr>
      </w:pPr>
      <w:r w:rsidRPr="00507C88">
        <w:rPr>
          <w:rFonts w:ascii="仿宋" w:eastAsia="仿宋" w:hAnsi="仿宋" w:hint="eastAsia"/>
          <w:sz w:val="30"/>
          <w:szCs w:val="30"/>
        </w:rPr>
        <w:t>注：</w:t>
      </w:r>
    </w:p>
    <w:p w14:paraId="7AE7A67B" w14:textId="77777777" w:rsidR="00D05ED9" w:rsidRPr="00507C88" w:rsidRDefault="006E46CF">
      <w:pPr>
        <w:pStyle w:val="af7"/>
        <w:numPr>
          <w:ilvl w:val="1"/>
          <w:numId w:val="18"/>
        </w:numPr>
        <w:spacing w:line="400" w:lineRule="exact"/>
        <w:ind w:left="851" w:firstLineChars="0" w:hanging="425"/>
        <w:rPr>
          <w:rFonts w:ascii="仿宋" w:eastAsia="仿宋" w:hAnsi="仿宋"/>
          <w:bCs/>
          <w:sz w:val="30"/>
          <w:szCs w:val="30"/>
        </w:rPr>
      </w:pPr>
      <w:r w:rsidRPr="00507C88">
        <w:rPr>
          <w:rFonts w:ascii="仿宋" w:eastAsia="仿宋" w:hAnsi="仿宋" w:hint="eastAsia"/>
          <w:bCs/>
          <w:sz w:val="30"/>
          <w:szCs w:val="30"/>
        </w:rPr>
        <w:t>参加单位如果需要对报价或其它内容加以说明，可在备注一栏中填写。</w:t>
      </w:r>
    </w:p>
    <w:p w14:paraId="23EAB29F" w14:textId="77777777" w:rsidR="00D05ED9" w:rsidRPr="00507C88" w:rsidRDefault="006E46CF">
      <w:pPr>
        <w:pStyle w:val="af7"/>
        <w:numPr>
          <w:ilvl w:val="1"/>
          <w:numId w:val="18"/>
        </w:numPr>
        <w:spacing w:line="400" w:lineRule="exact"/>
        <w:ind w:left="851" w:firstLineChars="0" w:hanging="425"/>
        <w:rPr>
          <w:rFonts w:ascii="仿宋" w:eastAsia="仿宋" w:hAnsi="仿宋"/>
          <w:bCs/>
          <w:sz w:val="30"/>
          <w:szCs w:val="30"/>
        </w:rPr>
      </w:pPr>
      <w:r w:rsidRPr="00507C88">
        <w:rPr>
          <w:rFonts w:ascii="仿宋" w:eastAsia="仿宋" w:hAnsi="仿宋" w:hint="eastAsia"/>
          <w:bCs/>
          <w:sz w:val="30"/>
          <w:szCs w:val="30"/>
        </w:rPr>
        <w:t>参加单位使用本表或自由报价单格式报价均可，但应能清晰体现总报价及分项报价信息。</w:t>
      </w:r>
    </w:p>
    <w:p w14:paraId="7DD35400" w14:textId="77777777" w:rsidR="00D05ED9" w:rsidRPr="00507C88" w:rsidRDefault="006E46CF">
      <w:pPr>
        <w:pStyle w:val="af7"/>
        <w:numPr>
          <w:ilvl w:val="1"/>
          <w:numId w:val="18"/>
        </w:numPr>
        <w:spacing w:line="400" w:lineRule="exact"/>
        <w:ind w:left="851" w:firstLineChars="0" w:hanging="425"/>
        <w:rPr>
          <w:rFonts w:ascii="仿宋" w:eastAsia="仿宋" w:hAnsi="仿宋"/>
          <w:bCs/>
          <w:sz w:val="30"/>
          <w:szCs w:val="30"/>
        </w:rPr>
      </w:pPr>
      <w:r w:rsidRPr="00507C88">
        <w:rPr>
          <w:rFonts w:ascii="仿宋" w:eastAsia="仿宋" w:hAnsi="仿宋" w:hint="eastAsia"/>
          <w:bCs/>
          <w:sz w:val="30"/>
          <w:szCs w:val="30"/>
        </w:rPr>
        <w:t>如果分项报价与总价不一致，以总价为准。</w:t>
      </w:r>
    </w:p>
    <w:p w14:paraId="2F4A86D3" w14:textId="77777777" w:rsidR="00D05ED9" w:rsidRPr="00507C88" w:rsidRDefault="006E46CF">
      <w:pPr>
        <w:spacing w:line="400" w:lineRule="exact"/>
        <w:rPr>
          <w:rFonts w:ascii="仿宋" w:eastAsia="仿宋" w:hAnsi="仿宋"/>
          <w:sz w:val="30"/>
          <w:szCs w:val="30"/>
        </w:rPr>
      </w:pPr>
      <w:r w:rsidRPr="00507C88">
        <w:rPr>
          <w:rFonts w:ascii="仿宋" w:eastAsia="仿宋" w:hAnsi="仿宋" w:hint="eastAsia"/>
          <w:sz w:val="30"/>
          <w:szCs w:val="30"/>
        </w:rPr>
        <w:t xml:space="preserve">    </w:t>
      </w:r>
    </w:p>
    <w:p w14:paraId="59232C2F" w14:textId="77777777" w:rsidR="00D05ED9" w:rsidRPr="00507C88" w:rsidRDefault="00D05ED9">
      <w:pPr>
        <w:spacing w:line="360" w:lineRule="auto"/>
        <w:rPr>
          <w:rFonts w:ascii="仿宋" w:eastAsia="仿宋" w:hAnsi="仿宋"/>
          <w:sz w:val="30"/>
          <w:szCs w:val="30"/>
        </w:rPr>
      </w:pPr>
    </w:p>
    <w:p w14:paraId="3562F79E"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507C88">
        <w:rPr>
          <w:rFonts w:ascii="仿宋" w:eastAsia="仿宋" w:hAnsi="仿宋" w:hint="eastAsia"/>
          <w:sz w:val="30"/>
          <w:szCs w:val="30"/>
        </w:rPr>
        <w:t>法定代表人或委托授权人（签字或盖章）：:</w:t>
      </w:r>
      <w:r w:rsidRPr="00507C88">
        <w:rPr>
          <w:rFonts w:ascii="仿宋" w:eastAsia="仿宋" w:hAnsi="仿宋" w:hint="eastAsia"/>
          <w:sz w:val="30"/>
          <w:szCs w:val="30"/>
          <w:u w:val="single"/>
        </w:rPr>
        <w:t xml:space="preserve">                          </w:t>
      </w:r>
      <w:r w:rsidRPr="00507C88">
        <w:rPr>
          <w:rFonts w:ascii="仿宋" w:eastAsia="仿宋" w:hAnsi="仿宋" w:hint="eastAsia"/>
          <w:sz w:val="30"/>
          <w:szCs w:val="30"/>
        </w:rPr>
        <w:t xml:space="preserve">                                                     </w:t>
      </w:r>
    </w:p>
    <w:p w14:paraId="30C23B7F"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507C88">
        <w:rPr>
          <w:rFonts w:ascii="仿宋" w:eastAsia="仿宋" w:hAnsi="仿宋" w:hint="eastAsia"/>
          <w:sz w:val="30"/>
          <w:szCs w:val="30"/>
        </w:rPr>
        <w:t>参加单位名称及盖章：</w:t>
      </w:r>
      <w:r w:rsidRPr="00507C88">
        <w:rPr>
          <w:rFonts w:ascii="仿宋" w:eastAsia="仿宋" w:hAnsi="仿宋" w:hint="eastAsia"/>
          <w:sz w:val="30"/>
          <w:szCs w:val="30"/>
          <w:u w:val="single"/>
        </w:rPr>
        <w:t xml:space="preserve">                        </w:t>
      </w:r>
    </w:p>
    <w:p w14:paraId="26713B79"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507C88">
        <w:rPr>
          <w:rFonts w:ascii="仿宋" w:eastAsia="仿宋" w:hAnsi="仿宋" w:hint="eastAsia"/>
          <w:sz w:val="28"/>
          <w:szCs w:val="28"/>
        </w:rPr>
        <w:t>报价日期：______________________________</w:t>
      </w:r>
    </w:p>
    <w:p w14:paraId="61035D9B" w14:textId="77777777" w:rsidR="00D05ED9" w:rsidRPr="00507C88" w:rsidRDefault="006E46CF">
      <w:pPr>
        <w:widowControl/>
        <w:jc w:val="left"/>
        <w:rPr>
          <w:rFonts w:ascii="仿宋" w:eastAsia="仿宋" w:hAnsi="仿宋"/>
          <w:sz w:val="30"/>
          <w:szCs w:val="30"/>
        </w:rPr>
      </w:pPr>
      <w:r w:rsidRPr="00507C88">
        <w:rPr>
          <w:rFonts w:ascii="仿宋" w:eastAsia="仿宋" w:hAnsi="仿宋"/>
          <w:sz w:val="30"/>
          <w:szCs w:val="30"/>
        </w:rPr>
        <w:br w:type="page"/>
      </w:r>
    </w:p>
    <w:p w14:paraId="592AFC8B" w14:textId="77777777" w:rsidR="00D05ED9" w:rsidRPr="00507C88" w:rsidRDefault="006E46CF">
      <w:pPr>
        <w:spacing w:line="0" w:lineRule="atLeast"/>
        <w:outlineLvl w:val="1"/>
        <w:rPr>
          <w:rFonts w:ascii="仿宋" w:eastAsia="仿宋" w:hAnsi="仿宋"/>
          <w:sz w:val="28"/>
          <w:szCs w:val="28"/>
        </w:rPr>
      </w:pPr>
      <w:bookmarkStart w:id="69" w:name="_Toc71882454"/>
      <w:r w:rsidRPr="00507C88">
        <w:rPr>
          <w:rFonts w:ascii="仿宋" w:eastAsia="仿宋" w:hAnsi="仿宋" w:hint="eastAsia"/>
          <w:sz w:val="28"/>
          <w:szCs w:val="28"/>
        </w:rPr>
        <w:lastRenderedPageBreak/>
        <w:t>附件7：法定代表人证明书</w:t>
      </w:r>
      <w:bookmarkEnd w:id="69"/>
    </w:p>
    <w:p w14:paraId="6127364A" w14:textId="77777777" w:rsidR="00D05ED9" w:rsidRPr="00507C88" w:rsidRDefault="00D05ED9">
      <w:pPr>
        <w:spacing w:line="0" w:lineRule="atLeast"/>
        <w:rPr>
          <w:rFonts w:ascii="仿宋_GB2312" w:eastAsia="仿宋_GB2312" w:hAnsi="仿宋"/>
          <w:sz w:val="24"/>
        </w:rPr>
      </w:pPr>
    </w:p>
    <w:p w14:paraId="385A8DE6"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法定代表人证明书</w:t>
      </w:r>
    </w:p>
    <w:p w14:paraId="0502824E" w14:textId="77777777" w:rsidR="00D05ED9" w:rsidRPr="00507C88" w:rsidRDefault="00D05ED9">
      <w:pPr>
        <w:snapToGrid w:val="0"/>
        <w:spacing w:line="288" w:lineRule="auto"/>
        <w:rPr>
          <w:rFonts w:ascii="仿宋_GB2312" w:eastAsia="仿宋_GB2312" w:hAnsi="宋体"/>
          <w:color w:val="000000"/>
        </w:rPr>
      </w:pPr>
    </w:p>
    <w:p w14:paraId="4C4DA454" w14:textId="77777777" w:rsidR="00D05ED9" w:rsidRPr="00507C88" w:rsidRDefault="006E46CF">
      <w:pPr>
        <w:snapToGrid w:val="0"/>
        <w:spacing w:line="360" w:lineRule="auto"/>
        <w:rPr>
          <w:rFonts w:ascii="仿宋" w:eastAsia="仿宋" w:hAnsi="仿宋"/>
          <w:color w:val="000000"/>
          <w:sz w:val="28"/>
          <w:szCs w:val="28"/>
          <w:u w:val="single"/>
        </w:rPr>
      </w:pPr>
      <w:r w:rsidRPr="00507C88">
        <w:rPr>
          <w:rFonts w:ascii="仿宋" w:eastAsia="仿宋" w:hAnsi="仿宋" w:hint="eastAsia"/>
          <w:color w:val="000000"/>
          <w:sz w:val="28"/>
          <w:szCs w:val="28"/>
        </w:rPr>
        <w:t>参加单位名称：</w:t>
      </w:r>
      <w:r w:rsidRPr="00507C88">
        <w:rPr>
          <w:rFonts w:ascii="仿宋" w:eastAsia="仿宋" w:hAnsi="仿宋" w:hint="eastAsia"/>
          <w:color w:val="000000"/>
          <w:sz w:val="28"/>
          <w:szCs w:val="28"/>
          <w:u w:val="single"/>
        </w:rPr>
        <w:t xml:space="preserve">                                  </w:t>
      </w:r>
    </w:p>
    <w:p w14:paraId="59A61AFB" w14:textId="77777777" w:rsidR="00D05ED9" w:rsidRPr="00507C88" w:rsidRDefault="006E46CF">
      <w:pPr>
        <w:snapToGrid w:val="0"/>
        <w:spacing w:line="360" w:lineRule="auto"/>
        <w:rPr>
          <w:rFonts w:ascii="仿宋" w:eastAsia="仿宋" w:hAnsi="仿宋"/>
          <w:color w:val="000000"/>
          <w:sz w:val="28"/>
          <w:szCs w:val="28"/>
          <w:u w:val="single"/>
        </w:rPr>
      </w:pPr>
      <w:r w:rsidRPr="00507C88">
        <w:rPr>
          <w:rFonts w:ascii="仿宋" w:eastAsia="仿宋" w:hAnsi="仿宋" w:hint="eastAsia"/>
          <w:color w:val="000000"/>
          <w:sz w:val="28"/>
          <w:szCs w:val="28"/>
        </w:rPr>
        <w:t>参加单位地址：</w:t>
      </w:r>
      <w:r w:rsidRPr="00507C88">
        <w:rPr>
          <w:rFonts w:ascii="仿宋" w:eastAsia="仿宋" w:hAnsi="仿宋" w:hint="eastAsia"/>
          <w:color w:val="000000"/>
          <w:sz w:val="28"/>
          <w:szCs w:val="28"/>
          <w:u w:val="single"/>
        </w:rPr>
        <w:t xml:space="preserve">                                  </w:t>
      </w:r>
    </w:p>
    <w:p w14:paraId="546601AC" w14:textId="77777777" w:rsidR="00D05ED9" w:rsidRPr="00507C88" w:rsidRDefault="006E46CF">
      <w:pPr>
        <w:snapToGrid w:val="0"/>
        <w:spacing w:line="360" w:lineRule="auto"/>
        <w:rPr>
          <w:rFonts w:ascii="仿宋" w:eastAsia="仿宋" w:hAnsi="仿宋"/>
          <w:color w:val="000000"/>
          <w:sz w:val="28"/>
          <w:szCs w:val="28"/>
        </w:rPr>
      </w:pPr>
      <w:r w:rsidRPr="00507C88">
        <w:rPr>
          <w:rFonts w:ascii="仿宋" w:eastAsia="仿宋" w:hAnsi="仿宋" w:hint="eastAsia"/>
          <w:color w:val="000000"/>
          <w:sz w:val="28"/>
          <w:szCs w:val="28"/>
        </w:rPr>
        <w:t>营业执照号码：</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 xml:space="preserve">，经济性质： </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685B124D" w14:textId="77777777" w:rsidR="00D05ED9" w:rsidRPr="00507C88" w:rsidRDefault="006E46CF">
      <w:pPr>
        <w:snapToGrid w:val="0"/>
        <w:spacing w:line="360" w:lineRule="auto"/>
        <w:rPr>
          <w:rFonts w:ascii="仿宋" w:eastAsia="仿宋" w:hAnsi="仿宋"/>
          <w:color w:val="000000"/>
          <w:sz w:val="28"/>
          <w:szCs w:val="28"/>
          <w:u w:val="single"/>
        </w:rPr>
      </w:pPr>
      <w:r w:rsidRPr="00507C88">
        <w:rPr>
          <w:rFonts w:ascii="仿宋" w:eastAsia="仿宋" w:hAnsi="仿宋" w:hint="eastAsia"/>
          <w:color w:val="000000"/>
          <w:sz w:val="28"/>
          <w:szCs w:val="28"/>
        </w:rPr>
        <w:t>姓名：</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，性别：</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，年龄：</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，职务：</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08DA069E" w14:textId="77777777" w:rsidR="00D05ED9" w:rsidRPr="00507C88" w:rsidRDefault="006E46CF">
      <w:pPr>
        <w:snapToGrid w:val="0"/>
        <w:spacing w:line="360" w:lineRule="auto"/>
        <w:rPr>
          <w:rFonts w:ascii="仿宋" w:eastAsia="仿宋" w:hAnsi="仿宋"/>
          <w:color w:val="000000"/>
          <w:sz w:val="28"/>
          <w:szCs w:val="28"/>
        </w:rPr>
      </w:pPr>
      <w:r w:rsidRPr="00507C88">
        <w:rPr>
          <w:rFonts w:ascii="仿宋" w:eastAsia="仿宋" w:hAnsi="仿宋" w:hint="eastAsia"/>
          <w:color w:val="000000"/>
          <w:sz w:val="28"/>
          <w:szCs w:val="28"/>
        </w:rPr>
        <w:t>系</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的法定代表人。</w:t>
      </w:r>
    </w:p>
    <w:p w14:paraId="2F3C8B6E" w14:textId="77777777" w:rsidR="00D05ED9" w:rsidRPr="00507C88" w:rsidRDefault="006E46CF">
      <w:pPr>
        <w:snapToGrid w:val="0"/>
        <w:spacing w:line="360" w:lineRule="auto"/>
        <w:ind w:firstLine="570"/>
        <w:rPr>
          <w:rFonts w:ascii="仿宋" w:eastAsia="仿宋" w:hAnsi="仿宋"/>
          <w:color w:val="000000"/>
          <w:sz w:val="28"/>
          <w:szCs w:val="28"/>
        </w:rPr>
      </w:pPr>
      <w:r w:rsidRPr="00507C88">
        <w:rPr>
          <w:rFonts w:ascii="仿宋" w:eastAsia="仿宋" w:hAnsi="仿宋" w:hint="eastAsia"/>
          <w:color w:val="000000"/>
          <w:sz w:val="28"/>
          <w:szCs w:val="28"/>
        </w:rPr>
        <w:t>特此证明</w:t>
      </w:r>
    </w:p>
    <w:p w14:paraId="40BDBEFF" w14:textId="77777777" w:rsidR="00D05ED9" w:rsidRPr="00507C88" w:rsidRDefault="006E46CF">
      <w:pPr>
        <w:spacing w:line="360" w:lineRule="auto"/>
        <w:ind w:leftChars="-171" w:left="-358" w:hanging="1"/>
        <w:rPr>
          <w:rFonts w:ascii="仿宋" w:eastAsia="仿宋" w:hAnsi="仿宋"/>
          <w:sz w:val="28"/>
          <w:szCs w:val="28"/>
        </w:rPr>
      </w:pPr>
      <w:r w:rsidRPr="00507C88">
        <w:rPr>
          <w:rFonts w:ascii="仿宋" w:eastAsia="仿宋" w:hAnsi="仿宋" w:hint="eastAsia"/>
          <w:sz w:val="28"/>
          <w:szCs w:val="28"/>
        </w:rPr>
        <w:t>说明：</w:t>
      </w:r>
    </w:p>
    <w:p w14:paraId="4A5513C7" w14:textId="77777777" w:rsidR="00D05ED9" w:rsidRPr="00507C88" w:rsidRDefault="006E46CF">
      <w:pPr>
        <w:spacing w:line="360" w:lineRule="auto"/>
        <w:ind w:leftChars="230" w:left="799" w:hangingChars="113" w:hanging="316"/>
        <w:rPr>
          <w:rFonts w:ascii="仿宋" w:eastAsia="仿宋" w:hAnsi="仿宋"/>
          <w:sz w:val="28"/>
          <w:szCs w:val="28"/>
        </w:rPr>
      </w:pPr>
      <w:r w:rsidRPr="00507C88">
        <w:rPr>
          <w:rFonts w:ascii="仿宋" w:eastAsia="仿宋" w:hAnsi="仿宋" w:hint="eastAsia"/>
          <w:sz w:val="28"/>
          <w:szCs w:val="28"/>
        </w:rPr>
        <w:t>1.法定代表人为企业事业单位、国家机关、社会团体的主要行政负责人。</w:t>
      </w:r>
    </w:p>
    <w:p w14:paraId="3CE49CA6" w14:textId="77777777" w:rsidR="00D05ED9" w:rsidRPr="00507C88" w:rsidRDefault="006E46CF">
      <w:pPr>
        <w:spacing w:line="360" w:lineRule="auto"/>
        <w:ind w:leftChars="-171" w:left="-358" w:hanging="1"/>
        <w:rPr>
          <w:rFonts w:ascii="仿宋" w:eastAsia="仿宋" w:hAnsi="仿宋"/>
          <w:sz w:val="28"/>
          <w:szCs w:val="28"/>
        </w:rPr>
      </w:pPr>
      <w:r w:rsidRPr="00507C88">
        <w:rPr>
          <w:rFonts w:ascii="仿宋" w:eastAsia="仿宋" w:hAnsi="仿宋" w:hint="eastAsia"/>
          <w:sz w:val="28"/>
          <w:szCs w:val="28"/>
        </w:rPr>
        <w:t xml:space="preserve">      2.内容必须填写真实、清楚，涂改无效，不得转让、买卖。</w:t>
      </w:r>
    </w:p>
    <w:p w14:paraId="295A609A" w14:textId="77777777" w:rsidR="00D05ED9" w:rsidRPr="00507C88" w:rsidRDefault="006E46CF">
      <w:pPr>
        <w:spacing w:line="360" w:lineRule="auto"/>
        <w:ind w:leftChars="-171" w:left="-359" w:firstLineChars="300" w:firstLine="840"/>
        <w:rPr>
          <w:rFonts w:ascii="仿宋" w:eastAsia="仿宋" w:hAnsi="仿宋"/>
          <w:sz w:val="28"/>
          <w:szCs w:val="28"/>
        </w:rPr>
      </w:pPr>
      <w:r w:rsidRPr="00507C88">
        <w:rPr>
          <w:rFonts w:ascii="仿宋" w:eastAsia="仿宋" w:hAnsi="仿宋" w:hint="eastAsia"/>
          <w:sz w:val="28"/>
          <w:szCs w:val="28"/>
        </w:rPr>
        <w:t>3.将此证明书提交对方作为合同附件。</w:t>
      </w:r>
    </w:p>
    <w:p w14:paraId="0B38B4B0" w14:textId="77777777" w:rsidR="00D05ED9" w:rsidRPr="00507C88" w:rsidRDefault="00D05ED9">
      <w:pPr>
        <w:snapToGrid w:val="0"/>
        <w:spacing w:line="288" w:lineRule="auto"/>
        <w:ind w:firstLine="570"/>
        <w:rPr>
          <w:rFonts w:ascii="仿宋" w:eastAsia="仿宋" w:hAnsi="仿宋"/>
          <w:color w:val="000000"/>
          <w:sz w:val="28"/>
          <w:szCs w:val="28"/>
        </w:rPr>
      </w:pPr>
    </w:p>
    <w:p w14:paraId="19787505" w14:textId="77777777" w:rsidR="00D05ED9" w:rsidRPr="00507C88" w:rsidRDefault="00D05ED9">
      <w:pPr>
        <w:snapToGrid w:val="0"/>
        <w:spacing w:line="288" w:lineRule="auto"/>
        <w:ind w:firstLine="570"/>
        <w:rPr>
          <w:rFonts w:ascii="仿宋" w:eastAsia="仿宋" w:hAnsi="仿宋"/>
          <w:color w:val="000000"/>
          <w:sz w:val="28"/>
          <w:szCs w:val="28"/>
        </w:rPr>
      </w:pPr>
    </w:p>
    <w:p w14:paraId="3D2DF352"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参加单位名称及盖章：</w:t>
      </w:r>
      <w:r w:rsidRPr="00507C88">
        <w:rPr>
          <w:rFonts w:ascii="仿宋" w:eastAsia="仿宋" w:hAnsi="仿宋" w:hint="eastAsia"/>
          <w:color w:val="000000"/>
          <w:sz w:val="28"/>
          <w:szCs w:val="28"/>
          <w:u w:val="single"/>
        </w:rPr>
        <w:t xml:space="preserve">                  </w:t>
      </w:r>
    </w:p>
    <w:p w14:paraId="26DC549A"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日    期：</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月</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日</w:t>
      </w:r>
    </w:p>
    <w:p w14:paraId="6DA65A2E" w14:textId="708A46CD" w:rsidR="00D05ED9" w:rsidRPr="00507C88" w:rsidRDefault="009223E2">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0DC06D96" wp14:editId="7A823724">
                <wp:simplePos x="0" y="0"/>
                <wp:positionH relativeFrom="column">
                  <wp:posOffset>-241300</wp:posOffset>
                </wp:positionH>
                <wp:positionV relativeFrom="paragraph">
                  <wp:posOffset>139700</wp:posOffset>
                </wp:positionV>
                <wp:extent cx="2994025" cy="2095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0DFBC291" w14:textId="77777777" w:rsidR="00A174AF" w:rsidRDefault="00A174AF">
                            <w:r>
                              <w:rPr>
                                <w:rFonts w:hint="eastAsia"/>
                              </w:rPr>
                              <w:t>法人身份证复印或扫描件（照片面）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6D96"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fz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lJ0fzGQIAADkEAAAOAAAAAAAAAAAAAAAAAC4CAABkcnMvZTJvRG9jLnhtbFBLAQIt&#10;ABQABgAIAAAAIQDX6fYW4QAAAAoBAAAPAAAAAAAAAAAAAAAAAHMEAABkcnMvZG93bnJldi54bWxQ&#10;SwUGAAAAAAQABADzAAAAgQUAAAAA&#10;">
                <v:textbox>
                  <w:txbxContent>
                    <w:p w14:paraId="0DFBC291" w14:textId="77777777" w:rsidR="00A174AF" w:rsidRDefault="00A174AF">
                      <w:r>
                        <w:rPr>
                          <w:rFonts w:hint="eastAsia"/>
                        </w:rPr>
                        <w:t>法人身份证复印或扫描件（照片面）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2A38D3C8" wp14:editId="789D3A93">
                <wp:simplePos x="0" y="0"/>
                <wp:positionH relativeFrom="column">
                  <wp:posOffset>2844800</wp:posOffset>
                </wp:positionH>
                <wp:positionV relativeFrom="paragraph">
                  <wp:posOffset>139700</wp:posOffset>
                </wp:positionV>
                <wp:extent cx="2994025" cy="2095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29B9D2BF" w14:textId="77777777" w:rsidR="00A174AF" w:rsidRDefault="00A174AF">
                            <w:r>
                              <w:rPr>
                                <w:rFonts w:hint="eastAsia"/>
                              </w:rPr>
                              <w:t>法人身份证复印或扫描件（</w:t>
                            </w:r>
                            <w:r>
                              <w:rPr>
                                <w:rFonts w:hint="eastAsia"/>
                              </w:rPr>
                              <w:t>国徽面）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8D3C8"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BLohzWHAIAAEAEAAAOAAAAAAAAAAAAAAAAAC4CAABkcnMvZTJvRG9jLnhtbFBL&#10;AQItABQABgAIAAAAIQB1Lg7n4QAAAAoBAAAPAAAAAAAAAAAAAAAAAHYEAABkcnMvZG93bnJldi54&#10;bWxQSwUGAAAAAAQABADzAAAAhAUAAAAA&#10;">
                <v:textbox>
                  <w:txbxContent>
                    <w:p w14:paraId="29B9D2BF" w14:textId="77777777" w:rsidR="00A174AF" w:rsidRDefault="00A174AF">
                      <w:r>
                        <w:rPr>
                          <w:rFonts w:hint="eastAsia"/>
                        </w:rPr>
                        <w:t>法人身份证复印或扫描件（</w:t>
                      </w:r>
                      <w:r>
                        <w:rPr>
                          <w:rFonts w:hint="eastAsia"/>
                        </w:rPr>
                        <w:t>国徽面）</w:t>
                      </w:r>
                    </w:p>
                  </w:txbxContent>
                </v:textbox>
              </v:shape>
            </w:pict>
          </mc:Fallback>
        </mc:AlternateContent>
      </w:r>
    </w:p>
    <w:p w14:paraId="21DE866E" w14:textId="77777777" w:rsidR="00D05ED9" w:rsidRPr="00507C88" w:rsidRDefault="006E46CF">
      <w:pPr>
        <w:spacing w:line="0" w:lineRule="atLeast"/>
        <w:outlineLvl w:val="1"/>
        <w:rPr>
          <w:rFonts w:ascii="仿宋_GB2312" w:eastAsia="仿宋_GB2312" w:hAnsi="宋体"/>
          <w:b/>
          <w:color w:val="000000"/>
        </w:rPr>
      </w:pPr>
      <w:r w:rsidRPr="00507C88">
        <w:rPr>
          <w:rFonts w:ascii="仿宋_GB2312" w:eastAsia="仿宋_GB2312" w:hAnsi="宋体" w:hint="eastAsia"/>
          <w:b/>
          <w:color w:val="000000"/>
        </w:rPr>
        <w:br w:type="page"/>
      </w:r>
    </w:p>
    <w:p w14:paraId="70D7FD34" w14:textId="77777777" w:rsidR="00D05ED9" w:rsidRPr="00507C88" w:rsidRDefault="00D05ED9">
      <w:pPr>
        <w:spacing w:line="0" w:lineRule="atLeast"/>
        <w:outlineLvl w:val="1"/>
        <w:rPr>
          <w:rFonts w:ascii="仿宋_GB2312" w:eastAsia="仿宋_GB2312" w:hAnsi="宋体"/>
          <w:b/>
          <w:color w:val="000000"/>
        </w:rPr>
      </w:pPr>
    </w:p>
    <w:p w14:paraId="2919AC87" w14:textId="77777777" w:rsidR="00D05ED9" w:rsidRPr="00507C88" w:rsidRDefault="006E46CF">
      <w:pPr>
        <w:spacing w:line="0" w:lineRule="atLeast"/>
        <w:outlineLvl w:val="1"/>
        <w:rPr>
          <w:rFonts w:ascii="仿宋" w:eastAsia="仿宋" w:hAnsi="仿宋"/>
          <w:sz w:val="28"/>
          <w:szCs w:val="28"/>
        </w:rPr>
      </w:pPr>
      <w:bookmarkStart w:id="70" w:name="_Toc71882455"/>
      <w:r w:rsidRPr="00507C88">
        <w:rPr>
          <w:rFonts w:ascii="仿宋" w:eastAsia="仿宋" w:hAnsi="仿宋" w:hint="eastAsia"/>
          <w:sz w:val="28"/>
          <w:szCs w:val="28"/>
        </w:rPr>
        <w:t>附件8：法人授权委托证明书</w:t>
      </w:r>
      <w:bookmarkEnd w:id="70"/>
    </w:p>
    <w:p w14:paraId="58FC7B9A" w14:textId="77777777" w:rsidR="00D05ED9" w:rsidRPr="00507C88" w:rsidRDefault="00D05ED9">
      <w:pPr>
        <w:spacing w:line="0" w:lineRule="atLeast"/>
        <w:rPr>
          <w:rFonts w:ascii="仿宋_GB2312" w:eastAsia="仿宋_GB2312" w:hAnsi="仿宋"/>
          <w:sz w:val="24"/>
        </w:rPr>
      </w:pPr>
    </w:p>
    <w:p w14:paraId="691EA480" w14:textId="77777777" w:rsidR="00D05ED9" w:rsidRPr="00507C88" w:rsidRDefault="00D05ED9">
      <w:pPr>
        <w:spacing w:line="0" w:lineRule="atLeast"/>
        <w:rPr>
          <w:rFonts w:ascii="仿宋_GB2312" w:eastAsia="仿宋_GB2312" w:hAnsi="仿宋"/>
          <w:sz w:val="24"/>
        </w:rPr>
      </w:pPr>
    </w:p>
    <w:p w14:paraId="5799AF5F"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法人授权委托证明书</w:t>
      </w:r>
    </w:p>
    <w:p w14:paraId="3DE9A66E" w14:textId="77777777" w:rsidR="00D05ED9" w:rsidRPr="00507C88" w:rsidRDefault="00D05ED9">
      <w:pPr>
        <w:snapToGrid w:val="0"/>
        <w:spacing w:line="288" w:lineRule="auto"/>
        <w:jc w:val="left"/>
        <w:rPr>
          <w:rFonts w:ascii="仿宋" w:eastAsia="仿宋" w:hAnsi="仿宋"/>
          <w:color w:val="000000"/>
          <w:sz w:val="30"/>
          <w:szCs w:val="30"/>
        </w:rPr>
      </w:pPr>
    </w:p>
    <w:p w14:paraId="47A29869" w14:textId="77777777" w:rsidR="00D05ED9" w:rsidRPr="00507C88" w:rsidRDefault="006E46CF">
      <w:pPr>
        <w:snapToGrid w:val="0"/>
        <w:spacing w:line="360" w:lineRule="auto"/>
        <w:ind w:firstLine="570"/>
        <w:jc w:val="left"/>
        <w:rPr>
          <w:rFonts w:ascii="仿宋" w:eastAsia="仿宋" w:hAnsi="仿宋"/>
          <w:color w:val="000000"/>
          <w:sz w:val="28"/>
          <w:szCs w:val="28"/>
        </w:rPr>
      </w:pPr>
      <w:r w:rsidRPr="00507C88">
        <w:rPr>
          <w:rFonts w:ascii="仿宋" w:eastAsia="仿宋" w:hAnsi="仿宋" w:hint="eastAsia"/>
          <w:color w:val="000000"/>
          <w:sz w:val="28"/>
          <w:szCs w:val="28"/>
        </w:rPr>
        <w:t>本授权书声明：我</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姓名）系</w:t>
      </w:r>
      <w:r w:rsidRPr="00507C88">
        <w:rPr>
          <w:rFonts w:ascii="仿宋" w:eastAsia="仿宋" w:hAnsi="仿宋" w:hint="eastAsia"/>
          <w:color w:val="000000"/>
          <w:sz w:val="28"/>
          <w:szCs w:val="28"/>
          <w:u w:val="single"/>
        </w:rPr>
        <w:t xml:space="preserve">                          </w:t>
      </w:r>
    </w:p>
    <w:p w14:paraId="43BDD4CD"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（参加单位名称）的法定代表人，现授权委托</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（单位名称）的</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月</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日。</w:t>
      </w:r>
    </w:p>
    <w:p w14:paraId="6499A273" w14:textId="77777777" w:rsidR="00D05ED9" w:rsidRPr="00507C88" w:rsidRDefault="006E46CF">
      <w:pPr>
        <w:snapToGrid w:val="0"/>
        <w:spacing w:line="360" w:lineRule="auto"/>
        <w:ind w:firstLine="570"/>
        <w:jc w:val="left"/>
        <w:rPr>
          <w:rFonts w:ascii="仿宋" w:eastAsia="仿宋" w:hAnsi="仿宋"/>
          <w:color w:val="000000"/>
          <w:sz w:val="28"/>
          <w:szCs w:val="28"/>
        </w:rPr>
      </w:pPr>
      <w:r w:rsidRPr="00507C88">
        <w:rPr>
          <w:rFonts w:ascii="仿宋" w:eastAsia="仿宋" w:hAnsi="仿宋" w:hint="eastAsia"/>
          <w:color w:val="000000"/>
          <w:sz w:val="28"/>
          <w:szCs w:val="28"/>
        </w:rPr>
        <w:t>代理人无转委托权，特此委托。</w:t>
      </w:r>
    </w:p>
    <w:p w14:paraId="74F9F7C8"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附：</w:t>
      </w:r>
    </w:p>
    <w:p w14:paraId="34A3A3FA" w14:textId="77777777" w:rsidR="00D05ED9" w:rsidRPr="00507C88" w:rsidRDefault="006E46CF">
      <w:pPr>
        <w:snapToGrid w:val="0"/>
        <w:spacing w:line="360" w:lineRule="auto"/>
        <w:jc w:val="left"/>
        <w:rPr>
          <w:rFonts w:ascii="仿宋" w:eastAsia="仿宋" w:hAnsi="仿宋"/>
          <w:color w:val="000000"/>
          <w:sz w:val="28"/>
          <w:szCs w:val="28"/>
          <w:u w:val="single"/>
        </w:rPr>
      </w:pPr>
      <w:r w:rsidRPr="00507C88">
        <w:rPr>
          <w:rFonts w:ascii="仿宋" w:eastAsia="仿宋" w:hAnsi="仿宋" w:hint="eastAsia"/>
          <w:color w:val="000000"/>
          <w:sz w:val="28"/>
          <w:szCs w:val="28"/>
        </w:rPr>
        <w:t>代理人：</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 xml:space="preserve"> ，性别：</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，年龄：</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04D66C17" w14:textId="77777777" w:rsidR="00D05ED9" w:rsidRPr="00507C88" w:rsidRDefault="006E46CF">
      <w:pPr>
        <w:snapToGrid w:val="0"/>
        <w:spacing w:line="360" w:lineRule="auto"/>
        <w:jc w:val="left"/>
        <w:rPr>
          <w:rFonts w:ascii="仿宋" w:eastAsia="仿宋" w:hAnsi="仿宋"/>
          <w:color w:val="000000"/>
          <w:sz w:val="28"/>
          <w:szCs w:val="28"/>
          <w:u w:val="single"/>
        </w:rPr>
      </w:pPr>
      <w:r w:rsidRPr="00507C88">
        <w:rPr>
          <w:rFonts w:ascii="仿宋" w:eastAsia="仿宋" w:hAnsi="仿宋" w:hint="eastAsia"/>
          <w:color w:val="000000"/>
          <w:sz w:val="28"/>
          <w:szCs w:val="28"/>
        </w:rPr>
        <w:t>身份证号码：</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，职务：</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w:t>
      </w:r>
    </w:p>
    <w:p w14:paraId="30FD5FA9"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参加单位名称及盖章：</w:t>
      </w:r>
      <w:r w:rsidRPr="00507C88">
        <w:rPr>
          <w:rFonts w:ascii="仿宋" w:eastAsia="仿宋" w:hAnsi="仿宋" w:hint="eastAsia"/>
          <w:color w:val="000000"/>
          <w:sz w:val="28"/>
          <w:szCs w:val="28"/>
          <w:u w:val="single"/>
        </w:rPr>
        <w:t xml:space="preserve">                            </w:t>
      </w:r>
    </w:p>
    <w:p w14:paraId="034B9DCE" w14:textId="77777777" w:rsidR="00D05ED9" w:rsidRPr="00507C88"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参加单位法定代表人：</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（签字或盖章）</w:t>
      </w:r>
    </w:p>
    <w:p w14:paraId="06F19F49" w14:textId="77777777" w:rsidR="00D05ED9" w:rsidRPr="00507C88" w:rsidRDefault="006E46CF">
      <w:pPr>
        <w:snapToGrid w:val="0"/>
        <w:spacing w:line="360" w:lineRule="auto"/>
        <w:jc w:val="left"/>
        <w:rPr>
          <w:rFonts w:ascii="仿宋" w:eastAsia="仿宋" w:hAnsi="仿宋"/>
          <w:color w:val="000000"/>
          <w:sz w:val="30"/>
          <w:szCs w:val="30"/>
        </w:rPr>
      </w:pPr>
      <w:r w:rsidRPr="00507C88">
        <w:rPr>
          <w:rFonts w:ascii="仿宋" w:eastAsia="仿宋" w:hAnsi="仿宋" w:hint="eastAsia"/>
          <w:color w:val="000000"/>
          <w:sz w:val="30"/>
          <w:szCs w:val="30"/>
        </w:rPr>
        <w:t>授权委托日期：</w:t>
      </w:r>
      <w:r w:rsidRPr="00507C88">
        <w:rPr>
          <w:rFonts w:ascii="仿宋" w:eastAsia="仿宋" w:hAnsi="仿宋" w:hint="eastAsia"/>
          <w:color w:val="000000"/>
          <w:sz w:val="30"/>
          <w:szCs w:val="30"/>
          <w:u w:val="single"/>
        </w:rPr>
        <w:t xml:space="preserve">        </w:t>
      </w:r>
      <w:r w:rsidRPr="00507C88">
        <w:rPr>
          <w:rFonts w:ascii="仿宋" w:eastAsia="仿宋" w:hAnsi="仿宋" w:hint="eastAsia"/>
          <w:color w:val="000000"/>
          <w:sz w:val="30"/>
          <w:szCs w:val="30"/>
        </w:rPr>
        <w:t xml:space="preserve">年 </w:t>
      </w:r>
      <w:r w:rsidRPr="00507C88">
        <w:rPr>
          <w:rFonts w:ascii="仿宋" w:eastAsia="仿宋" w:hAnsi="仿宋" w:hint="eastAsia"/>
          <w:color w:val="000000"/>
          <w:sz w:val="30"/>
          <w:szCs w:val="30"/>
          <w:u w:val="single"/>
        </w:rPr>
        <w:t xml:space="preserve">    </w:t>
      </w:r>
      <w:r w:rsidRPr="00507C88">
        <w:rPr>
          <w:rFonts w:ascii="仿宋" w:eastAsia="仿宋" w:hAnsi="仿宋" w:hint="eastAsia"/>
          <w:color w:val="000000"/>
          <w:sz w:val="30"/>
          <w:szCs w:val="30"/>
        </w:rPr>
        <w:t xml:space="preserve">月 </w:t>
      </w:r>
      <w:r w:rsidRPr="00507C88">
        <w:rPr>
          <w:rFonts w:ascii="仿宋" w:eastAsia="仿宋" w:hAnsi="仿宋" w:hint="eastAsia"/>
          <w:color w:val="000000"/>
          <w:sz w:val="30"/>
          <w:szCs w:val="30"/>
          <w:u w:val="single"/>
        </w:rPr>
        <w:t xml:space="preserve">    </w:t>
      </w:r>
      <w:r w:rsidRPr="00507C88">
        <w:rPr>
          <w:rFonts w:ascii="仿宋" w:eastAsia="仿宋" w:hAnsi="仿宋" w:hint="eastAsia"/>
          <w:color w:val="000000"/>
          <w:sz w:val="30"/>
          <w:szCs w:val="30"/>
        </w:rPr>
        <w:t>日</w:t>
      </w:r>
    </w:p>
    <w:p w14:paraId="7E7876E1" w14:textId="77777777" w:rsidR="00D05ED9" w:rsidRPr="00507C88" w:rsidRDefault="006E46CF">
      <w:pPr>
        <w:adjustRightInd w:val="0"/>
        <w:snapToGrid w:val="0"/>
        <w:spacing w:line="400" w:lineRule="exact"/>
        <w:rPr>
          <w:rFonts w:ascii="仿宋" w:eastAsia="仿宋" w:hAnsi="仿宋"/>
          <w:color w:val="000000"/>
          <w:sz w:val="28"/>
          <w:szCs w:val="28"/>
        </w:rPr>
      </w:pPr>
      <w:r w:rsidRPr="00507C88">
        <w:rPr>
          <w:rFonts w:ascii="仿宋" w:eastAsia="仿宋" w:hAnsi="仿宋"/>
          <w:color w:val="000000"/>
          <w:sz w:val="28"/>
          <w:szCs w:val="28"/>
        </w:rPr>
        <w:t>说明：1.委托书内容必须填写真实、清楚，涂改无效。</w:t>
      </w:r>
    </w:p>
    <w:p w14:paraId="6E7591E2" w14:textId="77777777" w:rsidR="00D05ED9" w:rsidRPr="00507C88" w:rsidRDefault="006E46CF">
      <w:pPr>
        <w:tabs>
          <w:tab w:val="left" w:pos="882"/>
        </w:tabs>
        <w:adjustRightInd w:val="0"/>
        <w:snapToGrid w:val="0"/>
        <w:spacing w:line="400" w:lineRule="exact"/>
        <w:ind w:firstLineChars="320" w:firstLine="896"/>
        <w:rPr>
          <w:rFonts w:ascii="仿宋" w:eastAsia="仿宋" w:hAnsi="仿宋"/>
          <w:color w:val="000000"/>
          <w:sz w:val="28"/>
          <w:szCs w:val="28"/>
        </w:rPr>
      </w:pPr>
      <w:r w:rsidRPr="00507C88">
        <w:rPr>
          <w:rFonts w:ascii="仿宋" w:eastAsia="仿宋" w:hAnsi="仿宋"/>
          <w:color w:val="000000"/>
          <w:sz w:val="28"/>
          <w:szCs w:val="28"/>
        </w:rPr>
        <w:t>2.委托书不得转让、买卖。</w:t>
      </w:r>
    </w:p>
    <w:p w14:paraId="2F6A7B45" w14:textId="77777777" w:rsidR="00D05ED9" w:rsidRPr="00507C88" w:rsidRDefault="006E46CF">
      <w:pPr>
        <w:tabs>
          <w:tab w:val="left" w:pos="882"/>
        </w:tabs>
        <w:adjustRightInd w:val="0"/>
        <w:snapToGrid w:val="0"/>
        <w:spacing w:line="400" w:lineRule="exact"/>
        <w:ind w:firstLineChars="320" w:firstLine="896"/>
        <w:rPr>
          <w:rFonts w:ascii="仿宋" w:eastAsia="仿宋" w:hAnsi="仿宋"/>
          <w:color w:val="000000"/>
          <w:sz w:val="28"/>
          <w:szCs w:val="28"/>
        </w:rPr>
      </w:pPr>
      <w:r w:rsidRPr="00507C88">
        <w:rPr>
          <w:rFonts w:ascii="仿宋" w:eastAsia="仿宋" w:hAnsi="仿宋" w:hint="eastAsia"/>
          <w:color w:val="000000"/>
          <w:sz w:val="28"/>
          <w:szCs w:val="28"/>
        </w:rPr>
        <w:t>3.</w:t>
      </w:r>
      <w:r w:rsidRPr="00507C88">
        <w:rPr>
          <w:rFonts w:ascii="仿宋" w:eastAsia="仿宋" w:hAnsi="仿宋"/>
          <w:color w:val="000000"/>
          <w:sz w:val="28"/>
          <w:szCs w:val="28"/>
        </w:rPr>
        <w:t>将此委托书提交对方作为合同</w:t>
      </w:r>
      <w:r w:rsidRPr="00507C88">
        <w:rPr>
          <w:rFonts w:ascii="仿宋" w:eastAsia="仿宋" w:hAnsi="仿宋" w:hint="eastAsia"/>
          <w:color w:val="000000"/>
          <w:sz w:val="28"/>
          <w:szCs w:val="28"/>
        </w:rPr>
        <w:t>附件</w:t>
      </w:r>
      <w:r w:rsidRPr="00507C88">
        <w:rPr>
          <w:rFonts w:ascii="仿宋" w:eastAsia="仿宋" w:hAnsi="仿宋"/>
          <w:color w:val="000000"/>
          <w:sz w:val="28"/>
          <w:szCs w:val="28"/>
        </w:rPr>
        <w:t>。</w:t>
      </w:r>
    </w:p>
    <w:p w14:paraId="2307DCC3" w14:textId="7621F27A" w:rsidR="00D05ED9" w:rsidRPr="00507C88" w:rsidRDefault="009223E2">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60288" behindDoc="0" locked="0" layoutInCell="1" allowOverlap="1" wp14:anchorId="612173A6" wp14:editId="00C3E482">
                <wp:simplePos x="0" y="0"/>
                <wp:positionH relativeFrom="column">
                  <wp:posOffset>-104775</wp:posOffset>
                </wp:positionH>
                <wp:positionV relativeFrom="paragraph">
                  <wp:posOffset>60960</wp:posOffset>
                </wp:positionV>
                <wp:extent cx="2994025" cy="2095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408E0AF1" w14:textId="77777777" w:rsidR="00A174AF" w:rsidRDefault="00A174AF">
                            <w:r>
                              <w:rPr>
                                <w:rFonts w:hint="eastAsia"/>
                              </w:rPr>
                              <w:t>被委托人身份证复印或扫描件（</w:t>
                            </w:r>
                            <w:r>
                              <w:rPr>
                                <w:rFonts w:hint="eastAsia"/>
                              </w:rPr>
                              <w:t>照片面）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173A6" id="Text Box 5" o:spid="_x0000_s1028" type="#_x0000_t202" style="position:absolute;margin-left:-8.25pt;margin-top:4.8pt;width:23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">
                <v:textbox>
                  <w:txbxContent>
                    <w:p w14:paraId="408E0AF1" w14:textId="77777777" w:rsidR="00A174AF" w:rsidRDefault="00A174AF">
                      <w:r>
                        <w:rPr>
                          <w:rFonts w:hint="eastAsia"/>
                        </w:rPr>
                        <w:t>被委托人身份证复印或扫描件（</w:t>
                      </w:r>
                      <w:r>
                        <w:rPr>
                          <w:rFonts w:hint="eastAsia"/>
                        </w:rPr>
                        <w:t>照片面）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5B5E98E5" wp14:editId="76063989">
                <wp:simplePos x="0" y="0"/>
                <wp:positionH relativeFrom="column">
                  <wp:posOffset>2978150</wp:posOffset>
                </wp:positionH>
                <wp:positionV relativeFrom="paragraph">
                  <wp:posOffset>60960</wp:posOffset>
                </wp:positionV>
                <wp:extent cx="2994025" cy="2095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14:paraId="450CB0C4" w14:textId="77777777" w:rsidR="00A174AF" w:rsidRDefault="00A174AF">
                            <w:r>
                              <w:rPr>
                                <w:rFonts w:hint="eastAsia"/>
                              </w:rPr>
                              <w:t>被委托人身份证复印或扫描件（</w:t>
                            </w:r>
                            <w:r>
                              <w:rPr>
                                <w:rFonts w:hint="eastAsia"/>
                              </w:rPr>
                              <w:t>国徽面）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98E5" id="_x0000_s1029" type="#_x0000_t202" style="position:absolute;margin-left:234.5pt;margin-top:4.8pt;width:23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">
                <v:textbox>
                  <w:txbxContent>
                    <w:p w14:paraId="450CB0C4" w14:textId="77777777" w:rsidR="00A174AF" w:rsidRDefault="00A174AF">
                      <w:r>
                        <w:rPr>
                          <w:rFonts w:hint="eastAsia"/>
                        </w:rPr>
                        <w:t>被委托人身份证复印或扫描件（</w:t>
                      </w:r>
                      <w:r>
                        <w:rPr>
                          <w:rFonts w:hint="eastAsia"/>
                        </w:rPr>
                        <w:t>国徽面）</w:t>
                      </w:r>
                    </w:p>
                  </w:txbxContent>
                </v:textbox>
              </v:shape>
            </w:pict>
          </mc:Fallback>
        </mc:AlternateContent>
      </w:r>
      <w:r w:rsidR="006E46CF" w:rsidRPr="00507C88">
        <w:rPr>
          <w:rFonts w:ascii="仿宋" w:eastAsia="仿宋" w:hAnsi="仿宋" w:hint="eastAsia"/>
          <w:color w:val="000000"/>
          <w:sz w:val="30"/>
          <w:szCs w:val="30"/>
        </w:rPr>
        <w:t xml:space="preserve"> </w:t>
      </w:r>
    </w:p>
    <w:p w14:paraId="7FACDE62" w14:textId="77777777" w:rsidR="00D05ED9" w:rsidRPr="00507C88" w:rsidRDefault="00D05ED9">
      <w:pPr>
        <w:snapToGrid w:val="0"/>
        <w:spacing w:line="360" w:lineRule="auto"/>
        <w:ind w:firstLineChars="602" w:firstLine="1806"/>
        <w:jc w:val="left"/>
        <w:rPr>
          <w:rFonts w:ascii="仿宋" w:eastAsia="仿宋" w:hAnsi="仿宋"/>
          <w:color w:val="000000"/>
          <w:sz w:val="30"/>
          <w:szCs w:val="30"/>
        </w:rPr>
      </w:pPr>
    </w:p>
    <w:p w14:paraId="25DC42A0" w14:textId="77777777" w:rsidR="00D05ED9" w:rsidRPr="00507C88" w:rsidRDefault="00D05ED9">
      <w:pPr>
        <w:snapToGrid w:val="0"/>
        <w:spacing w:line="360" w:lineRule="auto"/>
        <w:ind w:firstLineChars="602" w:firstLine="1264"/>
        <w:rPr>
          <w:rFonts w:ascii="仿宋_GB2312" w:eastAsia="仿宋_GB2312" w:hAnsi="宋体"/>
          <w:color w:val="000000"/>
        </w:rPr>
      </w:pPr>
    </w:p>
    <w:p w14:paraId="0DF4B2B2" w14:textId="77777777" w:rsidR="00D05ED9" w:rsidRPr="00507C88" w:rsidRDefault="00D05ED9">
      <w:pPr>
        <w:snapToGrid w:val="0"/>
        <w:spacing w:line="360" w:lineRule="auto"/>
        <w:ind w:firstLineChars="602" w:firstLine="1264"/>
        <w:rPr>
          <w:rFonts w:ascii="仿宋_GB2312" w:eastAsia="仿宋_GB2312" w:hAnsi="宋体"/>
          <w:color w:val="000000"/>
        </w:rPr>
      </w:pPr>
    </w:p>
    <w:p w14:paraId="7F77FD79" w14:textId="77777777" w:rsidR="00D05ED9" w:rsidRPr="00507C88" w:rsidRDefault="00D05ED9">
      <w:pPr>
        <w:snapToGrid w:val="0"/>
        <w:spacing w:line="360" w:lineRule="auto"/>
        <w:ind w:firstLineChars="602" w:firstLine="1264"/>
        <w:rPr>
          <w:rFonts w:ascii="仿宋_GB2312" w:eastAsia="仿宋_GB2312" w:hAnsi="宋体"/>
          <w:color w:val="000000"/>
        </w:rPr>
      </w:pPr>
    </w:p>
    <w:p w14:paraId="39440E9B" w14:textId="77777777" w:rsidR="00D05ED9" w:rsidRPr="00507C88" w:rsidRDefault="00D05ED9">
      <w:pPr>
        <w:snapToGrid w:val="0"/>
        <w:spacing w:line="360" w:lineRule="auto"/>
        <w:ind w:firstLineChars="602" w:firstLine="1264"/>
        <w:rPr>
          <w:rFonts w:ascii="仿宋_GB2312" w:eastAsia="仿宋_GB2312" w:hAnsi="宋体"/>
          <w:color w:val="000000"/>
        </w:rPr>
      </w:pPr>
    </w:p>
    <w:p w14:paraId="02F12FB2" w14:textId="77777777" w:rsidR="00D05ED9" w:rsidRPr="00507C88" w:rsidRDefault="00D05ED9">
      <w:pPr>
        <w:snapToGrid w:val="0"/>
        <w:spacing w:line="360" w:lineRule="auto"/>
        <w:ind w:firstLineChars="602" w:firstLine="1264"/>
        <w:rPr>
          <w:rFonts w:ascii="仿宋_GB2312" w:eastAsia="仿宋_GB2312" w:hAnsi="宋体"/>
          <w:color w:val="000000"/>
        </w:rPr>
      </w:pPr>
    </w:p>
    <w:p w14:paraId="79BF7BE7" w14:textId="77777777" w:rsidR="00D05ED9" w:rsidRPr="00507C88" w:rsidRDefault="006E46CF">
      <w:pPr>
        <w:spacing w:line="0" w:lineRule="atLeast"/>
        <w:outlineLvl w:val="1"/>
        <w:rPr>
          <w:rFonts w:ascii="仿宋" w:eastAsia="仿宋" w:hAnsi="仿宋"/>
          <w:sz w:val="28"/>
          <w:szCs w:val="28"/>
        </w:rPr>
      </w:pPr>
      <w:bookmarkStart w:id="71" w:name="_Toc71882456"/>
      <w:r w:rsidRPr="00507C88">
        <w:rPr>
          <w:rFonts w:ascii="仿宋" w:eastAsia="仿宋" w:hAnsi="仿宋" w:hint="eastAsia"/>
          <w:sz w:val="28"/>
          <w:szCs w:val="28"/>
        </w:rPr>
        <w:lastRenderedPageBreak/>
        <w:t>附件9：经营业绩一览表</w:t>
      </w:r>
      <w:bookmarkEnd w:id="71"/>
    </w:p>
    <w:p w14:paraId="42014E9F" w14:textId="77777777" w:rsidR="00D05ED9" w:rsidRPr="00507C88" w:rsidRDefault="00D05ED9">
      <w:pPr>
        <w:spacing w:line="0" w:lineRule="atLeast"/>
        <w:outlineLvl w:val="1"/>
        <w:rPr>
          <w:rFonts w:ascii="仿宋" w:eastAsia="仿宋" w:hAnsi="仿宋"/>
          <w:sz w:val="30"/>
          <w:szCs w:val="30"/>
        </w:rPr>
      </w:pPr>
    </w:p>
    <w:p w14:paraId="4732045A" w14:textId="77777777" w:rsidR="00D05ED9" w:rsidRPr="00507C88" w:rsidRDefault="006E46CF">
      <w:pPr>
        <w:spacing w:before="120" w:after="240"/>
        <w:jc w:val="center"/>
        <w:rPr>
          <w:rFonts w:ascii="宋体" w:hAnsi="宋体"/>
          <w:b/>
          <w:sz w:val="32"/>
          <w:szCs w:val="32"/>
        </w:rPr>
      </w:pPr>
      <w:r w:rsidRPr="00507C88">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D05ED9" w:rsidRPr="00507C88" w14:paraId="41B3F24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4DDBB52"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96835B2"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DE0BFA3"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2249F1D"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1F8FFA3"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287403D5"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05C3C046" w14:textId="77777777" w:rsidR="00D05ED9" w:rsidRPr="00507C88" w:rsidRDefault="006E46CF">
            <w:pPr>
              <w:spacing w:line="300" w:lineRule="exact"/>
              <w:jc w:val="center"/>
              <w:rPr>
                <w:rFonts w:ascii="仿宋" w:eastAsia="仿宋" w:hAnsi="仿宋"/>
                <w:sz w:val="28"/>
                <w:szCs w:val="28"/>
              </w:rPr>
            </w:pPr>
            <w:r w:rsidRPr="00507C88">
              <w:rPr>
                <w:rFonts w:ascii="仿宋" w:eastAsia="仿宋" w:hAnsi="仿宋" w:hint="eastAsia"/>
                <w:sz w:val="28"/>
                <w:szCs w:val="28"/>
              </w:rPr>
              <w:t>服务/施工地点</w:t>
            </w:r>
          </w:p>
        </w:tc>
      </w:tr>
      <w:tr w:rsidR="00D05ED9" w:rsidRPr="00507C88" w14:paraId="22A92ED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F6183A0"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B036D10"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D7BD3C8"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7878BE"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2BD101B"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A1F91AE"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824B10E" w14:textId="77777777" w:rsidR="00D05ED9" w:rsidRPr="00507C88" w:rsidRDefault="00D05ED9">
            <w:pPr>
              <w:jc w:val="center"/>
              <w:rPr>
                <w:rFonts w:ascii="仿宋" w:eastAsia="仿宋" w:hAnsi="仿宋"/>
                <w:sz w:val="28"/>
                <w:szCs w:val="28"/>
              </w:rPr>
            </w:pPr>
          </w:p>
        </w:tc>
      </w:tr>
      <w:tr w:rsidR="00D05ED9" w:rsidRPr="00507C88" w14:paraId="42144692"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F76D641" w14:textId="77777777" w:rsidR="00D05ED9" w:rsidRPr="00507C88" w:rsidRDefault="00D05ED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D0667E3" w14:textId="77777777" w:rsidR="00D05ED9" w:rsidRPr="00507C88" w:rsidRDefault="00D05ED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19CC3500"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A1A0A0E"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40098BF"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5F0B32E"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E168C60" w14:textId="77777777" w:rsidR="00D05ED9" w:rsidRPr="00507C88" w:rsidRDefault="00D05ED9">
            <w:pPr>
              <w:jc w:val="center"/>
              <w:rPr>
                <w:rFonts w:ascii="仿宋" w:eastAsia="仿宋" w:hAnsi="仿宋"/>
                <w:sz w:val="28"/>
                <w:szCs w:val="28"/>
              </w:rPr>
            </w:pPr>
          </w:p>
        </w:tc>
      </w:tr>
      <w:tr w:rsidR="00D05ED9" w:rsidRPr="00507C88" w14:paraId="3B4CC0B6"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EE42715"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1BC1484"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76BD529"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EDD4B21"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A980489"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4F2C38E"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044D284" w14:textId="77777777" w:rsidR="00D05ED9" w:rsidRPr="00507C88" w:rsidRDefault="00D05ED9">
            <w:pPr>
              <w:jc w:val="center"/>
              <w:rPr>
                <w:rFonts w:ascii="仿宋" w:eastAsia="仿宋" w:hAnsi="仿宋"/>
                <w:sz w:val="28"/>
                <w:szCs w:val="28"/>
              </w:rPr>
            </w:pPr>
          </w:p>
        </w:tc>
      </w:tr>
      <w:tr w:rsidR="00D05ED9" w:rsidRPr="00507C88" w14:paraId="7803DD6C"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A89C6C9"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29BB721"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ACD49FA"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09BBF43"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050CBB"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6C66642"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44DCED0" w14:textId="77777777" w:rsidR="00D05ED9" w:rsidRPr="00507C88" w:rsidRDefault="00D05ED9">
            <w:pPr>
              <w:jc w:val="center"/>
              <w:rPr>
                <w:rFonts w:ascii="仿宋" w:eastAsia="仿宋" w:hAnsi="仿宋"/>
                <w:sz w:val="28"/>
                <w:szCs w:val="28"/>
              </w:rPr>
            </w:pPr>
          </w:p>
        </w:tc>
      </w:tr>
      <w:tr w:rsidR="00D05ED9" w:rsidRPr="00507C88" w14:paraId="7646A4E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47526C99" w14:textId="77777777" w:rsidR="00D05ED9" w:rsidRPr="00507C88" w:rsidRDefault="00D05ED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01D06DE" w14:textId="77777777" w:rsidR="00D05ED9" w:rsidRPr="00507C88" w:rsidRDefault="00D05ED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349D51F5"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25DFFA5"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B25160A"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8CB40D9"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88375AF" w14:textId="77777777" w:rsidR="00D05ED9" w:rsidRPr="00507C88" w:rsidRDefault="00D05ED9">
            <w:pPr>
              <w:jc w:val="center"/>
              <w:rPr>
                <w:rFonts w:ascii="仿宋" w:eastAsia="仿宋" w:hAnsi="仿宋"/>
                <w:sz w:val="28"/>
                <w:szCs w:val="28"/>
              </w:rPr>
            </w:pPr>
          </w:p>
        </w:tc>
      </w:tr>
      <w:tr w:rsidR="00D05ED9" w:rsidRPr="00507C88" w14:paraId="32808712"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F30DBBB"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06A5632"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A799E05"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6B00832"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A3752F6"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7767750"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6CC3100" w14:textId="77777777" w:rsidR="00D05ED9" w:rsidRPr="00507C88" w:rsidRDefault="00D05ED9">
            <w:pPr>
              <w:jc w:val="center"/>
              <w:rPr>
                <w:rFonts w:ascii="仿宋" w:eastAsia="仿宋" w:hAnsi="仿宋"/>
                <w:sz w:val="28"/>
                <w:szCs w:val="28"/>
              </w:rPr>
            </w:pPr>
          </w:p>
        </w:tc>
      </w:tr>
      <w:tr w:rsidR="00D05ED9" w:rsidRPr="00507C88" w14:paraId="6CD00EC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7CA8E9D" w14:textId="77777777" w:rsidR="00D05ED9" w:rsidRPr="00507C88"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0CDE50C" w14:textId="77777777" w:rsidR="00D05ED9" w:rsidRPr="00507C88" w:rsidRDefault="00D05ED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5D89FD3" w14:textId="77777777" w:rsidR="00D05ED9" w:rsidRPr="00507C88"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27850C6"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CBF8955" w14:textId="77777777" w:rsidR="00D05ED9" w:rsidRPr="00507C88"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B044DB5" w14:textId="77777777" w:rsidR="00D05ED9" w:rsidRPr="00507C88"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F25EBB2" w14:textId="77777777" w:rsidR="00D05ED9" w:rsidRPr="00507C88" w:rsidRDefault="00D05ED9">
            <w:pPr>
              <w:jc w:val="center"/>
              <w:rPr>
                <w:rFonts w:ascii="仿宋" w:eastAsia="仿宋" w:hAnsi="仿宋"/>
                <w:sz w:val="28"/>
                <w:szCs w:val="28"/>
              </w:rPr>
            </w:pPr>
          </w:p>
        </w:tc>
      </w:tr>
    </w:tbl>
    <w:p w14:paraId="04D4306E" w14:textId="77777777" w:rsidR="00D05ED9" w:rsidRPr="00507C88" w:rsidRDefault="006E46CF">
      <w:pPr>
        <w:rPr>
          <w:rFonts w:ascii="仿宋" w:eastAsia="仿宋" w:hAnsi="仿宋"/>
          <w:sz w:val="28"/>
          <w:szCs w:val="28"/>
        </w:rPr>
      </w:pPr>
      <w:r w:rsidRPr="00507C88">
        <w:rPr>
          <w:rFonts w:ascii="仿宋" w:eastAsia="仿宋" w:hAnsi="仿宋" w:hint="eastAsia"/>
          <w:sz w:val="28"/>
          <w:szCs w:val="28"/>
        </w:rPr>
        <w:t>（注：此表格式如不合适，参加单位可自行调整。）</w:t>
      </w:r>
    </w:p>
    <w:p w14:paraId="5B52A5BB" w14:textId="77777777" w:rsidR="00D05ED9" w:rsidRPr="00507C88" w:rsidRDefault="00D05ED9">
      <w:pPr>
        <w:snapToGrid w:val="0"/>
        <w:spacing w:line="360" w:lineRule="auto"/>
        <w:jc w:val="left"/>
        <w:rPr>
          <w:rFonts w:ascii="仿宋" w:eastAsia="仿宋" w:hAnsi="仿宋"/>
          <w:color w:val="000000"/>
          <w:sz w:val="28"/>
          <w:szCs w:val="28"/>
        </w:rPr>
      </w:pPr>
    </w:p>
    <w:p w14:paraId="0CACD280" w14:textId="77777777" w:rsidR="00D05ED9" w:rsidRPr="00507C88" w:rsidRDefault="00D05ED9">
      <w:pPr>
        <w:snapToGrid w:val="0"/>
        <w:spacing w:line="360" w:lineRule="auto"/>
        <w:jc w:val="left"/>
        <w:rPr>
          <w:rFonts w:ascii="仿宋" w:eastAsia="仿宋" w:hAnsi="仿宋"/>
          <w:color w:val="000000"/>
          <w:sz w:val="28"/>
          <w:szCs w:val="28"/>
        </w:rPr>
      </w:pPr>
    </w:p>
    <w:p w14:paraId="5D142AA0" w14:textId="77777777" w:rsidR="00D05ED9" w:rsidRPr="00507C88" w:rsidRDefault="00D05ED9">
      <w:pPr>
        <w:snapToGrid w:val="0"/>
        <w:spacing w:line="360" w:lineRule="auto"/>
        <w:jc w:val="left"/>
        <w:rPr>
          <w:rFonts w:ascii="仿宋" w:eastAsia="仿宋" w:hAnsi="仿宋"/>
          <w:color w:val="000000"/>
          <w:sz w:val="28"/>
          <w:szCs w:val="28"/>
        </w:rPr>
      </w:pPr>
    </w:p>
    <w:p w14:paraId="69B429D1" w14:textId="77777777" w:rsidR="00D05ED9" w:rsidRPr="00507C88" w:rsidRDefault="00D05ED9">
      <w:pPr>
        <w:snapToGrid w:val="0"/>
        <w:spacing w:line="360" w:lineRule="auto"/>
        <w:jc w:val="left"/>
        <w:rPr>
          <w:rFonts w:ascii="仿宋" w:eastAsia="仿宋" w:hAnsi="仿宋"/>
          <w:color w:val="000000"/>
          <w:sz w:val="28"/>
          <w:szCs w:val="28"/>
        </w:rPr>
      </w:pPr>
    </w:p>
    <w:p w14:paraId="3FB53422"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259DC3D6"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07C88">
        <w:rPr>
          <w:rFonts w:ascii="仿宋" w:eastAsia="仿宋" w:hAnsi="仿宋" w:hint="eastAsia"/>
          <w:sz w:val="28"/>
          <w:szCs w:val="28"/>
        </w:rPr>
        <w:t>参加单位名称及盖章：</w:t>
      </w:r>
      <w:r w:rsidRPr="00507C88">
        <w:rPr>
          <w:rFonts w:ascii="仿宋" w:eastAsia="仿宋" w:hAnsi="仿宋" w:hint="eastAsia"/>
          <w:sz w:val="28"/>
          <w:szCs w:val="28"/>
          <w:u w:val="single"/>
        </w:rPr>
        <w:t xml:space="preserve">                        </w:t>
      </w:r>
    </w:p>
    <w:p w14:paraId="306EA729" w14:textId="77777777" w:rsidR="00D05ED9" w:rsidRPr="00507C88" w:rsidRDefault="00D05ED9">
      <w:pPr>
        <w:snapToGrid w:val="0"/>
        <w:spacing w:line="360" w:lineRule="auto"/>
        <w:jc w:val="left"/>
        <w:rPr>
          <w:rFonts w:ascii="仿宋_GB2312" w:eastAsia="仿宋_GB2312" w:hAnsi="宋体"/>
          <w:color w:val="000000"/>
        </w:rPr>
      </w:pPr>
    </w:p>
    <w:p w14:paraId="200F8F23" w14:textId="77777777" w:rsidR="00D05ED9" w:rsidRPr="00507C88" w:rsidRDefault="00D05ED9">
      <w:pPr>
        <w:snapToGrid w:val="0"/>
        <w:spacing w:line="360" w:lineRule="auto"/>
        <w:jc w:val="left"/>
        <w:rPr>
          <w:rFonts w:ascii="仿宋_GB2312" w:eastAsia="仿宋_GB2312" w:hAnsi="宋体"/>
          <w:color w:val="000000"/>
        </w:rPr>
      </w:pPr>
    </w:p>
    <w:p w14:paraId="0FF2F0E2" w14:textId="77777777" w:rsidR="00D05ED9" w:rsidRPr="00507C88" w:rsidRDefault="00D05ED9">
      <w:pPr>
        <w:snapToGrid w:val="0"/>
        <w:spacing w:line="360" w:lineRule="auto"/>
        <w:jc w:val="left"/>
        <w:rPr>
          <w:rFonts w:ascii="仿宋_GB2312" w:eastAsia="仿宋_GB2312" w:hAnsi="宋体"/>
          <w:color w:val="000000"/>
        </w:rPr>
      </w:pPr>
    </w:p>
    <w:p w14:paraId="760FC64B" w14:textId="77777777" w:rsidR="00D05ED9" w:rsidRPr="00507C88" w:rsidRDefault="00D05ED9">
      <w:pPr>
        <w:snapToGrid w:val="0"/>
        <w:spacing w:line="360" w:lineRule="auto"/>
        <w:jc w:val="left"/>
        <w:rPr>
          <w:rFonts w:ascii="仿宋_GB2312" w:eastAsia="仿宋_GB2312" w:hAnsi="宋体"/>
          <w:color w:val="000000"/>
        </w:rPr>
      </w:pPr>
    </w:p>
    <w:p w14:paraId="5637344A" w14:textId="77777777" w:rsidR="00D05ED9" w:rsidRPr="00507C88" w:rsidRDefault="00D05ED9">
      <w:pPr>
        <w:snapToGrid w:val="0"/>
        <w:spacing w:line="360" w:lineRule="auto"/>
        <w:jc w:val="left"/>
        <w:rPr>
          <w:rFonts w:ascii="仿宋_GB2312" w:eastAsia="仿宋_GB2312" w:hAnsi="宋体"/>
          <w:color w:val="000000"/>
        </w:rPr>
      </w:pPr>
    </w:p>
    <w:p w14:paraId="1EDDDD44" w14:textId="77777777" w:rsidR="00D05ED9" w:rsidRPr="00507C88" w:rsidRDefault="00D05ED9">
      <w:pPr>
        <w:snapToGrid w:val="0"/>
        <w:spacing w:line="360" w:lineRule="auto"/>
        <w:jc w:val="left"/>
        <w:rPr>
          <w:rFonts w:ascii="仿宋_GB2312" w:eastAsia="仿宋_GB2312" w:hAnsi="宋体"/>
          <w:color w:val="000000"/>
        </w:rPr>
      </w:pPr>
    </w:p>
    <w:p w14:paraId="407E4023" w14:textId="77777777" w:rsidR="00D05ED9" w:rsidRPr="00507C88" w:rsidRDefault="006E46CF">
      <w:pPr>
        <w:widowControl/>
        <w:jc w:val="left"/>
        <w:rPr>
          <w:rFonts w:ascii="仿宋" w:eastAsia="仿宋" w:hAnsi="仿宋"/>
          <w:sz w:val="28"/>
          <w:szCs w:val="28"/>
        </w:rPr>
      </w:pPr>
      <w:r w:rsidRPr="00507C88">
        <w:rPr>
          <w:rFonts w:ascii="仿宋" w:eastAsia="仿宋" w:hAnsi="仿宋"/>
          <w:sz w:val="28"/>
          <w:szCs w:val="28"/>
        </w:rPr>
        <w:br w:type="page"/>
      </w:r>
    </w:p>
    <w:p w14:paraId="466F4EAA" w14:textId="77777777" w:rsidR="00D05ED9" w:rsidRPr="00507C88" w:rsidRDefault="006E46CF">
      <w:pPr>
        <w:spacing w:line="0" w:lineRule="atLeast"/>
        <w:outlineLvl w:val="1"/>
        <w:rPr>
          <w:rFonts w:ascii="仿宋" w:eastAsia="仿宋" w:hAnsi="仿宋"/>
          <w:sz w:val="28"/>
          <w:szCs w:val="28"/>
        </w:rPr>
      </w:pPr>
      <w:bookmarkStart w:id="72" w:name="_Toc71882457"/>
      <w:r w:rsidRPr="00507C88">
        <w:rPr>
          <w:rFonts w:ascii="仿宋" w:eastAsia="仿宋" w:hAnsi="仿宋" w:hint="eastAsia"/>
          <w:sz w:val="28"/>
          <w:szCs w:val="28"/>
        </w:rPr>
        <w:lastRenderedPageBreak/>
        <w:t>附件10：售后服务承诺书</w:t>
      </w:r>
      <w:bookmarkEnd w:id="72"/>
    </w:p>
    <w:p w14:paraId="3729A254" w14:textId="77777777" w:rsidR="00D05ED9" w:rsidRPr="00507C88" w:rsidRDefault="00D05ED9">
      <w:pPr>
        <w:spacing w:line="0" w:lineRule="atLeast"/>
        <w:outlineLvl w:val="1"/>
        <w:rPr>
          <w:rFonts w:ascii="仿宋" w:eastAsia="仿宋" w:hAnsi="仿宋"/>
          <w:sz w:val="28"/>
          <w:szCs w:val="28"/>
        </w:rPr>
      </w:pPr>
    </w:p>
    <w:p w14:paraId="534550CC" w14:textId="77777777" w:rsidR="00D05ED9" w:rsidRPr="00507C88" w:rsidRDefault="006E46CF">
      <w:pPr>
        <w:tabs>
          <w:tab w:val="left" w:pos="8248"/>
          <w:tab w:val="left" w:pos="9368"/>
        </w:tabs>
        <w:ind w:left="-66"/>
        <w:rPr>
          <w:rFonts w:ascii="仿宋" w:eastAsia="仿宋" w:hAnsi="仿宋"/>
          <w:color w:val="000000"/>
          <w:sz w:val="28"/>
          <w:szCs w:val="28"/>
          <w:u w:val="single"/>
        </w:rPr>
      </w:pPr>
      <w:r w:rsidRPr="00507C88">
        <w:rPr>
          <w:rFonts w:ascii="宋体" w:hAnsi="宋体" w:hint="eastAsia"/>
          <w:b/>
          <w:sz w:val="32"/>
          <w:szCs w:val="32"/>
        </w:rPr>
        <w:t>售后服务承诺书</w:t>
      </w:r>
      <w:r w:rsidRPr="00507C88">
        <w:rPr>
          <w:rFonts w:ascii="仿宋" w:eastAsia="仿宋" w:hAnsi="仿宋" w:hint="eastAsia"/>
          <w:sz w:val="28"/>
          <w:szCs w:val="28"/>
        </w:rPr>
        <w:t>主要内容应包括但不仅限于如下内容：</w:t>
      </w:r>
    </w:p>
    <w:p w14:paraId="25398B9C" w14:textId="77777777" w:rsidR="00D05ED9" w:rsidRPr="00507C88" w:rsidRDefault="006E46CF">
      <w:pPr>
        <w:rPr>
          <w:rFonts w:ascii="仿宋" w:eastAsia="仿宋" w:hAnsi="仿宋"/>
          <w:sz w:val="28"/>
          <w:szCs w:val="28"/>
        </w:rPr>
      </w:pPr>
      <w:r w:rsidRPr="00507C88">
        <w:rPr>
          <w:rFonts w:ascii="仿宋" w:eastAsia="仿宋" w:hAnsi="仿宋" w:hint="eastAsia"/>
          <w:sz w:val="28"/>
          <w:szCs w:val="28"/>
        </w:rPr>
        <w:t>（注：参加单位可根据项目需求及承诺</w:t>
      </w:r>
      <w:proofErr w:type="gramStart"/>
      <w:r w:rsidRPr="00507C88">
        <w:rPr>
          <w:rFonts w:ascii="仿宋" w:eastAsia="仿宋" w:hAnsi="仿宋" w:hint="eastAsia"/>
          <w:sz w:val="28"/>
          <w:szCs w:val="28"/>
        </w:rPr>
        <w:t>书具体</w:t>
      </w:r>
      <w:proofErr w:type="gramEnd"/>
      <w:r w:rsidRPr="00507C88">
        <w:rPr>
          <w:rFonts w:ascii="仿宋" w:eastAsia="仿宋" w:hAnsi="仿宋" w:hint="eastAsia"/>
          <w:sz w:val="28"/>
          <w:szCs w:val="28"/>
        </w:rPr>
        <w:t>内容自行调整相关格式）</w:t>
      </w:r>
    </w:p>
    <w:p w14:paraId="2BADAFEC"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售后服务内容及范围（含保修服务）；</w:t>
      </w:r>
    </w:p>
    <w:p w14:paraId="4142B8D1"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售后服务人员安排及联系方式；</w:t>
      </w:r>
    </w:p>
    <w:p w14:paraId="37B8F9BA"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应急响应时间安排；</w:t>
      </w:r>
    </w:p>
    <w:p w14:paraId="4E511934"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维修服务收费标准；</w:t>
      </w:r>
    </w:p>
    <w:p w14:paraId="1840C86B"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主要零配件价格；</w:t>
      </w:r>
    </w:p>
    <w:p w14:paraId="08557343" w14:textId="77777777" w:rsidR="00D05ED9" w:rsidRPr="00507C88" w:rsidRDefault="006E46CF">
      <w:pPr>
        <w:numPr>
          <w:ilvl w:val="0"/>
          <w:numId w:val="19"/>
        </w:numPr>
        <w:tabs>
          <w:tab w:val="left" w:pos="426"/>
        </w:tabs>
        <w:spacing w:before="240" w:line="360" w:lineRule="auto"/>
        <w:ind w:hanging="278"/>
        <w:rPr>
          <w:rFonts w:ascii="仿宋" w:eastAsia="仿宋" w:hAnsi="仿宋"/>
          <w:sz w:val="28"/>
          <w:szCs w:val="28"/>
        </w:rPr>
      </w:pPr>
      <w:r w:rsidRPr="00507C88">
        <w:rPr>
          <w:rFonts w:ascii="仿宋" w:eastAsia="仿宋" w:hAnsi="仿宋" w:hint="eastAsia"/>
          <w:sz w:val="28"/>
          <w:szCs w:val="28"/>
        </w:rPr>
        <w:t>其它服务承诺。</w:t>
      </w:r>
    </w:p>
    <w:p w14:paraId="51338244" w14:textId="77777777" w:rsidR="00D05ED9" w:rsidRPr="00507C88" w:rsidRDefault="00D05ED9">
      <w:pPr>
        <w:spacing w:line="360" w:lineRule="auto"/>
        <w:rPr>
          <w:rFonts w:ascii="仿宋" w:eastAsia="仿宋" w:hAnsi="仿宋"/>
          <w:color w:val="000000"/>
          <w:sz w:val="28"/>
          <w:szCs w:val="28"/>
        </w:rPr>
      </w:pPr>
    </w:p>
    <w:p w14:paraId="40195BFF"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27EB11B1"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001274CB"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5F1739C8" w14:textId="77777777" w:rsidR="00D05ED9" w:rsidRPr="00507C88" w:rsidRDefault="00D05ED9">
      <w:pPr>
        <w:tabs>
          <w:tab w:val="left" w:pos="8248"/>
          <w:tab w:val="left" w:pos="9368"/>
        </w:tabs>
        <w:ind w:left="-66"/>
        <w:rPr>
          <w:rFonts w:ascii="仿宋" w:eastAsia="仿宋" w:hAnsi="仿宋"/>
          <w:color w:val="000000"/>
          <w:sz w:val="28"/>
          <w:szCs w:val="28"/>
          <w:u w:val="single"/>
        </w:rPr>
      </w:pPr>
    </w:p>
    <w:p w14:paraId="191083AE"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07C88">
        <w:rPr>
          <w:rFonts w:ascii="仿宋" w:eastAsia="仿宋" w:hAnsi="仿宋" w:hint="eastAsia"/>
          <w:sz w:val="28"/>
          <w:szCs w:val="28"/>
        </w:rPr>
        <w:t>法定代表人或委托授权人（签字或盖章）：:</w:t>
      </w:r>
      <w:r w:rsidRPr="00507C88">
        <w:rPr>
          <w:rFonts w:ascii="仿宋" w:eastAsia="仿宋" w:hAnsi="仿宋" w:hint="eastAsia"/>
          <w:sz w:val="28"/>
          <w:szCs w:val="28"/>
          <w:u w:val="single"/>
        </w:rPr>
        <w:t xml:space="preserve">                          </w:t>
      </w:r>
      <w:r w:rsidRPr="00507C88">
        <w:rPr>
          <w:rFonts w:ascii="仿宋" w:eastAsia="仿宋" w:hAnsi="仿宋" w:hint="eastAsia"/>
          <w:sz w:val="28"/>
          <w:szCs w:val="28"/>
        </w:rPr>
        <w:t xml:space="preserve">                                                     </w:t>
      </w:r>
    </w:p>
    <w:p w14:paraId="2998590B" w14:textId="77777777" w:rsidR="00D05ED9" w:rsidRPr="00507C88" w:rsidRDefault="006E46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507C88">
        <w:rPr>
          <w:rFonts w:ascii="仿宋" w:eastAsia="仿宋" w:hAnsi="仿宋" w:hint="eastAsia"/>
          <w:sz w:val="28"/>
          <w:szCs w:val="28"/>
        </w:rPr>
        <w:t>参加单位名称及盖章：</w:t>
      </w:r>
      <w:r w:rsidRPr="00507C88">
        <w:rPr>
          <w:rFonts w:ascii="仿宋" w:eastAsia="仿宋" w:hAnsi="仿宋" w:hint="eastAsia"/>
          <w:sz w:val="28"/>
          <w:szCs w:val="28"/>
          <w:u w:val="single"/>
        </w:rPr>
        <w:t xml:space="preserve">                        </w:t>
      </w:r>
    </w:p>
    <w:p w14:paraId="549CC2A0" w14:textId="77777777" w:rsidR="00D05ED9" w:rsidRDefault="006E46CF">
      <w:pPr>
        <w:snapToGrid w:val="0"/>
        <w:spacing w:line="360" w:lineRule="auto"/>
        <w:jc w:val="left"/>
        <w:rPr>
          <w:rFonts w:ascii="仿宋" w:eastAsia="仿宋" w:hAnsi="仿宋"/>
          <w:color w:val="000000"/>
          <w:sz w:val="28"/>
          <w:szCs w:val="28"/>
        </w:rPr>
      </w:pPr>
      <w:r w:rsidRPr="00507C88">
        <w:rPr>
          <w:rFonts w:ascii="仿宋" w:eastAsia="仿宋" w:hAnsi="仿宋" w:hint="eastAsia"/>
          <w:color w:val="000000"/>
          <w:sz w:val="28"/>
          <w:szCs w:val="28"/>
        </w:rPr>
        <w:t>日期：</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年</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月</w:t>
      </w:r>
      <w:r w:rsidRPr="00507C88">
        <w:rPr>
          <w:rFonts w:ascii="仿宋" w:eastAsia="仿宋" w:hAnsi="仿宋" w:hint="eastAsia"/>
          <w:color w:val="000000"/>
          <w:sz w:val="28"/>
          <w:szCs w:val="28"/>
          <w:u w:val="single"/>
        </w:rPr>
        <w:t xml:space="preserve">    </w:t>
      </w:r>
      <w:r w:rsidRPr="00507C88">
        <w:rPr>
          <w:rFonts w:ascii="仿宋" w:eastAsia="仿宋" w:hAnsi="仿宋" w:hint="eastAsia"/>
          <w:color w:val="000000"/>
          <w:sz w:val="28"/>
          <w:szCs w:val="28"/>
        </w:rPr>
        <w:t>日</w:t>
      </w:r>
    </w:p>
    <w:p w14:paraId="1CE366D8" w14:textId="77777777" w:rsidR="00D05ED9" w:rsidRDefault="00D05ED9">
      <w:pPr>
        <w:snapToGrid w:val="0"/>
        <w:spacing w:line="360" w:lineRule="auto"/>
        <w:jc w:val="left"/>
        <w:rPr>
          <w:rFonts w:ascii="宋体" w:hAnsi="宋体"/>
          <w:color w:val="000000"/>
          <w:sz w:val="28"/>
          <w:szCs w:val="28"/>
        </w:rPr>
      </w:pPr>
    </w:p>
    <w:p w14:paraId="5AED2377" w14:textId="77777777" w:rsidR="00D05ED9" w:rsidRDefault="00D05ED9">
      <w:pPr>
        <w:spacing w:line="0" w:lineRule="atLeast"/>
        <w:rPr>
          <w:rFonts w:ascii="仿宋" w:eastAsia="仿宋" w:hAnsi="仿宋"/>
          <w:sz w:val="24"/>
        </w:rPr>
      </w:pPr>
    </w:p>
    <w:p w14:paraId="56767282" w14:textId="77777777" w:rsidR="00564E91" w:rsidRDefault="00564E91">
      <w:pPr>
        <w:widowControl/>
        <w:jc w:val="left"/>
        <w:rPr>
          <w:rFonts w:ascii="仿宋" w:eastAsia="仿宋" w:hAnsi="仿宋"/>
          <w:sz w:val="24"/>
        </w:rPr>
      </w:pPr>
      <w:r>
        <w:rPr>
          <w:rFonts w:ascii="仿宋" w:eastAsia="仿宋" w:hAnsi="仿宋"/>
          <w:sz w:val="24"/>
        </w:rPr>
        <w:br w:type="page"/>
      </w:r>
    </w:p>
    <w:p w14:paraId="1913BCBF" w14:textId="77777777" w:rsidR="00564E91" w:rsidRDefault="00564E91" w:rsidP="00564E91">
      <w:pPr>
        <w:spacing w:line="0" w:lineRule="atLeast"/>
        <w:outlineLvl w:val="1"/>
        <w:rPr>
          <w:rFonts w:ascii="仿宋" w:eastAsia="仿宋" w:hAnsi="仿宋"/>
          <w:sz w:val="32"/>
          <w:szCs w:val="32"/>
        </w:rPr>
      </w:pPr>
      <w:bookmarkStart w:id="73" w:name="_Toc44251239"/>
      <w:bookmarkStart w:id="74" w:name="_Toc71882458"/>
      <w:r>
        <w:rPr>
          <w:rFonts w:ascii="仿宋" w:eastAsia="仿宋" w:hAnsi="仿宋" w:hint="eastAsia"/>
          <w:sz w:val="32"/>
          <w:szCs w:val="32"/>
        </w:rPr>
        <w:lastRenderedPageBreak/>
        <w:t>附件1</w:t>
      </w:r>
      <w:r>
        <w:rPr>
          <w:rFonts w:ascii="仿宋" w:eastAsia="仿宋" w:hAnsi="仿宋"/>
          <w:sz w:val="32"/>
          <w:szCs w:val="32"/>
        </w:rPr>
        <w:t>1</w:t>
      </w:r>
      <w:r>
        <w:rPr>
          <w:rFonts w:ascii="仿宋" w:eastAsia="仿宋" w:hAnsi="仿宋" w:hint="eastAsia"/>
          <w:sz w:val="32"/>
          <w:szCs w:val="32"/>
        </w:rPr>
        <w:t>：</w:t>
      </w:r>
      <w:r w:rsidRPr="00B2224C">
        <w:rPr>
          <w:rFonts w:ascii="仿宋" w:eastAsia="仿宋" w:hAnsi="仿宋" w:hint="eastAsia"/>
          <w:sz w:val="32"/>
          <w:szCs w:val="32"/>
        </w:rPr>
        <w:t>履约情况及社会信誉承诺书</w:t>
      </w:r>
      <w:bookmarkEnd w:id="73"/>
      <w:bookmarkEnd w:id="74"/>
    </w:p>
    <w:p w14:paraId="253CA4DC" w14:textId="77777777" w:rsidR="00564E91" w:rsidRDefault="00564E91" w:rsidP="00564E91">
      <w:pPr>
        <w:spacing w:line="0" w:lineRule="atLeast"/>
        <w:outlineLvl w:val="1"/>
        <w:rPr>
          <w:rFonts w:ascii="仿宋" w:eastAsia="仿宋" w:hAnsi="仿宋"/>
          <w:sz w:val="32"/>
          <w:szCs w:val="32"/>
        </w:rPr>
      </w:pPr>
    </w:p>
    <w:p w14:paraId="228D4B9D" w14:textId="77777777" w:rsidR="00564E91" w:rsidRPr="00AC0ED6" w:rsidRDefault="00564E91" w:rsidP="00564E91">
      <w:pPr>
        <w:adjustRightInd w:val="0"/>
        <w:snapToGrid w:val="0"/>
        <w:jc w:val="center"/>
        <w:rPr>
          <w:rFonts w:ascii="宋体" w:hAnsi="宋体"/>
          <w:b/>
          <w:color w:val="000000"/>
          <w:sz w:val="32"/>
          <w:szCs w:val="32"/>
        </w:rPr>
      </w:pPr>
      <w:r w:rsidRPr="00AC0ED6">
        <w:rPr>
          <w:rFonts w:ascii="宋体" w:hAnsi="宋体" w:hint="eastAsia"/>
          <w:b/>
          <w:color w:val="000000"/>
          <w:sz w:val="32"/>
          <w:szCs w:val="32"/>
        </w:rPr>
        <w:t>履约情况及社会信誉承诺书</w:t>
      </w:r>
    </w:p>
    <w:p w14:paraId="219A88A6" w14:textId="77777777" w:rsidR="00564E91" w:rsidRDefault="00564E91" w:rsidP="00564E91">
      <w:pPr>
        <w:adjustRightInd w:val="0"/>
        <w:snapToGrid w:val="0"/>
        <w:rPr>
          <w:rFonts w:ascii="宋体" w:hAnsi="宋体"/>
          <w:bCs/>
          <w:sz w:val="28"/>
          <w:szCs w:val="28"/>
        </w:rPr>
      </w:pPr>
    </w:p>
    <w:p w14:paraId="40790E23"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5"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14:paraId="7F2039A4"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12503C1F"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2B1F2856"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14:paraId="655B321F"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14:paraId="769EC904" w14:textId="77777777" w:rsidR="00564E91" w:rsidRDefault="00564E91" w:rsidP="00564E91">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14:paraId="4492A506"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8D1B9B6"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14:paraId="30CE4F7D"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14:paraId="75CC361D" w14:textId="77777777" w:rsidR="00564E91"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5"/>
    <w:p w14:paraId="3644F038" w14:textId="77777777" w:rsidR="00D05ED9" w:rsidRDefault="00D05ED9">
      <w:pPr>
        <w:spacing w:line="0" w:lineRule="atLeast"/>
        <w:outlineLvl w:val="1"/>
        <w:rPr>
          <w:rFonts w:ascii="仿宋" w:eastAsia="仿宋" w:hAnsi="仿宋"/>
          <w:sz w:val="24"/>
        </w:rPr>
      </w:pPr>
    </w:p>
    <w:sectPr w:rsidR="00D05ED9" w:rsidSect="00AE7BA2">
      <w:footerReference w:type="default" r:id="rId14"/>
      <w:footerReference w:type="first" r:id="rId15"/>
      <w:pgSz w:w="11906" w:h="16838"/>
      <w:pgMar w:top="1276" w:right="1416" w:bottom="993" w:left="1560" w:header="851" w:footer="258"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1197" w14:textId="77777777" w:rsidR="00915F12" w:rsidRDefault="00915F12">
      <w:r>
        <w:separator/>
      </w:r>
    </w:p>
  </w:endnote>
  <w:endnote w:type="continuationSeparator" w:id="0">
    <w:p w14:paraId="670E34EC" w14:textId="77777777" w:rsidR="00915F12" w:rsidRDefault="0091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FDCA" w14:textId="77777777" w:rsidR="00A174AF" w:rsidRDefault="00A174AF">
    <w:pPr>
      <w:pStyle w:val="ad"/>
      <w:jc w:val="center"/>
    </w:pPr>
  </w:p>
  <w:p w14:paraId="0F110AC6" w14:textId="77777777" w:rsidR="00A174AF" w:rsidRDefault="00A174A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26EA" w14:textId="77777777" w:rsidR="00A174AF" w:rsidRDefault="00BD01F0">
    <w:pPr>
      <w:pStyle w:val="ad"/>
      <w:jc w:val="center"/>
    </w:pPr>
    <w:r>
      <w:rPr>
        <w:lang w:val="zh-CN"/>
      </w:rPr>
      <w:fldChar w:fldCharType="begin"/>
    </w:r>
    <w:r w:rsidR="00A174AF">
      <w:rPr>
        <w:lang w:val="zh-CN"/>
      </w:rPr>
      <w:instrText xml:space="preserve"> PAGE   \* MERGEFORMAT </w:instrText>
    </w:r>
    <w:r>
      <w:rPr>
        <w:lang w:val="zh-CN"/>
      </w:rPr>
      <w:fldChar w:fldCharType="separate"/>
    </w:r>
    <w:r w:rsidR="00343B65">
      <w:rPr>
        <w:noProof/>
        <w:lang w:val="zh-CN"/>
      </w:rPr>
      <w:t>28</w:t>
    </w:r>
    <w:r>
      <w:rPr>
        <w:lang w:val="zh-CN"/>
      </w:rPr>
      <w:fldChar w:fldCharType="end"/>
    </w:r>
  </w:p>
  <w:p w14:paraId="530C939B" w14:textId="77777777" w:rsidR="00A174AF" w:rsidRDefault="00A174A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5097" w14:textId="77777777" w:rsidR="00A174AF" w:rsidRDefault="00BD01F0">
    <w:pPr>
      <w:pStyle w:val="ad"/>
      <w:jc w:val="center"/>
    </w:pPr>
    <w:r>
      <w:rPr>
        <w:lang w:val="zh-CN"/>
      </w:rPr>
      <w:fldChar w:fldCharType="begin"/>
    </w:r>
    <w:r w:rsidR="00A174AF">
      <w:rPr>
        <w:lang w:val="zh-CN"/>
      </w:rPr>
      <w:instrText xml:space="preserve"> PAGE   \* MERGEFORMAT </w:instrText>
    </w:r>
    <w:r>
      <w:rPr>
        <w:lang w:val="zh-CN"/>
      </w:rPr>
      <w:fldChar w:fldCharType="separate"/>
    </w:r>
    <w:r w:rsidR="00343B65">
      <w:rPr>
        <w:noProof/>
        <w:lang w:val="zh-CN"/>
      </w:rPr>
      <w:t>1</w:t>
    </w:r>
    <w:r>
      <w:rPr>
        <w:lang w:val="zh-CN"/>
      </w:rPr>
      <w:fldChar w:fldCharType="end"/>
    </w:r>
  </w:p>
  <w:p w14:paraId="0589AB11" w14:textId="77777777" w:rsidR="00A174AF" w:rsidRDefault="00A174A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AC32" w14:textId="77777777" w:rsidR="00915F12" w:rsidRDefault="00915F12">
      <w:r>
        <w:separator/>
      </w:r>
    </w:p>
  </w:footnote>
  <w:footnote w:type="continuationSeparator" w:id="0">
    <w:p w14:paraId="1DDFF186" w14:textId="77777777" w:rsidR="00915F12" w:rsidRDefault="0091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087F" w14:textId="77777777" w:rsidR="00A174AF" w:rsidRDefault="00A174A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12E6275"/>
    <w:multiLevelType w:val="hybridMultilevel"/>
    <w:tmpl w:val="6EB81FBC"/>
    <w:lvl w:ilvl="0" w:tplc="91806E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03288B"/>
    <w:multiLevelType w:val="hybridMultilevel"/>
    <w:tmpl w:val="03CAB31C"/>
    <w:lvl w:ilvl="0" w:tplc="ECD07672">
      <w:start w:val="1"/>
      <w:numFmt w:val="decimal"/>
      <w:lvlText w:val="%1."/>
      <w:lvlJc w:val="left"/>
      <w:pPr>
        <w:ind w:left="1486" w:hanging="420"/>
      </w:pPr>
      <w:rPr>
        <w:b w:val="0"/>
        <w:bCs/>
      </w:rPr>
    </w:lvl>
    <w:lvl w:ilvl="1" w:tplc="04090019" w:tentative="1">
      <w:start w:val="1"/>
      <w:numFmt w:val="lowerLetter"/>
      <w:lvlText w:val="%2)"/>
      <w:lvlJc w:val="left"/>
      <w:pPr>
        <w:ind w:left="1906" w:hanging="420"/>
      </w:pPr>
    </w:lvl>
    <w:lvl w:ilvl="2" w:tplc="0409001B" w:tentative="1">
      <w:start w:val="1"/>
      <w:numFmt w:val="lowerRoman"/>
      <w:lvlText w:val="%3."/>
      <w:lvlJc w:val="right"/>
      <w:pPr>
        <w:ind w:left="2326" w:hanging="420"/>
      </w:pPr>
    </w:lvl>
    <w:lvl w:ilvl="3" w:tplc="0409000F" w:tentative="1">
      <w:start w:val="1"/>
      <w:numFmt w:val="decimal"/>
      <w:lvlText w:val="%4."/>
      <w:lvlJc w:val="left"/>
      <w:pPr>
        <w:ind w:left="2746" w:hanging="420"/>
      </w:pPr>
    </w:lvl>
    <w:lvl w:ilvl="4" w:tplc="04090019" w:tentative="1">
      <w:start w:val="1"/>
      <w:numFmt w:val="lowerLetter"/>
      <w:lvlText w:val="%5)"/>
      <w:lvlJc w:val="left"/>
      <w:pPr>
        <w:ind w:left="3166" w:hanging="420"/>
      </w:pPr>
    </w:lvl>
    <w:lvl w:ilvl="5" w:tplc="0409001B" w:tentative="1">
      <w:start w:val="1"/>
      <w:numFmt w:val="lowerRoman"/>
      <w:lvlText w:val="%6."/>
      <w:lvlJc w:val="right"/>
      <w:pPr>
        <w:ind w:left="3586" w:hanging="420"/>
      </w:pPr>
    </w:lvl>
    <w:lvl w:ilvl="6" w:tplc="0409000F" w:tentative="1">
      <w:start w:val="1"/>
      <w:numFmt w:val="decimal"/>
      <w:lvlText w:val="%7."/>
      <w:lvlJc w:val="left"/>
      <w:pPr>
        <w:ind w:left="4006" w:hanging="420"/>
      </w:pPr>
    </w:lvl>
    <w:lvl w:ilvl="7" w:tplc="04090019" w:tentative="1">
      <w:start w:val="1"/>
      <w:numFmt w:val="lowerLetter"/>
      <w:lvlText w:val="%8)"/>
      <w:lvlJc w:val="left"/>
      <w:pPr>
        <w:ind w:left="4426" w:hanging="420"/>
      </w:pPr>
    </w:lvl>
    <w:lvl w:ilvl="8" w:tplc="0409001B" w:tentative="1">
      <w:start w:val="1"/>
      <w:numFmt w:val="lowerRoman"/>
      <w:lvlText w:val="%9."/>
      <w:lvlJc w:val="right"/>
      <w:pPr>
        <w:ind w:left="4846" w:hanging="420"/>
      </w:pPr>
    </w:lvl>
  </w:abstractNum>
  <w:abstractNum w:abstractNumId="6" w15:restartNumberingAfterBreak="0">
    <w:nsid w:val="1E0C69E4"/>
    <w:multiLevelType w:val="multilevel"/>
    <w:tmpl w:val="1E0C69E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2E72238"/>
    <w:multiLevelType w:val="hybridMultilevel"/>
    <w:tmpl w:val="DB94722C"/>
    <w:lvl w:ilvl="0" w:tplc="0409000F">
      <w:start w:val="1"/>
      <w:numFmt w:val="decimal"/>
      <w:lvlText w:val="%1."/>
      <w:lvlJc w:val="left"/>
      <w:pPr>
        <w:ind w:left="1066" w:hanging="420"/>
      </w:p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9" w15:restartNumberingAfterBreak="0">
    <w:nsid w:val="242315DC"/>
    <w:multiLevelType w:val="hybridMultilevel"/>
    <w:tmpl w:val="48D802E4"/>
    <w:lvl w:ilvl="0" w:tplc="AF223A5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63A1CA9"/>
    <w:multiLevelType w:val="multilevel"/>
    <w:tmpl w:val="363A1CA9"/>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12" w15:restartNumberingAfterBreak="0">
    <w:nsid w:val="3A406EAE"/>
    <w:multiLevelType w:val="multilevel"/>
    <w:tmpl w:val="EAFC6B4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94754A"/>
    <w:multiLevelType w:val="multilevel"/>
    <w:tmpl w:val="3A94754A"/>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317C8C"/>
    <w:multiLevelType w:val="multilevel"/>
    <w:tmpl w:val="3F317C8C"/>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1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410F21"/>
    <w:multiLevelType w:val="hybridMultilevel"/>
    <w:tmpl w:val="5A6A05B8"/>
    <w:lvl w:ilvl="0" w:tplc="A3A69B30">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595400"/>
    <w:multiLevelType w:val="hybridMultilevel"/>
    <w:tmpl w:val="9FB42EAA"/>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5064B5"/>
    <w:multiLevelType w:val="hybridMultilevel"/>
    <w:tmpl w:val="30B4BD78"/>
    <w:lvl w:ilvl="0" w:tplc="3DC05DA8">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105BE"/>
    <w:multiLevelType w:val="hybridMultilevel"/>
    <w:tmpl w:val="E97A7F6E"/>
    <w:lvl w:ilvl="0" w:tplc="3C8651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660461"/>
    <w:multiLevelType w:val="multilevel"/>
    <w:tmpl w:val="55660461"/>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5" w15:restartNumberingAfterBreak="0">
    <w:nsid w:val="562460B2"/>
    <w:multiLevelType w:val="singleLevel"/>
    <w:tmpl w:val="562460B2"/>
    <w:lvl w:ilvl="0">
      <w:start w:val="1"/>
      <w:numFmt w:val="chineseCounting"/>
      <w:suff w:val="nothing"/>
      <w:lvlText w:val="%1、"/>
      <w:lvlJc w:val="left"/>
    </w:lvl>
  </w:abstractNum>
  <w:abstractNum w:abstractNumId="26" w15:restartNumberingAfterBreak="0">
    <w:nsid w:val="58A57CB7"/>
    <w:multiLevelType w:val="hybridMultilevel"/>
    <w:tmpl w:val="A328E234"/>
    <w:lvl w:ilvl="0" w:tplc="5CB02ED2">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7"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F7A03C1"/>
    <w:multiLevelType w:val="hybridMultilevel"/>
    <w:tmpl w:val="857671E0"/>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8D51F2"/>
    <w:multiLevelType w:val="multilevel"/>
    <w:tmpl w:val="678D51F2"/>
    <w:lvl w:ilvl="0">
      <w:start w:val="1"/>
      <w:numFmt w:val="decimal"/>
      <w:lvlText w:val="（%1）"/>
      <w:lvlJc w:val="left"/>
      <w:pPr>
        <w:ind w:left="25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1" w15:restartNumberingAfterBreak="0">
    <w:nsid w:val="7D8E01B9"/>
    <w:multiLevelType w:val="hybridMultilevel"/>
    <w:tmpl w:val="4434E444"/>
    <w:lvl w:ilvl="0" w:tplc="CE401A2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7"/>
  </w:num>
  <w:num w:numId="3">
    <w:abstractNumId w:val="19"/>
  </w:num>
  <w:num w:numId="4">
    <w:abstractNumId w:val="12"/>
  </w:num>
  <w:num w:numId="5">
    <w:abstractNumId w:val="29"/>
  </w:num>
  <w:num w:numId="6">
    <w:abstractNumId w:val="13"/>
  </w:num>
  <w:num w:numId="7">
    <w:abstractNumId w:val="11"/>
  </w:num>
  <w:num w:numId="8">
    <w:abstractNumId w:val="14"/>
  </w:num>
  <w:num w:numId="9">
    <w:abstractNumId w:val="6"/>
  </w:num>
  <w:num w:numId="10">
    <w:abstractNumId w:val="27"/>
  </w:num>
  <w:num w:numId="11">
    <w:abstractNumId w:val="23"/>
  </w:num>
  <w:num w:numId="12">
    <w:abstractNumId w:val="2"/>
  </w:num>
  <w:num w:numId="13">
    <w:abstractNumId w:val="16"/>
  </w:num>
  <w:num w:numId="14">
    <w:abstractNumId w:val="1"/>
  </w:num>
  <w:num w:numId="15">
    <w:abstractNumId w:val="0"/>
  </w:num>
  <w:num w:numId="16">
    <w:abstractNumId w:val="10"/>
  </w:num>
  <w:num w:numId="17">
    <w:abstractNumId w:val="30"/>
  </w:num>
  <w:num w:numId="18">
    <w:abstractNumId w:val="15"/>
  </w:num>
  <w:num w:numId="19">
    <w:abstractNumId w:val="3"/>
  </w:num>
  <w:num w:numId="20">
    <w:abstractNumId w:val="28"/>
  </w:num>
  <w:num w:numId="21">
    <w:abstractNumId w:val="4"/>
  </w:num>
  <w:num w:numId="22">
    <w:abstractNumId w:val="21"/>
  </w:num>
  <w:num w:numId="23">
    <w:abstractNumId w:val="31"/>
  </w:num>
  <w:num w:numId="24">
    <w:abstractNumId w:val="20"/>
  </w:num>
  <w:num w:numId="25">
    <w:abstractNumId w:val="22"/>
  </w:num>
  <w:num w:numId="26">
    <w:abstractNumId w:val="7"/>
  </w:num>
  <w:num w:numId="27">
    <w:abstractNumId w:val="26"/>
  </w:num>
  <w:num w:numId="28">
    <w:abstractNumId w:val="8"/>
  </w:num>
  <w:num w:numId="29">
    <w:abstractNumId w:val="5"/>
  </w:num>
  <w:num w:numId="30">
    <w:abstractNumId w:val="24"/>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61A"/>
    <w:rsid w:val="0000080C"/>
    <w:rsid w:val="00002A1A"/>
    <w:rsid w:val="00002F23"/>
    <w:rsid w:val="00003318"/>
    <w:rsid w:val="00003A2A"/>
    <w:rsid w:val="00004C66"/>
    <w:rsid w:val="00006886"/>
    <w:rsid w:val="0000724A"/>
    <w:rsid w:val="0000793A"/>
    <w:rsid w:val="000119C8"/>
    <w:rsid w:val="00013ECE"/>
    <w:rsid w:val="0001464A"/>
    <w:rsid w:val="000160C5"/>
    <w:rsid w:val="000164F5"/>
    <w:rsid w:val="00017E0E"/>
    <w:rsid w:val="000203FC"/>
    <w:rsid w:val="000208EE"/>
    <w:rsid w:val="00020EC8"/>
    <w:rsid w:val="00020F3C"/>
    <w:rsid w:val="00021346"/>
    <w:rsid w:val="00021818"/>
    <w:rsid w:val="00021C63"/>
    <w:rsid w:val="00022D1E"/>
    <w:rsid w:val="00023692"/>
    <w:rsid w:val="00023A0A"/>
    <w:rsid w:val="000251D7"/>
    <w:rsid w:val="0002560C"/>
    <w:rsid w:val="00026379"/>
    <w:rsid w:val="000268AE"/>
    <w:rsid w:val="00031241"/>
    <w:rsid w:val="0003151D"/>
    <w:rsid w:val="000350ED"/>
    <w:rsid w:val="000423F7"/>
    <w:rsid w:val="00042439"/>
    <w:rsid w:val="00042F8B"/>
    <w:rsid w:val="00044B09"/>
    <w:rsid w:val="00045F01"/>
    <w:rsid w:val="00051D1D"/>
    <w:rsid w:val="00052AC1"/>
    <w:rsid w:val="00053424"/>
    <w:rsid w:val="00053981"/>
    <w:rsid w:val="00054148"/>
    <w:rsid w:val="00054C5E"/>
    <w:rsid w:val="00057338"/>
    <w:rsid w:val="0005776E"/>
    <w:rsid w:val="0006057D"/>
    <w:rsid w:val="00060FE9"/>
    <w:rsid w:val="00063199"/>
    <w:rsid w:val="00063A13"/>
    <w:rsid w:val="00063D4A"/>
    <w:rsid w:val="000648A3"/>
    <w:rsid w:val="00064B6E"/>
    <w:rsid w:val="00064F41"/>
    <w:rsid w:val="000650A4"/>
    <w:rsid w:val="00065FA3"/>
    <w:rsid w:val="000671E8"/>
    <w:rsid w:val="00067B08"/>
    <w:rsid w:val="00070E14"/>
    <w:rsid w:val="00071FBE"/>
    <w:rsid w:val="00073904"/>
    <w:rsid w:val="00073A1E"/>
    <w:rsid w:val="00073F48"/>
    <w:rsid w:val="00075A13"/>
    <w:rsid w:val="000760D5"/>
    <w:rsid w:val="00076BA7"/>
    <w:rsid w:val="00076D5A"/>
    <w:rsid w:val="000776DE"/>
    <w:rsid w:val="0008001B"/>
    <w:rsid w:val="000805B4"/>
    <w:rsid w:val="00083F07"/>
    <w:rsid w:val="0008478E"/>
    <w:rsid w:val="00087F2F"/>
    <w:rsid w:val="00090EB0"/>
    <w:rsid w:val="000925A9"/>
    <w:rsid w:val="00092D63"/>
    <w:rsid w:val="00093EE8"/>
    <w:rsid w:val="000948A6"/>
    <w:rsid w:val="00095CA8"/>
    <w:rsid w:val="0009735E"/>
    <w:rsid w:val="00097C1F"/>
    <w:rsid w:val="000A19BB"/>
    <w:rsid w:val="000A1FA0"/>
    <w:rsid w:val="000A2088"/>
    <w:rsid w:val="000A2258"/>
    <w:rsid w:val="000A4320"/>
    <w:rsid w:val="000A4E5A"/>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63B7"/>
    <w:rsid w:val="000B76D4"/>
    <w:rsid w:val="000C0587"/>
    <w:rsid w:val="000C0BDD"/>
    <w:rsid w:val="000C208E"/>
    <w:rsid w:val="000C235D"/>
    <w:rsid w:val="000C355B"/>
    <w:rsid w:val="000C3B6F"/>
    <w:rsid w:val="000C407B"/>
    <w:rsid w:val="000C4EC6"/>
    <w:rsid w:val="000C62CA"/>
    <w:rsid w:val="000C75BB"/>
    <w:rsid w:val="000D020E"/>
    <w:rsid w:val="000D023E"/>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71AC"/>
    <w:rsid w:val="000E735B"/>
    <w:rsid w:val="000F0677"/>
    <w:rsid w:val="000F08A3"/>
    <w:rsid w:val="000F09B7"/>
    <w:rsid w:val="000F237E"/>
    <w:rsid w:val="000F2570"/>
    <w:rsid w:val="000F300A"/>
    <w:rsid w:val="00100829"/>
    <w:rsid w:val="00101AEF"/>
    <w:rsid w:val="00102B15"/>
    <w:rsid w:val="00103BF2"/>
    <w:rsid w:val="001048A8"/>
    <w:rsid w:val="00105B9F"/>
    <w:rsid w:val="0010776C"/>
    <w:rsid w:val="0011046C"/>
    <w:rsid w:val="00110647"/>
    <w:rsid w:val="00110D31"/>
    <w:rsid w:val="00112BC7"/>
    <w:rsid w:val="001137F7"/>
    <w:rsid w:val="001141A1"/>
    <w:rsid w:val="00114FD2"/>
    <w:rsid w:val="001167B6"/>
    <w:rsid w:val="00116BDF"/>
    <w:rsid w:val="00116EDF"/>
    <w:rsid w:val="00120563"/>
    <w:rsid w:val="00120FEE"/>
    <w:rsid w:val="00121D95"/>
    <w:rsid w:val="001224F2"/>
    <w:rsid w:val="00123296"/>
    <w:rsid w:val="00123CA5"/>
    <w:rsid w:val="00125731"/>
    <w:rsid w:val="001269FD"/>
    <w:rsid w:val="00127B92"/>
    <w:rsid w:val="001321C1"/>
    <w:rsid w:val="00135550"/>
    <w:rsid w:val="0013592C"/>
    <w:rsid w:val="001378E1"/>
    <w:rsid w:val="00141DB7"/>
    <w:rsid w:val="00142A8A"/>
    <w:rsid w:val="00143F4E"/>
    <w:rsid w:val="00144A42"/>
    <w:rsid w:val="001457ED"/>
    <w:rsid w:val="00145BC0"/>
    <w:rsid w:val="00145FB0"/>
    <w:rsid w:val="00146973"/>
    <w:rsid w:val="00150506"/>
    <w:rsid w:val="00151A95"/>
    <w:rsid w:val="00152616"/>
    <w:rsid w:val="00152924"/>
    <w:rsid w:val="00154C18"/>
    <w:rsid w:val="001565FC"/>
    <w:rsid w:val="00156AEA"/>
    <w:rsid w:val="00156BC0"/>
    <w:rsid w:val="00156D7B"/>
    <w:rsid w:val="00157941"/>
    <w:rsid w:val="00157F9B"/>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3C15"/>
    <w:rsid w:val="00187E19"/>
    <w:rsid w:val="00187FAE"/>
    <w:rsid w:val="001909F8"/>
    <w:rsid w:val="0019287F"/>
    <w:rsid w:val="00195245"/>
    <w:rsid w:val="00195761"/>
    <w:rsid w:val="001961EB"/>
    <w:rsid w:val="00196746"/>
    <w:rsid w:val="00197DBD"/>
    <w:rsid w:val="001A224F"/>
    <w:rsid w:val="001A2C57"/>
    <w:rsid w:val="001A3935"/>
    <w:rsid w:val="001A4BE1"/>
    <w:rsid w:val="001A7375"/>
    <w:rsid w:val="001A7C24"/>
    <w:rsid w:val="001A7CE7"/>
    <w:rsid w:val="001B0ABB"/>
    <w:rsid w:val="001B202E"/>
    <w:rsid w:val="001B34B5"/>
    <w:rsid w:val="001B48CE"/>
    <w:rsid w:val="001B6CDD"/>
    <w:rsid w:val="001B73DB"/>
    <w:rsid w:val="001B7DE5"/>
    <w:rsid w:val="001C081E"/>
    <w:rsid w:val="001C10AA"/>
    <w:rsid w:val="001C1D7C"/>
    <w:rsid w:val="001C1F15"/>
    <w:rsid w:val="001C1F39"/>
    <w:rsid w:val="001C2737"/>
    <w:rsid w:val="001C3040"/>
    <w:rsid w:val="001C3832"/>
    <w:rsid w:val="001C42DF"/>
    <w:rsid w:val="001C553B"/>
    <w:rsid w:val="001D15BC"/>
    <w:rsid w:val="001D15FD"/>
    <w:rsid w:val="001D3AE9"/>
    <w:rsid w:val="001D3E69"/>
    <w:rsid w:val="001D6111"/>
    <w:rsid w:val="001D63F7"/>
    <w:rsid w:val="001D6996"/>
    <w:rsid w:val="001D7B8A"/>
    <w:rsid w:val="001E0A03"/>
    <w:rsid w:val="001E147C"/>
    <w:rsid w:val="001E1FA7"/>
    <w:rsid w:val="001E20F7"/>
    <w:rsid w:val="001E3316"/>
    <w:rsid w:val="001E3518"/>
    <w:rsid w:val="001E3564"/>
    <w:rsid w:val="001E36D9"/>
    <w:rsid w:val="001E57C9"/>
    <w:rsid w:val="001F011D"/>
    <w:rsid w:val="001F0644"/>
    <w:rsid w:val="001F090F"/>
    <w:rsid w:val="001F0A55"/>
    <w:rsid w:val="001F0AE5"/>
    <w:rsid w:val="001F1122"/>
    <w:rsid w:val="001F1EEE"/>
    <w:rsid w:val="001F2B39"/>
    <w:rsid w:val="001F320A"/>
    <w:rsid w:val="001F3A89"/>
    <w:rsid w:val="001F4535"/>
    <w:rsid w:val="001F4880"/>
    <w:rsid w:val="001F78A9"/>
    <w:rsid w:val="001F7AE3"/>
    <w:rsid w:val="002002E1"/>
    <w:rsid w:val="0020063B"/>
    <w:rsid w:val="00201954"/>
    <w:rsid w:val="00201A04"/>
    <w:rsid w:val="00204174"/>
    <w:rsid w:val="0020469F"/>
    <w:rsid w:val="00206208"/>
    <w:rsid w:val="002062BC"/>
    <w:rsid w:val="0021083E"/>
    <w:rsid w:val="002121FC"/>
    <w:rsid w:val="002126F5"/>
    <w:rsid w:val="002132E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27D45"/>
    <w:rsid w:val="00231A03"/>
    <w:rsid w:val="00232931"/>
    <w:rsid w:val="00232EB5"/>
    <w:rsid w:val="002330C7"/>
    <w:rsid w:val="00234A26"/>
    <w:rsid w:val="00235152"/>
    <w:rsid w:val="00236EBE"/>
    <w:rsid w:val="0023732C"/>
    <w:rsid w:val="0023755C"/>
    <w:rsid w:val="002401DC"/>
    <w:rsid w:val="00242323"/>
    <w:rsid w:val="00244E1C"/>
    <w:rsid w:val="00245254"/>
    <w:rsid w:val="00247061"/>
    <w:rsid w:val="0024756D"/>
    <w:rsid w:val="00251495"/>
    <w:rsid w:val="0025229E"/>
    <w:rsid w:val="00253008"/>
    <w:rsid w:val="0025356C"/>
    <w:rsid w:val="00255A3E"/>
    <w:rsid w:val="00256D1E"/>
    <w:rsid w:val="00256E4E"/>
    <w:rsid w:val="0026084D"/>
    <w:rsid w:val="002616C1"/>
    <w:rsid w:val="002623BE"/>
    <w:rsid w:val="002648D0"/>
    <w:rsid w:val="00264A20"/>
    <w:rsid w:val="00264E3A"/>
    <w:rsid w:val="002653D8"/>
    <w:rsid w:val="002660A3"/>
    <w:rsid w:val="0026661A"/>
    <w:rsid w:val="002709F6"/>
    <w:rsid w:val="00271258"/>
    <w:rsid w:val="002727FE"/>
    <w:rsid w:val="002728DE"/>
    <w:rsid w:val="00277F3B"/>
    <w:rsid w:val="002800C0"/>
    <w:rsid w:val="00280EF9"/>
    <w:rsid w:val="00282989"/>
    <w:rsid w:val="00283ECE"/>
    <w:rsid w:val="00284F52"/>
    <w:rsid w:val="002850A3"/>
    <w:rsid w:val="00285BCC"/>
    <w:rsid w:val="002862B6"/>
    <w:rsid w:val="00286A34"/>
    <w:rsid w:val="00293149"/>
    <w:rsid w:val="00294372"/>
    <w:rsid w:val="002949AE"/>
    <w:rsid w:val="00296C25"/>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2090"/>
    <w:rsid w:val="002E30B2"/>
    <w:rsid w:val="002E4013"/>
    <w:rsid w:val="002F1479"/>
    <w:rsid w:val="002F242C"/>
    <w:rsid w:val="002F2715"/>
    <w:rsid w:val="002F3B36"/>
    <w:rsid w:val="002F41EF"/>
    <w:rsid w:val="002F4728"/>
    <w:rsid w:val="002F507F"/>
    <w:rsid w:val="002F5E04"/>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C5F"/>
    <w:rsid w:val="00323E56"/>
    <w:rsid w:val="00324D4E"/>
    <w:rsid w:val="00325905"/>
    <w:rsid w:val="00326ADA"/>
    <w:rsid w:val="003271B0"/>
    <w:rsid w:val="00327634"/>
    <w:rsid w:val="00330204"/>
    <w:rsid w:val="003307D9"/>
    <w:rsid w:val="003345BC"/>
    <w:rsid w:val="00335A67"/>
    <w:rsid w:val="00335E1D"/>
    <w:rsid w:val="00343B65"/>
    <w:rsid w:val="003460FD"/>
    <w:rsid w:val="00346624"/>
    <w:rsid w:val="00346CDE"/>
    <w:rsid w:val="00346D2E"/>
    <w:rsid w:val="00350573"/>
    <w:rsid w:val="00350C52"/>
    <w:rsid w:val="00350F6C"/>
    <w:rsid w:val="003510BF"/>
    <w:rsid w:val="003511CA"/>
    <w:rsid w:val="00351272"/>
    <w:rsid w:val="0035445F"/>
    <w:rsid w:val="00354EEC"/>
    <w:rsid w:val="00355074"/>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45D2"/>
    <w:rsid w:val="00375473"/>
    <w:rsid w:val="00375E0D"/>
    <w:rsid w:val="00377CD6"/>
    <w:rsid w:val="00384885"/>
    <w:rsid w:val="00384FC3"/>
    <w:rsid w:val="0038529F"/>
    <w:rsid w:val="00386378"/>
    <w:rsid w:val="0038645D"/>
    <w:rsid w:val="0038660A"/>
    <w:rsid w:val="003876AD"/>
    <w:rsid w:val="0039211E"/>
    <w:rsid w:val="003927AD"/>
    <w:rsid w:val="00393E9B"/>
    <w:rsid w:val="00396A05"/>
    <w:rsid w:val="00397CE6"/>
    <w:rsid w:val="003A06DB"/>
    <w:rsid w:val="003A0A70"/>
    <w:rsid w:val="003A0B9C"/>
    <w:rsid w:val="003A2142"/>
    <w:rsid w:val="003A27A9"/>
    <w:rsid w:val="003A2B77"/>
    <w:rsid w:val="003A3AB1"/>
    <w:rsid w:val="003A4024"/>
    <w:rsid w:val="003A431D"/>
    <w:rsid w:val="003A589D"/>
    <w:rsid w:val="003A67C0"/>
    <w:rsid w:val="003A7B29"/>
    <w:rsid w:val="003B1B23"/>
    <w:rsid w:val="003B34EB"/>
    <w:rsid w:val="003B378A"/>
    <w:rsid w:val="003B4725"/>
    <w:rsid w:val="003B4955"/>
    <w:rsid w:val="003B4BB4"/>
    <w:rsid w:val="003B7321"/>
    <w:rsid w:val="003C0135"/>
    <w:rsid w:val="003C0CDC"/>
    <w:rsid w:val="003C12A7"/>
    <w:rsid w:val="003C1D71"/>
    <w:rsid w:val="003C24F4"/>
    <w:rsid w:val="003C3E48"/>
    <w:rsid w:val="003C4767"/>
    <w:rsid w:val="003C5720"/>
    <w:rsid w:val="003C5BC3"/>
    <w:rsid w:val="003C698B"/>
    <w:rsid w:val="003C6BB3"/>
    <w:rsid w:val="003C6E0B"/>
    <w:rsid w:val="003C7670"/>
    <w:rsid w:val="003D10FB"/>
    <w:rsid w:val="003D2DD4"/>
    <w:rsid w:val="003D36F9"/>
    <w:rsid w:val="003D4463"/>
    <w:rsid w:val="003D6431"/>
    <w:rsid w:val="003D7613"/>
    <w:rsid w:val="003D7C10"/>
    <w:rsid w:val="003E0AB1"/>
    <w:rsid w:val="003E1DC6"/>
    <w:rsid w:val="003E1DCD"/>
    <w:rsid w:val="003E1E3A"/>
    <w:rsid w:val="003E36DD"/>
    <w:rsid w:val="003E41FA"/>
    <w:rsid w:val="003E4299"/>
    <w:rsid w:val="003E4D87"/>
    <w:rsid w:val="003E57D4"/>
    <w:rsid w:val="003E5838"/>
    <w:rsid w:val="003E6CEE"/>
    <w:rsid w:val="003E72A1"/>
    <w:rsid w:val="003E7BF4"/>
    <w:rsid w:val="003F1210"/>
    <w:rsid w:val="003F2A0D"/>
    <w:rsid w:val="003F2D6F"/>
    <w:rsid w:val="003F37DC"/>
    <w:rsid w:val="003F3818"/>
    <w:rsid w:val="003F5439"/>
    <w:rsid w:val="003F6609"/>
    <w:rsid w:val="003F7981"/>
    <w:rsid w:val="0040055A"/>
    <w:rsid w:val="0040188B"/>
    <w:rsid w:val="00402485"/>
    <w:rsid w:val="00403474"/>
    <w:rsid w:val="004034B3"/>
    <w:rsid w:val="0040420C"/>
    <w:rsid w:val="00404D36"/>
    <w:rsid w:val="0041101E"/>
    <w:rsid w:val="004112D1"/>
    <w:rsid w:val="00414B39"/>
    <w:rsid w:val="00415B59"/>
    <w:rsid w:val="00416523"/>
    <w:rsid w:val="004166AE"/>
    <w:rsid w:val="004168CB"/>
    <w:rsid w:val="004173D7"/>
    <w:rsid w:val="00420627"/>
    <w:rsid w:val="0042163B"/>
    <w:rsid w:val="00421B2C"/>
    <w:rsid w:val="00422FF3"/>
    <w:rsid w:val="00423BA2"/>
    <w:rsid w:val="004244FA"/>
    <w:rsid w:val="004246E4"/>
    <w:rsid w:val="004249D1"/>
    <w:rsid w:val="00426A38"/>
    <w:rsid w:val="00426A53"/>
    <w:rsid w:val="00427436"/>
    <w:rsid w:val="0042767E"/>
    <w:rsid w:val="00430255"/>
    <w:rsid w:val="00431C3E"/>
    <w:rsid w:val="00432D1F"/>
    <w:rsid w:val="00435622"/>
    <w:rsid w:val="004359CD"/>
    <w:rsid w:val="00435D6D"/>
    <w:rsid w:val="004412F6"/>
    <w:rsid w:val="00442B2C"/>
    <w:rsid w:val="00443A0B"/>
    <w:rsid w:val="0044441B"/>
    <w:rsid w:val="004460EF"/>
    <w:rsid w:val="004469DF"/>
    <w:rsid w:val="00446FB0"/>
    <w:rsid w:val="004471E4"/>
    <w:rsid w:val="004478A2"/>
    <w:rsid w:val="00450C81"/>
    <w:rsid w:val="00450DCF"/>
    <w:rsid w:val="0045239B"/>
    <w:rsid w:val="004547BC"/>
    <w:rsid w:val="004607D9"/>
    <w:rsid w:val="004615AB"/>
    <w:rsid w:val="00463918"/>
    <w:rsid w:val="00463D24"/>
    <w:rsid w:val="00464914"/>
    <w:rsid w:val="00464D03"/>
    <w:rsid w:val="00464D44"/>
    <w:rsid w:val="00465884"/>
    <w:rsid w:val="0046669A"/>
    <w:rsid w:val="00467E42"/>
    <w:rsid w:val="00470232"/>
    <w:rsid w:val="004703C1"/>
    <w:rsid w:val="0047053B"/>
    <w:rsid w:val="00470722"/>
    <w:rsid w:val="00470AFA"/>
    <w:rsid w:val="00473E0F"/>
    <w:rsid w:val="004744E8"/>
    <w:rsid w:val="0047540A"/>
    <w:rsid w:val="0047569C"/>
    <w:rsid w:val="004760D1"/>
    <w:rsid w:val="00476E7A"/>
    <w:rsid w:val="0047708D"/>
    <w:rsid w:val="0047728D"/>
    <w:rsid w:val="00477EA6"/>
    <w:rsid w:val="004803E0"/>
    <w:rsid w:val="0048091F"/>
    <w:rsid w:val="00481897"/>
    <w:rsid w:val="004843C2"/>
    <w:rsid w:val="00484DB2"/>
    <w:rsid w:val="004859B8"/>
    <w:rsid w:val="00486EDA"/>
    <w:rsid w:val="00487772"/>
    <w:rsid w:val="004879DB"/>
    <w:rsid w:val="00487D88"/>
    <w:rsid w:val="00491462"/>
    <w:rsid w:val="004929B2"/>
    <w:rsid w:val="00492EF7"/>
    <w:rsid w:val="00497AED"/>
    <w:rsid w:val="004A07DE"/>
    <w:rsid w:val="004A0DCD"/>
    <w:rsid w:val="004A10C7"/>
    <w:rsid w:val="004A30A0"/>
    <w:rsid w:val="004A35D3"/>
    <w:rsid w:val="004A37E8"/>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C1727"/>
    <w:rsid w:val="004C26E2"/>
    <w:rsid w:val="004C2E2E"/>
    <w:rsid w:val="004C459F"/>
    <w:rsid w:val="004C5434"/>
    <w:rsid w:val="004C5B0D"/>
    <w:rsid w:val="004C692A"/>
    <w:rsid w:val="004C6EF9"/>
    <w:rsid w:val="004C757B"/>
    <w:rsid w:val="004C77C0"/>
    <w:rsid w:val="004C7A1F"/>
    <w:rsid w:val="004D0C6F"/>
    <w:rsid w:val="004D0D76"/>
    <w:rsid w:val="004D0ECA"/>
    <w:rsid w:val="004D1FEA"/>
    <w:rsid w:val="004D286A"/>
    <w:rsid w:val="004D2B0D"/>
    <w:rsid w:val="004D4B86"/>
    <w:rsid w:val="004D4C89"/>
    <w:rsid w:val="004D5864"/>
    <w:rsid w:val="004D6179"/>
    <w:rsid w:val="004D6F2D"/>
    <w:rsid w:val="004D7BF9"/>
    <w:rsid w:val="004D7DA8"/>
    <w:rsid w:val="004E16F0"/>
    <w:rsid w:val="004E1A92"/>
    <w:rsid w:val="004E2160"/>
    <w:rsid w:val="004E28E9"/>
    <w:rsid w:val="004E36BA"/>
    <w:rsid w:val="004E5B34"/>
    <w:rsid w:val="004E6BA9"/>
    <w:rsid w:val="004E7ABD"/>
    <w:rsid w:val="004F0AFC"/>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F29"/>
    <w:rsid w:val="00510B23"/>
    <w:rsid w:val="00510ECD"/>
    <w:rsid w:val="005118E8"/>
    <w:rsid w:val="0051244B"/>
    <w:rsid w:val="00512D53"/>
    <w:rsid w:val="0051482B"/>
    <w:rsid w:val="00515C63"/>
    <w:rsid w:val="00515D7B"/>
    <w:rsid w:val="00515E8A"/>
    <w:rsid w:val="0051648E"/>
    <w:rsid w:val="005177A1"/>
    <w:rsid w:val="005178C6"/>
    <w:rsid w:val="00522D13"/>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4C95"/>
    <w:rsid w:val="00535F6A"/>
    <w:rsid w:val="0053641A"/>
    <w:rsid w:val="00536FC1"/>
    <w:rsid w:val="00541038"/>
    <w:rsid w:val="00541722"/>
    <w:rsid w:val="00541E0B"/>
    <w:rsid w:val="00541EDE"/>
    <w:rsid w:val="00542B53"/>
    <w:rsid w:val="00543513"/>
    <w:rsid w:val="0054372C"/>
    <w:rsid w:val="00543BA2"/>
    <w:rsid w:val="005445DB"/>
    <w:rsid w:val="00545C6A"/>
    <w:rsid w:val="00550100"/>
    <w:rsid w:val="005520FE"/>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304B"/>
    <w:rsid w:val="00586537"/>
    <w:rsid w:val="00586669"/>
    <w:rsid w:val="005905B2"/>
    <w:rsid w:val="00591575"/>
    <w:rsid w:val="00591942"/>
    <w:rsid w:val="0059296D"/>
    <w:rsid w:val="0059340C"/>
    <w:rsid w:val="00594A6E"/>
    <w:rsid w:val="00595507"/>
    <w:rsid w:val="005965A1"/>
    <w:rsid w:val="00596787"/>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B53"/>
    <w:rsid w:val="005C7CCA"/>
    <w:rsid w:val="005D0AAB"/>
    <w:rsid w:val="005D0ACB"/>
    <w:rsid w:val="005D1649"/>
    <w:rsid w:val="005D2040"/>
    <w:rsid w:val="005D274D"/>
    <w:rsid w:val="005D2F6F"/>
    <w:rsid w:val="005D339D"/>
    <w:rsid w:val="005D36B8"/>
    <w:rsid w:val="005D3BAB"/>
    <w:rsid w:val="005D76EE"/>
    <w:rsid w:val="005D7C80"/>
    <w:rsid w:val="005E01BC"/>
    <w:rsid w:val="005E1F12"/>
    <w:rsid w:val="005E5261"/>
    <w:rsid w:val="005E5E3F"/>
    <w:rsid w:val="005E78A7"/>
    <w:rsid w:val="005E7F93"/>
    <w:rsid w:val="005F38C5"/>
    <w:rsid w:val="005F4017"/>
    <w:rsid w:val="005F68F1"/>
    <w:rsid w:val="005F729E"/>
    <w:rsid w:val="005F7E51"/>
    <w:rsid w:val="006035E4"/>
    <w:rsid w:val="0060369C"/>
    <w:rsid w:val="0060446B"/>
    <w:rsid w:val="00606064"/>
    <w:rsid w:val="00606EDC"/>
    <w:rsid w:val="0060705F"/>
    <w:rsid w:val="00607838"/>
    <w:rsid w:val="006079DF"/>
    <w:rsid w:val="00607B1A"/>
    <w:rsid w:val="0061088B"/>
    <w:rsid w:val="00610BA9"/>
    <w:rsid w:val="00611BCD"/>
    <w:rsid w:val="00612591"/>
    <w:rsid w:val="0061347F"/>
    <w:rsid w:val="00615115"/>
    <w:rsid w:val="0061706F"/>
    <w:rsid w:val="00621E41"/>
    <w:rsid w:val="00623A3E"/>
    <w:rsid w:val="006241F7"/>
    <w:rsid w:val="00624F26"/>
    <w:rsid w:val="0062676F"/>
    <w:rsid w:val="00626B19"/>
    <w:rsid w:val="00627C74"/>
    <w:rsid w:val="006318E5"/>
    <w:rsid w:val="006322E2"/>
    <w:rsid w:val="006327FD"/>
    <w:rsid w:val="006330B9"/>
    <w:rsid w:val="006334B0"/>
    <w:rsid w:val="00633DAF"/>
    <w:rsid w:val="0063403B"/>
    <w:rsid w:val="00634F29"/>
    <w:rsid w:val="0063730A"/>
    <w:rsid w:val="0063795E"/>
    <w:rsid w:val="0064123D"/>
    <w:rsid w:val="006415E1"/>
    <w:rsid w:val="00642078"/>
    <w:rsid w:val="00642AF8"/>
    <w:rsid w:val="00644157"/>
    <w:rsid w:val="00644A20"/>
    <w:rsid w:val="006457AC"/>
    <w:rsid w:val="00647284"/>
    <w:rsid w:val="006517C9"/>
    <w:rsid w:val="00652FB0"/>
    <w:rsid w:val="006576CC"/>
    <w:rsid w:val="006578F6"/>
    <w:rsid w:val="00660AAD"/>
    <w:rsid w:val="006620CA"/>
    <w:rsid w:val="006630E3"/>
    <w:rsid w:val="0066369B"/>
    <w:rsid w:val="00663922"/>
    <w:rsid w:val="0066436C"/>
    <w:rsid w:val="00665AE0"/>
    <w:rsid w:val="0066650E"/>
    <w:rsid w:val="006675D4"/>
    <w:rsid w:val="006678F6"/>
    <w:rsid w:val="00671E36"/>
    <w:rsid w:val="00672A60"/>
    <w:rsid w:val="00672EB8"/>
    <w:rsid w:val="006731CE"/>
    <w:rsid w:val="00675FB3"/>
    <w:rsid w:val="006766DF"/>
    <w:rsid w:val="00676757"/>
    <w:rsid w:val="00676BA5"/>
    <w:rsid w:val="00680E04"/>
    <w:rsid w:val="00681FB0"/>
    <w:rsid w:val="00682AB5"/>
    <w:rsid w:val="0068563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091"/>
    <w:rsid w:val="006A3717"/>
    <w:rsid w:val="006A4827"/>
    <w:rsid w:val="006A641E"/>
    <w:rsid w:val="006A6964"/>
    <w:rsid w:val="006A699F"/>
    <w:rsid w:val="006A7E87"/>
    <w:rsid w:val="006B22DA"/>
    <w:rsid w:val="006B258C"/>
    <w:rsid w:val="006B3124"/>
    <w:rsid w:val="006B3AFC"/>
    <w:rsid w:val="006B3CBE"/>
    <w:rsid w:val="006B660A"/>
    <w:rsid w:val="006B6A8F"/>
    <w:rsid w:val="006B78D2"/>
    <w:rsid w:val="006B79B7"/>
    <w:rsid w:val="006C0F57"/>
    <w:rsid w:val="006C2E78"/>
    <w:rsid w:val="006C426D"/>
    <w:rsid w:val="006C61E4"/>
    <w:rsid w:val="006C63A0"/>
    <w:rsid w:val="006C6DAB"/>
    <w:rsid w:val="006C7A96"/>
    <w:rsid w:val="006D1298"/>
    <w:rsid w:val="006D168D"/>
    <w:rsid w:val="006D2194"/>
    <w:rsid w:val="006D2BC8"/>
    <w:rsid w:val="006D4905"/>
    <w:rsid w:val="006D5014"/>
    <w:rsid w:val="006D50DF"/>
    <w:rsid w:val="006D6462"/>
    <w:rsid w:val="006D6616"/>
    <w:rsid w:val="006D79D9"/>
    <w:rsid w:val="006E0B2C"/>
    <w:rsid w:val="006E2AEA"/>
    <w:rsid w:val="006E46CF"/>
    <w:rsid w:val="006E49EF"/>
    <w:rsid w:val="006E52B3"/>
    <w:rsid w:val="006F08D4"/>
    <w:rsid w:val="006F209C"/>
    <w:rsid w:val="006F24F9"/>
    <w:rsid w:val="006F2BC4"/>
    <w:rsid w:val="006F3320"/>
    <w:rsid w:val="006F41AD"/>
    <w:rsid w:val="006F45B0"/>
    <w:rsid w:val="006F5B7B"/>
    <w:rsid w:val="00700139"/>
    <w:rsid w:val="0070232E"/>
    <w:rsid w:val="00704FD9"/>
    <w:rsid w:val="0070607B"/>
    <w:rsid w:val="007063C0"/>
    <w:rsid w:val="0070717D"/>
    <w:rsid w:val="00707440"/>
    <w:rsid w:val="00707F15"/>
    <w:rsid w:val="00710B94"/>
    <w:rsid w:val="00711B30"/>
    <w:rsid w:val="007140CD"/>
    <w:rsid w:val="007141AC"/>
    <w:rsid w:val="00714754"/>
    <w:rsid w:val="00714EF8"/>
    <w:rsid w:val="007150DD"/>
    <w:rsid w:val="00715255"/>
    <w:rsid w:val="00716030"/>
    <w:rsid w:val="007161BE"/>
    <w:rsid w:val="007166CC"/>
    <w:rsid w:val="0071766C"/>
    <w:rsid w:val="007205D3"/>
    <w:rsid w:val="007211D9"/>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2E90"/>
    <w:rsid w:val="00743AAD"/>
    <w:rsid w:val="00745A93"/>
    <w:rsid w:val="00745FFB"/>
    <w:rsid w:val="007467E4"/>
    <w:rsid w:val="00746D25"/>
    <w:rsid w:val="0075517D"/>
    <w:rsid w:val="00755AA2"/>
    <w:rsid w:val="00757301"/>
    <w:rsid w:val="007607A6"/>
    <w:rsid w:val="007629E9"/>
    <w:rsid w:val="00762BBA"/>
    <w:rsid w:val="00763757"/>
    <w:rsid w:val="00763903"/>
    <w:rsid w:val="00763979"/>
    <w:rsid w:val="007644D9"/>
    <w:rsid w:val="00766A08"/>
    <w:rsid w:val="00766CED"/>
    <w:rsid w:val="007724B0"/>
    <w:rsid w:val="00772500"/>
    <w:rsid w:val="00772CD5"/>
    <w:rsid w:val="007731F2"/>
    <w:rsid w:val="0077418B"/>
    <w:rsid w:val="00774498"/>
    <w:rsid w:val="00774D1A"/>
    <w:rsid w:val="007755E2"/>
    <w:rsid w:val="00777C4B"/>
    <w:rsid w:val="00780287"/>
    <w:rsid w:val="0078057B"/>
    <w:rsid w:val="00781622"/>
    <w:rsid w:val="0078219C"/>
    <w:rsid w:val="00791A50"/>
    <w:rsid w:val="00791B24"/>
    <w:rsid w:val="00792A00"/>
    <w:rsid w:val="00794C77"/>
    <w:rsid w:val="00796306"/>
    <w:rsid w:val="00796AD9"/>
    <w:rsid w:val="007A0307"/>
    <w:rsid w:val="007A1381"/>
    <w:rsid w:val="007A2855"/>
    <w:rsid w:val="007A38B6"/>
    <w:rsid w:val="007A4A16"/>
    <w:rsid w:val="007A5BFB"/>
    <w:rsid w:val="007A6816"/>
    <w:rsid w:val="007A7A10"/>
    <w:rsid w:val="007B005D"/>
    <w:rsid w:val="007B15E0"/>
    <w:rsid w:val="007B6AE3"/>
    <w:rsid w:val="007B6F83"/>
    <w:rsid w:val="007C0D7A"/>
    <w:rsid w:val="007C11FA"/>
    <w:rsid w:val="007C20CB"/>
    <w:rsid w:val="007C2FB6"/>
    <w:rsid w:val="007C395B"/>
    <w:rsid w:val="007C61D3"/>
    <w:rsid w:val="007C63D2"/>
    <w:rsid w:val="007C761D"/>
    <w:rsid w:val="007D17FA"/>
    <w:rsid w:val="007D3FB8"/>
    <w:rsid w:val="007D4A07"/>
    <w:rsid w:val="007D58BF"/>
    <w:rsid w:val="007D590A"/>
    <w:rsid w:val="007D6293"/>
    <w:rsid w:val="007E0067"/>
    <w:rsid w:val="007E196B"/>
    <w:rsid w:val="007E2A8F"/>
    <w:rsid w:val="007E3DD2"/>
    <w:rsid w:val="007E4005"/>
    <w:rsid w:val="007E4695"/>
    <w:rsid w:val="007E490C"/>
    <w:rsid w:val="007E4A3D"/>
    <w:rsid w:val="007E4A9A"/>
    <w:rsid w:val="007E5278"/>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829"/>
    <w:rsid w:val="00812991"/>
    <w:rsid w:val="00815285"/>
    <w:rsid w:val="00816667"/>
    <w:rsid w:val="00821C37"/>
    <w:rsid w:val="00822D89"/>
    <w:rsid w:val="008275B6"/>
    <w:rsid w:val="008277E4"/>
    <w:rsid w:val="0083073E"/>
    <w:rsid w:val="008313EE"/>
    <w:rsid w:val="00831511"/>
    <w:rsid w:val="00831719"/>
    <w:rsid w:val="008317E9"/>
    <w:rsid w:val="00832A93"/>
    <w:rsid w:val="00835B71"/>
    <w:rsid w:val="00836239"/>
    <w:rsid w:val="00841113"/>
    <w:rsid w:val="00842DC6"/>
    <w:rsid w:val="00844052"/>
    <w:rsid w:val="00847083"/>
    <w:rsid w:val="008478F9"/>
    <w:rsid w:val="008505C2"/>
    <w:rsid w:val="008535D7"/>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6E33"/>
    <w:rsid w:val="008775CC"/>
    <w:rsid w:val="00877EC1"/>
    <w:rsid w:val="00880266"/>
    <w:rsid w:val="0088212D"/>
    <w:rsid w:val="00883A8A"/>
    <w:rsid w:val="00885BEF"/>
    <w:rsid w:val="00886B64"/>
    <w:rsid w:val="0088731F"/>
    <w:rsid w:val="0089266E"/>
    <w:rsid w:val="00893881"/>
    <w:rsid w:val="0089570A"/>
    <w:rsid w:val="008A04F2"/>
    <w:rsid w:val="008A1545"/>
    <w:rsid w:val="008A3118"/>
    <w:rsid w:val="008A38DE"/>
    <w:rsid w:val="008A392E"/>
    <w:rsid w:val="008A5A8B"/>
    <w:rsid w:val="008A5DD5"/>
    <w:rsid w:val="008A5E9D"/>
    <w:rsid w:val="008A7927"/>
    <w:rsid w:val="008B112F"/>
    <w:rsid w:val="008B1F9B"/>
    <w:rsid w:val="008C2292"/>
    <w:rsid w:val="008C25E9"/>
    <w:rsid w:val="008C3700"/>
    <w:rsid w:val="008C3931"/>
    <w:rsid w:val="008C58A7"/>
    <w:rsid w:val="008C5916"/>
    <w:rsid w:val="008C5E5C"/>
    <w:rsid w:val="008C62A6"/>
    <w:rsid w:val="008C6726"/>
    <w:rsid w:val="008C6962"/>
    <w:rsid w:val="008C7177"/>
    <w:rsid w:val="008D30AE"/>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47F1"/>
    <w:rsid w:val="008F555D"/>
    <w:rsid w:val="008F70A7"/>
    <w:rsid w:val="008F7D4D"/>
    <w:rsid w:val="009005D0"/>
    <w:rsid w:val="00900DF7"/>
    <w:rsid w:val="009015DB"/>
    <w:rsid w:val="00902B98"/>
    <w:rsid w:val="00903A80"/>
    <w:rsid w:val="0090439C"/>
    <w:rsid w:val="009069A8"/>
    <w:rsid w:val="0091093B"/>
    <w:rsid w:val="00912140"/>
    <w:rsid w:val="00912316"/>
    <w:rsid w:val="0091279D"/>
    <w:rsid w:val="00913B4E"/>
    <w:rsid w:val="00913BBD"/>
    <w:rsid w:val="00915F12"/>
    <w:rsid w:val="009166D6"/>
    <w:rsid w:val="00916E15"/>
    <w:rsid w:val="00921383"/>
    <w:rsid w:val="009223E2"/>
    <w:rsid w:val="00923740"/>
    <w:rsid w:val="0092381F"/>
    <w:rsid w:val="00923F80"/>
    <w:rsid w:val="0092417F"/>
    <w:rsid w:val="00925295"/>
    <w:rsid w:val="00925626"/>
    <w:rsid w:val="00925767"/>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7FA0"/>
    <w:rsid w:val="00942878"/>
    <w:rsid w:val="00942AA8"/>
    <w:rsid w:val="00942ACC"/>
    <w:rsid w:val="00942F00"/>
    <w:rsid w:val="00944851"/>
    <w:rsid w:val="0094713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23B4"/>
    <w:rsid w:val="0097742F"/>
    <w:rsid w:val="00977C15"/>
    <w:rsid w:val="0098050B"/>
    <w:rsid w:val="00980CF8"/>
    <w:rsid w:val="00981DB1"/>
    <w:rsid w:val="00983C33"/>
    <w:rsid w:val="0098560E"/>
    <w:rsid w:val="009874B3"/>
    <w:rsid w:val="009902FF"/>
    <w:rsid w:val="00990760"/>
    <w:rsid w:val="00990E45"/>
    <w:rsid w:val="009919B3"/>
    <w:rsid w:val="00991F40"/>
    <w:rsid w:val="00993055"/>
    <w:rsid w:val="0099428E"/>
    <w:rsid w:val="00994AFA"/>
    <w:rsid w:val="00995578"/>
    <w:rsid w:val="009A0A09"/>
    <w:rsid w:val="009A22CE"/>
    <w:rsid w:val="009A2E53"/>
    <w:rsid w:val="009A563C"/>
    <w:rsid w:val="009A5C1E"/>
    <w:rsid w:val="009A6D33"/>
    <w:rsid w:val="009B2463"/>
    <w:rsid w:val="009B265C"/>
    <w:rsid w:val="009B2B2F"/>
    <w:rsid w:val="009B2FB0"/>
    <w:rsid w:val="009B300C"/>
    <w:rsid w:val="009B35D9"/>
    <w:rsid w:val="009B4333"/>
    <w:rsid w:val="009B538B"/>
    <w:rsid w:val="009B6060"/>
    <w:rsid w:val="009B6251"/>
    <w:rsid w:val="009B7A22"/>
    <w:rsid w:val="009C075B"/>
    <w:rsid w:val="009C0FF9"/>
    <w:rsid w:val="009C1137"/>
    <w:rsid w:val="009C1B75"/>
    <w:rsid w:val="009C219D"/>
    <w:rsid w:val="009C41C1"/>
    <w:rsid w:val="009C593E"/>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4FE1"/>
    <w:rsid w:val="00A05330"/>
    <w:rsid w:val="00A0533B"/>
    <w:rsid w:val="00A05D54"/>
    <w:rsid w:val="00A06343"/>
    <w:rsid w:val="00A067B3"/>
    <w:rsid w:val="00A07453"/>
    <w:rsid w:val="00A10417"/>
    <w:rsid w:val="00A10D8B"/>
    <w:rsid w:val="00A10E51"/>
    <w:rsid w:val="00A12BFE"/>
    <w:rsid w:val="00A13FF0"/>
    <w:rsid w:val="00A140AA"/>
    <w:rsid w:val="00A14782"/>
    <w:rsid w:val="00A1678D"/>
    <w:rsid w:val="00A167CD"/>
    <w:rsid w:val="00A17138"/>
    <w:rsid w:val="00A174AF"/>
    <w:rsid w:val="00A1774C"/>
    <w:rsid w:val="00A17A88"/>
    <w:rsid w:val="00A22D30"/>
    <w:rsid w:val="00A23566"/>
    <w:rsid w:val="00A23DBB"/>
    <w:rsid w:val="00A241D0"/>
    <w:rsid w:val="00A243C9"/>
    <w:rsid w:val="00A2496E"/>
    <w:rsid w:val="00A25009"/>
    <w:rsid w:val="00A25616"/>
    <w:rsid w:val="00A2755A"/>
    <w:rsid w:val="00A303BA"/>
    <w:rsid w:val="00A309F7"/>
    <w:rsid w:val="00A30EB9"/>
    <w:rsid w:val="00A3366E"/>
    <w:rsid w:val="00A3367A"/>
    <w:rsid w:val="00A33F52"/>
    <w:rsid w:val="00A34277"/>
    <w:rsid w:val="00A34A41"/>
    <w:rsid w:val="00A355B2"/>
    <w:rsid w:val="00A35968"/>
    <w:rsid w:val="00A370B3"/>
    <w:rsid w:val="00A4063B"/>
    <w:rsid w:val="00A41EDD"/>
    <w:rsid w:val="00A428DF"/>
    <w:rsid w:val="00A45021"/>
    <w:rsid w:val="00A45796"/>
    <w:rsid w:val="00A45C63"/>
    <w:rsid w:val="00A45D2C"/>
    <w:rsid w:val="00A46C67"/>
    <w:rsid w:val="00A47209"/>
    <w:rsid w:val="00A47223"/>
    <w:rsid w:val="00A47474"/>
    <w:rsid w:val="00A50478"/>
    <w:rsid w:val="00A52C14"/>
    <w:rsid w:val="00A53608"/>
    <w:rsid w:val="00A55BF7"/>
    <w:rsid w:val="00A577D1"/>
    <w:rsid w:val="00A57D45"/>
    <w:rsid w:val="00A60272"/>
    <w:rsid w:val="00A61BDD"/>
    <w:rsid w:val="00A63B87"/>
    <w:rsid w:val="00A6567C"/>
    <w:rsid w:val="00A65C83"/>
    <w:rsid w:val="00A7303A"/>
    <w:rsid w:val="00A7329A"/>
    <w:rsid w:val="00A73C95"/>
    <w:rsid w:val="00A7501D"/>
    <w:rsid w:val="00A76922"/>
    <w:rsid w:val="00A808B9"/>
    <w:rsid w:val="00A8404F"/>
    <w:rsid w:val="00A86578"/>
    <w:rsid w:val="00A86E59"/>
    <w:rsid w:val="00A909AD"/>
    <w:rsid w:val="00A90BDC"/>
    <w:rsid w:val="00A93701"/>
    <w:rsid w:val="00A9377B"/>
    <w:rsid w:val="00A950FC"/>
    <w:rsid w:val="00A953E0"/>
    <w:rsid w:val="00A95E19"/>
    <w:rsid w:val="00A96E7B"/>
    <w:rsid w:val="00A96F30"/>
    <w:rsid w:val="00A97F15"/>
    <w:rsid w:val="00AA0001"/>
    <w:rsid w:val="00AA1528"/>
    <w:rsid w:val="00AA52B1"/>
    <w:rsid w:val="00AA6225"/>
    <w:rsid w:val="00AA66EE"/>
    <w:rsid w:val="00AA7D11"/>
    <w:rsid w:val="00AB0325"/>
    <w:rsid w:val="00AB1AF6"/>
    <w:rsid w:val="00AB25D8"/>
    <w:rsid w:val="00AB25EF"/>
    <w:rsid w:val="00AB41CF"/>
    <w:rsid w:val="00AB44A9"/>
    <w:rsid w:val="00AB57C6"/>
    <w:rsid w:val="00AB5BC9"/>
    <w:rsid w:val="00AB60BB"/>
    <w:rsid w:val="00AC17B7"/>
    <w:rsid w:val="00AC1AEF"/>
    <w:rsid w:val="00AC1B82"/>
    <w:rsid w:val="00AC1D54"/>
    <w:rsid w:val="00AC384E"/>
    <w:rsid w:val="00AC53FA"/>
    <w:rsid w:val="00AC69A1"/>
    <w:rsid w:val="00AD0DD4"/>
    <w:rsid w:val="00AD1532"/>
    <w:rsid w:val="00AD1D87"/>
    <w:rsid w:val="00AD20E9"/>
    <w:rsid w:val="00AD433A"/>
    <w:rsid w:val="00AD5DD1"/>
    <w:rsid w:val="00AD7BC4"/>
    <w:rsid w:val="00AD7CBA"/>
    <w:rsid w:val="00AE140F"/>
    <w:rsid w:val="00AE29EC"/>
    <w:rsid w:val="00AE2AC4"/>
    <w:rsid w:val="00AE3421"/>
    <w:rsid w:val="00AE346F"/>
    <w:rsid w:val="00AE51EF"/>
    <w:rsid w:val="00AE68C5"/>
    <w:rsid w:val="00AE7BA2"/>
    <w:rsid w:val="00AF167B"/>
    <w:rsid w:val="00AF1F7A"/>
    <w:rsid w:val="00AF2242"/>
    <w:rsid w:val="00AF268D"/>
    <w:rsid w:val="00AF30C7"/>
    <w:rsid w:val="00AF50D9"/>
    <w:rsid w:val="00AF55B7"/>
    <w:rsid w:val="00AF5B05"/>
    <w:rsid w:val="00AF6399"/>
    <w:rsid w:val="00AF70A5"/>
    <w:rsid w:val="00AF7849"/>
    <w:rsid w:val="00B01133"/>
    <w:rsid w:val="00B0127B"/>
    <w:rsid w:val="00B014E7"/>
    <w:rsid w:val="00B017DD"/>
    <w:rsid w:val="00B01A8C"/>
    <w:rsid w:val="00B025AD"/>
    <w:rsid w:val="00B03664"/>
    <w:rsid w:val="00B04372"/>
    <w:rsid w:val="00B103D6"/>
    <w:rsid w:val="00B10F46"/>
    <w:rsid w:val="00B12370"/>
    <w:rsid w:val="00B1262F"/>
    <w:rsid w:val="00B1460B"/>
    <w:rsid w:val="00B15551"/>
    <w:rsid w:val="00B15F5D"/>
    <w:rsid w:val="00B15F8F"/>
    <w:rsid w:val="00B1619F"/>
    <w:rsid w:val="00B1678C"/>
    <w:rsid w:val="00B25923"/>
    <w:rsid w:val="00B25B5C"/>
    <w:rsid w:val="00B274CC"/>
    <w:rsid w:val="00B30833"/>
    <w:rsid w:val="00B30FA2"/>
    <w:rsid w:val="00B31AE8"/>
    <w:rsid w:val="00B3434A"/>
    <w:rsid w:val="00B3490B"/>
    <w:rsid w:val="00B41136"/>
    <w:rsid w:val="00B42E4B"/>
    <w:rsid w:val="00B452DD"/>
    <w:rsid w:val="00B46383"/>
    <w:rsid w:val="00B46FC9"/>
    <w:rsid w:val="00B472F0"/>
    <w:rsid w:val="00B50876"/>
    <w:rsid w:val="00B5128D"/>
    <w:rsid w:val="00B513A9"/>
    <w:rsid w:val="00B5244C"/>
    <w:rsid w:val="00B530B0"/>
    <w:rsid w:val="00B53579"/>
    <w:rsid w:val="00B551FB"/>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935"/>
    <w:rsid w:val="00B73D49"/>
    <w:rsid w:val="00B74145"/>
    <w:rsid w:val="00B76DBA"/>
    <w:rsid w:val="00B77491"/>
    <w:rsid w:val="00B80FE8"/>
    <w:rsid w:val="00B8268D"/>
    <w:rsid w:val="00B85356"/>
    <w:rsid w:val="00B8581D"/>
    <w:rsid w:val="00B86CC3"/>
    <w:rsid w:val="00B86F0C"/>
    <w:rsid w:val="00B9184B"/>
    <w:rsid w:val="00B91D43"/>
    <w:rsid w:val="00B9354E"/>
    <w:rsid w:val="00B94997"/>
    <w:rsid w:val="00B9555D"/>
    <w:rsid w:val="00B975DF"/>
    <w:rsid w:val="00BA0D10"/>
    <w:rsid w:val="00BA39EA"/>
    <w:rsid w:val="00BA6158"/>
    <w:rsid w:val="00BA682C"/>
    <w:rsid w:val="00BA6857"/>
    <w:rsid w:val="00BA6AF7"/>
    <w:rsid w:val="00BA73AE"/>
    <w:rsid w:val="00BA7684"/>
    <w:rsid w:val="00BA7BE4"/>
    <w:rsid w:val="00BA7F61"/>
    <w:rsid w:val="00BB16E9"/>
    <w:rsid w:val="00BB1B7D"/>
    <w:rsid w:val="00BB2B6C"/>
    <w:rsid w:val="00BC0748"/>
    <w:rsid w:val="00BC0D3D"/>
    <w:rsid w:val="00BC1D1C"/>
    <w:rsid w:val="00BC26A8"/>
    <w:rsid w:val="00BC400B"/>
    <w:rsid w:val="00BD001D"/>
    <w:rsid w:val="00BD01F0"/>
    <w:rsid w:val="00BD0E12"/>
    <w:rsid w:val="00BD2C50"/>
    <w:rsid w:val="00BD2E91"/>
    <w:rsid w:val="00BD3735"/>
    <w:rsid w:val="00BD3B86"/>
    <w:rsid w:val="00BD47E6"/>
    <w:rsid w:val="00BD4DF3"/>
    <w:rsid w:val="00BD58F0"/>
    <w:rsid w:val="00BD593F"/>
    <w:rsid w:val="00BD6AC5"/>
    <w:rsid w:val="00BD7063"/>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EF8"/>
    <w:rsid w:val="00BF2DAF"/>
    <w:rsid w:val="00BF3E51"/>
    <w:rsid w:val="00BF46B4"/>
    <w:rsid w:val="00BF625E"/>
    <w:rsid w:val="00BF68A3"/>
    <w:rsid w:val="00C017A8"/>
    <w:rsid w:val="00C03A40"/>
    <w:rsid w:val="00C05AAB"/>
    <w:rsid w:val="00C05C43"/>
    <w:rsid w:val="00C07EDE"/>
    <w:rsid w:val="00C104BD"/>
    <w:rsid w:val="00C1051A"/>
    <w:rsid w:val="00C12B63"/>
    <w:rsid w:val="00C12B64"/>
    <w:rsid w:val="00C13789"/>
    <w:rsid w:val="00C15921"/>
    <w:rsid w:val="00C15D6F"/>
    <w:rsid w:val="00C1603E"/>
    <w:rsid w:val="00C17E27"/>
    <w:rsid w:val="00C20AB9"/>
    <w:rsid w:val="00C21D2A"/>
    <w:rsid w:val="00C21FF0"/>
    <w:rsid w:val="00C24503"/>
    <w:rsid w:val="00C25E49"/>
    <w:rsid w:val="00C26172"/>
    <w:rsid w:val="00C2636D"/>
    <w:rsid w:val="00C272AB"/>
    <w:rsid w:val="00C27DBD"/>
    <w:rsid w:val="00C30CFE"/>
    <w:rsid w:val="00C31E1C"/>
    <w:rsid w:val="00C3239D"/>
    <w:rsid w:val="00C33439"/>
    <w:rsid w:val="00C3543C"/>
    <w:rsid w:val="00C355A1"/>
    <w:rsid w:val="00C366A1"/>
    <w:rsid w:val="00C36FC4"/>
    <w:rsid w:val="00C37961"/>
    <w:rsid w:val="00C37B96"/>
    <w:rsid w:val="00C4178D"/>
    <w:rsid w:val="00C42271"/>
    <w:rsid w:val="00C43847"/>
    <w:rsid w:val="00C44028"/>
    <w:rsid w:val="00C45100"/>
    <w:rsid w:val="00C47A15"/>
    <w:rsid w:val="00C52316"/>
    <w:rsid w:val="00C52739"/>
    <w:rsid w:val="00C52A3A"/>
    <w:rsid w:val="00C5351A"/>
    <w:rsid w:val="00C53CFA"/>
    <w:rsid w:val="00C571E6"/>
    <w:rsid w:val="00C572F6"/>
    <w:rsid w:val="00C57A9B"/>
    <w:rsid w:val="00C60786"/>
    <w:rsid w:val="00C60AB9"/>
    <w:rsid w:val="00C61498"/>
    <w:rsid w:val="00C61D0B"/>
    <w:rsid w:val="00C62C04"/>
    <w:rsid w:val="00C62E00"/>
    <w:rsid w:val="00C6462B"/>
    <w:rsid w:val="00C64811"/>
    <w:rsid w:val="00C64BD7"/>
    <w:rsid w:val="00C65C25"/>
    <w:rsid w:val="00C66553"/>
    <w:rsid w:val="00C676B2"/>
    <w:rsid w:val="00C71441"/>
    <w:rsid w:val="00C72C6F"/>
    <w:rsid w:val="00C73DF0"/>
    <w:rsid w:val="00C76CC9"/>
    <w:rsid w:val="00C7715E"/>
    <w:rsid w:val="00C7726F"/>
    <w:rsid w:val="00C773B7"/>
    <w:rsid w:val="00C773F4"/>
    <w:rsid w:val="00C7752E"/>
    <w:rsid w:val="00C803EA"/>
    <w:rsid w:val="00C83CE8"/>
    <w:rsid w:val="00C84D69"/>
    <w:rsid w:val="00C84F02"/>
    <w:rsid w:val="00C858EA"/>
    <w:rsid w:val="00C9502E"/>
    <w:rsid w:val="00C952F7"/>
    <w:rsid w:val="00C954AA"/>
    <w:rsid w:val="00C97CD3"/>
    <w:rsid w:val="00CA020D"/>
    <w:rsid w:val="00CA1222"/>
    <w:rsid w:val="00CA3EB3"/>
    <w:rsid w:val="00CA49A5"/>
    <w:rsid w:val="00CA5040"/>
    <w:rsid w:val="00CA6A05"/>
    <w:rsid w:val="00CB000D"/>
    <w:rsid w:val="00CB0439"/>
    <w:rsid w:val="00CB0850"/>
    <w:rsid w:val="00CB159B"/>
    <w:rsid w:val="00CB2D06"/>
    <w:rsid w:val="00CB3CA2"/>
    <w:rsid w:val="00CB48E2"/>
    <w:rsid w:val="00CB5C1D"/>
    <w:rsid w:val="00CB71D5"/>
    <w:rsid w:val="00CC0089"/>
    <w:rsid w:val="00CC21E0"/>
    <w:rsid w:val="00CC2CCE"/>
    <w:rsid w:val="00CC34B5"/>
    <w:rsid w:val="00CC5741"/>
    <w:rsid w:val="00CD06E0"/>
    <w:rsid w:val="00CD1751"/>
    <w:rsid w:val="00CD2903"/>
    <w:rsid w:val="00CD332A"/>
    <w:rsid w:val="00CD3394"/>
    <w:rsid w:val="00CD3B87"/>
    <w:rsid w:val="00CD3F91"/>
    <w:rsid w:val="00CD6742"/>
    <w:rsid w:val="00CD7014"/>
    <w:rsid w:val="00CD75FB"/>
    <w:rsid w:val="00CE0C05"/>
    <w:rsid w:val="00CE2BF6"/>
    <w:rsid w:val="00CE3557"/>
    <w:rsid w:val="00CE3AE9"/>
    <w:rsid w:val="00CE4148"/>
    <w:rsid w:val="00CE46E6"/>
    <w:rsid w:val="00CE6372"/>
    <w:rsid w:val="00CE6AFD"/>
    <w:rsid w:val="00CE6D6E"/>
    <w:rsid w:val="00CE75E0"/>
    <w:rsid w:val="00CF130D"/>
    <w:rsid w:val="00CF1BEE"/>
    <w:rsid w:val="00CF3F70"/>
    <w:rsid w:val="00CF4B58"/>
    <w:rsid w:val="00CF6AE0"/>
    <w:rsid w:val="00CF7B66"/>
    <w:rsid w:val="00D01CE4"/>
    <w:rsid w:val="00D02272"/>
    <w:rsid w:val="00D02E5F"/>
    <w:rsid w:val="00D047EA"/>
    <w:rsid w:val="00D050A3"/>
    <w:rsid w:val="00D058E1"/>
    <w:rsid w:val="00D05ED9"/>
    <w:rsid w:val="00D112BA"/>
    <w:rsid w:val="00D11D83"/>
    <w:rsid w:val="00D1660F"/>
    <w:rsid w:val="00D17990"/>
    <w:rsid w:val="00D17C95"/>
    <w:rsid w:val="00D2000F"/>
    <w:rsid w:val="00D204B3"/>
    <w:rsid w:val="00D20A33"/>
    <w:rsid w:val="00D21845"/>
    <w:rsid w:val="00D21C72"/>
    <w:rsid w:val="00D224D0"/>
    <w:rsid w:val="00D22C98"/>
    <w:rsid w:val="00D23F9B"/>
    <w:rsid w:val="00D25354"/>
    <w:rsid w:val="00D25C12"/>
    <w:rsid w:val="00D264A9"/>
    <w:rsid w:val="00D26C9A"/>
    <w:rsid w:val="00D27194"/>
    <w:rsid w:val="00D27498"/>
    <w:rsid w:val="00D306E0"/>
    <w:rsid w:val="00D30AAE"/>
    <w:rsid w:val="00D31BC3"/>
    <w:rsid w:val="00D32515"/>
    <w:rsid w:val="00D34248"/>
    <w:rsid w:val="00D35B6E"/>
    <w:rsid w:val="00D36456"/>
    <w:rsid w:val="00D3683F"/>
    <w:rsid w:val="00D40079"/>
    <w:rsid w:val="00D401E8"/>
    <w:rsid w:val="00D4358A"/>
    <w:rsid w:val="00D43C73"/>
    <w:rsid w:val="00D43F79"/>
    <w:rsid w:val="00D44CAC"/>
    <w:rsid w:val="00D45F1F"/>
    <w:rsid w:val="00D46094"/>
    <w:rsid w:val="00D467AE"/>
    <w:rsid w:val="00D46E0E"/>
    <w:rsid w:val="00D478EA"/>
    <w:rsid w:val="00D47FE0"/>
    <w:rsid w:val="00D5186C"/>
    <w:rsid w:val="00D51D7A"/>
    <w:rsid w:val="00D52C7C"/>
    <w:rsid w:val="00D54462"/>
    <w:rsid w:val="00D5457F"/>
    <w:rsid w:val="00D54777"/>
    <w:rsid w:val="00D549E3"/>
    <w:rsid w:val="00D55271"/>
    <w:rsid w:val="00D56ADF"/>
    <w:rsid w:val="00D56F64"/>
    <w:rsid w:val="00D60674"/>
    <w:rsid w:val="00D607D9"/>
    <w:rsid w:val="00D611EC"/>
    <w:rsid w:val="00D61E49"/>
    <w:rsid w:val="00D626B9"/>
    <w:rsid w:val="00D633C0"/>
    <w:rsid w:val="00D643D8"/>
    <w:rsid w:val="00D658A9"/>
    <w:rsid w:val="00D660E7"/>
    <w:rsid w:val="00D71CA7"/>
    <w:rsid w:val="00D73715"/>
    <w:rsid w:val="00D73966"/>
    <w:rsid w:val="00D741FE"/>
    <w:rsid w:val="00D74320"/>
    <w:rsid w:val="00D7533C"/>
    <w:rsid w:val="00D75600"/>
    <w:rsid w:val="00D8030C"/>
    <w:rsid w:val="00D81A6F"/>
    <w:rsid w:val="00D82125"/>
    <w:rsid w:val="00D82577"/>
    <w:rsid w:val="00D82605"/>
    <w:rsid w:val="00D82AD8"/>
    <w:rsid w:val="00D83F20"/>
    <w:rsid w:val="00D85CB4"/>
    <w:rsid w:val="00D87030"/>
    <w:rsid w:val="00D8710D"/>
    <w:rsid w:val="00D87823"/>
    <w:rsid w:val="00D90982"/>
    <w:rsid w:val="00D909D1"/>
    <w:rsid w:val="00D93251"/>
    <w:rsid w:val="00D93395"/>
    <w:rsid w:val="00D9357A"/>
    <w:rsid w:val="00D936DC"/>
    <w:rsid w:val="00D940B5"/>
    <w:rsid w:val="00D9694D"/>
    <w:rsid w:val="00D96F28"/>
    <w:rsid w:val="00D979A2"/>
    <w:rsid w:val="00DA24F0"/>
    <w:rsid w:val="00DA2C0C"/>
    <w:rsid w:val="00DA359F"/>
    <w:rsid w:val="00DA36AC"/>
    <w:rsid w:val="00DA3898"/>
    <w:rsid w:val="00DA4F0B"/>
    <w:rsid w:val="00DA532F"/>
    <w:rsid w:val="00DA61A4"/>
    <w:rsid w:val="00DA7483"/>
    <w:rsid w:val="00DA79C7"/>
    <w:rsid w:val="00DA79F5"/>
    <w:rsid w:val="00DA7D36"/>
    <w:rsid w:val="00DB0D37"/>
    <w:rsid w:val="00DB1B66"/>
    <w:rsid w:val="00DB222E"/>
    <w:rsid w:val="00DB319A"/>
    <w:rsid w:val="00DB4079"/>
    <w:rsid w:val="00DB4733"/>
    <w:rsid w:val="00DB61C3"/>
    <w:rsid w:val="00DB6570"/>
    <w:rsid w:val="00DB72E5"/>
    <w:rsid w:val="00DB7883"/>
    <w:rsid w:val="00DB7C31"/>
    <w:rsid w:val="00DC0264"/>
    <w:rsid w:val="00DC081A"/>
    <w:rsid w:val="00DC6D78"/>
    <w:rsid w:val="00DD031D"/>
    <w:rsid w:val="00DD03DB"/>
    <w:rsid w:val="00DD09F6"/>
    <w:rsid w:val="00DD1120"/>
    <w:rsid w:val="00DD12F8"/>
    <w:rsid w:val="00DD1B7D"/>
    <w:rsid w:val="00DD21A3"/>
    <w:rsid w:val="00DD29A1"/>
    <w:rsid w:val="00DD2B79"/>
    <w:rsid w:val="00DD3033"/>
    <w:rsid w:val="00DD59D4"/>
    <w:rsid w:val="00DD5E22"/>
    <w:rsid w:val="00DD61FF"/>
    <w:rsid w:val="00DD6893"/>
    <w:rsid w:val="00DE1A05"/>
    <w:rsid w:val="00DE2A94"/>
    <w:rsid w:val="00DE3ACD"/>
    <w:rsid w:val="00DE5C8A"/>
    <w:rsid w:val="00DE6898"/>
    <w:rsid w:val="00DE72B8"/>
    <w:rsid w:val="00DF34EB"/>
    <w:rsid w:val="00DF5344"/>
    <w:rsid w:val="00DF6B6D"/>
    <w:rsid w:val="00DF7634"/>
    <w:rsid w:val="00DF7791"/>
    <w:rsid w:val="00E00183"/>
    <w:rsid w:val="00E00532"/>
    <w:rsid w:val="00E00B7E"/>
    <w:rsid w:val="00E01C38"/>
    <w:rsid w:val="00E02D66"/>
    <w:rsid w:val="00E02E93"/>
    <w:rsid w:val="00E03135"/>
    <w:rsid w:val="00E03FBB"/>
    <w:rsid w:val="00E04E14"/>
    <w:rsid w:val="00E05675"/>
    <w:rsid w:val="00E07188"/>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108E"/>
    <w:rsid w:val="00E21364"/>
    <w:rsid w:val="00E2144A"/>
    <w:rsid w:val="00E217A2"/>
    <w:rsid w:val="00E2262B"/>
    <w:rsid w:val="00E2340A"/>
    <w:rsid w:val="00E23432"/>
    <w:rsid w:val="00E23795"/>
    <w:rsid w:val="00E24F2B"/>
    <w:rsid w:val="00E24F90"/>
    <w:rsid w:val="00E267A8"/>
    <w:rsid w:val="00E27ED8"/>
    <w:rsid w:val="00E27EEA"/>
    <w:rsid w:val="00E30C68"/>
    <w:rsid w:val="00E3346A"/>
    <w:rsid w:val="00E33615"/>
    <w:rsid w:val="00E33808"/>
    <w:rsid w:val="00E36311"/>
    <w:rsid w:val="00E3699E"/>
    <w:rsid w:val="00E400DB"/>
    <w:rsid w:val="00E41C7A"/>
    <w:rsid w:val="00E42FBA"/>
    <w:rsid w:val="00E458EC"/>
    <w:rsid w:val="00E45B01"/>
    <w:rsid w:val="00E47F53"/>
    <w:rsid w:val="00E5011A"/>
    <w:rsid w:val="00E50778"/>
    <w:rsid w:val="00E50B63"/>
    <w:rsid w:val="00E50DE5"/>
    <w:rsid w:val="00E50EB4"/>
    <w:rsid w:val="00E5455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1B10"/>
    <w:rsid w:val="00E723A5"/>
    <w:rsid w:val="00E724E3"/>
    <w:rsid w:val="00E730EC"/>
    <w:rsid w:val="00E73B7D"/>
    <w:rsid w:val="00E75BD4"/>
    <w:rsid w:val="00E81F6D"/>
    <w:rsid w:val="00E83280"/>
    <w:rsid w:val="00E83829"/>
    <w:rsid w:val="00E83D22"/>
    <w:rsid w:val="00E83F0F"/>
    <w:rsid w:val="00E85B18"/>
    <w:rsid w:val="00E85D85"/>
    <w:rsid w:val="00E869D5"/>
    <w:rsid w:val="00E87970"/>
    <w:rsid w:val="00E904E5"/>
    <w:rsid w:val="00E91D70"/>
    <w:rsid w:val="00E9208F"/>
    <w:rsid w:val="00E93D74"/>
    <w:rsid w:val="00E94539"/>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10"/>
    <w:rsid w:val="00EC3C62"/>
    <w:rsid w:val="00EC50B7"/>
    <w:rsid w:val="00EC73F6"/>
    <w:rsid w:val="00EC7908"/>
    <w:rsid w:val="00ED0015"/>
    <w:rsid w:val="00ED0280"/>
    <w:rsid w:val="00ED2AC3"/>
    <w:rsid w:val="00ED2D0B"/>
    <w:rsid w:val="00ED437F"/>
    <w:rsid w:val="00ED4969"/>
    <w:rsid w:val="00ED5C4C"/>
    <w:rsid w:val="00ED71EE"/>
    <w:rsid w:val="00ED7438"/>
    <w:rsid w:val="00EE00D6"/>
    <w:rsid w:val="00EE1708"/>
    <w:rsid w:val="00EE1D71"/>
    <w:rsid w:val="00EE25D3"/>
    <w:rsid w:val="00EE2A26"/>
    <w:rsid w:val="00EE4B7C"/>
    <w:rsid w:val="00EE5A75"/>
    <w:rsid w:val="00EE672F"/>
    <w:rsid w:val="00EF0471"/>
    <w:rsid w:val="00EF07E9"/>
    <w:rsid w:val="00EF11E4"/>
    <w:rsid w:val="00EF19C7"/>
    <w:rsid w:val="00EF64FB"/>
    <w:rsid w:val="00EF6CC6"/>
    <w:rsid w:val="00EF7B6D"/>
    <w:rsid w:val="00EF7E13"/>
    <w:rsid w:val="00F00CAE"/>
    <w:rsid w:val="00F01105"/>
    <w:rsid w:val="00F01739"/>
    <w:rsid w:val="00F018CF"/>
    <w:rsid w:val="00F01EA6"/>
    <w:rsid w:val="00F02136"/>
    <w:rsid w:val="00F028A9"/>
    <w:rsid w:val="00F0668A"/>
    <w:rsid w:val="00F0751F"/>
    <w:rsid w:val="00F13856"/>
    <w:rsid w:val="00F14090"/>
    <w:rsid w:val="00F14AB4"/>
    <w:rsid w:val="00F150D2"/>
    <w:rsid w:val="00F159CE"/>
    <w:rsid w:val="00F16C93"/>
    <w:rsid w:val="00F20E15"/>
    <w:rsid w:val="00F20F17"/>
    <w:rsid w:val="00F2100E"/>
    <w:rsid w:val="00F21E95"/>
    <w:rsid w:val="00F22B90"/>
    <w:rsid w:val="00F25602"/>
    <w:rsid w:val="00F25D2A"/>
    <w:rsid w:val="00F25D4D"/>
    <w:rsid w:val="00F25FBD"/>
    <w:rsid w:val="00F2748A"/>
    <w:rsid w:val="00F27785"/>
    <w:rsid w:val="00F30004"/>
    <w:rsid w:val="00F30A13"/>
    <w:rsid w:val="00F30DF4"/>
    <w:rsid w:val="00F31272"/>
    <w:rsid w:val="00F32A11"/>
    <w:rsid w:val="00F3307E"/>
    <w:rsid w:val="00F331E3"/>
    <w:rsid w:val="00F3418E"/>
    <w:rsid w:val="00F34DD5"/>
    <w:rsid w:val="00F35C4F"/>
    <w:rsid w:val="00F3743B"/>
    <w:rsid w:val="00F37F1A"/>
    <w:rsid w:val="00F409B0"/>
    <w:rsid w:val="00F4259A"/>
    <w:rsid w:val="00F438B3"/>
    <w:rsid w:val="00F43CAC"/>
    <w:rsid w:val="00F4468F"/>
    <w:rsid w:val="00F44A34"/>
    <w:rsid w:val="00F45281"/>
    <w:rsid w:val="00F472F1"/>
    <w:rsid w:val="00F5035A"/>
    <w:rsid w:val="00F508EE"/>
    <w:rsid w:val="00F51D6F"/>
    <w:rsid w:val="00F52766"/>
    <w:rsid w:val="00F54131"/>
    <w:rsid w:val="00F54FFF"/>
    <w:rsid w:val="00F57490"/>
    <w:rsid w:val="00F60C6F"/>
    <w:rsid w:val="00F60F0C"/>
    <w:rsid w:val="00F6117E"/>
    <w:rsid w:val="00F62678"/>
    <w:rsid w:val="00F63118"/>
    <w:rsid w:val="00F63F75"/>
    <w:rsid w:val="00F701CE"/>
    <w:rsid w:val="00F7026C"/>
    <w:rsid w:val="00F703F5"/>
    <w:rsid w:val="00F7094D"/>
    <w:rsid w:val="00F70E0B"/>
    <w:rsid w:val="00F72488"/>
    <w:rsid w:val="00F7452A"/>
    <w:rsid w:val="00F747C8"/>
    <w:rsid w:val="00F751CD"/>
    <w:rsid w:val="00F757FE"/>
    <w:rsid w:val="00F80A7E"/>
    <w:rsid w:val="00F81F08"/>
    <w:rsid w:val="00F8353B"/>
    <w:rsid w:val="00F84D55"/>
    <w:rsid w:val="00F8540B"/>
    <w:rsid w:val="00F873C1"/>
    <w:rsid w:val="00F87AF7"/>
    <w:rsid w:val="00F90E6E"/>
    <w:rsid w:val="00F915E8"/>
    <w:rsid w:val="00F91F55"/>
    <w:rsid w:val="00F95266"/>
    <w:rsid w:val="00F95959"/>
    <w:rsid w:val="00F961D2"/>
    <w:rsid w:val="00F9711B"/>
    <w:rsid w:val="00FA06D3"/>
    <w:rsid w:val="00FA0A9C"/>
    <w:rsid w:val="00FA276C"/>
    <w:rsid w:val="00FA2F96"/>
    <w:rsid w:val="00FA5B41"/>
    <w:rsid w:val="00FA5D53"/>
    <w:rsid w:val="00FA75E2"/>
    <w:rsid w:val="00FA7C07"/>
    <w:rsid w:val="00FB0E4A"/>
    <w:rsid w:val="00FB176C"/>
    <w:rsid w:val="00FB206A"/>
    <w:rsid w:val="00FB25C8"/>
    <w:rsid w:val="00FB37D2"/>
    <w:rsid w:val="00FB501C"/>
    <w:rsid w:val="00FB71ED"/>
    <w:rsid w:val="00FB7C0D"/>
    <w:rsid w:val="00FB7F16"/>
    <w:rsid w:val="00FC02F4"/>
    <w:rsid w:val="00FC1E6E"/>
    <w:rsid w:val="00FC20AF"/>
    <w:rsid w:val="00FC2240"/>
    <w:rsid w:val="00FC3377"/>
    <w:rsid w:val="00FC50E0"/>
    <w:rsid w:val="00FC5770"/>
    <w:rsid w:val="00FC58B1"/>
    <w:rsid w:val="00FC5DF4"/>
    <w:rsid w:val="00FC63B0"/>
    <w:rsid w:val="00FC70CE"/>
    <w:rsid w:val="00FC7A7C"/>
    <w:rsid w:val="00FD0006"/>
    <w:rsid w:val="00FD15B4"/>
    <w:rsid w:val="00FD1C10"/>
    <w:rsid w:val="00FD20B4"/>
    <w:rsid w:val="00FD2393"/>
    <w:rsid w:val="00FD26BC"/>
    <w:rsid w:val="00FD2F30"/>
    <w:rsid w:val="00FD34BF"/>
    <w:rsid w:val="00FD4065"/>
    <w:rsid w:val="00FD46D1"/>
    <w:rsid w:val="00FD6EDD"/>
    <w:rsid w:val="00FD760F"/>
    <w:rsid w:val="00FE147C"/>
    <w:rsid w:val="00FE2874"/>
    <w:rsid w:val="00FE445C"/>
    <w:rsid w:val="00FE4F3B"/>
    <w:rsid w:val="00FE5F09"/>
    <w:rsid w:val="00FF1523"/>
    <w:rsid w:val="00FF1DDC"/>
    <w:rsid w:val="00FF2283"/>
    <w:rsid w:val="00FF2D1D"/>
    <w:rsid w:val="00FF4E63"/>
    <w:rsid w:val="00FF60FC"/>
    <w:rsid w:val="00FF6131"/>
    <w:rsid w:val="00FF6796"/>
    <w:rsid w:val="38F83832"/>
    <w:rsid w:val="400A6319"/>
    <w:rsid w:val="4FD06AC7"/>
    <w:rsid w:val="5804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1A84064"/>
  <w15:docId w15:val="{98DB763C-D205-47B6-9EC4-E896D6FF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C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AF30C7"/>
    <w:pPr>
      <w:keepNext/>
      <w:keepLines/>
      <w:spacing w:before="340" w:after="330" w:line="578" w:lineRule="auto"/>
      <w:outlineLvl w:val="0"/>
    </w:pPr>
    <w:rPr>
      <w:b/>
      <w:bCs/>
      <w:kern w:val="44"/>
      <w:sz w:val="44"/>
      <w:szCs w:val="44"/>
    </w:rPr>
  </w:style>
  <w:style w:type="paragraph" w:styleId="3">
    <w:name w:val="heading 3"/>
    <w:basedOn w:val="a"/>
    <w:next w:val="a"/>
    <w:link w:val="30"/>
    <w:qFormat/>
    <w:rsid w:val="00AF30C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AF30C7"/>
    <w:rPr>
      <w:b/>
      <w:bCs/>
    </w:rPr>
  </w:style>
  <w:style w:type="paragraph" w:styleId="a4">
    <w:name w:val="annotation text"/>
    <w:basedOn w:val="a"/>
    <w:link w:val="a6"/>
    <w:uiPriority w:val="99"/>
    <w:unhideWhenUsed/>
    <w:qFormat/>
    <w:rsid w:val="00AF30C7"/>
    <w:pPr>
      <w:jc w:val="left"/>
    </w:pPr>
  </w:style>
  <w:style w:type="paragraph" w:styleId="TOC7">
    <w:name w:val="toc 7"/>
    <w:basedOn w:val="a"/>
    <w:next w:val="a"/>
    <w:uiPriority w:val="39"/>
    <w:unhideWhenUsed/>
    <w:qFormat/>
    <w:rsid w:val="00AF30C7"/>
    <w:pPr>
      <w:ind w:leftChars="1200" w:left="2520"/>
    </w:pPr>
  </w:style>
  <w:style w:type="paragraph" w:styleId="a7">
    <w:name w:val="Body Text Indent"/>
    <w:basedOn w:val="a"/>
    <w:link w:val="a8"/>
    <w:qFormat/>
    <w:rsid w:val="00AF30C7"/>
    <w:pPr>
      <w:spacing w:after="120"/>
      <w:ind w:leftChars="200" w:left="420"/>
    </w:pPr>
    <w:rPr>
      <w:rFonts w:ascii="Calibri" w:hAnsi="Calibri"/>
    </w:rPr>
  </w:style>
  <w:style w:type="paragraph" w:styleId="TOC5">
    <w:name w:val="toc 5"/>
    <w:basedOn w:val="a"/>
    <w:next w:val="a"/>
    <w:uiPriority w:val="39"/>
    <w:unhideWhenUsed/>
    <w:qFormat/>
    <w:rsid w:val="00AF30C7"/>
    <w:pPr>
      <w:ind w:leftChars="800" w:left="1680"/>
    </w:pPr>
  </w:style>
  <w:style w:type="paragraph" w:styleId="TOC3">
    <w:name w:val="toc 3"/>
    <w:basedOn w:val="a"/>
    <w:next w:val="a"/>
    <w:uiPriority w:val="39"/>
    <w:unhideWhenUsed/>
    <w:qFormat/>
    <w:rsid w:val="00AF30C7"/>
    <w:pPr>
      <w:ind w:leftChars="400" w:left="840"/>
    </w:pPr>
  </w:style>
  <w:style w:type="paragraph" w:styleId="TOC8">
    <w:name w:val="toc 8"/>
    <w:basedOn w:val="a"/>
    <w:next w:val="a"/>
    <w:uiPriority w:val="39"/>
    <w:unhideWhenUsed/>
    <w:qFormat/>
    <w:rsid w:val="00AF30C7"/>
    <w:pPr>
      <w:ind w:leftChars="1400" w:left="2940"/>
    </w:pPr>
  </w:style>
  <w:style w:type="paragraph" w:styleId="a9">
    <w:name w:val="Date"/>
    <w:basedOn w:val="a"/>
    <w:next w:val="a"/>
    <w:link w:val="aa"/>
    <w:unhideWhenUsed/>
    <w:qFormat/>
    <w:rsid w:val="00AF30C7"/>
    <w:pPr>
      <w:ind w:leftChars="2500" w:left="100"/>
    </w:pPr>
  </w:style>
  <w:style w:type="paragraph" w:styleId="ab">
    <w:name w:val="Balloon Text"/>
    <w:basedOn w:val="a"/>
    <w:link w:val="ac"/>
    <w:uiPriority w:val="99"/>
    <w:unhideWhenUsed/>
    <w:qFormat/>
    <w:rsid w:val="00AF30C7"/>
    <w:rPr>
      <w:kern w:val="0"/>
      <w:sz w:val="18"/>
      <w:szCs w:val="18"/>
    </w:rPr>
  </w:style>
  <w:style w:type="paragraph" w:styleId="ad">
    <w:name w:val="footer"/>
    <w:basedOn w:val="a"/>
    <w:link w:val="ae"/>
    <w:uiPriority w:val="99"/>
    <w:unhideWhenUsed/>
    <w:qFormat/>
    <w:rsid w:val="00AF30C7"/>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AF30C7"/>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AF30C7"/>
  </w:style>
  <w:style w:type="paragraph" w:styleId="TOC4">
    <w:name w:val="toc 4"/>
    <w:basedOn w:val="a"/>
    <w:next w:val="a"/>
    <w:uiPriority w:val="39"/>
    <w:unhideWhenUsed/>
    <w:qFormat/>
    <w:rsid w:val="00AF30C7"/>
    <w:pPr>
      <w:ind w:leftChars="600" w:left="1260"/>
    </w:pPr>
  </w:style>
  <w:style w:type="paragraph" w:styleId="TOC6">
    <w:name w:val="toc 6"/>
    <w:basedOn w:val="a"/>
    <w:next w:val="a"/>
    <w:uiPriority w:val="39"/>
    <w:unhideWhenUsed/>
    <w:qFormat/>
    <w:rsid w:val="00AF30C7"/>
    <w:pPr>
      <w:ind w:leftChars="1000" w:left="2100"/>
    </w:pPr>
  </w:style>
  <w:style w:type="paragraph" w:styleId="TOC2">
    <w:name w:val="toc 2"/>
    <w:basedOn w:val="a"/>
    <w:next w:val="a"/>
    <w:uiPriority w:val="39"/>
    <w:unhideWhenUsed/>
    <w:qFormat/>
    <w:rsid w:val="00AF30C7"/>
    <w:pPr>
      <w:ind w:leftChars="200" w:left="420"/>
    </w:pPr>
  </w:style>
  <w:style w:type="paragraph" w:styleId="TOC9">
    <w:name w:val="toc 9"/>
    <w:basedOn w:val="a"/>
    <w:next w:val="a"/>
    <w:uiPriority w:val="39"/>
    <w:unhideWhenUsed/>
    <w:qFormat/>
    <w:rsid w:val="00AF30C7"/>
    <w:pPr>
      <w:ind w:leftChars="1600" w:left="3360"/>
    </w:pPr>
  </w:style>
  <w:style w:type="paragraph" w:styleId="af1">
    <w:name w:val="Normal (Web)"/>
    <w:basedOn w:val="a"/>
    <w:uiPriority w:val="99"/>
    <w:unhideWhenUsed/>
    <w:qFormat/>
    <w:rsid w:val="00AF30C7"/>
    <w:pPr>
      <w:widowControl/>
      <w:spacing w:before="100" w:beforeAutospacing="1" w:after="100" w:afterAutospacing="1"/>
      <w:jc w:val="left"/>
    </w:pPr>
    <w:rPr>
      <w:rFonts w:ascii="宋体" w:hAnsi="宋体" w:cs="宋体"/>
      <w:kern w:val="0"/>
      <w:sz w:val="24"/>
    </w:rPr>
  </w:style>
  <w:style w:type="character" w:styleId="af2">
    <w:name w:val="Emphasis"/>
    <w:basedOn w:val="a0"/>
    <w:uiPriority w:val="20"/>
    <w:qFormat/>
    <w:rsid w:val="00AF30C7"/>
    <w:rPr>
      <w:color w:val="CC0000"/>
    </w:rPr>
  </w:style>
  <w:style w:type="character" w:styleId="af3">
    <w:name w:val="Hyperlink"/>
    <w:basedOn w:val="a0"/>
    <w:uiPriority w:val="99"/>
    <w:unhideWhenUsed/>
    <w:qFormat/>
    <w:rsid w:val="00AF30C7"/>
    <w:rPr>
      <w:color w:val="0000FF"/>
      <w:u w:val="single"/>
    </w:rPr>
  </w:style>
  <w:style w:type="character" w:styleId="af4">
    <w:name w:val="annotation reference"/>
    <w:uiPriority w:val="99"/>
    <w:unhideWhenUsed/>
    <w:qFormat/>
    <w:rsid w:val="00AF30C7"/>
    <w:rPr>
      <w:sz w:val="21"/>
      <w:szCs w:val="21"/>
    </w:rPr>
  </w:style>
  <w:style w:type="table" w:styleId="af5">
    <w:name w:val="Table Grid"/>
    <w:basedOn w:val="a1"/>
    <w:uiPriority w:val="59"/>
    <w:qFormat/>
    <w:rsid w:val="00AF30C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rsid w:val="00AF30C7"/>
    <w:rPr>
      <w:rFonts w:ascii="Times New Roman" w:eastAsia="宋体" w:hAnsi="Times New Roman" w:cs="Times New Roman"/>
      <w:sz w:val="18"/>
      <w:szCs w:val="18"/>
    </w:rPr>
  </w:style>
  <w:style w:type="character" w:customStyle="1" w:styleId="ac">
    <w:name w:val="批注框文本 字符"/>
    <w:link w:val="ab"/>
    <w:uiPriority w:val="99"/>
    <w:semiHidden/>
    <w:rsid w:val="00AF30C7"/>
    <w:rPr>
      <w:rFonts w:ascii="Times New Roman" w:eastAsia="宋体" w:hAnsi="Times New Roman" w:cs="Times New Roman"/>
      <w:sz w:val="18"/>
      <w:szCs w:val="18"/>
    </w:rPr>
  </w:style>
  <w:style w:type="character" w:customStyle="1" w:styleId="11">
    <w:name w:val="标题1"/>
    <w:basedOn w:val="a0"/>
    <w:qFormat/>
    <w:rsid w:val="00AF30C7"/>
  </w:style>
  <w:style w:type="character" w:customStyle="1" w:styleId="a5">
    <w:name w:val="批注主题 字符"/>
    <w:link w:val="a3"/>
    <w:uiPriority w:val="99"/>
    <w:semiHidden/>
    <w:qFormat/>
    <w:rsid w:val="00AF30C7"/>
    <w:rPr>
      <w:rFonts w:ascii="Times New Roman" w:hAnsi="Times New Roman"/>
      <w:b/>
      <w:bCs/>
      <w:kern w:val="2"/>
      <w:sz w:val="21"/>
      <w:szCs w:val="24"/>
    </w:rPr>
  </w:style>
  <w:style w:type="character" w:customStyle="1" w:styleId="af6">
    <w:name w:val="列表段落 字符"/>
    <w:link w:val="af7"/>
    <w:uiPriority w:val="34"/>
    <w:qFormat/>
    <w:rsid w:val="00AF30C7"/>
    <w:rPr>
      <w:rFonts w:ascii="Times New Roman" w:hAnsi="Times New Roman"/>
      <w:kern w:val="2"/>
      <w:sz w:val="21"/>
      <w:szCs w:val="24"/>
    </w:rPr>
  </w:style>
  <w:style w:type="paragraph" w:styleId="af7">
    <w:name w:val="List Paragraph"/>
    <w:basedOn w:val="a"/>
    <w:link w:val="af6"/>
    <w:uiPriority w:val="34"/>
    <w:qFormat/>
    <w:rsid w:val="00AF30C7"/>
    <w:pPr>
      <w:ind w:firstLineChars="200" w:firstLine="420"/>
    </w:pPr>
  </w:style>
  <w:style w:type="character" w:customStyle="1" w:styleId="apple-converted-space">
    <w:name w:val="apple-converted-space"/>
    <w:basedOn w:val="a0"/>
    <w:qFormat/>
    <w:rsid w:val="00AF30C7"/>
  </w:style>
  <w:style w:type="character" w:customStyle="1" w:styleId="aa">
    <w:name w:val="日期 字符"/>
    <w:link w:val="a9"/>
    <w:qFormat/>
    <w:rsid w:val="00AF30C7"/>
    <w:rPr>
      <w:rFonts w:ascii="Times New Roman" w:hAnsi="Times New Roman"/>
      <w:kern w:val="2"/>
      <w:sz w:val="21"/>
      <w:szCs w:val="24"/>
    </w:rPr>
  </w:style>
  <w:style w:type="character" w:customStyle="1" w:styleId="a6">
    <w:name w:val="批注文字 字符"/>
    <w:link w:val="a4"/>
    <w:uiPriority w:val="99"/>
    <w:qFormat/>
    <w:rsid w:val="00AF30C7"/>
    <w:rPr>
      <w:rFonts w:ascii="Times New Roman" w:hAnsi="Times New Roman"/>
      <w:kern w:val="2"/>
      <w:sz w:val="21"/>
      <w:szCs w:val="24"/>
    </w:rPr>
  </w:style>
  <w:style w:type="character" w:customStyle="1" w:styleId="30">
    <w:name w:val="标题 3 字符"/>
    <w:basedOn w:val="a0"/>
    <w:link w:val="3"/>
    <w:qFormat/>
    <w:rsid w:val="00AF30C7"/>
    <w:rPr>
      <w:rFonts w:ascii="Times New Roman" w:hAnsi="Times New Roman"/>
      <w:b/>
      <w:sz w:val="32"/>
    </w:rPr>
  </w:style>
  <w:style w:type="character" w:customStyle="1" w:styleId="ae">
    <w:name w:val="页脚 字符"/>
    <w:link w:val="ad"/>
    <w:uiPriority w:val="99"/>
    <w:qFormat/>
    <w:rsid w:val="00AF30C7"/>
    <w:rPr>
      <w:rFonts w:ascii="Times New Roman" w:eastAsia="宋体" w:hAnsi="Times New Roman" w:cs="Times New Roman"/>
      <w:sz w:val="18"/>
      <w:szCs w:val="18"/>
    </w:rPr>
  </w:style>
  <w:style w:type="paragraph" w:customStyle="1" w:styleId="af8">
    <w:name w:val="图"/>
    <w:basedOn w:val="a"/>
    <w:qFormat/>
    <w:rsid w:val="00AF30C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AF30C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AF30C7"/>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rsid w:val="00AF30C7"/>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sid w:val="00AF30C7"/>
    <w:rPr>
      <w:kern w:val="2"/>
      <w:sz w:val="21"/>
      <w:szCs w:val="24"/>
    </w:rPr>
  </w:style>
  <w:style w:type="character" w:customStyle="1" w:styleId="Char1">
    <w:name w:val="正文文本缩进 Char1"/>
    <w:basedOn w:val="a0"/>
    <w:uiPriority w:val="99"/>
    <w:semiHidden/>
    <w:qFormat/>
    <w:rsid w:val="00AF30C7"/>
    <w:rPr>
      <w:rFonts w:ascii="Times New Roman" w:hAnsi="Times New Roman"/>
      <w:kern w:val="2"/>
      <w:sz w:val="21"/>
      <w:szCs w:val="24"/>
    </w:rPr>
  </w:style>
  <w:style w:type="paragraph" w:customStyle="1" w:styleId="12">
    <w:name w:val="列出段落1"/>
    <w:basedOn w:val="a"/>
    <w:uiPriority w:val="34"/>
    <w:qFormat/>
    <w:rsid w:val="00AF30C7"/>
    <w:pPr>
      <w:ind w:firstLineChars="200" w:firstLine="420"/>
    </w:pPr>
  </w:style>
  <w:style w:type="paragraph" w:customStyle="1" w:styleId="13">
    <w:name w:val="修订1"/>
    <w:hidden/>
    <w:uiPriority w:val="99"/>
    <w:semiHidden/>
    <w:qFormat/>
    <w:rsid w:val="00AF30C7"/>
    <w:rPr>
      <w:rFonts w:ascii="Times New Roman" w:hAnsi="Times New Roman"/>
      <w:kern w:val="2"/>
      <w:sz w:val="21"/>
      <w:szCs w:val="24"/>
    </w:rPr>
  </w:style>
  <w:style w:type="character" w:customStyle="1" w:styleId="10">
    <w:name w:val="标题 1 字符"/>
    <w:basedOn w:val="a0"/>
    <w:link w:val="1"/>
    <w:uiPriority w:val="9"/>
    <w:qFormat/>
    <w:rsid w:val="00AF30C7"/>
    <w:rPr>
      <w:rFonts w:ascii="Times New Roman" w:hAnsi="Times New Roman"/>
      <w:b/>
      <w:bCs/>
      <w:kern w:val="44"/>
      <w:sz w:val="44"/>
      <w:szCs w:val="44"/>
    </w:rPr>
  </w:style>
  <w:style w:type="paragraph" w:styleId="af9">
    <w:name w:val="Revision"/>
    <w:hidden/>
    <w:uiPriority w:val="99"/>
    <w:semiHidden/>
    <w:rsid w:val="00B551FB"/>
    <w:rPr>
      <w:rFonts w:ascii="Times New Roman" w:hAnsi="Times New Roman"/>
      <w:kern w:val="2"/>
      <w:sz w:val="21"/>
      <w:szCs w:val="24"/>
    </w:rPr>
  </w:style>
  <w:style w:type="character" w:customStyle="1" w:styleId="14">
    <w:name w:val="未处理的提及1"/>
    <w:basedOn w:val="a0"/>
    <w:uiPriority w:val="99"/>
    <w:semiHidden/>
    <w:unhideWhenUsed/>
    <w:rsid w:val="00264E3A"/>
    <w:rPr>
      <w:color w:val="605E5C"/>
      <w:shd w:val="clear" w:color="auto" w:fill="E1DFDD"/>
    </w:rPr>
  </w:style>
  <w:style w:type="paragraph" w:styleId="afa">
    <w:name w:val="Document Map"/>
    <w:basedOn w:val="a"/>
    <w:link w:val="afb"/>
    <w:uiPriority w:val="99"/>
    <w:semiHidden/>
    <w:unhideWhenUsed/>
    <w:rsid w:val="00B80FE8"/>
    <w:rPr>
      <w:rFonts w:ascii="宋体"/>
      <w:sz w:val="18"/>
      <w:szCs w:val="18"/>
    </w:rPr>
  </w:style>
  <w:style w:type="character" w:customStyle="1" w:styleId="afb">
    <w:name w:val="文档结构图 字符"/>
    <w:basedOn w:val="a0"/>
    <w:link w:val="afa"/>
    <w:uiPriority w:val="99"/>
    <w:semiHidden/>
    <w:rsid w:val="00B80FE8"/>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06745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34">
          <w:marLeft w:val="0"/>
          <w:marRight w:val="0"/>
          <w:marTop w:val="0"/>
          <w:marBottom w:val="0"/>
          <w:divBdr>
            <w:top w:val="none" w:sz="0" w:space="0" w:color="auto"/>
            <w:left w:val="none" w:sz="0" w:space="0" w:color="auto"/>
            <w:bottom w:val="none" w:sz="0" w:space="0" w:color="auto"/>
            <w:right w:val="none" w:sz="0" w:space="0" w:color="auto"/>
          </w:divBdr>
        </w:div>
      </w:divsChild>
    </w:div>
    <w:div w:id="2063866921">
      <w:bodyDiv w:val="1"/>
      <w:marLeft w:val="0"/>
      <w:marRight w:val="0"/>
      <w:marTop w:val="0"/>
      <w:marBottom w:val="0"/>
      <w:divBdr>
        <w:top w:val="none" w:sz="0" w:space="0" w:color="auto"/>
        <w:left w:val="none" w:sz="0" w:space="0" w:color="auto"/>
        <w:bottom w:val="none" w:sz="0" w:space="0" w:color="auto"/>
        <w:right w:val="none" w:sz="0" w:space="0" w:color="auto"/>
      </w:divBdr>
      <w:divsChild>
        <w:div w:id="1186138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2E1A8-819B-42B1-A513-0AAF1AE8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2264</Words>
  <Characters>12909</Characters>
  <Application>Microsoft Office Word</Application>
  <DocSecurity>0</DocSecurity>
  <Lines>107</Lines>
  <Paragraphs>30</Paragraphs>
  <ScaleCrop>false</ScaleCrop>
  <Company>深圳会展中心管理有限责任公司</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6</cp:revision>
  <cp:lastPrinted>2018-09-04T03:37:00Z</cp:lastPrinted>
  <dcterms:created xsi:type="dcterms:W3CDTF">2021-04-29T09:44:00Z</dcterms:created>
  <dcterms:modified xsi:type="dcterms:W3CDTF">2021-05-14T03:02:00Z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