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5D323" w14:textId="77777777" w:rsidR="00065D96" w:rsidRDefault="00065D96">
      <w:pPr>
        <w:pStyle w:val="af0"/>
        <w:tabs>
          <w:tab w:val="left" w:pos="8640"/>
        </w:tabs>
        <w:ind w:left="360" w:firstLineChars="0" w:firstLine="0"/>
        <w:rPr>
          <w:color w:val="000000" w:themeColor="text1"/>
          <w:sz w:val="30"/>
          <w:szCs w:val="30"/>
          <w:highlight w:val="yellow"/>
        </w:rPr>
      </w:pPr>
    </w:p>
    <w:p w14:paraId="5331B776" w14:textId="77777777" w:rsidR="00065D96" w:rsidRDefault="00002B68">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35580A3A" w14:textId="77777777" w:rsidR="00065D96" w:rsidRPr="00043575" w:rsidRDefault="00065D96">
      <w:pPr>
        <w:spacing w:line="0" w:lineRule="atLeast"/>
        <w:jc w:val="center"/>
        <w:rPr>
          <w:rFonts w:ascii="方正小标宋_GBK" w:eastAsia="方正小标宋_GBK" w:hAnsi="方正小标宋_GBK" w:cs="方正小标宋_GBK"/>
          <w:b/>
          <w:bCs/>
          <w:sz w:val="48"/>
          <w:szCs w:val="48"/>
        </w:rPr>
      </w:pPr>
    </w:p>
    <w:p w14:paraId="0D8D1D2E" w14:textId="77777777" w:rsidR="00065D96" w:rsidRDefault="00002B68">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79A51379" w14:textId="77777777" w:rsidR="00065D96" w:rsidRDefault="00065D96">
      <w:pPr>
        <w:jc w:val="center"/>
        <w:rPr>
          <w:b/>
          <w:sz w:val="72"/>
        </w:rPr>
      </w:pPr>
    </w:p>
    <w:p w14:paraId="4CE8F7C7" w14:textId="77777777" w:rsidR="00065D96" w:rsidRDefault="00002B68" w:rsidP="00A27A57">
      <w:pPr>
        <w:spacing w:line="360" w:lineRule="auto"/>
        <w:ind w:left="1555" w:hangingChars="484" w:hanging="1555"/>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项目名称：深圳会展中心第二十三届高交会入场防疫检查服务项目</w:t>
      </w:r>
    </w:p>
    <w:p w14:paraId="207659A6" w14:textId="77777777" w:rsidR="00065D96" w:rsidRDefault="00065D96">
      <w:pPr>
        <w:tabs>
          <w:tab w:val="left" w:pos="2127"/>
          <w:tab w:val="left" w:pos="2694"/>
        </w:tabs>
        <w:spacing w:line="360" w:lineRule="auto"/>
        <w:ind w:firstLineChars="632" w:firstLine="2030"/>
        <w:rPr>
          <w:rFonts w:ascii="宋体" w:hAnsi="宋体"/>
          <w:b/>
          <w:sz w:val="32"/>
          <w:szCs w:val="32"/>
        </w:rPr>
      </w:pPr>
    </w:p>
    <w:p w14:paraId="7759EC4D" w14:textId="77777777" w:rsidR="00065D96" w:rsidRDefault="00065D96">
      <w:pPr>
        <w:tabs>
          <w:tab w:val="left" w:pos="2127"/>
          <w:tab w:val="left" w:pos="2694"/>
        </w:tabs>
        <w:spacing w:line="360" w:lineRule="auto"/>
        <w:ind w:firstLineChars="632" w:firstLine="2030"/>
        <w:rPr>
          <w:rFonts w:ascii="宋体" w:hAnsi="宋体"/>
          <w:b/>
          <w:sz w:val="32"/>
          <w:szCs w:val="32"/>
        </w:rPr>
      </w:pPr>
    </w:p>
    <w:p w14:paraId="4FCB2C40" w14:textId="77777777" w:rsidR="00065D96" w:rsidRDefault="00065D96">
      <w:pPr>
        <w:tabs>
          <w:tab w:val="left" w:pos="2127"/>
          <w:tab w:val="left" w:pos="2694"/>
        </w:tabs>
        <w:spacing w:line="360" w:lineRule="auto"/>
        <w:ind w:firstLineChars="632" w:firstLine="2030"/>
        <w:rPr>
          <w:rFonts w:ascii="宋体" w:hAnsi="宋体"/>
          <w:b/>
          <w:sz w:val="32"/>
          <w:szCs w:val="32"/>
        </w:rPr>
      </w:pPr>
    </w:p>
    <w:p w14:paraId="406D6AD7" w14:textId="77777777" w:rsidR="00065D96" w:rsidRDefault="00065D96">
      <w:pPr>
        <w:tabs>
          <w:tab w:val="left" w:pos="2127"/>
          <w:tab w:val="left" w:pos="2694"/>
        </w:tabs>
        <w:spacing w:line="360" w:lineRule="auto"/>
        <w:ind w:firstLineChars="632" w:firstLine="2030"/>
        <w:rPr>
          <w:rFonts w:ascii="宋体" w:hAnsi="宋体"/>
          <w:b/>
          <w:sz w:val="32"/>
          <w:szCs w:val="32"/>
        </w:rPr>
      </w:pPr>
    </w:p>
    <w:p w14:paraId="40A8A0E8" w14:textId="77777777" w:rsidR="00065D96" w:rsidRDefault="00065D96">
      <w:pPr>
        <w:tabs>
          <w:tab w:val="left" w:pos="2127"/>
          <w:tab w:val="left" w:pos="2694"/>
        </w:tabs>
        <w:spacing w:line="360" w:lineRule="auto"/>
        <w:ind w:firstLineChars="632" w:firstLine="2030"/>
        <w:rPr>
          <w:rFonts w:ascii="宋体" w:hAnsi="宋体"/>
          <w:b/>
          <w:sz w:val="32"/>
          <w:szCs w:val="32"/>
        </w:rPr>
      </w:pPr>
    </w:p>
    <w:p w14:paraId="2031C637" w14:textId="77777777" w:rsidR="00065D96" w:rsidRDefault="00065D96">
      <w:pPr>
        <w:tabs>
          <w:tab w:val="left" w:pos="2127"/>
          <w:tab w:val="left" w:pos="2694"/>
        </w:tabs>
        <w:spacing w:line="360" w:lineRule="auto"/>
        <w:ind w:firstLineChars="632" w:firstLine="2030"/>
        <w:rPr>
          <w:rFonts w:ascii="宋体" w:hAnsi="宋体"/>
          <w:b/>
          <w:sz w:val="32"/>
          <w:szCs w:val="32"/>
        </w:rPr>
      </w:pPr>
    </w:p>
    <w:p w14:paraId="308DEEF8" w14:textId="77777777" w:rsidR="00065D96" w:rsidRDefault="00065D96">
      <w:pPr>
        <w:tabs>
          <w:tab w:val="left" w:pos="2127"/>
          <w:tab w:val="left" w:pos="2694"/>
        </w:tabs>
        <w:spacing w:line="360" w:lineRule="auto"/>
        <w:ind w:firstLineChars="632" w:firstLine="2030"/>
        <w:rPr>
          <w:rFonts w:ascii="宋体" w:hAnsi="宋体"/>
          <w:b/>
          <w:sz w:val="32"/>
          <w:szCs w:val="32"/>
        </w:rPr>
      </w:pPr>
    </w:p>
    <w:p w14:paraId="50156268" w14:textId="77777777" w:rsidR="00065D96" w:rsidRDefault="00065D96">
      <w:pPr>
        <w:tabs>
          <w:tab w:val="left" w:pos="2127"/>
          <w:tab w:val="left" w:pos="2694"/>
        </w:tabs>
        <w:spacing w:line="360" w:lineRule="auto"/>
        <w:ind w:firstLineChars="632" w:firstLine="2030"/>
        <w:rPr>
          <w:rFonts w:ascii="宋体" w:hAnsi="宋体"/>
          <w:b/>
          <w:sz w:val="32"/>
          <w:szCs w:val="32"/>
        </w:rPr>
      </w:pPr>
    </w:p>
    <w:p w14:paraId="5F6D001A" w14:textId="77777777" w:rsidR="00065D96" w:rsidRDefault="00065D96">
      <w:pPr>
        <w:tabs>
          <w:tab w:val="left" w:pos="2127"/>
          <w:tab w:val="left" w:pos="2694"/>
        </w:tabs>
        <w:spacing w:line="360" w:lineRule="auto"/>
        <w:ind w:firstLineChars="632" w:firstLine="2030"/>
        <w:rPr>
          <w:rFonts w:ascii="宋体" w:hAnsi="宋体"/>
          <w:b/>
          <w:sz w:val="32"/>
          <w:szCs w:val="32"/>
        </w:rPr>
      </w:pPr>
    </w:p>
    <w:p w14:paraId="73A9DADB" w14:textId="77777777" w:rsidR="00065D96" w:rsidRDefault="00065D96">
      <w:pPr>
        <w:tabs>
          <w:tab w:val="left" w:pos="2127"/>
          <w:tab w:val="left" w:pos="2694"/>
        </w:tabs>
        <w:spacing w:line="360" w:lineRule="auto"/>
        <w:ind w:firstLineChars="632" w:firstLine="2030"/>
        <w:rPr>
          <w:rFonts w:ascii="宋体" w:hAnsi="宋体"/>
          <w:b/>
          <w:sz w:val="32"/>
          <w:szCs w:val="32"/>
        </w:rPr>
      </w:pPr>
    </w:p>
    <w:p w14:paraId="563DF599" w14:textId="77777777" w:rsidR="00065D96" w:rsidRDefault="00002B68">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2203DA1B" w14:textId="77777777" w:rsidR="00065D96" w:rsidRDefault="00002B68">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021</w:t>
      </w:r>
      <w:r>
        <w:rPr>
          <w:rFonts w:ascii="方正小标宋_GBK" w:eastAsia="方正小标宋_GBK" w:hAnsi="方正小标宋_GBK" w:cs="方正小标宋_GBK" w:hint="eastAsia"/>
          <w:b/>
          <w:sz w:val="32"/>
          <w:szCs w:val="32"/>
        </w:rPr>
        <w:t>年</w:t>
      </w:r>
      <w:r>
        <w:rPr>
          <w:rFonts w:ascii="方正小标宋_GBK" w:eastAsia="方正小标宋_GBK" w:hAnsi="方正小标宋_GBK" w:cs="方正小标宋_GBK"/>
          <w:b/>
          <w:sz w:val="32"/>
          <w:szCs w:val="32"/>
        </w:rPr>
        <w:t>9</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08D30A64" w14:textId="77777777" w:rsidR="00065D96" w:rsidRDefault="00002B68" w:rsidP="00A27A57">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234243DF" w14:textId="753E7B40" w:rsidR="00065D96" w:rsidRDefault="00171632">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sidR="00002B68">
        <w:rPr>
          <w:rFonts w:ascii="宋体" w:hAnsi="宋体" w:cs="仿宋"/>
          <w:szCs w:val="21"/>
        </w:rPr>
        <w:instrText xml:space="preserve">TOC \o "1-3" \h \u </w:instrText>
      </w:r>
      <w:r>
        <w:rPr>
          <w:rFonts w:ascii="宋体" w:hAnsi="宋体" w:cs="仿宋" w:hint="eastAsia"/>
          <w:szCs w:val="21"/>
        </w:rPr>
        <w:fldChar w:fldCharType="separate"/>
      </w:r>
      <w:hyperlink w:anchor="_Toc82867120" w:history="1">
        <w:r w:rsidR="00002B68">
          <w:rPr>
            <w:rStyle w:val="ad"/>
            <w:b/>
            <w:noProof/>
          </w:rPr>
          <w:t>第一部分项目要求</w:t>
        </w:r>
        <w:r w:rsidR="00002B68">
          <w:rPr>
            <w:noProof/>
          </w:rPr>
          <w:tab/>
        </w:r>
        <w:r>
          <w:rPr>
            <w:noProof/>
          </w:rPr>
          <w:fldChar w:fldCharType="begin"/>
        </w:r>
        <w:r w:rsidR="00002B68">
          <w:rPr>
            <w:noProof/>
          </w:rPr>
          <w:instrText xml:space="preserve"> PAGEREF _Toc82867120 \h </w:instrText>
        </w:r>
        <w:r>
          <w:rPr>
            <w:noProof/>
          </w:rPr>
        </w:r>
        <w:r>
          <w:rPr>
            <w:noProof/>
          </w:rPr>
          <w:fldChar w:fldCharType="separate"/>
        </w:r>
        <w:r w:rsidR="005C7C78">
          <w:rPr>
            <w:noProof/>
          </w:rPr>
          <w:t>1</w:t>
        </w:r>
        <w:r>
          <w:rPr>
            <w:noProof/>
          </w:rPr>
          <w:fldChar w:fldCharType="end"/>
        </w:r>
      </w:hyperlink>
    </w:p>
    <w:p w14:paraId="40327590" w14:textId="0905CCC8" w:rsidR="00065D96" w:rsidRDefault="00370205">
      <w:pPr>
        <w:pStyle w:val="TOC2"/>
        <w:tabs>
          <w:tab w:val="right" w:leader="dot" w:pos="8296"/>
        </w:tabs>
        <w:rPr>
          <w:rFonts w:asciiTheme="minorHAnsi" w:eastAsiaTheme="minorEastAsia" w:hAnsiTheme="minorHAnsi" w:cstheme="minorBidi"/>
          <w:noProof/>
          <w:szCs w:val="22"/>
        </w:rPr>
      </w:pPr>
      <w:hyperlink w:anchor="_Toc82867121" w:history="1">
        <w:r w:rsidR="00002B68">
          <w:rPr>
            <w:rStyle w:val="ad"/>
            <w:rFonts w:ascii="宋体" w:hAnsi="宋体" w:cs="仿宋"/>
            <w:bCs/>
            <w:noProof/>
          </w:rPr>
          <w:t>一、</w:t>
        </w:r>
        <w:r w:rsidR="00002B68">
          <w:rPr>
            <w:rStyle w:val="ad"/>
            <w:rFonts w:ascii="宋体" w:hAnsi="宋体"/>
            <w:noProof/>
          </w:rPr>
          <w:t xml:space="preserve"> 投标人须知</w:t>
        </w:r>
        <w:r w:rsidR="00002B68">
          <w:rPr>
            <w:noProof/>
          </w:rPr>
          <w:tab/>
        </w:r>
        <w:r w:rsidR="00171632">
          <w:rPr>
            <w:noProof/>
          </w:rPr>
          <w:fldChar w:fldCharType="begin"/>
        </w:r>
        <w:r w:rsidR="00002B68">
          <w:rPr>
            <w:noProof/>
          </w:rPr>
          <w:instrText xml:space="preserve"> PAGEREF _Toc82867121 \h </w:instrText>
        </w:r>
        <w:r w:rsidR="00171632">
          <w:rPr>
            <w:noProof/>
          </w:rPr>
        </w:r>
        <w:r w:rsidR="00171632">
          <w:rPr>
            <w:noProof/>
          </w:rPr>
          <w:fldChar w:fldCharType="separate"/>
        </w:r>
        <w:r w:rsidR="005C7C78">
          <w:rPr>
            <w:noProof/>
          </w:rPr>
          <w:t>1</w:t>
        </w:r>
        <w:r w:rsidR="00171632">
          <w:rPr>
            <w:noProof/>
          </w:rPr>
          <w:fldChar w:fldCharType="end"/>
        </w:r>
      </w:hyperlink>
    </w:p>
    <w:p w14:paraId="6AD4EDF3" w14:textId="63430F7E" w:rsidR="00065D96" w:rsidRDefault="00370205">
      <w:pPr>
        <w:pStyle w:val="TOC2"/>
        <w:tabs>
          <w:tab w:val="right" w:leader="dot" w:pos="8296"/>
        </w:tabs>
        <w:rPr>
          <w:rFonts w:asciiTheme="minorHAnsi" w:eastAsiaTheme="minorEastAsia" w:hAnsiTheme="minorHAnsi" w:cstheme="minorBidi"/>
          <w:noProof/>
          <w:szCs w:val="22"/>
        </w:rPr>
      </w:pPr>
      <w:hyperlink w:anchor="_Toc82867122" w:history="1">
        <w:r w:rsidR="00002B68">
          <w:rPr>
            <w:rStyle w:val="ad"/>
            <w:rFonts w:ascii="宋体" w:hAnsi="宋体" w:cs="仿宋"/>
            <w:bCs/>
            <w:noProof/>
          </w:rPr>
          <w:t>二、</w:t>
        </w:r>
        <w:r w:rsidR="00002B68">
          <w:rPr>
            <w:rStyle w:val="ad"/>
            <w:rFonts w:ascii="宋体" w:hAnsi="宋体"/>
            <w:noProof/>
          </w:rPr>
          <w:t xml:space="preserve"> 特别说明</w:t>
        </w:r>
        <w:r w:rsidR="00002B68">
          <w:rPr>
            <w:noProof/>
          </w:rPr>
          <w:tab/>
        </w:r>
        <w:r w:rsidR="00171632">
          <w:rPr>
            <w:noProof/>
          </w:rPr>
          <w:fldChar w:fldCharType="begin"/>
        </w:r>
        <w:r w:rsidR="00002B68">
          <w:rPr>
            <w:noProof/>
          </w:rPr>
          <w:instrText xml:space="preserve"> PAGEREF _Toc82867122 \h </w:instrText>
        </w:r>
        <w:r w:rsidR="00171632">
          <w:rPr>
            <w:noProof/>
          </w:rPr>
        </w:r>
        <w:r w:rsidR="00171632">
          <w:rPr>
            <w:noProof/>
          </w:rPr>
          <w:fldChar w:fldCharType="separate"/>
        </w:r>
        <w:r w:rsidR="005C7C78">
          <w:rPr>
            <w:noProof/>
          </w:rPr>
          <w:t>3</w:t>
        </w:r>
        <w:r w:rsidR="00171632">
          <w:rPr>
            <w:noProof/>
          </w:rPr>
          <w:fldChar w:fldCharType="end"/>
        </w:r>
      </w:hyperlink>
    </w:p>
    <w:p w14:paraId="05B97EEA" w14:textId="4FEA5A67" w:rsidR="00065D96" w:rsidRDefault="00370205">
      <w:pPr>
        <w:pStyle w:val="TOC2"/>
        <w:tabs>
          <w:tab w:val="right" w:leader="dot" w:pos="8296"/>
        </w:tabs>
        <w:rPr>
          <w:rFonts w:asciiTheme="minorHAnsi" w:eastAsiaTheme="minorEastAsia" w:hAnsiTheme="minorHAnsi" w:cstheme="minorBidi"/>
          <w:noProof/>
          <w:szCs w:val="22"/>
        </w:rPr>
      </w:pPr>
      <w:hyperlink w:anchor="_Toc82867123" w:history="1">
        <w:r w:rsidR="00002B68">
          <w:rPr>
            <w:rStyle w:val="ad"/>
            <w:rFonts w:ascii="宋体" w:hAnsi="宋体" w:cs="仿宋"/>
            <w:bCs/>
            <w:noProof/>
          </w:rPr>
          <w:t>三、</w:t>
        </w:r>
        <w:r w:rsidR="00002B68">
          <w:rPr>
            <w:rStyle w:val="ad"/>
            <w:rFonts w:ascii="宋体" w:hAnsi="宋体"/>
            <w:noProof/>
          </w:rPr>
          <w:t xml:space="preserve"> 投标文件编制</w:t>
        </w:r>
        <w:r w:rsidR="00002B68">
          <w:rPr>
            <w:noProof/>
          </w:rPr>
          <w:tab/>
        </w:r>
        <w:r w:rsidR="00171632">
          <w:rPr>
            <w:noProof/>
          </w:rPr>
          <w:fldChar w:fldCharType="begin"/>
        </w:r>
        <w:r w:rsidR="00002B68">
          <w:rPr>
            <w:noProof/>
          </w:rPr>
          <w:instrText xml:space="preserve"> PAGEREF _Toc82867123 \h </w:instrText>
        </w:r>
        <w:r w:rsidR="00171632">
          <w:rPr>
            <w:noProof/>
          </w:rPr>
        </w:r>
        <w:r w:rsidR="00171632">
          <w:rPr>
            <w:noProof/>
          </w:rPr>
          <w:fldChar w:fldCharType="separate"/>
        </w:r>
        <w:r w:rsidR="005C7C78">
          <w:rPr>
            <w:noProof/>
          </w:rPr>
          <w:t>3</w:t>
        </w:r>
        <w:r w:rsidR="00171632">
          <w:rPr>
            <w:noProof/>
          </w:rPr>
          <w:fldChar w:fldCharType="end"/>
        </w:r>
      </w:hyperlink>
    </w:p>
    <w:p w14:paraId="38467F65" w14:textId="115AFC81" w:rsidR="00065D96" w:rsidRDefault="00370205">
      <w:pPr>
        <w:pStyle w:val="TOC2"/>
        <w:tabs>
          <w:tab w:val="right" w:leader="dot" w:pos="8296"/>
        </w:tabs>
        <w:rPr>
          <w:rFonts w:asciiTheme="minorHAnsi" w:eastAsiaTheme="minorEastAsia" w:hAnsiTheme="minorHAnsi" w:cstheme="minorBidi"/>
          <w:noProof/>
          <w:szCs w:val="22"/>
        </w:rPr>
      </w:pPr>
      <w:hyperlink w:anchor="_Toc82867124" w:history="1">
        <w:r w:rsidR="00002B68">
          <w:rPr>
            <w:rStyle w:val="ad"/>
            <w:rFonts w:ascii="宋体" w:hAnsi="宋体" w:cs="仿宋"/>
            <w:bCs/>
            <w:noProof/>
          </w:rPr>
          <w:t>四、</w:t>
        </w:r>
        <w:r w:rsidR="00002B68">
          <w:rPr>
            <w:rStyle w:val="ad"/>
            <w:rFonts w:ascii="宋体" w:hAnsi="宋体"/>
            <w:noProof/>
          </w:rPr>
          <w:t xml:space="preserve"> 项目要求及数量</w:t>
        </w:r>
        <w:r w:rsidR="00002B68">
          <w:rPr>
            <w:noProof/>
          </w:rPr>
          <w:tab/>
        </w:r>
        <w:r w:rsidR="00171632">
          <w:rPr>
            <w:noProof/>
          </w:rPr>
          <w:fldChar w:fldCharType="begin"/>
        </w:r>
        <w:r w:rsidR="00002B68">
          <w:rPr>
            <w:noProof/>
          </w:rPr>
          <w:instrText xml:space="preserve"> PAGEREF _Toc82867124 \h </w:instrText>
        </w:r>
        <w:r w:rsidR="00171632">
          <w:rPr>
            <w:noProof/>
          </w:rPr>
        </w:r>
        <w:r w:rsidR="00171632">
          <w:rPr>
            <w:noProof/>
          </w:rPr>
          <w:fldChar w:fldCharType="separate"/>
        </w:r>
        <w:r w:rsidR="005C7C78">
          <w:rPr>
            <w:noProof/>
          </w:rPr>
          <w:t>4</w:t>
        </w:r>
        <w:r w:rsidR="00171632">
          <w:rPr>
            <w:noProof/>
          </w:rPr>
          <w:fldChar w:fldCharType="end"/>
        </w:r>
      </w:hyperlink>
    </w:p>
    <w:p w14:paraId="03921BDD" w14:textId="08B0508A" w:rsidR="00065D96" w:rsidRDefault="00370205">
      <w:pPr>
        <w:pStyle w:val="TOC2"/>
        <w:tabs>
          <w:tab w:val="right" w:leader="dot" w:pos="8296"/>
        </w:tabs>
        <w:rPr>
          <w:rFonts w:asciiTheme="minorHAnsi" w:eastAsiaTheme="minorEastAsia" w:hAnsiTheme="minorHAnsi" w:cstheme="minorBidi"/>
          <w:noProof/>
          <w:szCs w:val="22"/>
        </w:rPr>
      </w:pPr>
      <w:hyperlink w:anchor="_Toc82867125" w:history="1">
        <w:r w:rsidR="00002B68">
          <w:rPr>
            <w:rStyle w:val="ad"/>
            <w:rFonts w:ascii="宋体" w:hAnsi="宋体" w:cs="仿宋"/>
            <w:bCs/>
            <w:noProof/>
          </w:rPr>
          <w:t>五、</w:t>
        </w:r>
        <w:r w:rsidR="00002B68">
          <w:rPr>
            <w:rStyle w:val="ad"/>
            <w:rFonts w:ascii="宋体" w:hAnsi="宋体"/>
            <w:noProof/>
          </w:rPr>
          <w:t xml:space="preserve"> 其他项目说明资料</w:t>
        </w:r>
        <w:r w:rsidR="00002B68">
          <w:rPr>
            <w:noProof/>
          </w:rPr>
          <w:tab/>
        </w:r>
        <w:r w:rsidR="00171632">
          <w:rPr>
            <w:noProof/>
          </w:rPr>
          <w:fldChar w:fldCharType="begin"/>
        </w:r>
        <w:r w:rsidR="00002B68">
          <w:rPr>
            <w:noProof/>
          </w:rPr>
          <w:instrText xml:space="preserve"> PAGEREF _Toc82867125 \h </w:instrText>
        </w:r>
        <w:r w:rsidR="00171632">
          <w:rPr>
            <w:noProof/>
          </w:rPr>
        </w:r>
        <w:r w:rsidR="00171632">
          <w:rPr>
            <w:noProof/>
          </w:rPr>
          <w:fldChar w:fldCharType="separate"/>
        </w:r>
        <w:r w:rsidR="005C7C78">
          <w:rPr>
            <w:noProof/>
          </w:rPr>
          <w:t>6</w:t>
        </w:r>
        <w:r w:rsidR="00171632">
          <w:rPr>
            <w:noProof/>
          </w:rPr>
          <w:fldChar w:fldCharType="end"/>
        </w:r>
      </w:hyperlink>
    </w:p>
    <w:p w14:paraId="17439C6B" w14:textId="16ADD06B" w:rsidR="00065D96" w:rsidRDefault="00370205">
      <w:pPr>
        <w:pStyle w:val="TOC1"/>
        <w:tabs>
          <w:tab w:val="right" w:leader="dot" w:pos="8296"/>
        </w:tabs>
        <w:rPr>
          <w:rFonts w:asciiTheme="minorHAnsi" w:eastAsiaTheme="minorEastAsia" w:hAnsiTheme="minorHAnsi" w:cstheme="minorBidi"/>
          <w:noProof/>
          <w:szCs w:val="22"/>
        </w:rPr>
      </w:pPr>
      <w:hyperlink w:anchor="_Toc82867126" w:history="1">
        <w:r w:rsidR="00002B68">
          <w:rPr>
            <w:rStyle w:val="ad"/>
            <w:b/>
            <w:noProof/>
          </w:rPr>
          <w:t>第二部分：开标流程</w:t>
        </w:r>
        <w:r w:rsidR="00002B68">
          <w:rPr>
            <w:noProof/>
          </w:rPr>
          <w:tab/>
        </w:r>
        <w:r w:rsidR="00171632">
          <w:rPr>
            <w:noProof/>
          </w:rPr>
          <w:fldChar w:fldCharType="begin"/>
        </w:r>
        <w:r w:rsidR="00002B68">
          <w:rPr>
            <w:noProof/>
          </w:rPr>
          <w:instrText xml:space="preserve"> PAGEREF _Toc82867126 \h </w:instrText>
        </w:r>
        <w:r w:rsidR="00171632">
          <w:rPr>
            <w:noProof/>
          </w:rPr>
        </w:r>
        <w:r w:rsidR="00171632">
          <w:rPr>
            <w:noProof/>
          </w:rPr>
          <w:fldChar w:fldCharType="separate"/>
        </w:r>
        <w:r w:rsidR="005C7C78">
          <w:rPr>
            <w:noProof/>
          </w:rPr>
          <w:t>7</w:t>
        </w:r>
        <w:r w:rsidR="00171632">
          <w:rPr>
            <w:noProof/>
          </w:rPr>
          <w:fldChar w:fldCharType="end"/>
        </w:r>
      </w:hyperlink>
    </w:p>
    <w:p w14:paraId="17D47204" w14:textId="0A77B8A0" w:rsidR="00065D96" w:rsidRDefault="00370205">
      <w:pPr>
        <w:pStyle w:val="TOC2"/>
        <w:tabs>
          <w:tab w:val="right" w:leader="dot" w:pos="8296"/>
        </w:tabs>
        <w:rPr>
          <w:rFonts w:asciiTheme="minorHAnsi" w:eastAsiaTheme="minorEastAsia" w:hAnsiTheme="minorHAnsi" w:cstheme="minorBidi"/>
          <w:noProof/>
          <w:szCs w:val="22"/>
        </w:rPr>
      </w:pPr>
      <w:hyperlink w:anchor="_Toc82867127" w:history="1">
        <w:r w:rsidR="00002B68">
          <w:rPr>
            <w:rStyle w:val="ad"/>
            <w:rFonts w:ascii="宋体" w:hAnsi="宋体" w:cs="仿宋"/>
            <w:bCs/>
            <w:noProof/>
          </w:rPr>
          <w:t>六、</w:t>
        </w:r>
        <w:r w:rsidR="00002B68">
          <w:rPr>
            <w:rStyle w:val="ad"/>
            <w:rFonts w:ascii="宋体" w:hAnsi="宋体"/>
            <w:noProof/>
          </w:rPr>
          <w:t xml:space="preserve"> 开标流程</w:t>
        </w:r>
        <w:r w:rsidR="00002B68">
          <w:rPr>
            <w:noProof/>
          </w:rPr>
          <w:tab/>
        </w:r>
        <w:r w:rsidR="00171632">
          <w:rPr>
            <w:noProof/>
          </w:rPr>
          <w:fldChar w:fldCharType="begin"/>
        </w:r>
        <w:r w:rsidR="00002B68">
          <w:rPr>
            <w:noProof/>
          </w:rPr>
          <w:instrText xml:space="preserve"> PAGEREF _Toc82867127 \h </w:instrText>
        </w:r>
        <w:r w:rsidR="00171632">
          <w:rPr>
            <w:noProof/>
          </w:rPr>
        </w:r>
        <w:r w:rsidR="00171632">
          <w:rPr>
            <w:noProof/>
          </w:rPr>
          <w:fldChar w:fldCharType="separate"/>
        </w:r>
        <w:r w:rsidR="005C7C78">
          <w:rPr>
            <w:noProof/>
          </w:rPr>
          <w:t>7</w:t>
        </w:r>
        <w:r w:rsidR="00171632">
          <w:rPr>
            <w:noProof/>
          </w:rPr>
          <w:fldChar w:fldCharType="end"/>
        </w:r>
      </w:hyperlink>
    </w:p>
    <w:p w14:paraId="4C26BF52" w14:textId="4F0FD32E" w:rsidR="00065D96" w:rsidRDefault="00370205">
      <w:pPr>
        <w:pStyle w:val="TOC1"/>
        <w:tabs>
          <w:tab w:val="right" w:leader="dot" w:pos="8296"/>
        </w:tabs>
        <w:rPr>
          <w:rFonts w:asciiTheme="minorHAnsi" w:eastAsiaTheme="minorEastAsia" w:hAnsiTheme="minorHAnsi" w:cstheme="minorBidi"/>
          <w:noProof/>
          <w:szCs w:val="22"/>
        </w:rPr>
      </w:pPr>
      <w:hyperlink w:anchor="_Toc82867128" w:history="1">
        <w:r w:rsidR="00002B68">
          <w:rPr>
            <w:rStyle w:val="ad"/>
            <w:b/>
            <w:noProof/>
          </w:rPr>
          <w:t>第三部分：评审办法</w:t>
        </w:r>
        <w:r w:rsidR="00002B68">
          <w:rPr>
            <w:noProof/>
          </w:rPr>
          <w:tab/>
        </w:r>
        <w:r w:rsidR="00171632">
          <w:rPr>
            <w:noProof/>
          </w:rPr>
          <w:fldChar w:fldCharType="begin"/>
        </w:r>
        <w:r w:rsidR="00002B68">
          <w:rPr>
            <w:noProof/>
          </w:rPr>
          <w:instrText xml:space="preserve"> PAGEREF _Toc82867128 \h </w:instrText>
        </w:r>
        <w:r w:rsidR="00171632">
          <w:rPr>
            <w:noProof/>
          </w:rPr>
        </w:r>
        <w:r w:rsidR="00171632">
          <w:rPr>
            <w:noProof/>
          </w:rPr>
          <w:fldChar w:fldCharType="separate"/>
        </w:r>
        <w:r w:rsidR="005C7C78">
          <w:rPr>
            <w:noProof/>
          </w:rPr>
          <w:t>8</w:t>
        </w:r>
        <w:r w:rsidR="00171632">
          <w:rPr>
            <w:noProof/>
          </w:rPr>
          <w:fldChar w:fldCharType="end"/>
        </w:r>
      </w:hyperlink>
    </w:p>
    <w:p w14:paraId="05868BA7" w14:textId="11E5FF2B" w:rsidR="00065D96" w:rsidRDefault="00370205">
      <w:pPr>
        <w:pStyle w:val="TOC2"/>
        <w:tabs>
          <w:tab w:val="right" w:leader="dot" w:pos="8296"/>
        </w:tabs>
        <w:rPr>
          <w:rFonts w:asciiTheme="minorHAnsi" w:eastAsiaTheme="minorEastAsia" w:hAnsiTheme="minorHAnsi" w:cstheme="minorBidi"/>
          <w:noProof/>
          <w:szCs w:val="22"/>
        </w:rPr>
      </w:pPr>
      <w:hyperlink w:anchor="_Toc82867129" w:history="1">
        <w:r w:rsidR="00002B68">
          <w:rPr>
            <w:rStyle w:val="ad"/>
            <w:rFonts w:ascii="宋体" w:hAnsi="宋体" w:cs="仿宋"/>
            <w:bCs/>
            <w:noProof/>
          </w:rPr>
          <w:t>七、</w:t>
        </w:r>
        <w:r w:rsidR="00002B68">
          <w:rPr>
            <w:rStyle w:val="ad"/>
            <w:rFonts w:ascii="宋体" w:hAnsi="宋体"/>
            <w:bCs/>
            <w:noProof/>
          </w:rPr>
          <w:t xml:space="preserve"> 评审办法</w:t>
        </w:r>
        <w:r w:rsidR="00002B68">
          <w:rPr>
            <w:noProof/>
          </w:rPr>
          <w:tab/>
        </w:r>
        <w:r w:rsidR="00171632">
          <w:rPr>
            <w:noProof/>
          </w:rPr>
          <w:fldChar w:fldCharType="begin"/>
        </w:r>
        <w:r w:rsidR="00002B68">
          <w:rPr>
            <w:noProof/>
          </w:rPr>
          <w:instrText xml:space="preserve"> PAGEREF _Toc82867129 \h </w:instrText>
        </w:r>
        <w:r w:rsidR="00171632">
          <w:rPr>
            <w:noProof/>
          </w:rPr>
        </w:r>
        <w:r w:rsidR="00171632">
          <w:rPr>
            <w:noProof/>
          </w:rPr>
          <w:fldChar w:fldCharType="separate"/>
        </w:r>
        <w:r w:rsidR="005C7C78">
          <w:rPr>
            <w:noProof/>
          </w:rPr>
          <w:t>8</w:t>
        </w:r>
        <w:r w:rsidR="00171632">
          <w:rPr>
            <w:noProof/>
          </w:rPr>
          <w:fldChar w:fldCharType="end"/>
        </w:r>
      </w:hyperlink>
    </w:p>
    <w:p w14:paraId="15A83780" w14:textId="671E58F0" w:rsidR="00065D96" w:rsidRDefault="00370205">
      <w:pPr>
        <w:pStyle w:val="TOC3"/>
        <w:tabs>
          <w:tab w:val="left" w:pos="1682"/>
          <w:tab w:val="right" w:leader="dot" w:pos="8296"/>
        </w:tabs>
        <w:rPr>
          <w:rFonts w:asciiTheme="minorHAnsi" w:eastAsiaTheme="minorEastAsia" w:hAnsiTheme="minorHAnsi" w:cstheme="minorBidi"/>
          <w:noProof/>
          <w:szCs w:val="22"/>
        </w:rPr>
      </w:pPr>
      <w:hyperlink w:anchor="_Toc82867130" w:history="1">
        <w:r w:rsidR="00002B68">
          <w:rPr>
            <w:rStyle w:val="ad"/>
            <w:rFonts w:ascii="宋体" w:hAnsi="宋体"/>
            <w:noProof/>
          </w:rPr>
          <w:t>（一）</w:t>
        </w:r>
        <w:r w:rsidR="00002B68">
          <w:rPr>
            <w:rFonts w:asciiTheme="minorHAnsi" w:eastAsiaTheme="minorEastAsia" w:hAnsiTheme="minorHAnsi" w:cstheme="minorBidi"/>
            <w:noProof/>
            <w:szCs w:val="22"/>
          </w:rPr>
          <w:tab/>
        </w:r>
        <w:r w:rsidR="00002B68">
          <w:rPr>
            <w:rStyle w:val="ad"/>
            <w:rFonts w:ascii="宋体" w:hAnsi="宋体"/>
            <w:bCs/>
            <w:noProof/>
          </w:rPr>
          <w:t>符合性检查</w:t>
        </w:r>
        <w:r w:rsidR="00002B68">
          <w:rPr>
            <w:noProof/>
          </w:rPr>
          <w:tab/>
        </w:r>
        <w:r w:rsidR="00171632">
          <w:rPr>
            <w:noProof/>
          </w:rPr>
          <w:fldChar w:fldCharType="begin"/>
        </w:r>
        <w:r w:rsidR="00002B68">
          <w:rPr>
            <w:noProof/>
          </w:rPr>
          <w:instrText xml:space="preserve"> PAGEREF _Toc82867130 \h </w:instrText>
        </w:r>
        <w:r w:rsidR="00171632">
          <w:rPr>
            <w:noProof/>
          </w:rPr>
        </w:r>
        <w:r w:rsidR="00171632">
          <w:rPr>
            <w:noProof/>
          </w:rPr>
          <w:fldChar w:fldCharType="separate"/>
        </w:r>
        <w:r w:rsidR="005C7C78">
          <w:rPr>
            <w:noProof/>
          </w:rPr>
          <w:t>8</w:t>
        </w:r>
        <w:r w:rsidR="00171632">
          <w:rPr>
            <w:noProof/>
          </w:rPr>
          <w:fldChar w:fldCharType="end"/>
        </w:r>
      </w:hyperlink>
    </w:p>
    <w:p w14:paraId="7165D4F5" w14:textId="43D6BDF8" w:rsidR="00065D96" w:rsidRDefault="00370205">
      <w:pPr>
        <w:pStyle w:val="TOC3"/>
        <w:tabs>
          <w:tab w:val="left" w:pos="1682"/>
          <w:tab w:val="right" w:leader="dot" w:pos="8296"/>
        </w:tabs>
        <w:rPr>
          <w:rFonts w:asciiTheme="minorHAnsi" w:eastAsiaTheme="minorEastAsia" w:hAnsiTheme="minorHAnsi" w:cstheme="minorBidi"/>
          <w:noProof/>
          <w:szCs w:val="22"/>
        </w:rPr>
      </w:pPr>
      <w:hyperlink w:anchor="_Toc82867131" w:history="1">
        <w:r w:rsidR="00002B68">
          <w:rPr>
            <w:rStyle w:val="ad"/>
            <w:rFonts w:ascii="宋体" w:hAnsi="宋体"/>
            <w:bCs/>
            <w:noProof/>
          </w:rPr>
          <w:t>（二）</w:t>
        </w:r>
        <w:r w:rsidR="00002B68">
          <w:rPr>
            <w:rFonts w:asciiTheme="minorHAnsi" w:eastAsiaTheme="minorEastAsia" w:hAnsiTheme="minorHAnsi" w:cstheme="minorBidi"/>
            <w:noProof/>
            <w:szCs w:val="22"/>
          </w:rPr>
          <w:tab/>
        </w:r>
        <w:r w:rsidR="00002B68">
          <w:rPr>
            <w:rStyle w:val="ad"/>
            <w:rFonts w:ascii="宋体" w:hAnsi="宋体"/>
            <w:bCs/>
            <w:noProof/>
          </w:rPr>
          <w:t>综合评议指标表</w:t>
        </w:r>
        <w:r w:rsidR="00002B68">
          <w:rPr>
            <w:noProof/>
          </w:rPr>
          <w:tab/>
        </w:r>
        <w:r w:rsidR="00171632">
          <w:rPr>
            <w:noProof/>
          </w:rPr>
          <w:fldChar w:fldCharType="begin"/>
        </w:r>
        <w:r w:rsidR="00002B68">
          <w:rPr>
            <w:noProof/>
          </w:rPr>
          <w:instrText xml:space="preserve"> PAGEREF _Toc82867131 \h </w:instrText>
        </w:r>
        <w:r w:rsidR="00171632">
          <w:rPr>
            <w:noProof/>
          </w:rPr>
        </w:r>
        <w:r w:rsidR="00171632">
          <w:rPr>
            <w:noProof/>
          </w:rPr>
          <w:fldChar w:fldCharType="separate"/>
        </w:r>
        <w:r w:rsidR="005C7C78">
          <w:rPr>
            <w:noProof/>
          </w:rPr>
          <w:t>8</w:t>
        </w:r>
        <w:r w:rsidR="00171632">
          <w:rPr>
            <w:noProof/>
          </w:rPr>
          <w:fldChar w:fldCharType="end"/>
        </w:r>
      </w:hyperlink>
    </w:p>
    <w:p w14:paraId="6AA7A254" w14:textId="393BDB22" w:rsidR="00065D96" w:rsidRDefault="00370205">
      <w:pPr>
        <w:pStyle w:val="TOC1"/>
        <w:tabs>
          <w:tab w:val="right" w:leader="dot" w:pos="8296"/>
        </w:tabs>
        <w:rPr>
          <w:rFonts w:asciiTheme="minorHAnsi" w:eastAsiaTheme="minorEastAsia" w:hAnsiTheme="minorHAnsi" w:cstheme="minorBidi"/>
          <w:noProof/>
          <w:szCs w:val="22"/>
        </w:rPr>
      </w:pPr>
      <w:hyperlink w:anchor="_Toc82867132" w:history="1">
        <w:r w:rsidR="00002B68">
          <w:rPr>
            <w:rStyle w:val="ad"/>
            <w:rFonts w:ascii="宋体" w:hAnsi="宋体"/>
            <w:b/>
            <w:noProof/>
          </w:rPr>
          <w:t>第四部分：合同条款及格式</w:t>
        </w:r>
        <w:r w:rsidR="00002B68">
          <w:rPr>
            <w:noProof/>
          </w:rPr>
          <w:tab/>
        </w:r>
        <w:r w:rsidR="00171632">
          <w:rPr>
            <w:noProof/>
          </w:rPr>
          <w:fldChar w:fldCharType="begin"/>
        </w:r>
        <w:r w:rsidR="00002B68">
          <w:rPr>
            <w:noProof/>
          </w:rPr>
          <w:instrText xml:space="preserve"> PAGEREF _Toc82867132 \h </w:instrText>
        </w:r>
        <w:r w:rsidR="00171632">
          <w:rPr>
            <w:noProof/>
          </w:rPr>
        </w:r>
        <w:r w:rsidR="00171632">
          <w:rPr>
            <w:noProof/>
          </w:rPr>
          <w:fldChar w:fldCharType="separate"/>
        </w:r>
        <w:r w:rsidR="005C7C78">
          <w:rPr>
            <w:noProof/>
          </w:rPr>
          <w:t>11</w:t>
        </w:r>
        <w:r w:rsidR="00171632">
          <w:rPr>
            <w:noProof/>
          </w:rPr>
          <w:fldChar w:fldCharType="end"/>
        </w:r>
      </w:hyperlink>
    </w:p>
    <w:p w14:paraId="3C0B5CF0" w14:textId="2152798B" w:rsidR="00065D96" w:rsidRDefault="00370205">
      <w:pPr>
        <w:pStyle w:val="TOC1"/>
        <w:tabs>
          <w:tab w:val="right" w:leader="dot" w:pos="8296"/>
        </w:tabs>
        <w:rPr>
          <w:rFonts w:asciiTheme="minorHAnsi" w:eastAsiaTheme="minorEastAsia" w:hAnsiTheme="minorHAnsi" w:cstheme="minorBidi"/>
          <w:noProof/>
          <w:szCs w:val="22"/>
        </w:rPr>
      </w:pPr>
      <w:hyperlink w:anchor="_Toc82867133" w:history="1">
        <w:r w:rsidR="00002B68">
          <w:rPr>
            <w:rStyle w:val="ad"/>
            <w:b/>
            <w:noProof/>
          </w:rPr>
          <w:t>第五部分：参考附件</w:t>
        </w:r>
        <w:r w:rsidR="00002B68">
          <w:rPr>
            <w:noProof/>
          </w:rPr>
          <w:tab/>
        </w:r>
        <w:r w:rsidR="00171632">
          <w:rPr>
            <w:noProof/>
          </w:rPr>
          <w:fldChar w:fldCharType="begin"/>
        </w:r>
        <w:r w:rsidR="00002B68">
          <w:rPr>
            <w:noProof/>
          </w:rPr>
          <w:instrText xml:space="preserve"> PAGEREF _Toc82867133 \h </w:instrText>
        </w:r>
        <w:r w:rsidR="00171632">
          <w:rPr>
            <w:noProof/>
          </w:rPr>
        </w:r>
        <w:r w:rsidR="00171632">
          <w:rPr>
            <w:noProof/>
          </w:rPr>
          <w:fldChar w:fldCharType="separate"/>
        </w:r>
        <w:r w:rsidR="005C7C78">
          <w:rPr>
            <w:noProof/>
          </w:rPr>
          <w:t>14</w:t>
        </w:r>
        <w:r w:rsidR="00171632">
          <w:rPr>
            <w:noProof/>
          </w:rPr>
          <w:fldChar w:fldCharType="end"/>
        </w:r>
      </w:hyperlink>
    </w:p>
    <w:p w14:paraId="1AF936A9" w14:textId="45EA5DD5" w:rsidR="00065D96" w:rsidRDefault="00370205">
      <w:pPr>
        <w:pStyle w:val="TOC2"/>
        <w:tabs>
          <w:tab w:val="right" w:leader="dot" w:pos="8296"/>
        </w:tabs>
        <w:rPr>
          <w:rFonts w:asciiTheme="minorHAnsi" w:eastAsiaTheme="minorEastAsia" w:hAnsiTheme="minorHAnsi" w:cstheme="minorBidi"/>
          <w:noProof/>
          <w:szCs w:val="22"/>
        </w:rPr>
      </w:pPr>
      <w:hyperlink w:anchor="_Toc82867134" w:history="1">
        <w:r w:rsidR="00002B68">
          <w:rPr>
            <w:rStyle w:val="ad"/>
            <w:rFonts w:ascii="宋体" w:hAnsi="宋体"/>
            <w:noProof/>
          </w:rPr>
          <w:t>附件1：投标函</w:t>
        </w:r>
        <w:r w:rsidR="00002B68">
          <w:rPr>
            <w:noProof/>
          </w:rPr>
          <w:tab/>
        </w:r>
        <w:r w:rsidR="00171632">
          <w:rPr>
            <w:noProof/>
          </w:rPr>
          <w:fldChar w:fldCharType="begin"/>
        </w:r>
        <w:r w:rsidR="00002B68">
          <w:rPr>
            <w:noProof/>
          </w:rPr>
          <w:instrText xml:space="preserve"> PAGEREF _Toc82867134 \h </w:instrText>
        </w:r>
        <w:r w:rsidR="00171632">
          <w:rPr>
            <w:noProof/>
          </w:rPr>
        </w:r>
        <w:r w:rsidR="00171632">
          <w:rPr>
            <w:noProof/>
          </w:rPr>
          <w:fldChar w:fldCharType="separate"/>
        </w:r>
        <w:r w:rsidR="005C7C78">
          <w:rPr>
            <w:noProof/>
          </w:rPr>
          <w:t>14</w:t>
        </w:r>
        <w:r w:rsidR="00171632">
          <w:rPr>
            <w:noProof/>
          </w:rPr>
          <w:fldChar w:fldCharType="end"/>
        </w:r>
      </w:hyperlink>
    </w:p>
    <w:p w14:paraId="65B2B235" w14:textId="70DDAE02" w:rsidR="00065D96" w:rsidRDefault="00370205">
      <w:pPr>
        <w:pStyle w:val="TOC2"/>
        <w:tabs>
          <w:tab w:val="right" w:leader="dot" w:pos="8296"/>
        </w:tabs>
        <w:rPr>
          <w:rFonts w:asciiTheme="minorHAnsi" w:eastAsiaTheme="minorEastAsia" w:hAnsiTheme="minorHAnsi" w:cstheme="minorBidi"/>
          <w:noProof/>
          <w:szCs w:val="22"/>
        </w:rPr>
      </w:pPr>
      <w:hyperlink w:anchor="_Toc82867135" w:history="1">
        <w:r w:rsidR="00002B68">
          <w:rPr>
            <w:rStyle w:val="ad"/>
            <w:rFonts w:ascii="宋体" w:hAnsi="宋体"/>
            <w:noProof/>
          </w:rPr>
          <w:t>附件2：投标一览表</w:t>
        </w:r>
        <w:r w:rsidR="00002B68">
          <w:rPr>
            <w:noProof/>
          </w:rPr>
          <w:tab/>
        </w:r>
        <w:r w:rsidR="00171632">
          <w:rPr>
            <w:noProof/>
          </w:rPr>
          <w:fldChar w:fldCharType="begin"/>
        </w:r>
        <w:r w:rsidR="00002B68">
          <w:rPr>
            <w:noProof/>
          </w:rPr>
          <w:instrText xml:space="preserve"> PAGEREF _Toc82867135 \h </w:instrText>
        </w:r>
        <w:r w:rsidR="00171632">
          <w:rPr>
            <w:noProof/>
          </w:rPr>
        </w:r>
        <w:r w:rsidR="00171632">
          <w:rPr>
            <w:noProof/>
          </w:rPr>
          <w:fldChar w:fldCharType="separate"/>
        </w:r>
        <w:r w:rsidR="005C7C78">
          <w:rPr>
            <w:noProof/>
          </w:rPr>
          <w:t>15</w:t>
        </w:r>
        <w:r w:rsidR="00171632">
          <w:rPr>
            <w:noProof/>
          </w:rPr>
          <w:fldChar w:fldCharType="end"/>
        </w:r>
      </w:hyperlink>
    </w:p>
    <w:p w14:paraId="136B79AB" w14:textId="023271D1" w:rsidR="00065D96" w:rsidRDefault="00370205">
      <w:pPr>
        <w:pStyle w:val="TOC2"/>
        <w:tabs>
          <w:tab w:val="right" w:leader="dot" w:pos="8296"/>
        </w:tabs>
        <w:rPr>
          <w:rFonts w:asciiTheme="minorHAnsi" w:eastAsiaTheme="minorEastAsia" w:hAnsiTheme="minorHAnsi" w:cstheme="minorBidi"/>
          <w:noProof/>
          <w:szCs w:val="22"/>
        </w:rPr>
      </w:pPr>
      <w:hyperlink w:anchor="_Toc82867136" w:history="1">
        <w:r w:rsidR="00002B68">
          <w:rPr>
            <w:rStyle w:val="ad"/>
            <w:rFonts w:ascii="宋体" w:hAnsi="宋体"/>
            <w:noProof/>
          </w:rPr>
          <w:t>附件3：考察证明</w:t>
        </w:r>
        <w:r w:rsidR="00002B68">
          <w:rPr>
            <w:noProof/>
          </w:rPr>
          <w:tab/>
        </w:r>
        <w:r w:rsidR="00171632">
          <w:rPr>
            <w:noProof/>
          </w:rPr>
          <w:fldChar w:fldCharType="begin"/>
        </w:r>
        <w:r w:rsidR="00002B68">
          <w:rPr>
            <w:noProof/>
          </w:rPr>
          <w:instrText xml:space="preserve"> PAGEREF _Toc82867136 \h </w:instrText>
        </w:r>
        <w:r w:rsidR="00171632">
          <w:rPr>
            <w:noProof/>
          </w:rPr>
        </w:r>
        <w:r w:rsidR="00171632">
          <w:rPr>
            <w:noProof/>
          </w:rPr>
          <w:fldChar w:fldCharType="separate"/>
        </w:r>
        <w:r w:rsidR="005C7C78">
          <w:rPr>
            <w:noProof/>
          </w:rPr>
          <w:t>16</w:t>
        </w:r>
        <w:r w:rsidR="00171632">
          <w:rPr>
            <w:noProof/>
          </w:rPr>
          <w:fldChar w:fldCharType="end"/>
        </w:r>
      </w:hyperlink>
    </w:p>
    <w:p w14:paraId="1D274381" w14:textId="4619CB09" w:rsidR="00065D96" w:rsidRDefault="00370205">
      <w:pPr>
        <w:pStyle w:val="TOC2"/>
        <w:tabs>
          <w:tab w:val="right" w:leader="dot" w:pos="8296"/>
        </w:tabs>
        <w:rPr>
          <w:rFonts w:asciiTheme="minorHAnsi" w:eastAsiaTheme="minorEastAsia" w:hAnsiTheme="minorHAnsi" w:cstheme="minorBidi"/>
          <w:noProof/>
          <w:szCs w:val="22"/>
        </w:rPr>
      </w:pPr>
      <w:hyperlink w:anchor="_Toc82867137" w:history="1">
        <w:r w:rsidR="00002B68">
          <w:rPr>
            <w:rStyle w:val="ad"/>
            <w:rFonts w:ascii="宋体" w:hAnsi="宋体"/>
            <w:noProof/>
          </w:rPr>
          <w:t>附件4：技术服务响应/偏离表</w:t>
        </w:r>
        <w:r w:rsidR="00002B68">
          <w:rPr>
            <w:noProof/>
          </w:rPr>
          <w:tab/>
        </w:r>
        <w:r w:rsidR="00171632">
          <w:rPr>
            <w:noProof/>
          </w:rPr>
          <w:fldChar w:fldCharType="begin"/>
        </w:r>
        <w:r w:rsidR="00002B68">
          <w:rPr>
            <w:noProof/>
          </w:rPr>
          <w:instrText xml:space="preserve"> PAGEREF _Toc82867137 \h </w:instrText>
        </w:r>
        <w:r w:rsidR="00171632">
          <w:rPr>
            <w:noProof/>
          </w:rPr>
        </w:r>
        <w:r w:rsidR="00171632">
          <w:rPr>
            <w:noProof/>
          </w:rPr>
          <w:fldChar w:fldCharType="separate"/>
        </w:r>
        <w:r w:rsidR="005C7C78">
          <w:rPr>
            <w:noProof/>
          </w:rPr>
          <w:t>17</w:t>
        </w:r>
        <w:r w:rsidR="00171632">
          <w:rPr>
            <w:noProof/>
          </w:rPr>
          <w:fldChar w:fldCharType="end"/>
        </w:r>
      </w:hyperlink>
    </w:p>
    <w:p w14:paraId="0655700D" w14:textId="159D25D4" w:rsidR="00065D96" w:rsidRDefault="00370205">
      <w:pPr>
        <w:pStyle w:val="TOC2"/>
        <w:tabs>
          <w:tab w:val="right" w:leader="dot" w:pos="8296"/>
        </w:tabs>
        <w:rPr>
          <w:rFonts w:asciiTheme="minorHAnsi" w:eastAsiaTheme="minorEastAsia" w:hAnsiTheme="minorHAnsi" w:cstheme="minorBidi"/>
          <w:noProof/>
          <w:szCs w:val="22"/>
        </w:rPr>
      </w:pPr>
      <w:hyperlink w:anchor="_Toc82867138" w:history="1">
        <w:r w:rsidR="00002B68">
          <w:rPr>
            <w:rStyle w:val="ad"/>
            <w:rFonts w:ascii="宋体" w:hAnsi="宋体"/>
            <w:noProof/>
          </w:rPr>
          <w:t>附件5：商务条款响应/偏离表</w:t>
        </w:r>
        <w:r w:rsidR="00002B68">
          <w:rPr>
            <w:noProof/>
          </w:rPr>
          <w:tab/>
        </w:r>
        <w:r w:rsidR="00171632">
          <w:rPr>
            <w:noProof/>
          </w:rPr>
          <w:fldChar w:fldCharType="begin"/>
        </w:r>
        <w:r w:rsidR="00002B68">
          <w:rPr>
            <w:noProof/>
          </w:rPr>
          <w:instrText xml:space="preserve"> PAGEREF _Toc82867138 \h </w:instrText>
        </w:r>
        <w:r w:rsidR="00171632">
          <w:rPr>
            <w:noProof/>
          </w:rPr>
        </w:r>
        <w:r w:rsidR="00171632">
          <w:rPr>
            <w:noProof/>
          </w:rPr>
          <w:fldChar w:fldCharType="separate"/>
        </w:r>
        <w:r w:rsidR="005C7C78">
          <w:rPr>
            <w:noProof/>
          </w:rPr>
          <w:t>18</w:t>
        </w:r>
        <w:r w:rsidR="00171632">
          <w:rPr>
            <w:noProof/>
          </w:rPr>
          <w:fldChar w:fldCharType="end"/>
        </w:r>
      </w:hyperlink>
    </w:p>
    <w:p w14:paraId="16B86171" w14:textId="2DAD42B8" w:rsidR="00065D96" w:rsidRDefault="00370205">
      <w:pPr>
        <w:pStyle w:val="TOC2"/>
        <w:tabs>
          <w:tab w:val="right" w:leader="dot" w:pos="8296"/>
        </w:tabs>
        <w:rPr>
          <w:rFonts w:asciiTheme="minorHAnsi" w:eastAsiaTheme="minorEastAsia" w:hAnsiTheme="minorHAnsi" w:cstheme="minorBidi"/>
          <w:noProof/>
          <w:szCs w:val="22"/>
        </w:rPr>
      </w:pPr>
      <w:hyperlink w:anchor="_Toc82867139" w:history="1">
        <w:r w:rsidR="00002B68">
          <w:rPr>
            <w:rStyle w:val="ad"/>
            <w:rFonts w:ascii="宋体" w:hAnsi="宋体"/>
            <w:noProof/>
          </w:rPr>
          <w:t>附件6：报价一览表（货物）（本项目不适用）</w:t>
        </w:r>
        <w:r w:rsidR="00002B68">
          <w:rPr>
            <w:noProof/>
          </w:rPr>
          <w:tab/>
        </w:r>
        <w:r w:rsidR="00171632">
          <w:rPr>
            <w:noProof/>
          </w:rPr>
          <w:fldChar w:fldCharType="begin"/>
        </w:r>
        <w:r w:rsidR="00002B68">
          <w:rPr>
            <w:noProof/>
          </w:rPr>
          <w:instrText xml:space="preserve"> PAGEREF _Toc82867139 \h </w:instrText>
        </w:r>
        <w:r w:rsidR="00171632">
          <w:rPr>
            <w:noProof/>
          </w:rPr>
        </w:r>
        <w:r w:rsidR="00171632">
          <w:rPr>
            <w:noProof/>
          </w:rPr>
          <w:fldChar w:fldCharType="separate"/>
        </w:r>
        <w:r w:rsidR="005C7C78">
          <w:rPr>
            <w:noProof/>
          </w:rPr>
          <w:t>19</w:t>
        </w:r>
        <w:r w:rsidR="00171632">
          <w:rPr>
            <w:noProof/>
          </w:rPr>
          <w:fldChar w:fldCharType="end"/>
        </w:r>
      </w:hyperlink>
    </w:p>
    <w:p w14:paraId="3A7EE0CD" w14:textId="7D4ADD1F" w:rsidR="00065D96" w:rsidRDefault="00370205">
      <w:pPr>
        <w:pStyle w:val="TOC2"/>
        <w:tabs>
          <w:tab w:val="right" w:leader="dot" w:pos="8296"/>
        </w:tabs>
        <w:rPr>
          <w:rFonts w:asciiTheme="minorHAnsi" w:eastAsiaTheme="minorEastAsia" w:hAnsiTheme="minorHAnsi" w:cstheme="minorBidi"/>
          <w:noProof/>
          <w:szCs w:val="22"/>
        </w:rPr>
      </w:pPr>
      <w:hyperlink w:anchor="_Toc82867140" w:history="1">
        <w:r w:rsidR="00002B68">
          <w:rPr>
            <w:rStyle w:val="ad"/>
            <w:rFonts w:ascii="宋体" w:hAnsi="宋体"/>
            <w:noProof/>
          </w:rPr>
          <w:t>附件7：报价一览表（服务）（本项目不适用）</w:t>
        </w:r>
        <w:r w:rsidR="00002B68">
          <w:rPr>
            <w:noProof/>
          </w:rPr>
          <w:tab/>
        </w:r>
        <w:r w:rsidR="00171632">
          <w:rPr>
            <w:noProof/>
          </w:rPr>
          <w:fldChar w:fldCharType="begin"/>
        </w:r>
        <w:r w:rsidR="00002B68">
          <w:rPr>
            <w:noProof/>
          </w:rPr>
          <w:instrText xml:space="preserve"> PAGEREF _Toc82867140 \h </w:instrText>
        </w:r>
        <w:r w:rsidR="00171632">
          <w:rPr>
            <w:noProof/>
          </w:rPr>
        </w:r>
        <w:r w:rsidR="00171632">
          <w:rPr>
            <w:noProof/>
          </w:rPr>
          <w:fldChar w:fldCharType="separate"/>
        </w:r>
        <w:r w:rsidR="005C7C78">
          <w:rPr>
            <w:noProof/>
          </w:rPr>
          <w:t>20</w:t>
        </w:r>
        <w:r w:rsidR="00171632">
          <w:rPr>
            <w:noProof/>
          </w:rPr>
          <w:fldChar w:fldCharType="end"/>
        </w:r>
      </w:hyperlink>
    </w:p>
    <w:p w14:paraId="3082ED84" w14:textId="182C8F03" w:rsidR="00065D96" w:rsidRDefault="00370205">
      <w:pPr>
        <w:pStyle w:val="TOC2"/>
        <w:tabs>
          <w:tab w:val="right" w:leader="dot" w:pos="8296"/>
        </w:tabs>
        <w:rPr>
          <w:rFonts w:asciiTheme="minorHAnsi" w:eastAsiaTheme="minorEastAsia" w:hAnsiTheme="minorHAnsi" w:cstheme="minorBidi"/>
          <w:noProof/>
          <w:szCs w:val="22"/>
        </w:rPr>
      </w:pPr>
      <w:hyperlink w:anchor="_Toc82867141" w:history="1">
        <w:r w:rsidR="00002B68">
          <w:rPr>
            <w:rStyle w:val="ad"/>
            <w:rFonts w:ascii="宋体" w:hAnsi="宋体"/>
            <w:noProof/>
          </w:rPr>
          <w:t>附件8：报价一览表（工程）</w:t>
        </w:r>
        <w:r w:rsidR="00002B68">
          <w:rPr>
            <w:noProof/>
          </w:rPr>
          <w:tab/>
        </w:r>
        <w:r w:rsidR="00171632">
          <w:rPr>
            <w:noProof/>
          </w:rPr>
          <w:fldChar w:fldCharType="begin"/>
        </w:r>
        <w:r w:rsidR="00002B68">
          <w:rPr>
            <w:noProof/>
          </w:rPr>
          <w:instrText xml:space="preserve"> PAGEREF _Toc82867141 \h </w:instrText>
        </w:r>
        <w:r w:rsidR="00171632">
          <w:rPr>
            <w:noProof/>
          </w:rPr>
        </w:r>
        <w:r w:rsidR="00171632">
          <w:rPr>
            <w:noProof/>
          </w:rPr>
          <w:fldChar w:fldCharType="separate"/>
        </w:r>
        <w:r w:rsidR="005C7C78">
          <w:rPr>
            <w:noProof/>
          </w:rPr>
          <w:t>21</w:t>
        </w:r>
        <w:r w:rsidR="00171632">
          <w:rPr>
            <w:noProof/>
          </w:rPr>
          <w:fldChar w:fldCharType="end"/>
        </w:r>
      </w:hyperlink>
    </w:p>
    <w:p w14:paraId="29DEC103" w14:textId="77611BB6" w:rsidR="00065D96" w:rsidRDefault="00370205">
      <w:pPr>
        <w:pStyle w:val="TOC2"/>
        <w:tabs>
          <w:tab w:val="right" w:leader="dot" w:pos="8296"/>
        </w:tabs>
        <w:rPr>
          <w:rFonts w:asciiTheme="minorHAnsi" w:eastAsiaTheme="minorEastAsia" w:hAnsiTheme="minorHAnsi" w:cstheme="minorBidi"/>
          <w:noProof/>
          <w:szCs w:val="22"/>
        </w:rPr>
      </w:pPr>
      <w:hyperlink w:anchor="_Toc82867142" w:history="1">
        <w:r w:rsidR="00002B68">
          <w:rPr>
            <w:rStyle w:val="ad"/>
            <w:rFonts w:ascii="宋体" w:hAnsi="宋体"/>
            <w:noProof/>
          </w:rPr>
          <w:t>附件9：法定代表人证明书</w:t>
        </w:r>
        <w:r w:rsidR="00002B68">
          <w:rPr>
            <w:noProof/>
          </w:rPr>
          <w:tab/>
        </w:r>
        <w:r w:rsidR="00171632">
          <w:rPr>
            <w:noProof/>
          </w:rPr>
          <w:fldChar w:fldCharType="begin"/>
        </w:r>
        <w:r w:rsidR="00002B68">
          <w:rPr>
            <w:noProof/>
          </w:rPr>
          <w:instrText xml:space="preserve"> PAGEREF _Toc82867142 \h </w:instrText>
        </w:r>
        <w:r w:rsidR="00171632">
          <w:rPr>
            <w:noProof/>
          </w:rPr>
        </w:r>
        <w:r w:rsidR="00171632">
          <w:rPr>
            <w:noProof/>
          </w:rPr>
          <w:fldChar w:fldCharType="separate"/>
        </w:r>
        <w:r w:rsidR="005C7C78">
          <w:rPr>
            <w:noProof/>
          </w:rPr>
          <w:t>22</w:t>
        </w:r>
        <w:r w:rsidR="00171632">
          <w:rPr>
            <w:noProof/>
          </w:rPr>
          <w:fldChar w:fldCharType="end"/>
        </w:r>
      </w:hyperlink>
    </w:p>
    <w:p w14:paraId="619F64AF" w14:textId="02BC39FB" w:rsidR="00065D96" w:rsidRDefault="00370205">
      <w:pPr>
        <w:pStyle w:val="TOC2"/>
        <w:tabs>
          <w:tab w:val="right" w:leader="dot" w:pos="8296"/>
        </w:tabs>
        <w:rPr>
          <w:rFonts w:asciiTheme="minorHAnsi" w:eastAsiaTheme="minorEastAsia" w:hAnsiTheme="minorHAnsi" w:cstheme="minorBidi"/>
          <w:noProof/>
          <w:szCs w:val="22"/>
        </w:rPr>
      </w:pPr>
      <w:hyperlink w:anchor="_Toc82867143" w:history="1">
        <w:r w:rsidR="00002B68">
          <w:rPr>
            <w:rStyle w:val="ad"/>
            <w:rFonts w:ascii="宋体" w:hAnsi="宋体"/>
            <w:noProof/>
          </w:rPr>
          <w:t>附件10：法人授权委托证明书</w:t>
        </w:r>
        <w:r w:rsidR="00002B68">
          <w:rPr>
            <w:noProof/>
          </w:rPr>
          <w:tab/>
        </w:r>
        <w:r w:rsidR="00171632">
          <w:rPr>
            <w:noProof/>
          </w:rPr>
          <w:fldChar w:fldCharType="begin"/>
        </w:r>
        <w:r w:rsidR="00002B68">
          <w:rPr>
            <w:noProof/>
          </w:rPr>
          <w:instrText xml:space="preserve"> PAGEREF _Toc82867143 \h </w:instrText>
        </w:r>
        <w:r w:rsidR="00171632">
          <w:rPr>
            <w:noProof/>
          </w:rPr>
        </w:r>
        <w:r w:rsidR="00171632">
          <w:rPr>
            <w:noProof/>
          </w:rPr>
          <w:fldChar w:fldCharType="separate"/>
        </w:r>
        <w:r w:rsidR="005C7C78">
          <w:rPr>
            <w:noProof/>
          </w:rPr>
          <w:t>23</w:t>
        </w:r>
        <w:r w:rsidR="00171632">
          <w:rPr>
            <w:noProof/>
          </w:rPr>
          <w:fldChar w:fldCharType="end"/>
        </w:r>
      </w:hyperlink>
    </w:p>
    <w:p w14:paraId="3AE66A30" w14:textId="168CDD2F" w:rsidR="00065D96" w:rsidRDefault="00370205">
      <w:pPr>
        <w:pStyle w:val="TOC2"/>
        <w:tabs>
          <w:tab w:val="right" w:leader="dot" w:pos="8296"/>
        </w:tabs>
        <w:rPr>
          <w:rFonts w:asciiTheme="minorHAnsi" w:eastAsiaTheme="minorEastAsia" w:hAnsiTheme="minorHAnsi" w:cstheme="minorBidi"/>
          <w:noProof/>
          <w:szCs w:val="22"/>
        </w:rPr>
      </w:pPr>
      <w:hyperlink w:anchor="_Toc82867144" w:history="1">
        <w:r w:rsidR="00002B68">
          <w:rPr>
            <w:rStyle w:val="ad"/>
            <w:rFonts w:ascii="宋体" w:hAnsi="宋体"/>
            <w:noProof/>
          </w:rPr>
          <w:t>附件11：经营业绩一览表</w:t>
        </w:r>
        <w:r w:rsidR="00002B68">
          <w:rPr>
            <w:noProof/>
          </w:rPr>
          <w:tab/>
        </w:r>
        <w:r w:rsidR="00171632">
          <w:rPr>
            <w:noProof/>
          </w:rPr>
          <w:fldChar w:fldCharType="begin"/>
        </w:r>
        <w:r w:rsidR="00002B68">
          <w:rPr>
            <w:noProof/>
          </w:rPr>
          <w:instrText xml:space="preserve"> PAGEREF _Toc82867144 \h </w:instrText>
        </w:r>
        <w:r w:rsidR="00171632">
          <w:rPr>
            <w:noProof/>
          </w:rPr>
        </w:r>
        <w:r w:rsidR="00171632">
          <w:rPr>
            <w:noProof/>
          </w:rPr>
          <w:fldChar w:fldCharType="separate"/>
        </w:r>
        <w:r w:rsidR="005C7C78">
          <w:rPr>
            <w:noProof/>
          </w:rPr>
          <w:t>24</w:t>
        </w:r>
        <w:r w:rsidR="00171632">
          <w:rPr>
            <w:noProof/>
          </w:rPr>
          <w:fldChar w:fldCharType="end"/>
        </w:r>
      </w:hyperlink>
    </w:p>
    <w:p w14:paraId="34847A65" w14:textId="791E4111" w:rsidR="00065D96" w:rsidRDefault="00370205">
      <w:pPr>
        <w:pStyle w:val="TOC2"/>
        <w:tabs>
          <w:tab w:val="right" w:leader="dot" w:pos="8296"/>
        </w:tabs>
        <w:rPr>
          <w:rFonts w:asciiTheme="minorHAnsi" w:eastAsiaTheme="minorEastAsia" w:hAnsiTheme="minorHAnsi" w:cstheme="minorBidi"/>
          <w:noProof/>
          <w:szCs w:val="22"/>
        </w:rPr>
      </w:pPr>
      <w:hyperlink w:anchor="_Toc82867145" w:history="1">
        <w:r w:rsidR="00002B68">
          <w:rPr>
            <w:rStyle w:val="ad"/>
            <w:rFonts w:ascii="宋体" w:hAnsi="宋体"/>
            <w:noProof/>
          </w:rPr>
          <w:t>附件12：售后服务承诺书</w:t>
        </w:r>
        <w:r w:rsidR="00002B68">
          <w:rPr>
            <w:noProof/>
          </w:rPr>
          <w:tab/>
        </w:r>
        <w:r w:rsidR="00171632">
          <w:rPr>
            <w:noProof/>
          </w:rPr>
          <w:fldChar w:fldCharType="begin"/>
        </w:r>
        <w:r w:rsidR="00002B68">
          <w:rPr>
            <w:noProof/>
          </w:rPr>
          <w:instrText xml:space="preserve"> PAGEREF _Toc82867145 \h </w:instrText>
        </w:r>
        <w:r w:rsidR="00171632">
          <w:rPr>
            <w:noProof/>
          </w:rPr>
        </w:r>
        <w:r w:rsidR="00171632">
          <w:rPr>
            <w:noProof/>
          </w:rPr>
          <w:fldChar w:fldCharType="separate"/>
        </w:r>
        <w:r w:rsidR="005C7C78">
          <w:rPr>
            <w:noProof/>
          </w:rPr>
          <w:t>25</w:t>
        </w:r>
        <w:r w:rsidR="00171632">
          <w:rPr>
            <w:noProof/>
          </w:rPr>
          <w:fldChar w:fldCharType="end"/>
        </w:r>
      </w:hyperlink>
    </w:p>
    <w:p w14:paraId="59584F0E" w14:textId="2DA7601B" w:rsidR="00065D96" w:rsidRDefault="00370205" w:rsidP="00887558">
      <w:pPr>
        <w:pStyle w:val="TOC2"/>
        <w:tabs>
          <w:tab w:val="right" w:leader="dot" w:pos="8296"/>
        </w:tabs>
        <w:rPr>
          <w:rFonts w:ascii="宋体" w:hAnsi="宋体" w:cs="仿宋"/>
          <w:szCs w:val="21"/>
        </w:rPr>
        <w:sectPr w:rsidR="00065D96">
          <w:type w:val="continuous"/>
          <w:pgSz w:w="11906" w:h="16838"/>
          <w:pgMar w:top="1134" w:right="1800" w:bottom="993" w:left="1800" w:header="851" w:footer="409" w:gutter="0"/>
          <w:pgNumType w:start="1"/>
          <w:cols w:space="425"/>
          <w:docGrid w:type="lines" w:linePitch="312"/>
        </w:sectPr>
      </w:pPr>
      <w:hyperlink w:anchor="_Toc82867146" w:history="1">
        <w:r w:rsidR="00002B68">
          <w:rPr>
            <w:rStyle w:val="ad"/>
            <w:rFonts w:ascii="宋体" w:hAnsi="宋体"/>
            <w:noProof/>
          </w:rPr>
          <w:t>附件13：履约情况及社会信誉承诺书</w:t>
        </w:r>
        <w:r w:rsidR="00002B68">
          <w:rPr>
            <w:noProof/>
          </w:rPr>
          <w:tab/>
        </w:r>
        <w:r w:rsidR="00171632">
          <w:rPr>
            <w:noProof/>
          </w:rPr>
          <w:fldChar w:fldCharType="begin"/>
        </w:r>
        <w:r w:rsidR="00002B68">
          <w:rPr>
            <w:noProof/>
          </w:rPr>
          <w:instrText xml:space="preserve"> PAGEREF _Toc82867146 \h </w:instrText>
        </w:r>
        <w:r w:rsidR="00171632">
          <w:rPr>
            <w:noProof/>
          </w:rPr>
        </w:r>
        <w:r w:rsidR="00171632">
          <w:rPr>
            <w:noProof/>
          </w:rPr>
          <w:fldChar w:fldCharType="separate"/>
        </w:r>
        <w:r w:rsidR="005C7C78">
          <w:rPr>
            <w:noProof/>
          </w:rPr>
          <w:t>26</w:t>
        </w:r>
        <w:r w:rsidR="00171632">
          <w:rPr>
            <w:noProof/>
          </w:rPr>
          <w:fldChar w:fldCharType="end"/>
        </w:r>
      </w:hyperlink>
      <w:r w:rsidR="00171632">
        <w:rPr>
          <w:rFonts w:ascii="宋体" w:hAnsi="宋体" w:cs="仿宋" w:hint="eastAsia"/>
          <w:szCs w:val="21"/>
        </w:rPr>
        <w:fldChar w:fldCharType="end"/>
      </w:r>
    </w:p>
    <w:p w14:paraId="2BDDA82D" w14:textId="77777777" w:rsidR="00887558" w:rsidRDefault="00887558" w:rsidP="00887558">
      <w:pPr>
        <w:widowControl/>
        <w:ind w:right="640"/>
        <w:rPr>
          <w:b/>
          <w:sz w:val="32"/>
          <w:szCs w:val="32"/>
        </w:rPr>
      </w:pPr>
      <w:bookmarkStart w:id="0" w:name="_Toc82867120"/>
    </w:p>
    <w:p w14:paraId="718982E3" w14:textId="77777777" w:rsidR="00887558" w:rsidRDefault="00887558" w:rsidP="00A27A57">
      <w:pPr>
        <w:spacing w:beforeLines="100" w:before="312" w:afterLines="100" w:after="312" w:line="360" w:lineRule="auto"/>
        <w:jc w:val="center"/>
        <w:outlineLvl w:val="0"/>
        <w:rPr>
          <w:b/>
          <w:sz w:val="32"/>
          <w:szCs w:val="32"/>
        </w:rPr>
        <w:sectPr w:rsidR="00887558">
          <w:footerReference w:type="default" r:id="rId9"/>
          <w:type w:val="continuous"/>
          <w:pgSz w:w="11906" w:h="16838"/>
          <w:pgMar w:top="1134" w:right="1800" w:bottom="993" w:left="1800" w:header="851" w:footer="409" w:gutter="0"/>
          <w:pgNumType w:start="1"/>
          <w:cols w:space="425"/>
          <w:docGrid w:type="lines" w:linePitch="312"/>
        </w:sectPr>
      </w:pPr>
    </w:p>
    <w:p w14:paraId="436F35AD" w14:textId="77777777" w:rsidR="00065D96" w:rsidRDefault="00002B68" w:rsidP="00A27A57">
      <w:pPr>
        <w:spacing w:beforeLines="100" w:before="312" w:afterLines="100" w:after="312" w:line="360" w:lineRule="auto"/>
        <w:jc w:val="center"/>
        <w:outlineLvl w:val="0"/>
        <w:rPr>
          <w:b/>
          <w:sz w:val="32"/>
          <w:szCs w:val="32"/>
        </w:rPr>
      </w:pPr>
      <w:r>
        <w:rPr>
          <w:rFonts w:hint="eastAsia"/>
          <w:b/>
          <w:sz w:val="32"/>
          <w:szCs w:val="32"/>
        </w:rPr>
        <w:lastRenderedPageBreak/>
        <w:t>第一部分项目要求</w:t>
      </w:r>
      <w:bookmarkEnd w:id="0"/>
    </w:p>
    <w:p w14:paraId="1C6B0764" w14:textId="77777777" w:rsidR="00065D96" w:rsidRDefault="00002B68" w:rsidP="00A27A57">
      <w:pPr>
        <w:numPr>
          <w:ilvl w:val="0"/>
          <w:numId w:val="1"/>
        </w:numPr>
        <w:spacing w:beforeLines="50" w:before="156" w:line="360" w:lineRule="auto"/>
        <w:outlineLvl w:val="1"/>
        <w:rPr>
          <w:rFonts w:ascii="宋体" w:hAnsi="宋体"/>
          <w:b/>
          <w:szCs w:val="21"/>
        </w:rPr>
      </w:pPr>
      <w:bookmarkStart w:id="1" w:name="_Toc82867121"/>
      <w:r>
        <w:rPr>
          <w:rFonts w:ascii="宋体" w:hAnsi="宋体" w:hint="eastAsia"/>
          <w:b/>
          <w:szCs w:val="21"/>
        </w:rPr>
        <w:t>投标人须知</w:t>
      </w:r>
      <w:bookmarkEnd w:id="1"/>
    </w:p>
    <w:p w14:paraId="51073D20" w14:textId="77777777" w:rsidR="00065D96" w:rsidRDefault="00002B68">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1DC0DE80" w14:textId="77777777" w:rsidR="00065D96" w:rsidRDefault="00002B68">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0B24A13B" w14:textId="77777777" w:rsidR="00065D96" w:rsidRDefault="00002B68">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174A07EA" w14:textId="77777777" w:rsidR="00065D96" w:rsidRDefault="00002B68">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065D96" w14:paraId="3AA2C7D1"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0E1E4752" w14:textId="77777777" w:rsidR="00065D96" w:rsidRDefault="00002B68">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065D96" w14:paraId="60881DFF" w14:textId="77777777">
        <w:trPr>
          <w:trHeight w:val="567"/>
          <w:jc w:val="center"/>
        </w:trPr>
        <w:tc>
          <w:tcPr>
            <w:tcW w:w="905" w:type="dxa"/>
            <w:vAlign w:val="center"/>
          </w:tcPr>
          <w:p w14:paraId="11D86B27" w14:textId="77777777" w:rsidR="00065D96" w:rsidRDefault="00002B68">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369382EC" w14:textId="77777777" w:rsidR="00065D96" w:rsidRDefault="00002B68">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541263B6" w14:textId="77777777" w:rsidR="00065D96" w:rsidRDefault="00002B68">
            <w:pPr>
              <w:autoSpaceDE w:val="0"/>
              <w:autoSpaceDN w:val="0"/>
              <w:adjustRightInd w:val="0"/>
              <w:snapToGrid w:val="0"/>
              <w:jc w:val="center"/>
              <w:rPr>
                <w:rFonts w:ascii="宋体" w:hAnsi="宋体"/>
                <w:b/>
                <w:szCs w:val="21"/>
              </w:rPr>
            </w:pPr>
            <w:r>
              <w:rPr>
                <w:rFonts w:ascii="宋体" w:hAnsi="宋体"/>
                <w:b/>
                <w:szCs w:val="21"/>
              </w:rPr>
              <w:t>编列内容</w:t>
            </w:r>
          </w:p>
        </w:tc>
      </w:tr>
      <w:tr w:rsidR="00065D96" w14:paraId="4546623C" w14:textId="77777777">
        <w:trPr>
          <w:trHeight w:val="567"/>
          <w:jc w:val="center"/>
        </w:trPr>
        <w:tc>
          <w:tcPr>
            <w:tcW w:w="905" w:type="dxa"/>
            <w:vAlign w:val="center"/>
          </w:tcPr>
          <w:p w14:paraId="60F3BA84"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014755F7" w14:textId="77777777" w:rsidR="00065D96" w:rsidRDefault="00002B68">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28B98972" w14:textId="77777777" w:rsidR="00065D96" w:rsidRDefault="00002B68">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70DAB467" w14:textId="77777777" w:rsidR="00065D96" w:rsidRDefault="00002B68">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1147BE88" w14:textId="77777777" w:rsidR="00065D96" w:rsidRDefault="00002B68">
            <w:pPr>
              <w:wordWrap w:val="0"/>
              <w:autoSpaceDE w:val="0"/>
              <w:autoSpaceDN w:val="0"/>
              <w:adjustRightInd w:val="0"/>
              <w:snapToGrid w:val="0"/>
              <w:rPr>
                <w:rFonts w:ascii="宋体" w:hAnsi="宋体"/>
                <w:szCs w:val="21"/>
              </w:rPr>
            </w:pPr>
            <w:r>
              <w:rPr>
                <w:rFonts w:ascii="宋体" w:hAnsi="宋体" w:hint="eastAsia"/>
                <w:szCs w:val="21"/>
              </w:rPr>
              <w:t>联系人：杨先生</w:t>
            </w:r>
          </w:p>
          <w:p w14:paraId="086520E1" w14:textId="77777777" w:rsidR="00065D96" w:rsidRDefault="00002B68">
            <w:pPr>
              <w:wordWrap w:val="0"/>
              <w:autoSpaceDE w:val="0"/>
              <w:autoSpaceDN w:val="0"/>
              <w:adjustRightInd w:val="0"/>
              <w:snapToGrid w:val="0"/>
              <w:rPr>
                <w:rFonts w:ascii="宋体" w:hAnsi="宋体"/>
                <w:szCs w:val="21"/>
              </w:rPr>
            </w:pPr>
            <w:r>
              <w:rPr>
                <w:rFonts w:ascii="宋体" w:hAnsi="宋体" w:hint="eastAsia"/>
                <w:szCs w:val="21"/>
              </w:rPr>
              <w:t>电话：0755-828488</w:t>
            </w:r>
            <w:r>
              <w:rPr>
                <w:rFonts w:ascii="宋体" w:hAnsi="宋体"/>
                <w:szCs w:val="21"/>
              </w:rPr>
              <w:t>31</w:t>
            </w:r>
          </w:p>
          <w:p w14:paraId="2AAB176E" w14:textId="77777777" w:rsidR="00065D96" w:rsidRDefault="00002B68">
            <w:pPr>
              <w:wordWrap w:val="0"/>
              <w:autoSpaceDE w:val="0"/>
              <w:autoSpaceDN w:val="0"/>
              <w:adjustRightInd w:val="0"/>
              <w:snapToGrid w:val="0"/>
              <w:rPr>
                <w:rFonts w:ascii="宋体" w:hAnsi="宋体"/>
                <w:szCs w:val="21"/>
              </w:rPr>
            </w:pPr>
            <w:r>
              <w:rPr>
                <w:rFonts w:ascii="宋体" w:hAnsi="宋体" w:hint="eastAsia"/>
                <w:szCs w:val="21"/>
              </w:rPr>
              <w:t>传真：0755-828488</w:t>
            </w:r>
            <w:r>
              <w:rPr>
                <w:rFonts w:ascii="宋体" w:hAnsi="宋体"/>
                <w:szCs w:val="21"/>
              </w:rPr>
              <w:t>31</w:t>
            </w:r>
          </w:p>
          <w:p w14:paraId="00AE9994" w14:textId="77777777" w:rsidR="00065D96" w:rsidRDefault="00002B68">
            <w:pPr>
              <w:wordWrap w:val="0"/>
              <w:autoSpaceDE w:val="0"/>
              <w:autoSpaceDN w:val="0"/>
              <w:adjustRightInd w:val="0"/>
              <w:snapToGrid w:val="0"/>
              <w:rPr>
                <w:rFonts w:ascii="宋体" w:hAnsi="宋体"/>
                <w:kern w:val="0"/>
                <w:szCs w:val="21"/>
                <w:u w:val="single"/>
              </w:rPr>
            </w:pPr>
            <w:r>
              <w:rPr>
                <w:rFonts w:ascii="宋体" w:hAnsi="宋体" w:hint="eastAsia"/>
                <w:szCs w:val="21"/>
              </w:rPr>
              <w:t>邮箱：</w:t>
            </w:r>
            <w:r w:rsidR="004C27CA">
              <w:fldChar w:fldCharType="begin"/>
            </w:r>
            <w:r w:rsidR="004C27CA">
              <w:instrText xml:space="preserve"> HYPERLINK "mailto:*@qq.com" </w:instrText>
            </w:r>
            <w:r w:rsidR="004C27CA">
              <w:fldChar w:fldCharType="separate"/>
            </w:r>
            <w:r>
              <w:rPr>
                <w:rFonts w:ascii="宋体" w:hAnsi="宋体"/>
                <w:szCs w:val="21"/>
              </w:rPr>
              <w:t>2692756</w:t>
            </w:r>
            <w:r>
              <w:rPr>
                <w:rFonts w:ascii="宋体" w:hAnsi="宋体" w:hint="eastAsia"/>
                <w:szCs w:val="21"/>
              </w:rPr>
              <w:t>@qq.com</w:t>
            </w:r>
            <w:r w:rsidR="004C27CA">
              <w:rPr>
                <w:rFonts w:ascii="宋体" w:hAnsi="宋体"/>
                <w:szCs w:val="21"/>
              </w:rPr>
              <w:fldChar w:fldCharType="end"/>
            </w:r>
          </w:p>
        </w:tc>
      </w:tr>
      <w:tr w:rsidR="00065D96" w14:paraId="3D827311" w14:textId="77777777">
        <w:trPr>
          <w:trHeight w:val="124"/>
          <w:jc w:val="center"/>
        </w:trPr>
        <w:tc>
          <w:tcPr>
            <w:tcW w:w="905" w:type="dxa"/>
            <w:vMerge w:val="restart"/>
            <w:vAlign w:val="center"/>
          </w:tcPr>
          <w:p w14:paraId="38337CBA"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2A44C436" w14:textId="77777777" w:rsidR="00065D96" w:rsidRDefault="00002B68">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2B2820E3" w14:textId="77777777" w:rsidR="00065D96" w:rsidRDefault="00002B68">
            <w:pPr>
              <w:autoSpaceDE w:val="0"/>
              <w:autoSpaceDN w:val="0"/>
              <w:adjustRightInd w:val="0"/>
              <w:snapToGrid w:val="0"/>
              <w:rPr>
                <w:rFonts w:ascii="宋体" w:hAnsi="宋体"/>
                <w:szCs w:val="21"/>
              </w:rPr>
            </w:pPr>
            <w:r>
              <w:rPr>
                <w:rFonts w:ascii="宋体" w:hAnsi="宋体" w:hint="eastAsia"/>
                <w:szCs w:val="21"/>
              </w:rPr>
              <w:t>深圳会展中心第二十三届高交会入场防疫检查服务项目</w:t>
            </w:r>
          </w:p>
        </w:tc>
      </w:tr>
      <w:tr w:rsidR="00065D96" w14:paraId="37309D07" w14:textId="77777777">
        <w:trPr>
          <w:trHeight w:val="118"/>
          <w:jc w:val="center"/>
        </w:trPr>
        <w:tc>
          <w:tcPr>
            <w:tcW w:w="905" w:type="dxa"/>
            <w:vMerge/>
            <w:vAlign w:val="center"/>
          </w:tcPr>
          <w:p w14:paraId="50851B68" w14:textId="77777777" w:rsidR="00065D96" w:rsidRDefault="00065D96">
            <w:pPr>
              <w:autoSpaceDE w:val="0"/>
              <w:autoSpaceDN w:val="0"/>
              <w:adjustRightInd w:val="0"/>
              <w:snapToGrid w:val="0"/>
              <w:jc w:val="center"/>
              <w:rPr>
                <w:rFonts w:ascii="宋体" w:hAnsi="宋体"/>
                <w:szCs w:val="21"/>
              </w:rPr>
            </w:pPr>
          </w:p>
        </w:tc>
        <w:tc>
          <w:tcPr>
            <w:tcW w:w="1990" w:type="dxa"/>
            <w:vAlign w:val="center"/>
          </w:tcPr>
          <w:p w14:paraId="1D794285"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4FF9A4B5" w14:textId="77777777" w:rsidR="00065D96" w:rsidRDefault="00002B68">
            <w:pPr>
              <w:autoSpaceDE w:val="0"/>
              <w:autoSpaceDN w:val="0"/>
              <w:adjustRightInd w:val="0"/>
              <w:snapToGrid w:val="0"/>
              <w:jc w:val="left"/>
              <w:rPr>
                <w:rFonts w:ascii="宋体" w:hAnsi="宋体"/>
                <w:szCs w:val="21"/>
              </w:rPr>
            </w:pPr>
            <w:r>
              <w:rPr>
                <w:rFonts w:ascii="宋体" w:hAnsi="宋体" w:hint="eastAsia"/>
                <w:szCs w:val="21"/>
              </w:rPr>
              <w:t>工程服务类</w:t>
            </w:r>
          </w:p>
        </w:tc>
      </w:tr>
      <w:tr w:rsidR="00065D96" w14:paraId="4C5D5DCE" w14:textId="77777777">
        <w:trPr>
          <w:trHeight w:val="239"/>
          <w:jc w:val="center"/>
        </w:trPr>
        <w:tc>
          <w:tcPr>
            <w:tcW w:w="905" w:type="dxa"/>
            <w:vMerge/>
            <w:vAlign w:val="center"/>
          </w:tcPr>
          <w:p w14:paraId="5F04F73F" w14:textId="77777777" w:rsidR="00065D96" w:rsidRDefault="00065D96">
            <w:pPr>
              <w:autoSpaceDE w:val="0"/>
              <w:autoSpaceDN w:val="0"/>
              <w:adjustRightInd w:val="0"/>
              <w:snapToGrid w:val="0"/>
              <w:jc w:val="center"/>
              <w:rPr>
                <w:rFonts w:ascii="宋体" w:hAnsi="宋体"/>
                <w:szCs w:val="21"/>
              </w:rPr>
            </w:pPr>
          </w:p>
        </w:tc>
        <w:tc>
          <w:tcPr>
            <w:tcW w:w="1990" w:type="dxa"/>
            <w:vAlign w:val="center"/>
          </w:tcPr>
          <w:p w14:paraId="5C8E26B1"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546F4956" w14:textId="77777777" w:rsidR="00065D96" w:rsidRDefault="00002B68">
            <w:pPr>
              <w:autoSpaceDE w:val="0"/>
              <w:autoSpaceDN w:val="0"/>
              <w:adjustRightInd w:val="0"/>
              <w:snapToGrid w:val="0"/>
              <w:jc w:val="left"/>
              <w:rPr>
                <w:rFonts w:ascii="宋体" w:hAnsi="宋体"/>
                <w:szCs w:val="21"/>
              </w:rPr>
            </w:pPr>
            <w:r>
              <w:rPr>
                <w:rFonts w:ascii="宋体" w:hAnsi="宋体" w:hint="eastAsia"/>
                <w:szCs w:val="21"/>
              </w:rPr>
              <w:t>第二十三届高新技术成果交易会将于2021年11月17-21日在深圳会展中心举行，为贯彻疫情防控相关政策，保障展会参与人群的身体健康，招标人拟采购现场服务商，配置服务团队及服务设施，执行第二十三届高交会入场防疫检查项目。</w:t>
            </w:r>
          </w:p>
        </w:tc>
      </w:tr>
      <w:tr w:rsidR="00065D96" w14:paraId="57A4FB5F" w14:textId="77777777">
        <w:trPr>
          <w:trHeight w:val="64"/>
          <w:jc w:val="center"/>
        </w:trPr>
        <w:tc>
          <w:tcPr>
            <w:tcW w:w="905" w:type="dxa"/>
            <w:vMerge/>
            <w:vAlign w:val="center"/>
          </w:tcPr>
          <w:p w14:paraId="34E48174" w14:textId="77777777" w:rsidR="00065D96" w:rsidRDefault="00065D96">
            <w:pPr>
              <w:autoSpaceDE w:val="0"/>
              <w:autoSpaceDN w:val="0"/>
              <w:adjustRightInd w:val="0"/>
              <w:snapToGrid w:val="0"/>
              <w:jc w:val="center"/>
              <w:rPr>
                <w:rFonts w:ascii="宋体" w:hAnsi="宋体"/>
                <w:szCs w:val="21"/>
              </w:rPr>
            </w:pPr>
          </w:p>
        </w:tc>
        <w:tc>
          <w:tcPr>
            <w:tcW w:w="1990" w:type="dxa"/>
            <w:vAlign w:val="center"/>
          </w:tcPr>
          <w:p w14:paraId="3D46FBE8"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673AD908" w14:textId="77777777" w:rsidR="00065D96" w:rsidRDefault="00002B68">
            <w:pPr>
              <w:autoSpaceDE w:val="0"/>
              <w:autoSpaceDN w:val="0"/>
              <w:adjustRightInd w:val="0"/>
              <w:snapToGrid w:val="0"/>
              <w:rPr>
                <w:rFonts w:ascii="宋体" w:hAnsi="宋体"/>
                <w:szCs w:val="21"/>
              </w:rPr>
            </w:pPr>
            <w:r>
              <w:rPr>
                <w:rFonts w:ascii="宋体" w:hAnsi="宋体" w:hint="eastAsia"/>
                <w:szCs w:val="21"/>
              </w:rPr>
              <w:t>深圳会展中心</w:t>
            </w:r>
          </w:p>
        </w:tc>
      </w:tr>
      <w:tr w:rsidR="00065D96" w14:paraId="5F070CB2" w14:textId="77777777">
        <w:trPr>
          <w:trHeight w:val="64"/>
          <w:jc w:val="center"/>
        </w:trPr>
        <w:tc>
          <w:tcPr>
            <w:tcW w:w="905" w:type="dxa"/>
            <w:vMerge w:val="restart"/>
            <w:vAlign w:val="center"/>
          </w:tcPr>
          <w:p w14:paraId="6F4C41D4"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5B864572" w14:textId="4DD02012" w:rsidR="00065D96" w:rsidRDefault="00F6256C">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492301C0" w14:textId="74CCF87F" w:rsidR="00065D96" w:rsidRDefault="00002B68">
            <w:pPr>
              <w:autoSpaceDE w:val="0"/>
              <w:autoSpaceDN w:val="0"/>
              <w:adjustRightInd w:val="0"/>
              <w:snapToGrid w:val="0"/>
              <w:rPr>
                <w:rFonts w:ascii="宋体" w:hAnsi="宋体"/>
                <w:szCs w:val="21"/>
              </w:rPr>
            </w:pPr>
            <w:r>
              <w:rPr>
                <w:rFonts w:ascii="宋体" w:hAnsi="宋体" w:hint="eastAsia"/>
                <w:szCs w:val="21"/>
                <w:highlight w:val="yellow"/>
              </w:rPr>
              <w:t>2</w:t>
            </w:r>
            <w:r>
              <w:rPr>
                <w:rFonts w:ascii="宋体" w:hAnsi="宋体"/>
                <w:szCs w:val="21"/>
                <w:highlight w:val="yellow"/>
              </w:rPr>
              <w:t>021-</w:t>
            </w:r>
            <w:r w:rsidR="003902A8">
              <w:rPr>
                <w:rFonts w:ascii="宋体" w:hAnsi="宋体"/>
                <w:szCs w:val="21"/>
                <w:highlight w:val="yellow"/>
              </w:rPr>
              <w:t>10</w:t>
            </w:r>
            <w:r>
              <w:rPr>
                <w:rFonts w:ascii="宋体" w:hAnsi="宋体"/>
                <w:szCs w:val="21"/>
                <w:highlight w:val="yellow"/>
              </w:rPr>
              <w:t>-</w:t>
            </w:r>
            <w:r w:rsidR="003902A8">
              <w:rPr>
                <w:rFonts w:ascii="宋体" w:hAnsi="宋体"/>
                <w:szCs w:val="21"/>
                <w:highlight w:val="yellow"/>
              </w:rPr>
              <w:t>1</w:t>
            </w:r>
            <w:r>
              <w:rPr>
                <w:rFonts w:ascii="宋体" w:hAnsi="宋体"/>
                <w:szCs w:val="21"/>
                <w:highlight w:val="yellow"/>
              </w:rPr>
              <w:t xml:space="preserve"> </w:t>
            </w:r>
            <w:r w:rsidR="003902A8">
              <w:rPr>
                <w:rFonts w:ascii="宋体" w:hAnsi="宋体"/>
                <w:szCs w:val="21"/>
                <w:highlight w:val="yellow"/>
              </w:rPr>
              <w:t>09</w:t>
            </w:r>
            <w:r>
              <w:rPr>
                <w:rFonts w:ascii="宋体" w:hAnsi="宋体"/>
                <w:szCs w:val="21"/>
                <w:highlight w:val="yellow"/>
              </w:rPr>
              <w:t>:</w:t>
            </w:r>
            <w:r w:rsidR="00287935">
              <w:rPr>
                <w:rFonts w:ascii="宋体" w:hAnsi="宋体"/>
                <w:szCs w:val="21"/>
                <w:highlight w:val="yellow"/>
              </w:rPr>
              <w:t>00</w:t>
            </w:r>
            <w:r>
              <w:rPr>
                <w:rFonts w:ascii="宋体" w:hAnsi="宋体" w:hint="eastAsia"/>
                <w:szCs w:val="21"/>
                <w:highlight w:val="yellow"/>
              </w:rPr>
              <w:t>（北京时间</w:t>
            </w:r>
            <w:r>
              <w:rPr>
                <w:rFonts w:ascii="宋体" w:hAnsi="宋体"/>
                <w:szCs w:val="21"/>
                <w:highlight w:val="yellow"/>
              </w:rPr>
              <w:t>）</w:t>
            </w:r>
          </w:p>
        </w:tc>
      </w:tr>
      <w:tr w:rsidR="00F6256C" w14:paraId="12DB37F6" w14:textId="77777777">
        <w:trPr>
          <w:trHeight w:val="64"/>
          <w:jc w:val="center"/>
        </w:trPr>
        <w:tc>
          <w:tcPr>
            <w:tcW w:w="905" w:type="dxa"/>
            <w:vMerge/>
            <w:vAlign w:val="center"/>
          </w:tcPr>
          <w:p w14:paraId="3221695F" w14:textId="77777777" w:rsidR="00F6256C" w:rsidRDefault="00F6256C">
            <w:pPr>
              <w:autoSpaceDE w:val="0"/>
              <w:autoSpaceDN w:val="0"/>
              <w:adjustRightInd w:val="0"/>
              <w:snapToGrid w:val="0"/>
              <w:jc w:val="center"/>
              <w:rPr>
                <w:rFonts w:ascii="宋体" w:hAnsi="宋体"/>
                <w:szCs w:val="21"/>
              </w:rPr>
            </w:pPr>
          </w:p>
        </w:tc>
        <w:tc>
          <w:tcPr>
            <w:tcW w:w="1990" w:type="dxa"/>
            <w:vAlign w:val="center"/>
          </w:tcPr>
          <w:p w14:paraId="46D43A60" w14:textId="2B655E00" w:rsidR="00F6256C" w:rsidRDefault="00F6256C">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56D05F0C" w14:textId="78CAC1DA" w:rsidR="00F6256C" w:rsidRDefault="00CF0367">
            <w:pPr>
              <w:autoSpaceDE w:val="0"/>
              <w:autoSpaceDN w:val="0"/>
              <w:adjustRightInd w:val="0"/>
              <w:snapToGrid w:val="0"/>
              <w:rPr>
                <w:rFonts w:ascii="宋体" w:hAnsi="宋体"/>
                <w:szCs w:val="21"/>
                <w:highlight w:val="yellow"/>
              </w:rPr>
            </w:pPr>
            <w:r w:rsidRPr="00EA2F9F">
              <w:rPr>
                <w:rFonts w:ascii="宋体" w:hAnsi="宋体" w:hint="eastAsia"/>
                <w:bCs/>
                <w:szCs w:val="21"/>
              </w:rPr>
              <w:t>完整填写</w:t>
            </w:r>
            <w:r>
              <w:rPr>
                <w:rFonts w:ascii="宋体" w:hAnsi="宋体" w:hint="eastAsia"/>
                <w:bCs/>
                <w:szCs w:val="21"/>
              </w:rPr>
              <w:t>本项目报名</w:t>
            </w:r>
            <w:r w:rsidRPr="00EA2F9F">
              <w:rPr>
                <w:rFonts w:ascii="宋体" w:hAnsi="宋体" w:hint="eastAsia"/>
                <w:bCs/>
                <w:szCs w:val="21"/>
              </w:rPr>
              <w:t>回函（详见</w:t>
            </w:r>
            <w:r>
              <w:rPr>
                <w:rFonts w:ascii="宋体" w:hAnsi="宋体" w:hint="eastAsia"/>
                <w:bCs/>
                <w:szCs w:val="21"/>
              </w:rPr>
              <w:t>采购公告</w:t>
            </w:r>
            <w:r w:rsidRPr="00EA2F9F">
              <w:rPr>
                <w:rFonts w:ascii="宋体" w:hAnsi="宋体" w:hint="eastAsia"/>
                <w:bCs/>
                <w:szCs w:val="21"/>
              </w:rPr>
              <w:t>）并加盖公司公章后，</w:t>
            </w:r>
            <w:r>
              <w:rPr>
                <w:rFonts w:ascii="宋体" w:hAnsi="宋体" w:hint="eastAsia"/>
                <w:bCs/>
                <w:szCs w:val="21"/>
              </w:rPr>
              <w:t>按要求发送至</w:t>
            </w:r>
            <w:r w:rsidR="00043575">
              <w:rPr>
                <w:rFonts w:ascii="宋体" w:hAnsi="宋体" w:hint="eastAsia"/>
                <w:bCs/>
                <w:szCs w:val="21"/>
              </w:rPr>
              <w:t>招标人</w:t>
            </w:r>
            <w:r w:rsidRPr="00EA2F9F">
              <w:rPr>
                <w:rFonts w:ascii="宋体" w:hAnsi="宋体" w:hint="eastAsia"/>
                <w:bCs/>
                <w:szCs w:val="21"/>
              </w:rPr>
              <w:t>联系人并</w:t>
            </w:r>
            <w:r>
              <w:rPr>
                <w:rFonts w:ascii="宋体" w:hAnsi="宋体" w:hint="eastAsia"/>
                <w:bCs/>
                <w:szCs w:val="21"/>
              </w:rPr>
              <w:t>致电</w:t>
            </w:r>
            <w:r w:rsidRPr="00EA2F9F">
              <w:rPr>
                <w:rFonts w:ascii="宋体" w:hAnsi="宋体" w:hint="eastAsia"/>
                <w:bCs/>
                <w:szCs w:val="21"/>
              </w:rPr>
              <w:t>确认。</w:t>
            </w:r>
            <w:r>
              <w:rPr>
                <w:rFonts w:ascii="宋体" w:hAnsi="宋体" w:hint="eastAsia"/>
                <w:szCs w:val="21"/>
              </w:rPr>
              <w:t>逾期报名的（以报名回函送达时间为准）将不予接受。</w:t>
            </w:r>
          </w:p>
        </w:tc>
      </w:tr>
      <w:tr w:rsidR="00065D96" w14:paraId="4BD6E1AF" w14:textId="77777777">
        <w:trPr>
          <w:trHeight w:val="133"/>
          <w:jc w:val="center"/>
        </w:trPr>
        <w:tc>
          <w:tcPr>
            <w:tcW w:w="905" w:type="dxa"/>
            <w:vMerge/>
            <w:vAlign w:val="center"/>
          </w:tcPr>
          <w:p w14:paraId="2C7F02B9" w14:textId="77777777" w:rsidR="00065D96" w:rsidRDefault="00065D96">
            <w:pPr>
              <w:autoSpaceDE w:val="0"/>
              <w:autoSpaceDN w:val="0"/>
              <w:adjustRightInd w:val="0"/>
              <w:snapToGrid w:val="0"/>
              <w:jc w:val="center"/>
              <w:rPr>
                <w:rFonts w:ascii="宋体" w:hAnsi="宋体"/>
                <w:szCs w:val="21"/>
              </w:rPr>
            </w:pPr>
          </w:p>
        </w:tc>
        <w:tc>
          <w:tcPr>
            <w:tcW w:w="1990" w:type="dxa"/>
            <w:vAlign w:val="center"/>
          </w:tcPr>
          <w:p w14:paraId="30327E25" w14:textId="43C481D4" w:rsidR="00065D96" w:rsidRDefault="00002B68" w:rsidP="00CF0367">
            <w:pPr>
              <w:autoSpaceDE w:val="0"/>
              <w:autoSpaceDN w:val="0"/>
              <w:adjustRightInd w:val="0"/>
              <w:snapToGrid w:val="0"/>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1C1E2750" w14:textId="77777777" w:rsidR="00065D96" w:rsidRDefault="00002B68">
            <w:pPr>
              <w:autoSpaceDE w:val="0"/>
              <w:autoSpaceDN w:val="0"/>
              <w:adjustRightInd w:val="0"/>
              <w:snapToGrid w:val="0"/>
              <w:rPr>
                <w:rFonts w:ascii="宋体" w:hAnsi="宋体"/>
                <w:szCs w:val="21"/>
              </w:rPr>
            </w:pPr>
            <w:r>
              <w:rPr>
                <w:rFonts w:ascii="宋体" w:hAnsi="宋体" w:hint="eastAsia"/>
                <w:szCs w:val="21"/>
              </w:rPr>
              <w:t>深圳会展中心官网（www.szcec.com）下载。</w:t>
            </w:r>
          </w:p>
        </w:tc>
      </w:tr>
      <w:tr w:rsidR="00F6256C" w14:paraId="42D70C9F" w14:textId="77777777">
        <w:trPr>
          <w:trHeight w:val="567"/>
          <w:jc w:val="center"/>
        </w:trPr>
        <w:tc>
          <w:tcPr>
            <w:tcW w:w="905" w:type="dxa"/>
            <w:vAlign w:val="center"/>
          </w:tcPr>
          <w:p w14:paraId="0D9CC434" w14:textId="77777777" w:rsidR="00F6256C" w:rsidRDefault="00F6256C" w:rsidP="00F6256C">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521FB942" w14:textId="4F06AAB7" w:rsidR="00F6256C" w:rsidRDefault="00F6256C" w:rsidP="00F6256C">
            <w:pPr>
              <w:autoSpaceDE w:val="0"/>
              <w:autoSpaceDN w:val="0"/>
              <w:adjustRightInd w:val="0"/>
              <w:snapToGrid w:val="0"/>
              <w:jc w:val="center"/>
              <w:rPr>
                <w:rFonts w:ascii="宋体" w:hAnsi="宋体"/>
                <w:kern w:val="0"/>
                <w:szCs w:val="21"/>
              </w:rPr>
            </w:pPr>
            <w:r>
              <w:rPr>
                <w:rFonts w:ascii="宋体" w:hAnsi="宋体" w:hint="eastAsia"/>
                <w:kern w:val="0"/>
                <w:szCs w:val="21"/>
              </w:rPr>
              <w:t>报名</w:t>
            </w:r>
            <w:r>
              <w:rPr>
                <w:rFonts w:ascii="宋体" w:hAnsi="宋体" w:hint="eastAsia"/>
                <w:szCs w:val="21"/>
              </w:rPr>
              <w:t>（文件获取）</w:t>
            </w:r>
            <w:r>
              <w:rPr>
                <w:rFonts w:ascii="宋体" w:hAnsi="宋体" w:hint="eastAsia"/>
                <w:kern w:val="0"/>
                <w:szCs w:val="21"/>
              </w:rPr>
              <w:t>截止时间</w:t>
            </w:r>
          </w:p>
        </w:tc>
        <w:tc>
          <w:tcPr>
            <w:tcW w:w="7029" w:type="dxa"/>
            <w:vAlign w:val="center"/>
          </w:tcPr>
          <w:p w14:paraId="261305ED" w14:textId="46A8BEB7" w:rsidR="00F6256C" w:rsidRDefault="00F6256C" w:rsidP="00F6256C">
            <w:pPr>
              <w:tabs>
                <w:tab w:val="left" w:pos="284"/>
              </w:tabs>
              <w:rPr>
                <w:rFonts w:ascii="宋体" w:hAnsi="宋体"/>
                <w:szCs w:val="21"/>
              </w:rPr>
            </w:pPr>
            <w:r>
              <w:rPr>
                <w:rFonts w:ascii="宋体" w:hAnsi="宋体" w:hint="eastAsia"/>
                <w:szCs w:val="21"/>
                <w:highlight w:val="yellow"/>
              </w:rPr>
              <w:t>2</w:t>
            </w:r>
            <w:r>
              <w:rPr>
                <w:rFonts w:ascii="宋体" w:hAnsi="宋体"/>
                <w:szCs w:val="21"/>
                <w:highlight w:val="yellow"/>
              </w:rPr>
              <w:t>021-</w:t>
            </w:r>
            <w:r w:rsidR="00287935">
              <w:rPr>
                <w:rFonts w:ascii="宋体" w:hAnsi="宋体"/>
                <w:szCs w:val="21"/>
                <w:highlight w:val="yellow"/>
              </w:rPr>
              <w:t>10</w:t>
            </w:r>
            <w:r>
              <w:rPr>
                <w:rFonts w:ascii="宋体" w:hAnsi="宋体"/>
                <w:szCs w:val="21"/>
                <w:highlight w:val="yellow"/>
              </w:rPr>
              <w:t>-</w:t>
            </w:r>
            <w:r w:rsidR="00287935">
              <w:rPr>
                <w:rFonts w:ascii="宋体" w:hAnsi="宋体"/>
                <w:szCs w:val="21"/>
                <w:highlight w:val="yellow"/>
              </w:rPr>
              <w:t>13</w:t>
            </w:r>
            <w:r>
              <w:rPr>
                <w:rFonts w:ascii="宋体" w:hAnsi="宋体"/>
                <w:szCs w:val="21"/>
                <w:highlight w:val="yellow"/>
              </w:rPr>
              <w:t xml:space="preserve"> </w:t>
            </w:r>
            <w:r w:rsidR="00287935">
              <w:rPr>
                <w:rFonts w:ascii="宋体" w:hAnsi="宋体"/>
                <w:szCs w:val="21"/>
                <w:highlight w:val="yellow"/>
              </w:rPr>
              <w:t>17</w:t>
            </w:r>
            <w:r>
              <w:rPr>
                <w:rFonts w:ascii="宋体" w:hAnsi="宋体"/>
                <w:szCs w:val="21"/>
                <w:highlight w:val="yellow"/>
              </w:rPr>
              <w:t>:</w:t>
            </w:r>
            <w:r w:rsidR="003902A8">
              <w:rPr>
                <w:rFonts w:ascii="宋体" w:hAnsi="宋体"/>
                <w:szCs w:val="21"/>
                <w:highlight w:val="yellow"/>
              </w:rPr>
              <w:t>0</w:t>
            </w:r>
            <w:r w:rsidR="00287935">
              <w:rPr>
                <w:rFonts w:ascii="宋体" w:hAnsi="宋体"/>
                <w:szCs w:val="21"/>
                <w:highlight w:val="yellow"/>
              </w:rPr>
              <w:t>0</w:t>
            </w:r>
            <w:r>
              <w:rPr>
                <w:rFonts w:ascii="宋体" w:hAnsi="宋体" w:hint="eastAsia"/>
                <w:szCs w:val="21"/>
                <w:highlight w:val="yellow"/>
              </w:rPr>
              <w:t>（北京时间</w:t>
            </w:r>
            <w:r>
              <w:rPr>
                <w:rFonts w:ascii="宋体" w:hAnsi="宋体"/>
                <w:szCs w:val="21"/>
                <w:highlight w:val="yellow"/>
              </w:rPr>
              <w:t>）</w:t>
            </w:r>
          </w:p>
        </w:tc>
      </w:tr>
      <w:tr w:rsidR="00065D96" w14:paraId="1628ADDF" w14:textId="77777777">
        <w:trPr>
          <w:trHeight w:val="567"/>
          <w:jc w:val="center"/>
        </w:trPr>
        <w:tc>
          <w:tcPr>
            <w:tcW w:w="905" w:type="dxa"/>
            <w:vMerge w:val="restart"/>
            <w:vAlign w:val="center"/>
          </w:tcPr>
          <w:p w14:paraId="1536F60C"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7889D6F0" w14:textId="77777777" w:rsidR="00065D96" w:rsidRDefault="00002B68">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5B07B850" w14:textId="77777777" w:rsidR="00065D96" w:rsidRDefault="00002B68">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5236AA1B" w14:textId="43ADF9CA" w:rsidR="00065D96" w:rsidRDefault="00002B68">
            <w:pPr>
              <w:autoSpaceDE w:val="0"/>
              <w:autoSpaceDN w:val="0"/>
              <w:adjustRightInd w:val="0"/>
              <w:snapToGrid w:val="0"/>
              <w:rPr>
                <w:rFonts w:ascii="宋体" w:hAnsi="宋体"/>
                <w:szCs w:val="21"/>
                <w:highlight w:val="yellow"/>
              </w:rPr>
            </w:pPr>
            <w:r>
              <w:rPr>
                <w:rFonts w:ascii="宋体" w:hAnsi="宋体" w:hint="eastAsia"/>
                <w:szCs w:val="21"/>
                <w:highlight w:val="yellow"/>
              </w:rPr>
              <w:t>2</w:t>
            </w:r>
            <w:r>
              <w:rPr>
                <w:rFonts w:ascii="宋体" w:hAnsi="宋体"/>
                <w:szCs w:val="21"/>
                <w:highlight w:val="yellow"/>
              </w:rPr>
              <w:t>021-</w:t>
            </w:r>
            <w:r w:rsidR="00287935">
              <w:rPr>
                <w:rFonts w:ascii="宋体" w:hAnsi="宋体"/>
                <w:szCs w:val="21"/>
                <w:highlight w:val="yellow"/>
              </w:rPr>
              <w:t>10</w:t>
            </w:r>
            <w:r>
              <w:rPr>
                <w:rFonts w:ascii="宋体" w:hAnsi="宋体"/>
                <w:szCs w:val="21"/>
                <w:highlight w:val="yellow"/>
              </w:rPr>
              <w:t>-</w:t>
            </w:r>
            <w:r w:rsidR="00287935">
              <w:rPr>
                <w:rFonts w:ascii="宋体" w:hAnsi="宋体"/>
                <w:szCs w:val="21"/>
                <w:highlight w:val="yellow"/>
              </w:rPr>
              <w:t>13</w:t>
            </w:r>
            <w:r>
              <w:rPr>
                <w:rFonts w:ascii="宋体" w:hAnsi="宋体"/>
                <w:szCs w:val="21"/>
                <w:highlight w:val="yellow"/>
              </w:rPr>
              <w:t xml:space="preserve"> </w:t>
            </w:r>
            <w:r w:rsidR="00287935">
              <w:rPr>
                <w:rFonts w:ascii="宋体" w:hAnsi="宋体"/>
                <w:szCs w:val="21"/>
                <w:highlight w:val="yellow"/>
              </w:rPr>
              <w:t>17</w:t>
            </w:r>
            <w:r>
              <w:rPr>
                <w:rFonts w:ascii="宋体" w:hAnsi="宋体"/>
                <w:szCs w:val="21"/>
                <w:highlight w:val="yellow"/>
              </w:rPr>
              <w:t>:</w:t>
            </w:r>
            <w:r w:rsidR="003902A8">
              <w:rPr>
                <w:rFonts w:ascii="宋体" w:hAnsi="宋体"/>
                <w:szCs w:val="21"/>
                <w:highlight w:val="yellow"/>
              </w:rPr>
              <w:t>0</w:t>
            </w:r>
            <w:r w:rsidR="00287935">
              <w:rPr>
                <w:rFonts w:ascii="宋体" w:hAnsi="宋体"/>
                <w:szCs w:val="21"/>
                <w:highlight w:val="yellow"/>
              </w:rPr>
              <w:t>0</w:t>
            </w:r>
            <w:r>
              <w:rPr>
                <w:rFonts w:ascii="宋体" w:hAnsi="宋体" w:hint="eastAsia"/>
                <w:szCs w:val="21"/>
                <w:highlight w:val="yellow"/>
              </w:rPr>
              <w:t>（北京时间</w:t>
            </w:r>
            <w:r>
              <w:rPr>
                <w:rFonts w:ascii="宋体" w:hAnsi="宋体"/>
                <w:szCs w:val="21"/>
                <w:highlight w:val="yellow"/>
              </w:rPr>
              <w:t>）</w:t>
            </w:r>
          </w:p>
        </w:tc>
      </w:tr>
      <w:tr w:rsidR="00065D96" w14:paraId="10DECADA" w14:textId="77777777">
        <w:trPr>
          <w:trHeight w:val="567"/>
          <w:jc w:val="center"/>
        </w:trPr>
        <w:tc>
          <w:tcPr>
            <w:tcW w:w="905" w:type="dxa"/>
            <w:vMerge/>
            <w:vAlign w:val="center"/>
          </w:tcPr>
          <w:p w14:paraId="31A2F23E" w14:textId="77777777" w:rsidR="00065D96" w:rsidRDefault="00065D96">
            <w:pPr>
              <w:autoSpaceDE w:val="0"/>
              <w:autoSpaceDN w:val="0"/>
              <w:adjustRightInd w:val="0"/>
              <w:snapToGrid w:val="0"/>
              <w:jc w:val="center"/>
              <w:rPr>
                <w:rFonts w:ascii="宋体" w:hAnsi="宋体"/>
                <w:szCs w:val="21"/>
              </w:rPr>
            </w:pPr>
          </w:p>
        </w:tc>
        <w:tc>
          <w:tcPr>
            <w:tcW w:w="1990" w:type="dxa"/>
            <w:vAlign w:val="center"/>
          </w:tcPr>
          <w:p w14:paraId="53341122" w14:textId="77777777" w:rsidR="00065D96" w:rsidRDefault="00002B68">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0F8232AD" w14:textId="3B54258D" w:rsidR="00065D96" w:rsidRDefault="00002B68">
            <w:pPr>
              <w:autoSpaceDE w:val="0"/>
              <w:autoSpaceDN w:val="0"/>
              <w:adjustRightInd w:val="0"/>
              <w:snapToGrid w:val="0"/>
              <w:rPr>
                <w:rFonts w:ascii="宋体" w:hAnsi="宋体"/>
                <w:szCs w:val="21"/>
                <w:highlight w:val="yellow"/>
              </w:rPr>
            </w:pPr>
            <w:r>
              <w:rPr>
                <w:rFonts w:ascii="宋体" w:hAnsi="宋体" w:hint="eastAsia"/>
                <w:szCs w:val="21"/>
                <w:highlight w:val="yellow"/>
              </w:rPr>
              <w:t>2</w:t>
            </w:r>
            <w:r>
              <w:rPr>
                <w:rFonts w:ascii="宋体" w:hAnsi="宋体"/>
                <w:szCs w:val="21"/>
                <w:highlight w:val="yellow"/>
              </w:rPr>
              <w:t>021-</w:t>
            </w:r>
            <w:r w:rsidR="00287935">
              <w:rPr>
                <w:rFonts w:ascii="宋体" w:hAnsi="宋体"/>
                <w:szCs w:val="21"/>
                <w:highlight w:val="yellow"/>
              </w:rPr>
              <w:t>10</w:t>
            </w:r>
            <w:r>
              <w:rPr>
                <w:rFonts w:ascii="宋体" w:hAnsi="宋体"/>
                <w:szCs w:val="21"/>
                <w:highlight w:val="yellow"/>
              </w:rPr>
              <w:t>-</w:t>
            </w:r>
            <w:r w:rsidR="00287935">
              <w:rPr>
                <w:rFonts w:ascii="宋体" w:hAnsi="宋体"/>
                <w:szCs w:val="21"/>
                <w:highlight w:val="yellow"/>
              </w:rPr>
              <w:t>14</w:t>
            </w:r>
            <w:r>
              <w:rPr>
                <w:rFonts w:ascii="宋体" w:hAnsi="宋体"/>
                <w:szCs w:val="21"/>
                <w:highlight w:val="yellow"/>
              </w:rPr>
              <w:t xml:space="preserve"> </w:t>
            </w:r>
            <w:r w:rsidR="00287935">
              <w:rPr>
                <w:rFonts w:ascii="宋体" w:hAnsi="宋体"/>
                <w:szCs w:val="21"/>
                <w:highlight w:val="yellow"/>
              </w:rPr>
              <w:t>17</w:t>
            </w:r>
            <w:r>
              <w:rPr>
                <w:rFonts w:ascii="宋体" w:hAnsi="宋体"/>
                <w:szCs w:val="21"/>
                <w:highlight w:val="yellow"/>
              </w:rPr>
              <w:t>:</w:t>
            </w:r>
            <w:r w:rsidR="003902A8">
              <w:rPr>
                <w:rFonts w:ascii="宋体" w:hAnsi="宋体"/>
                <w:szCs w:val="21"/>
                <w:highlight w:val="yellow"/>
              </w:rPr>
              <w:t>0</w:t>
            </w:r>
            <w:r w:rsidR="00287935">
              <w:rPr>
                <w:rFonts w:ascii="宋体" w:hAnsi="宋体"/>
                <w:szCs w:val="21"/>
                <w:highlight w:val="yellow"/>
              </w:rPr>
              <w:t>0</w:t>
            </w:r>
            <w:r>
              <w:rPr>
                <w:rFonts w:ascii="宋体" w:hAnsi="宋体" w:hint="eastAsia"/>
                <w:szCs w:val="21"/>
                <w:highlight w:val="yellow"/>
              </w:rPr>
              <w:t>（北京时间</w:t>
            </w:r>
            <w:r>
              <w:rPr>
                <w:rFonts w:ascii="宋体" w:hAnsi="宋体"/>
                <w:szCs w:val="21"/>
                <w:highlight w:val="yellow"/>
              </w:rPr>
              <w:t>）</w:t>
            </w:r>
          </w:p>
        </w:tc>
      </w:tr>
      <w:tr w:rsidR="00065D96" w14:paraId="73E4C50A" w14:textId="77777777">
        <w:trPr>
          <w:trHeight w:val="64"/>
          <w:jc w:val="center"/>
        </w:trPr>
        <w:tc>
          <w:tcPr>
            <w:tcW w:w="905" w:type="dxa"/>
            <w:vAlign w:val="center"/>
          </w:tcPr>
          <w:p w14:paraId="4E18C2EB"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26FA9447" w14:textId="766A7D35" w:rsidR="00065D96" w:rsidRDefault="00002B68">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sidR="00287935">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761738A3" w14:textId="52AF209A" w:rsidR="00065D96" w:rsidRDefault="00002B68">
            <w:pPr>
              <w:autoSpaceDE w:val="0"/>
              <w:autoSpaceDN w:val="0"/>
              <w:adjustRightInd w:val="0"/>
              <w:snapToGrid w:val="0"/>
              <w:rPr>
                <w:rFonts w:ascii="宋体" w:hAnsi="宋体"/>
                <w:szCs w:val="21"/>
                <w:highlight w:val="yellow"/>
              </w:rPr>
            </w:pPr>
            <w:r>
              <w:rPr>
                <w:rFonts w:ascii="宋体" w:hAnsi="宋体" w:hint="eastAsia"/>
                <w:szCs w:val="21"/>
                <w:highlight w:val="yellow"/>
              </w:rPr>
              <w:t>2</w:t>
            </w:r>
            <w:r>
              <w:rPr>
                <w:rFonts w:ascii="宋体" w:hAnsi="宋体"/>
                <w:szCs w:val="21"/>
                <w:highlight w:val="yellow"/>
              </w:rPr>
              <w:t>021-</w:t>
            </w:r>
            <w:r w:rsidR="00287935">
              <w:rPr>
                <w:rFonts w:ascii="宋体" w:hAnsi="宋体"/>
                <w:szCs w:val="21"/>
                <w:highlight w:val="yellow"/>
              </w:rPr>
              <w:t>10</w:t>
            </w:r>
            <w:r>
              <w:rPr>
                <w:rFonts w:ascii="宋体" w:hAnsi="宋体"/>
                <w:szCs w:val="21"/>
                <w:highlight w:val="yellow"/>
              </w:rPr>
              <w:t>-</w:t>
            </w:r>
            <w:r w:rsidR="00287935">
              <w:rPr>
                <w:rFonts w:ascii="宋体" w:hAnsi="宋体"/>
                <w:szCs w:val="21"/>
                <w:highlight w:val="yellow"/>
              </w:rPr>
              <w:t>17</w:t>
            </w:r>
            <w:r>
              <w:rPr>
                <w:rFonts w:ascii="宋体" w:hAnsi="宋体"/>
                <w:szCs w:val="21"/>
                <w:highlight w:val="yellow"/>
              </w:rPr>
              <w:t xml:space="preserve"> </w:t>
            </w:r>
            <w:r w:rsidR="00287935">
              <w:rPr>
                <w:rFonts w:ascii="宋体" w:hAnsi="宋体"/>
                <w:szCs w:val="21"/>
                <w:highlight w:val="yellow"/>
              </w:rPr>
              <w:t>17</w:t>
            </w:r>
            <w:r>
              <w:rPr>
                <w:rFonts w:ascii="宋体" w:hAnsi="宋体"/>
                <w:szCs w:val="21"/>
                <w:highlight w:val="yellow"/>
              </w:rPr>
              <w:t>:</w:t>
            </w:r>
            <w:r w:rsidR="003902A8">
              <w:rPr>
                <w:rFonts w:ascii="宋体" w:hAnsi="宋体"/>
                <w:szCs w:val="21"/>
                <w:highlight w:val="yellow"/>
              </w:rPr>
              <w:t>0</w:t>
            </w:r>
            <w:r w:rsidR="00287935">
              <w:rPr>
                <w:rFonts w:ascii="宋体" w:hAnsi="宋体"/>
                <w:szCs w:val="21"/>
                <w:highlight w:val="yellow"/>
              </w:rPr>
              <w:t>0</w:t>
            </w:r>
            <w:r>
              <w:rPr>
                <w:rFonts w:ascii="宋体" w:hAnsi="宋体" w:hint="eastAsia"/>
                <w:szCs w:val="21"/>
                <w:highlight w:val="yellow"/>
              </w:rPr>
              <w:t>（北京时间</w:t>
            </w:r>
            <w:r>
              <w:rPr>
                <w:rFonts w:ascii="宋体" w:hAnsi="宋体"/>
                <w:szCs w:val="21"/>
                <w:highlight w:val="yellow"/>
              </w:rPr>
              <w:t>）</w:t>
            </w:r>
          </w:p>
        </w:tc>
      </w:tr>
      <w:tr w:rsidR="00065D96" w14:paraId="13558078" w14:textId="77777777">
        <w:trPr>
          <w:trHeight w:val="979"/>
          <w:jc w:val="center"/>
        </w:trPr>
        <w:tc>
          <w:tcPr>
            <w:tcW w:w="905" w:type="dxa"/>
            <w:vAlign w:val="center"/>
          </w:tcPr>
          <w:p w14:paraId="2A680C57"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74AE3B3F" w14:textId="77777777" w:rsidR="00065D96" w:rsidRDefault="00002B68">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5B23D154" w14:textId="77777777" w:rsidR="00065D96" w:rsidRDefault="00002B68">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w:t>
            </w:r>
            <w:r>
              <w:rPr>
                <w:rFonts w:ascii="宋体" w:hAnsi="宋体"/>
                <w:szCs w:val="21"/>
              </w:rPr>
              <w:t>MS Word</w:t>
            </w:r>
            <w:r>
              <w:rPr>
                <w:rFonts w:ascii="宋体" w:hAnsi="宋体" w:hint="eastAsia"/>
                <w:szCs w:val="21"/>
              </w:rPr>
              <w:t>版</w:t>
            </w:r>
            <w:r>
              <w:rPr>
                <w:rFonts w:ascii="宋体" w:hAnsi="宋体"/>
                <w:szCs w:val="21"/>
              </w:rPr>
              <w:t>文件</w:t>
            </w:r>
            <w:r>
              <w:rPr>
                <w:rFonts w:ascii="宋体" w:hAnsi="宋体" w:hint="eastAsia"/>
                <w:szCs w:val="21"/>
              </w:rPr>
              <w:t>加密形式发送至招标人邮箱并致电确认，</w:t>
            </w:r>
            <w:bookmarkStart w:id="2" w:name="_Toc478392822"/>
            <w:bookmarkStart w:id="3" w:name="_Toc478393187"/>
            <w:bookmarkStart w:id="4" w:name="_Toc478110532"/>
            <w:r>
              <w:rPr>
                <w:rFonts w:ascii="宋体" w:hAnsi="宋体" w:hint="eastAsia"/>
              </w:rPr>
              <w:t>注意事项：</w:t>
            </w:r>
          </w:p>
          <w:p w14:paraId="08225DA8" w14:textId="77777777" w:rsidR="00065D96" w:rsidRDefault="00002B68">
            <w:pPr>
              <w:pStyle w:val="af0"/>
              <w:numPr>
                <w:ilvl w:val="0"/>
                <w:numId w:val="3"/>
              </w:numPr>
              <w:ind w:left="541" w:firstLineChars="0" w:hanging="541"/>
              <w:rPr>
                <w:rFonts w:ascii="宋体" w:eastAsia="宋体" w:hAnsi="宋体"/>
                <w:szCs w:val="21"/>
              </w:rPr>
            </w:pPr>
            <w:bookmarkStart w:id="5" w:name="_Hlk60498011"/>
            <w:r>
              <w:rPr>
                <w:rFonts w:ascii="宋体" w:eastAsia="宋体" w:hAnsi="宋体" w:hint="eastAsia"/>
                <w:szCs w:val="21"/>
              </w:rPr>
              <w:t>为便于开标时的解密操作，响应文件（</w:t>
            </w:r>
            <w:r>
              <w:rPr>
                <w:rFonts w:ascii="宋体" w:eastAsia="宋体" w:hAnsi="宋体"/>
                <w:szCs w:val="21"/>
              </w:rPr>
              <w:t>PDF</w:t>
            </w:r>
            <w:r>
              <w:rPr>
                <w:rFonts w:ascii="宋体" w:eastAsia="宋体" w:hAnsi="宋体" w:hint="eastAsia"/>
                <w:szCs w:val="21"/>
              </w:rPr>
              <w:t>版及Word版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szCs w:val="21"/>
              </w:rPr>
              <w:t>建议采用</w:t>
            </w:r>
            <w:proofErr w:type="spellStart"/>
            <w:r>
              <w:rPr>
                <w:rFonts w:ascii="宋体" w:eastAsia="宋体" w:hAnsi="宋体" w:hint="eastAsia"/>
                <w:szCs w:val="21"/>
              </w:rPr>
              <w:t>winRAR</w:t>
            </w:r>
            <w:proofErr w:type="spellEnd"/>
            <w:r>
              <w:rPr>
                <w:rFonts w:ascii="宋体" w:eastAsia="宋体" w:hAnsi="宋体" w:hint="eastAsia"/>
                <w:szCs w:val="21"/>
              </w:rPr>
              <w:t>或</w:t>
            </w:r>
            <w:proofErr w:type="spellStart"/>
            <w:r>
              <w:rPr>
                <w:rFonts w:ascii="宋体" w:eastAsia="宋体" w:hAnsi="宋体" w:hint="eastAsia"/>
                <w:szCs w:val="21"/>
              </w:rPr>
              <w:t>winzip</w:t>
            </w:r>
            <w:proofErr w:type="spellEnd"/>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5"/>
            <w:r>
              <w:rPr>
                <w:rFonts w:ascii="宋体" w:eastAsia="宋体" w:hAnsi="宋体" w:hint="eastAsia"/>
                <w:szCs w:val="21"/>
              </w:rPr>
              <w:t>。</w:t>
            </w:r>
          </w:p>
          <w:p w14:paraId="296FBD37" w14:textId="77777777" w:rsidR="00065D96" w:rsidRDefault="00002B68">
            <w:pPr>
              <w:pStyle w:val="af0"/>
              <w:numPr>
                <w:ilvl w:val="0"/>
                <w:numId w:val="3"/>
              </w:numPr>
              <w:ind w:left="541" w:firstLineChars="0" w:hanging="541"/>
              <w:rPr>
                <w:rFonts w:ascii="宋体" w:eastAsia="宋体" w:hAnsi="宋体"/>
                <w:szCs w:val="21"/>
              </w:rPr>
            </w:pPr>
            <w:r>
              <w:rPr>
                <w:rFonts w:ascii="宋体" w:eastAsia="宋体" w:hAnsi="宋体" w:hint="eastAsia"/>
                <w:szCs w:val="21"/>
              </w:rPr>
              <w:t>投标单位授权代表须熟记文件密码，并在开标时按照招标人指令</w:t>
            </w:r>
            <w:r>
              <w:rPr>
                <w:rFonts w:ascii="宋体" w:eastAsia="宋体" w:hAnsi="宋体"/>
                <w:szCs w:val="21"/>
              </w:rPr>
              <w:t>发送</w:t>
            </w:r>
            <w:r>
              <w:rPr>
                <w:rFonts w:ascii="宋体" w:eastAsia="宋体" w:hAnsi="宋体"/>
                <w:szCs w:val="21"/>
              </w:rPr>
              <w:lastRenderedPageBreak/>
              <w:t>密码至</w:t>
            </w:r>
            <w:r>
              <w:rPr>
                <w:rFonts w:ascii="宋体" w:eastAsia="宋体" w:hAnsi="宋体" w:hint="eastAsia"/>
                <w:szCs w:val="21"/>
              </w:rPr>
              <w:t>采购联系人邮箱（为确保开评标工作的保密性并兼顾效率，密码早发、晚发的，均可能导致废标的不利后果）。</w:t>
            </w:r>
          </w:p>
          <w:p w14:paraId="3EBAAFE3" w14:textId="77777777" w:rsidR="00065D96" w:rsidRDefault="00002B68">
            <w:pPr>
              <w:pStyle w:val="af0"/>
              <w:numPr>
                <w:ilvl w:val="0"/>
                <w:numId w:val="3"/>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1AFA6731" w14:textId="77777777" w:rsidR="00065D96" w:rsidRDefault="00002B68">
            <w:pPr>
              <w:pStyle w:val="af0"/>
              <w:numPr>
                <w:ilvl w:val="0"/>
                <w:numId w:val="3"/>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版）文件为准，W</w:t>
            </w:r>
            <w:r>
              <w:rPr>
                <w:rFonts w:ascii="宋体" w:eastAsia="宋体" w:hAnsi="宋体"/>
                <w:szCs w:val="21"/>
              </w:rPr>
              <w:t>ord</w:t>
            </w:r>
            <w:r>
              <w:rPr>
                <w:rFonts w:ascii="宋体" w:eastAsia="宋体" w:hAnsi="宋体" w:hint="eastAsia"/>
                <w:szCs w:val="21"/>
              </w:rPr>
              <w:t>版文件仅供评标时搜索文件内容之用而不作为评审依据。</w:t>
            </w:r>
            <w:bookmarkEnd w:id="2"/>
            <w:bookmarkEnd w:id="3"/>
            <w:bookmarkEnd w:id="4"/>
          </w:p>
        </w:tc>
      </w:tr>
      <w:tr w:rsidR="00065D96" w14:paraId="6582D9D8" w14:textId="77777777">
        <w:trPr>
          <w:trHeight w:val="64"/>
          <w:jc w:val="center"/>
        </w:trPr>
        <w:tc>
          <w:tcPr>
            <w:tcW w:w="905" w:type="dxa"/>
            <w:vMerge w:val="restart"/>
            <w:vAlign w:val="center"/>
          </w:tcPr>
          <w:p w14:paraId="522E41E0"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53A216C0" w14:textId="77777777" w:rsidR="00065D96" w:rsidRDefault="00002B68">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0C4F9E91" w14:textId="777C77AA" w:rsidR="00065D96" w:rsidRDefault="00002B68">
            <w:pPr>
              <w:rPr>
                <w:rFonts w:ascii="宋体" w:hAnsi="宋体"/>
              </w:rPr>
            </w:pPr>
            <w:r>
              <w:rPr>
                <w:rFonts w:ascii="宋体" w:hAnsi="宋体" w:hint="eastAsia"/>
                <w:szCs w:val="21"/>
                <w:highlight w:val="yellow"/>
              </w:rPr>
              <w:t>2</w:t>
            </w:r>
            <w:r>
              <w:rPr>
                <w:rFonts w:ascii="宋体" w:hAnsi="宋体"/>
                <w:szCs w:val="21"/>
                <w:highlight w:val="yellow"/>
              </w:rPr>
              <w:t>021-</w:t>
            </w:r>
            <w:r w:rsidR="00287935">
              <w:rPr>
                <w:rFonts w:ascii="宋体" w:hAnsi="宋体"/>
                <w:szCs w:val="21"/>
                <w:highlight w:val="yellow"/>
              </w:rPr>
              <w:t>10</w:t>
            </w:r>
            <w:r>
              <w:rPr>
                <w:rFonts w:ascii="宋体" w:hAnsi="宋体"/>
                <w:szCs w:val="21"/>
                <w:highlight w:val="yellow"/>
              </w:rPr>
              <w:t>-</w:t>
            </w:r>
            <w:r w:rsidR="00287935">
              <w:rPr>
                <w:rFonts w:ascii="宋体" w:hAnsi="宋体"/>
                <w:szCs w:val="21"/>
                <w:highlight w:val="yellow"/>
              </w:rPr>
              <w:t>18</w:t>
            </w:r>
            <w:r>
              <w:rPr>
                <w:rFonts w:ascii="宋体" w:hAnsi="宋体"/>
                <w:szCs w:val="21"/>
                <w:highlight w:val="yellow"/>
              </w:rPr>
              <w:t xml:space="preserve"> </w:t>
            </w:r>
            <w:r w:rsidR="00287935">
              <w:rPr>
                <w:rFonts w:ascii="宋体" w:hAnsi="宋体"/>
                <w:szCs w:val="21"/>
                <w:highlight w:val="yellow"/>
              </w:rPr>
              <w:t>14</w:t>
            </w:r>
            <w:r>
              <w:rPr>
                <w:rFonts w:ascii="宋体" w:hAnsi="宋体"/>
                <w:szCs w:val="21"/>
                <w:highlight w:val="yellow"/>
              </w:rPr>
              <w:t>:</w:t>
            </w:r>
            <w:r w:rsidR="00287935">
              <w:rPr>
                <w:rFonts w:ascii="宋体" w:hAnsi="宋体"/>
                <w:szCs w:val="21"/>
                <w:highlight w:val="yellow"/>
              </w:rPr>
              <w:t>30</w:t>
            </w:r>
            <w:r>
              <w:rPr>
                <w:rFonts w:ascii="宋体" w:hAnsi="宋体" w:hint="eastAsia"/>
                <w:szCs w:val="21"/>
                <w:highlight w:val="yellow"/>
              </w:rPr>
              <w:t>（北京时间</w:t>
            </w:r>
            <w:r>
              <w:rPr>
                <w:rFonts w:ascii="宋体" w:hAnsi="宋体"/>
                <w:szCs w:val="21"/>
                <w:highlight w:val="yellow"/>
              </w:rPr>
              <w:t>）</w:t>
            </w:r>
          </w:p>
        </w:tc>
      </w:tr>
      <w:tr w:rsidR="00065D96" w14:paraId="5B9F2394" w14:textId="77777777">
        <w:trPr>
          <w:trHeight w:val="567"/>
          <w:jc w:val="center"/>
        </w:trPr>
        <w:tc>
          <w:tcPr>
            <w:tcW w:w="905" w:type="dxa"/>
            <w:vMerge/>
            <w:vAlign w:val="center"/>
          </w:tcPr>
          <w:p w14:paraId="67EC2402" w14:textId="77777777" w:rsidR="00065D96" w:rsidRDefault="00065D96">
            <w:pPr>
              <w:autoSpaceDE w:val="0"/>
              <w:autoSpaceDN w:val="0"/>
              <w:adjustRightInd w:val="0"/>
              <w:snapToGrid w:val="0"/>
              <w:jc w:val="center"/>
              <w:rPr>
                <w:rFonts w:ascii="宋体" w:hAnsi="宋体"/>
                <w:szCs w:val="21"/>
              </w:rPr>
            </w:pPr>
          </w:p>
        </w:tc>
        <w:tc>
          <w:tcPr>
            <w:tcW w:w="1990" w:type="dxa"/>
            <w:vAlign w:val="center"/>
          </w:tcPr>
          <w:p w14:paraId="692E5A2F" w14:textId="77777777" w:rsidR="00065D96" w:rsidRDefault="00002B68">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3246A7C6" w14:textId="77777777" w:rsidR="00065D96" w:rsidRDefault="00002B68">
            <w:pPr>
              <w:autoSpaceDE w:val="0"/>
              <w:autoSpaceDN w:val="0"/>
              <w:adjustRightInd w:val="0"/>
              <w:snapToGrid w:val="0"/>
              <w:rPr>
                <w:rFonts w:ascii="宋体" w:hAnsi="宋体"/>
                <w:szCs w:val="21"/>
              </w:rPr>
            </w:pPr>
            <w:r>
              <w:rPr>
                <w:rFonts w:ascii="宋体" w:hAnsi="宋体" w:hint="eastAsia"/>
                <w:szCs w:val="21"/>
              </w:rPr>
              <w:t>深圳会展中心指定视频会议室，届时请各投标人按采购公告要求准时提交响应文件并参加在线开标。</w:t>
            </w:r>
          </w:p>
        </w:tc>
      </w:tr>
      <w:tr w:rsidR="00065D96" w14:paraId="6884BCBB" w14:textId="77777777">
        <w:trPr>
          <w:trHeight w:val="567"/>
          <w:jc w:val="center"/>
        </w:trPr>
        <w:tc>
          <w:tcPr>
            <w:tcW w:w="905" w:type="dxa"/>
            <w:tcBorders>
              <w:top w:val="single" w:sz="4" w:space="0" w:color="auto"/>
              <w:right w:val="single" w:sz="4" w:space="0" w:color="auto"/>
            </w:tcBorders>
            <w:vAlign w:val="center"/>
          </w:tcPr>
          <w:p w14:paraId="0324DE01"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38657BCB" w14:textId="77777777" w:rsidR="00065D96" w:rsidRDefault="00002B68">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284AF3C4" w14:textId="77777777" w:rsidR="00065D96" w:rsidRDefault="00002B68">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5E766897" w14:textId="77777777" w:rsidR="00065D96" w:rsidRDefault="00002B68">
            <w:pPr>
              <w:autoSpaceDE w:val="0"/>
              <w:autoSpaceDN w:val="0"/>
              <w:adjustRightInd w:val="0"/>
              <w:snapToGrid w:val="0"/>
              <w:rPr>
                <w:rFonts w:ascii="宋体" w:hAnsi="宋体"/>
                <w:kern w:val="0"/>
                <w:szCs w:val="21"/>
              </w:rPr>
            </w:pPr>
            <w:r>
              <w:rPr>
                <w:rFonts w:ascii="Segoe UI Symbol" w:hAnsi="Segoe UI Symbol" w:cs="Segoe UI Symbol"/>
                <w:kern w:val="0"/>
                <w:szCs w:val="21"/>
              </w:rPr>
              <w:t>☑</w:t>
            </w:r>
            <w:r>
              <w:rPr>
                <w:rFonts w:ascii="宋体" w:hAnsi="宋体" w:hint="eastAsia"/>
                <w:kern w:val="0"/>
                <w:szCs w:val="21"/>
              </w:rPr>
              <w:t>不接受</w:t>
            </w:r>
          </w:p>
          <w:p w14:paraId="7F974025" w14:textId="77777777" w:rsidR="00065D96" w:rsidRDefault="00002B68">
            <w:pPr>
              <w:autoSpaceDE w:val="0"/>
              <w:autoSpaceDN w:val="0"/>
              <w:adjustRightInd w:val="0"/>
              <w:snapToGrid w:val="0"/>
              <w:rPr>
                <w:rFonts w:ascii="宋体" w:hAnsi="宋体"/>
                <w:kern w:val="0"/>
                <w:szCs w:val="21"/>
              </w:rPr>
            </w:pPr>
            <w:r>
              <w:rPr>
                <w:rFonts w:ascii="宋体" w:hAnsi="宋体" w:hint="eastAsia"/>
                <w:kern w:val="0"/>
                <w:szCs w:val="21"/>
              </w:rPr>
              <w:t>□接受，应满足下列要求：</w:t>
            </w:r>
          </w:p>
        </w:tc>
      </w:tr>
      <w:tr w:rsidR="00065D96" w14:paraId="6A07215E" w14:textId="77777777">
        <w:trPr>
          <w:trHeight w:val="567"/>
          <w:jc w:val="center"/>
        </w:trPr>
        <w:tc>
          <w:tcPr>
            <w:tcW w:w="905" w:type="dxa"/>
            <w:vAlign w:val="center"/>
          </w:tcPr>
          <w:p w14:paraId="47494459"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60CFF22E" w14:textId="77777777" w:rsidR="00065D96" w:rsidRDefault="00002B68">
            <w:pPr>
              <w:autoSpaceDE w:val="0"/>
              <w:autoSpaceDN w:val="0"/>
              <w:adjustRightInd w:val="0"/>
              <w:snapToGrid w:val="0"/>
              <w:jc w:val="center"/>
              <w:rPr>
                <w:rFonts w:ascii="宋体" w:hAnsi="宋体"/>
                <w:szCs w:val="21"/>
                <w:shd w:val="clear" w:color="auto" w:fill="FFFFFF"/>
              </w:rPr>
            </w:pPr>
            <w:r>
              <w:rPr>
                <w:rFonts w:ascii="宋体" w:hAnsi="宋体"/>
                <w:color w:val="000000" w:themeColor="text1"/>
                <w:szCs w:val="21"/>
                <w:shd w:val="clear" w:color="auto" w:fill="FFFFFF"/>
              </w:rPr>
              <w:t>踏勘</w:t>
            </w:r>
            <w:r>
              <w:rPr>
                <w:rFonts w:ascii="宋体" w:hAnsi="宋体" w:hint="eastAsia"/>
                <w:color w:val="000000" w:themeColor="text1"/>
                <w:szCs w:val="21"/>
                <w:shd w:val="clear" w:color="auto" w:fill="FFFFFF"/>
              </w:rPr>
              <w:t>现场</w:t>
            </w:r>
          </w:p>
        </w:tc>
        <w:tc>
          <w:tcPr>
            <w:tcW w:w="7029" w:type="dxa"/>
            <w:vAlign w:val="center"/>
          </w:tcPr>
          <w:p w14:paraId="248AC579" w14:textId="77777777" w:rsidR="00065D96" w:rsidRPr="00224B03" w:rsidRDefault="00002B68" w:rsidP="00A27A57">
            <w:pPr>
              <w:numPr>
                <w:ilvl w:val="0"/>
                <w:numId w:val="4"/>
              </w:numPr>
              <w:tabs>
                <w:tab w:val="left" w:pos="281"/>
                <w:tab w:val="left" w:pos="541"/>
              </w:tabs>
              <w:snapToGrid w:val="0"/>
              <w:spacing w:afterLines="50" w:after="156"/>
              <w:rPr>
                <w:rFonts w:ascii="宋体" w:hAnsi="宋体"/>
                <w:kern w:val="0"/>
                <w:szCs w:val="21"/>
                <w:shd w:val="clear" w:color="auto" w:fill="FFFFFF"/>
              </w:rPr>
            </w:pPr>
            <w:r w:rsidRPr="00224B03">
              <w:rPr>
                <w:rFonts w:ascii="宋体" w:hAnsi="宋体" w:cs="Segoe UI Symbol" w:hint="eastAsia"/>
                <w:kern w:val="0"/>
                <w:szCs w:val="21"/>
              </w:rPr>
              <w:t>□</w:t>
            </w:r>
            <w:r w:rsidRPr="00224B03">
              <w:rPr>
                <w:rFonts w:ascii="宋体" w:hAnsi="宋体" w:hint="eastAsia"/>
                <w:kern w:val="0"/>
                <w:szCs w:val="21"/>
                <w:shd w:val="clear" w:color="auto" w:fill="FFFFFF"/>
              </w:rPr>
              <w:t>不组织。可在</w:t>
            </w:r>
            <w:r w:rsidRPr="00224B03">
              <w:rPr>
                <w:rFonts w:ascii="宋体" w:hAnsi="宋体" w:hint="eastAsia"/>
                <w:kern w:val="0"/>
                <w:szCs w:val="21"/>
                <w:u w:val="single"/>
                <w:shd w:val="clear" w:color="auto" w:fill="FFFFFF"/>
              </w:rPr>
              <w:t>公开招标开始后</w:t>
            </w:r>
            <w:r w:rsidRPr="00224B03">
              <w:rPr>
                <w:rFonts w:ascii="宋体" w:hAnsi="宋体" w:hint="eastAsia"/>
                <w:kern w:val="0"/>
                <w:szCs w:val="21"/>
                <w:shd w:val="clear" w:color="auto" w:fill="FFFFFF"/>
              </w:rPr>
              <w:t>至</w:t>
            </w:r>
            <w:r w:rsidRPr="00224B03">
              <w:rPr>
                <w:rFonts w:ascii="宋体" w:hAnsi="宋体" w:hint="eastAsia"/>
                <w:kern w:val="0"/>
                <w:szCs w:val="21"/>
                <w:u w:val="single"/>
                <w:shd w:val="clear" w:color="auto" w:fill="FFFFFF"/>
              </w:rPr>
              <w:t>公开招标结束前</w:t>
            </w:r>
            <w:r w:rsidRPr="00224B03">
              <w:rPr>
                <w:rFonts w:ascii="宋体" w:hAnsi="宋体" w:hint="eastAsia"/>
                <w:kern w:val="0"/>
                <w:szCs w:val="21"/>
                <w:shd w:val="clear" w:color="auto" w:fill="FFFFFF"/>
              </w:rPr>
              <w:t>自行踏勘。</w:t>
            </w:r>
          </w:p>
          <w:p w14:paraId="7AC688F9" w14:textId="77777777" w:rsidR="00065D96" w:rsidRPr="00224B03" w:rsidRDefault="00002B68" w:rsidP="00A27A57">
            <w:pPr>
              <w:numPr>
                <w:ilvl w:val="0"/>
                <w:numId w:val="4"/>
              </w:numPr>
              <w:tabs>
                <w:tab w:val="left" w:pos="281"/>
                <w:tab w:val="left" w:pos="541"/>
              </w:tabs>
              <w:snapToGrid w:val="0"/>
              <w:spacing w:afterLines="50" w:after="156"/>
              <w:rPr>
                <w:rFonts w:ascii="宋体" w:hAnsi="宋体"/>
                <w:kern w:val="0"/>
                <w:szCs w:val="21"/>
                <w:shd w:val="clear" w:color="auto" w:fill="FFFFFF"/>
              </w:rPr>
            </w:pPr>
            <w:r w:rsidRPr="00224B03">
              <w:rPr>
                <w:rFonts w:ascii="Segoe UI Symbol" w:hAnsi="Segoe UI Symbol" w:cs="Segoe UI Symbol"/>
                <w:kern w:val="0"/>
                <w:szCs w:val="21"/>
              </w:rPr>
              <w:t>☑</w:t>
            </w:r>
            <w:r w:rsidRPr="00224B03">
              <w:rPr>
                <w:rFonts w:ascii="宋体" w:hAnsi="宋体" w:hint="eastAsia"/>
                <w:kern w:val="0"/>
                <w:szCs w:val="21"/>
                <w:shd w:val="clear" w:color="auto" w:fill="FFFFFF"/>
              </w:rPr>
              <w:t>组织，踏勘要求：</w:t>
            </w:r>
          </w:p>
          <w:p w14:paraId="2D81A661" w14:textId="77777777" w:rsidR="00065D96" w:rsidRPr="00224B03" w:rsidRDefault="00002B68">
            <w:pPr>
              <w:pStyle w:val="af0"/>
              <w:numPr>
                <w:ilvl w:val="0"/>
                <w:numId w:val="5"/>
              </w:numPr>
              <w:tabs>
                <w:tab w:val="left" w:pos="541"/>
              </w:tabs>
              <w:snapToGrid w:val="0"/>
              <w:ind w:left="805" w:firstLineChars="0" w:hanging="227"/>
              <w:rPr>
                <w:rFonts w:ascii="宋体" w:eastAsia="宋体" w:hAnsi="宋体"/>
                <w:kern w:val="0"/>
                <w:szCs w:val="21"/>
              </w:rPr>
            </w:pPr>
            <w:r w:rsidRPr="00224B03">
              <w:rPr>
                <w:rFonts w:ascii="宋体" w:eastAsia="宋体" w:hAnsi="宋体" w:hint="eastAsia"/>
                <w:kern w:val="0"/>
                <w:szCs w:val="21"/>
              </w:rPr>
              <w:t>投标人是否</w:t>
            </w:r>
            <w:r w:rsidRPr="00224B03">
              <w:rPr>
                <w:rFonts w:ascii="宋体" w:eastAsia="宋体" w:hAnsi="宋体"/>
                <w:kern w:val="0"/>
                <w:szCs w:val="21"/>
              </w:rPr>
              <w:t>必须参加：</w:t>
            </w:r>
          </w:p>
          <w:p w14:paraId="61D89CB2" w14:textId="77777777" w:rsidR="00065D96" w:rsidRDefault="00002B68">
            <w:pPr>
              <w:pStyle w:val="af0"/>
              <w:tabs>
                <w:tab w:val="left" w:pos="541"/>
              </w:tabs>
              <w:snapToGrid w:val="0"/>
              <w:ind w:left="805" w:firstLineChars="4" w:firstLine="8"/>
              <w:rPr>
                <w:rFonts w:ascii="宋体" w:eastAsia="宋体" w:hAnsi="宋体"/>
                <w:kern w:val="0"/>
                <w:szCs w:val="21"/>
              </w:rPr>
            </w:pPr>
            <w:r w:rsidRPr="00224B03">
              <w:rPr>
                <w:rFonts w:ascii="宋体" w:hAnsi="宋体" w:cs="Segoe UI Symbol" w:hint="eastAsia"/>
                <w:kern w:val="0"/>
                <w:szCs w:val="21"/>
              </w:rPr>
              <w:t>□</w:t>
            </w:r>
            <w:r w:rsidRPr="00224B03">
              <w:rPr>
                <w:rFonts w:ascii="宋体" w:eastAsia="宋体" w:hAnsi="宋体" w:hint="eastAsia"/>
                <w:kern w:val="0"/>
                <w:szCs w:val="21"/>
              </w:rPr>
              <w:t>是（</w:t>
            </w:r>
            <w:r w:rsidRPr="00224B03">
              <w:rPr>
                <w:rFonts w:ascii="宋体" w:eastAsia="宋体" w:hAnsi="宋体"/>
                <w:kern w:val="0"/>
                <w:szCs w:val="21"/>
              </w:rPr>
              <w:t>若不参加，</w:t>
            </w:r>
            <w:r w:rsidRPr="00224B03">
              <w:rPr>
                <w:rFonts w:ascii="宋体" w:eastAsia="宋体" w:hAnsi="宋体" w:hint="eastAsia"/>
                <w:kern w:val="0"/>
                <w:szCs w:val="21"/>
              </w:rPr>
              <w:t>将因</w:t>
            </w:r>
            <w:r w:rsidRPr="00224B03">
              <w:rPr>
                <w:rFonts w:ascii="宋体" w:eastAsia="宋体" w:hAnsi="宋体"/>
                <w:kern w:val="0"/>
                <w:szCs w:val="21"/>
              </w:rPr>
              <w:t>投标</w:t>
            </w:r>
            <w:r w:rsidRPr="00224B03">
              <w:rPr>
                <w:rFonts w:ascii="宋体" w:eastAsia="宋体" w:hAnsi="宋体" w:hint="eastAsia"/>
                <w:kern w:val="0"/>
                <w:szCs w:val="21"/>
              </w:rPr>
              <w:t>文件</w:t>
            </w:r>
            <w:r w:rsidRPr="00224B03">
              <w:rPr>
                <w:rFonts w:ascii="宋体" w:eastAsia="宋体" w:hAnsi="宋体"/>
                <w:kern w:val="0"/>
                <w:szCs w:val="21"/>
              </w:rPr>
              <w:t>不完整</w:t>
            </w:r>
            <w:r w:rsidRPr="00224B03">
              <w:rPr>
                <w:rFonts w:ascii="宋体" w:eastAsia="宋体" w:hAnsi="宋体" w:hint="eastAsia"/>
                <w:kern w:val="0"/>
                <w:szCs w:val="21"/>
              </w:rPr>
              <w:t>导致</w:t>
            </w:r>
            <w:r w:rsidRPr="00224B03">
              <w:rPr>
                <w:rFonts w:ascii="宋体" w:eastAsia="宋体" w:hAnsi="宋体"/>
                <w:kern w:val="0"/>
                <w:szCs w:val="21"/>
              </w:rPr>
              <w:t>失去本项目投标资格）</w:t>
            </w:r>
          </w:p>
          <w:p w14:paraId="4E00411D" w14:textId="77777777" w:rsidR="00065D96" w:rsidRDefault="00002B68" w:rsidP="00A27A57">
            <w:pPr>
              <w:pStyle w:val="af0"/>
              <w:tabs>
                <w:tab w:val="left" w:pos="541"/>
              </w:tabs>
              <w:snapToGrid w:val="0"/>
              <w:spacing w:afterLines="50" w:after="156"/>
              <w:ind w:left="805" w:firstLineChars="4" w:firstLine="8"/>
              <w:rPr>
                <w:rFonts w:ascii="宋体" w:eastAsia="宋体" w:hAnsi="宋体"/>
                <w:kern w:val="0"/>
                <w:szCs w:val="21"/>
              </w:rPr>
            </w:pPr>
            <w:r>
              <w:rPr>
                <w:rFonts w:ascii="Segoe UI Symbol" w:hAnsi="Segoe UI Symbol" w:cs="Segoe UI Symbol"/>
                <w:kern w:val="0"/>
                <w:szCs w:val="21"/>
              </w:rPr>
              <w:t>☑</w:t>
            </w:r>
            <w:r>
              <w:rPr>
                <w:rFonts w:ascii="宋体" w:eastAsia="宋体" w:hAnsi="宋体" w:hint="eastAsia"/>
                <w:kern w:val="0"/>
                <w:szCs w:val="21"/>
              </w:rPr>
              <w:t>否（可选择不</w:t>
            </w:r>
            <w:r>
              <w:rPr>
                <w:rFonts w:ascii="宋体" w:eastAsia="宋体" w:hAnsi="宋体"/>
                <w:kern w:val="0"/>
                <w:szCs w:val="21"/>
              </w:rPr>
              <w:t>参加，</w:t>
            </w:r>
            <w:r>
              <w:rPr>
                <w:rFonts w:ascii="宋体" w:eastAsia="宋体" w:hAnsi="宋体" w:hint="eastAsia"/>
                <w:kern w:val="0"/>
                <w:szCs w:val="21"/>
              </w:rPr>
              <w:t>不影响</w:t>
            </w:r>
            <w:r>
              <w:rPr>
                <w:rFonts w:ascii="宋体" w:eastAsia="宋体" w:hAnsi="宋体"/>
                <w:kern w:val="0"/>
                <w:szCs w:val="21"/>
              </w:rPr>
              <w:t>投标资格但可能</w:t>
            </w:r>
            <w:r>
              <w:rPr>
                <w:rFonts w:ascii="宋体" w:eastAsia="宋体" w:hAnsi="宋体" w:hint="eastAsia"/>
                <w:kern w:val="0"/>
                <w:szCs w:val="21"/>
              </w:rPr>
              <w:t>会产生</w:t>
            </w:r>
            <w:r>
              <w:rPr>
                <w:rFonts w:ascii="宋体" w:eastAsia="宋体" w:hAnsi="宋体"/>
                <w:kern w:val="0"/>
                <w:szCs w:val="21"/>
              </w:rPr>
              <w:t>不利后果</w:t>
            </w:r>
            <w:r>
              <w:rPr>
                <w:rFonts w:ascii="宋体" w:eastAsia="宋体" w:hAnsi="宋体" w:hint="eastAsia"/>
                <w:kern w:val="0"/>
                <w:szCs w:val="21"/>
              </w:rPr>
              <w:t>）</w:t>
            </w:r>
          </w:p>
          <w:p w14:paraId="7ACED750" w14:textId="4D05A194" w:rsidR="00065D96" w:rsidRDefault="00002B68" w:rsidP="00A27A57">
            <w:pPr>
              <w:pStyle w:val="af0"/>
              <w:numPr>
                <w:ilvl w:val="0"/>
                <w:numId w:val="5"/>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w:t>
            </w:r>
            <w:r>
              <w:rPr>
                <w:rFonts w:ascii="宋体" w:eastAsia="宋体" w:hAnsi="宋体" w:hint="eastAsia"/>
                <w:kern w:val="0"/>
                <w:szCs w:val="21"/>
                <w:highlight w:val="yellow"/>
              </w:rPr>
              <w:t>202</w:t>
            </w:r>
            <w:r w:rsidR="00543164">
              <w:rPr>
                <w:rFonts w:ascii="宋体" w:eastAsia="宋体" w:hAnsi="宋体"/>
                <w:kern w:val="0"/>
                <w:szCs w:val="21"/>
                <w:highlight w:val="yellow"/>
              </w:rPr>
              <w:t>1</w:t>
            </w:r>
            <w:r>
              <w:rPr>
                <w:rFonts w:ascii="宋体" w:eastAsia="宋体" w:hAnsi="宋体" w:hint="eastAsia"/>
                <w:kern w:val="0"/>
                <w:szCs w:val="21"/>
                <w:highlight w:val="yellow"/>
              </w:rPr>
              <w:t>年</w:t>
            </w:r>
            <w:r w:rsidR="00287935">
              <w:rPr>
                <w:rFonts w:ascii="宋体" w:eastAsia="宋体" w:hAnsi="宋体"/>
                <w:kern w:val="0"/>
                <w:szCs w:val="21"/>
                <w:highlight w:val="yellow"/>
              </w:rPr>
              <w:t>10</w:t>
            </w:r>
            <w:r>
              <w:rPr>
                <w:rFonts w:ascii="宋体" w:eastAsia="宋体" w:hAnsi="宋体" w:hint="eastAsia"/>
                <w:kern w:val="0"/>
                <w:szCs w:val="21"/>
                <w:highlight w:val="yellow"/>
              </w:rPr>
              <w:t>月</w:t>
            </w:r>
            <w:r w:rsidR="00287935">
              <w:rPr>
                <w:rFonts w:ascii="宋体" w:eastAsia="宋体" w:hAnsi="宋体"/>
                <w:kern w:val="0"/>
                <w:szCs w:val="21"/>
                <w:highlight w:val="yellow"/>
              </w:rPr>
              <w:t>14</w:t>
            </w:r>
            <w:r>
              <w:rPr>
                <w:rFonts w:ascii="宋体" w:eastAsia="宋体" w:hAnsi="宋体" w:hint="eastAsia"/>
                <w:kern w:val="0"/>
                <w:szCs w:val="21"/>
                <w:highlight w:val="yellow"/>
              </w:rPr>
              <w:t>日</w:t>
            </w:r>
            <w:r w:rsidR="003902A8">
              <w:rPr>
                <w:rFonts w:ascii="宋体" w:eastAsia="宋体" w:hAnsi="宋体" w:hint="eastAsia"/>
                <w:kern w:val="0"/>
                <w:szCs w:val="21"/>
                <w:highlight w:val="yellow"/>
              </w:rPr>
              <w:t xml:space="preserve"> </w:t>
            </w:r>
            <w:r w:rsidR="00287935">
              <w:rPr>
                <w:rFonts w:ascii="宋体" w:eastAsia="宋体" w:hAnsi="宋体"/>
                <w:kern w:val="0"/>
                <w:szCs w:val="21"/>
                <w:highlight w:val="yellow"/>
              </w:rPr>
              <w:t>10</w:t>
            </w:r>
            <w:r w:rsidR="003902A8">
              <w:rPr>
                <w:rFonts w:ascii="宋体" w:eastAsia="宋体" w:hAnsi="宋体"/>
                <w:kern w:val="0"/>
                <w:szCs w:val="21"/>
                <w:highlight w:val="yellow"/>
              </w:rPr>
              <w:t>:</w:t>
            </w:r>
            <w:r w:rsidR="00287935">
              <w:rPr>
                <w:rFonts w:ascii="宋体" w:eastAsia="宋体" w:hAnsi="宋体"/>
                <w:kern w:val="0"/>
                <w:szCs w:val="21"/>
                <w:highlight w:val="yellow"/>
              </w:rPr>
              <w:t>00</w:t>
            </w:r>
            <w:r>
              <w:rPr>
                <w:rFonts w:ascii="宋体" w:eastAsia="宋体" w:hAnsi="宋体" w:hint="eastAsia"/>
                <w:kern w:val="0"/>
                <w:szCs w:val="21"/>
              </w:rPr>
              <w:t>邀请投标人人员察看现场并讲解项目需求；投标人应在谈判前指派符合疫情防控要求的人员参加由</w:t>
            </w:r>
            <w:r w:rsidR="00A27A57">
              <w:rPr>
                <w:rFonts w:ascii="宋体" w:eastAsia="宋体" w:hAnsi="宋体" w:hint="eastAsia"/>
                <w:kern w:val="0"/>
                <w:szCs w:val="21"/>
              </w:rPr>
              <w:t>招标人</w:t>
            </w:r>
            <w:r>
              <w:rPr>
                <w:rFonts w:ascii="宋体" w:eastAsia="宋体" w:hAnsi="宋体" w:hint="eastAsia"/>
                <w:kern w:val="0"/>
                <w:szCs w:val="21"/>
              </w:rPr>
              <w:t>组织的现场踏勘工作。</w:t>
            </w:r>
          </w:p>
          <w:p w14:paraId="6C2719D6" w14:textId="77777777" w:rsidR="00065D96" w:rsidRDefault="00002B68" w:rsidP="00A27A57">
            <w:pPr>
              <w:pStyle w:val="af0"/>
              <w:numPr>
                <w:ilvl w:val="0"/>
                <w:numId w:val="5"/>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w:t>
            </w:r>
            <w:r>
              <w:rPr>
                <w:rFonts w:ascii="宋体" w:eastAsia="宋体" w:hAnsi="宋体"/>
                <w:kern w:val="0"/>
                <w:szCs w:val="21"/>
              </w:rPr>
              <w:t>附</w:t>
            </w:r>
            <w:r>
              <w:rPr>
                <w:rFonts w:ascii="宋体" w:eastAsia="宋体" w:hAnsi="宋体" w:hint="eastAsia"/>
                <w:kern w:val="0"/>
                <w:szCs w:val="21"/>
              </w:rPr>
              <w:t>于投标文件中。</w:t>
            </w:r>
          </w:p>
          <w:p w14:paraId="331717A9" w14:textId="77777777" w:rsidR="00065D96" w:rsidRDefault="00002B68" w:rsidP="00A27A57">
            <w:pPr>
              <w:pStyle w:val="af0"/>
              <w:numPr>
                <w:ilvl w:val="0"/>
                <w:numId w:val="5"/>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已报名但未参加现场踏勘的招标人视为已理解并认同本次踏勘所涉及的全部内容，且对本次踏勘的组织实施过程无异议。招标人自行承担因不参加现场踏勘所可能造成的一切后果（包括</w:t>
            </w:r>
            <w:r>
              <w:rPr>
                <w:rFonts w:ascii="宋体" w:eastAsia="宋体" w:hAnsi="宋体"/>
                <w:kern w:val="0"/>
                <w:szCs w:val="21"/>
              </w:rPr>
              <w:t>因此失去投标资格</w:t>
            </w:r>
            <w:r>
              <w:rPr>
                <w:rFonts w:ascii="宋体" w:eastAsia="宋体" w:hAnsi="宋体" w:hint="eastAsia"/>
                <w:kern w:val="0"/>
                <w:szCs w:val="21"/>
              </w:rPr>
              <w:t>的情形</w:t>
            </w:r>
            <w:r>
              <w:rPr>
                <w:rFonts w:ascii="宋体" w:eastAsia="宋体" w:hAnsi="宋体"/>
                <w:kern w:val="0"/>
                <w:szCs w:val="21"/>
              </w:rPr>
              <w:t>）</w:t>
            </w:r>
            <w:r>
              <w:rPr>
                <w:rFonts w:ascii="宋体" w:eastAsia="宋体" w:hAnsi="宋体" w:hint="eastAsia"/>
                <w:kern w:val="0"/>
                <w:szCs w:val="21"/>
              </w:rPr>
              <w:t>。</w:t>
            </w:r>
          </w:p>
          <w:p w14:paraId="17F37E0C" w14:textId="77777777" w:rsidR="00065D96" w:rsidRDefault="00002B68" w:rsidP="00A27A57">
            <w:pPr>
              <w:pStyle w:val="af0"/>
              <w:numPr>
                <w:ilvl w:val="0"/>
                <w:numId w:val="5"/>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鉴于疫情防控要求，投标人须至少提前一天与踏勘联系人预约，并按要求备案本单位指定踏勘人员信息。否则，将可能导致投标人不能进入涉深圳会展中心管</w:t>
            </w:r>
            <w:proofErr w:type="gramStart"/>
            <w:r>
              <w:rPr>
                <w:rFonts w:ascii="宋体" w:eastAsia="宋体" w:hAnsi="宋体" w:hint="eastAsia"/>
                <w:kern w:val="0"/>
                <w:szCs w:val="21"/>
              </w:rPr>
              <w:t>控区域</w:t>
            </w:r>
            <w:proofErr w:type="gramEnd"/>
            <w:r>
              <w:rPr>
                <w:rFonts w:ascii="宋体" w:eastAsia="宋体" w:hAnsi="宋体" w:hint="eastAsia"/>
                <w:kern w:val="0"/>
                <w:szCs w:val="21"/>
              </w:rPr>
              <w:t>的踏勘现场</w:t>
            </w:r>
            <w:r>
              <w:rPr>
                <w:rFonts w:ascii="宋体" w:eastAsia="宋体" w:hAnsi="宋体"/>
                <w:kern w:val="0"/>
                <w:szCs w:val="21"/>
              </w:rPr>
              <w:t>的</w:t>
            </w:r>
            <w:r>
              <w:rPr>
                <w:rFonts w:ascii="宋体" w:eastAsia="宋体" w:hAnsi="宋体" w:hint="eastAsia"/>
                <w:kern w:val="0"/>
                <w:szCs w:val="21"/>
              </w:rPr>
              <w:t>不利后果。投标人必须保证所预约备案的踏勘人员严格符合政府主管部门及招标人防疫要求，否则由此带来的一切问题均由投标人负责。且招标人有权拒绝未预约备案人员参加本项目踏勘活动。</w:t>
            </w:r>
          </w:p>
          <w:p w14:paraId="7337490E" w14:textId="77777777" w:rsidR="00065D96" w:rsidRDefault="00002B68">
            <w:pPr>
              <w:pStyle w:val="af0"/>
              <w:numPr>
                <w:ilvl w:val="0"/>
                <w:numId w:val="5"/>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踏勘联系人：陈经理</w:t>
            </w:r>
          </w:p>
          <w:p w14:paraId="2AFA8EDB" w14:textId="77777777" w:rsidR="00065D96" w:rsidRDefault="00002B68">
            <w:pPr>
              <w:pStyle w:val="af0"/>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w:t>
            </w:r>
            <w:r>
              <w:rPr>
                <w:rFonts w:ascii="宋体" w:eastAsia="宋体" w:hAnsi="宋体"/>
                <w:kern w:val="0"/>
                <w:szCs w:val="21"/>
              </w:rPr>
              <w:t>8883</w:t>
            </w:r>
          </w:p>
          <w:p w14:paraId="69472945" w14:textId="77777777" w:rsidR="00065D96" w:rsidRDefault="00002B68">
            <w:pPr>
              <w:pStyle w:val="af0"/>
              <w:tabs>
                <w:tab w:val="left" w:pos="541"/>
              </w:tabs>
              <w:snapToGrid w:val="0"/>
              <w:ind w:left="805" w:firstLineChars="0" w:firstLine="0"/>
              <w:rPr>
                <w:rFonts w:ascii="宋体" w:eastAsia="宋体" w:hAnsi="宋体"/>
                <w:shd w:val="clear" w:color="auto" w:fill="FFFFFF"/>
              </w:rPr>
            </w:pPr>
            <w:r>
              <w:rPr>
                <w:rFonts w:ascii="宋体" w:eastAsia="宋体" w:hAnsi="宋体" w:hint="eastAsia"/>
                <w:kern w:val="0"/>
                <w:szCs w:val="21"/>
              </w:rPr>
              <w:t>集合地点：深圳会展中心三</w:t>
            </w:r>
            <w:r>
              <w:rPr>
                <w:rFonts w:ascii="宋体" w:eastAsia="宋体" w:hAnsi="宋体"/>
                <w:kern w:val="0"/>
                <w:szCs w:val="21"/>
              </w:rPr>
              <w:t>楼316C</w:t>
            </w:r>
          </w:p>
        </w:tc>
      </w:tr>
      <w:tr w:rsidR="00065D96" w14:paraId="010F1FAE" w14:textId="77777777">
        <w:trPr>
          <w:trHeight w:val="3291"/>
          <w:jc w:val="center"/>
        </w:trPr>
        <w:tc>
          <w:tcPr>
            <w:tcW w:w="905" w:type="dxa"/>
            <w:vAlign w:val="center"/>
          </w:tcPr>
          <w:p w14:paraId="2E98032B"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990" w:type="dxa"/>
            <w:vAlign w:val="center"/>
          </w:tcPr>
          <w:p w14:paraId="18BE514E"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5841D827" w14:textId="77777777" w:rsidR="00065D96" w:rsidRDefault="00002B68">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p>
          <w:p w14:paraId="710E408F" w14:textId="77777777" w:rsidR="00065D96" w:rsidRDefault="00002B68">
            <w:pPr>
              <w:pStyle w:val="af0"/>
              <w:numPr>
                <w:ilvl w:val="0"/>
                <w:numId w:val="6"/>
              </w:numPr>
              <w:autoSpaceDE w:val="0"/>
              <w:autoSpaceDN w:val="0"/>
              <w:adjustRightInd w:val="0"/>
              <w:snapToGrid w:val="0"/>
              <w:ind w:left="536" w:firstLineChars="0" w:hanging="536"/>
              <w:rPr>
                <w:rFonts w:ascii="宋体" w:eastAsia="宋体" w:hAnsi="宋体" w:cs="Segoe UI Symbol"/>
                <w:kern w:val="0"/>
                <w:szCs w:val="21"/>
              </w:rPr>
            </w:pPr>
            <w:r>
              <w:rPr>
                <w:rFonts w:ascii="Segoe UI Symbol" w:eastAsia="宋体" w:hAnsi="Segoe UI Symbol" w:cs="Segoe UI Symbol"/>
                <w:kern w:val="0"/>
                <w:szCs w:val="21"/>
              </w:rPr>
              <w:t>☑</w:t>
            </w:r>
            <w:r>
              <w:rPr>
                <w:rFonts w:ascii="宋体" w:eastAsia="宋体" w:hAnsi="宋体" w:cs="Segoe UI Symbol" w:hint="eastAsia"/>
                <w:kern w:val="0"/>
                <w:szCs w:val="21"/>
              </w:rPr>
              <w:t>不要求</w:t>
            </w:r>
          </w:p>
          <w:p w14:paraId="4ACF9979" w14:textId="77777777" w:rsidR="00065D96" w:rsidRDefault="00002B68">
            <w:pPr>
              <w:pStyle w:val="af0"/>
              <w:numPr>
                <w:ilvl w:val="0"/>
                <w:numId w:val="6"/>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193F839D" w14:textId="77777777" w:rsidR="00065D96" w:rsidRDefault="00002B68" w:rsidP="00002B68">
            <w:pPr>
              <w:pStyle w:val="af0"/>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w:t>
            </w:r>
            <w:r>
              <w:rPr>
                <w:rFonts w:ascii="宋体" w:eastAsia="宋体" w:hAnsi="宋体" w:cs="Segoe UI Symbol" w:hint="eastAsia"/>
                <w:color w:val="000000" w:themeColor="text1"/>
                <w:kern w:val="0"/>
                <w:szCs w:val="21"/>
              </w:rPr>
              <w:t>人民币</w:t>
            </w:r>
            <w:r>
              <w:rPr>
                <w:rFonts w:ascii="宋体" w:eastAsia="宋体" w:hAnsi="宋体" w:cs="Segoe UI Symbol"/>
                <w:color w:val="000000" w:themeColor="text1"/>
                <w:kern w:val="0"/>
                <w:szCs w:val="21"/>
                <w:u w:val="single"/>
              </w:rPr>
              <w:t>/</w:t>
            </w:r>
            <w:r>
              <w:rPr>
                <w:rFonts w:ascii="宋体" w:eastAsia="宋体" w:hAnsi="宋体" w:cs="Segoe UI Symbol" w:hint="eastAsia"/>
                <w:color w:val="000000" w:themeColor="text1"/>
                <w:kern w:val="0"/>
                <w:szCs w:val="21"/>
              </w:rPr>
              <w:t>元</w:t>
            </w:r>
          </w:p>
          <w:p w14:paraId="34A8CA8B" w14:textId="77777777" w:rsidR="00065D96" w:rsidRDefault="00002B68" w:rsidP="00002B68">
            <w:pPr>
              <w:pStyle w:val="af0"/>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□银行转账□现金</w:t>
            </w:r>
          </w:p>
          <w:p w14:paraId="4A6F0C4A" w14:textId="77777777" w:rsidR="00065D96" w:rsidRDefault="00002B68" w:rsidP="00002B68">
            <w:pPr>
              <w:pStyle w:val="af0"/>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21374BE6" w14:textId="77777777" w:rsidR="00065D96" w:rsidRDefault="00002B68">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6167884D" w14:textId="77777777" w:rsidR="00065D96" w:rsidRDefault="00002B68">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hint="eastAsia"/>
                <w:kern w:val="0"/>
                <w:szCs w:val="21"/>
                <w:u w:val="single"/>
              </w:rPr>
              <w:t>／</w:t>
            </w:r>
          </w:p>
          <w:p w14:paraId="5BE4D254" w14:textId="77777777" w:rsidR="00065D96" w:rsidRDefault="00002B68">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hint="eastAsia"/>
                <w:kern w:val="0"/>
                <w:szCs w:val="21"/>
                <w:u w:val="single"/>
              </w:rPr>
              <w:t>／</w:t>
            </w:r>
          </w:p>
          <w:p w14:paraId="7465D0FB" w14:textId="77777777" w:rsidR="00065D96" w:rsidRDefault="00002B68" w:rsidP="00002B68">
            <w:pPr>
              <w:pStyle w:val="af0"/>
              <w:numPr>
                <w:ilvl w:val="0"/>
                <w:numId w:val="7"/>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065D96" w14:paraId="2103230D" w14:textId="77777777">
        <w:trPr>
          <w:trHeight w:val="567"/>
          <w:jc w:val="center"/>
        </w:trPr>
        <w:tc>
          <w:tcPr>
            <w:tcW w:w="905" w:type="dxa"/>
            <w:vAlign w:val="center"/>
          </w:tcPr>
          <w:p w14:paraId="3C3EF84E"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2</w:t>
            </w:r>
          </w:p>
        </w:tc>
        <w:tc>
          <w:tcPr>
            <w:tcW w:w="1990" w:type="dxa"/>
            <w:vAlign w:val="center"/>
          </w:tcPr>
          <w:p w14:paraId="56C8949D"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67FA2CE4" w14:textId="77777777" w:rsidR="00065D96" w:rsidRDefault="00002B68">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ascii="宋体" w:hAnsi="宋体" w:hint="eastAsia"/>
                <w:szCs w:val="21"/>
              </w:rPr>
              <w:t>不要求递交投标样品</w:t>
            </w:r>
          </w:p>
          <w:p w14:paraId="03990937" w14:textId="77777777" w:rsidR="00065D96" w:rsidRDefault="00002B68">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p>
        </w:tc>
      </w:tr>
      <w:tr w:rsidR="00065D96" w14:paraId="70736B8E" w14:textId="77777777">
        <w:trPr>
          <w:trHeight w:val="567"/>
          <w:jc w:val="center"/>
        </w:trPr>
        <w:tc>
          <w:tcPr>
            <w:tcW w:w="905" w:type="dxa"/>
            <w:vAlign w:val="center"/>
          </w:tcPr>
          <w:p w14:paraId="106479AD"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799C8E0D" w14:textId="77777777" w:rsidR="00065D96" w:rsidRDefault="00002B68">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06028F5F" w14:textId="77777777" w:rsidR="00065D96" w:rsidRDefault="00002B68">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ascii="宋体" w:hAnsi="宋体" w:cs="Segoe UI Symbol" w:hint="eastAsia"/>
                <w:kern w:val="0"/>
                <w:szCs w:val="21"/>
              </w:rPr>
              <w:t>综合评分法</w:t>
            </w:r>
          </w:p>
          <w:p w14:paraId="2B42F2B9" w14:textId="77777777" w:rsidR="00065D96" w:rsidRDefault="00002B68">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42667A6C" w14:textId="77777777" w:rsidR="00065D96" w:rsidRDefault="00002B68">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p>
        </w:tc>
      </w:tr>
      <w:tr w:rsidR="00065D96" w14:paraId="290F0DB1" w14:textId="77777777">
        <w:trPr>
          <w:trHeight w:val="567"/>
          <w:jc w:val="center"/>
        </w:trPr>
        <w:tc>
          <w:tcPr>
            <w:tcW w:w="905" w:type="dxa"/>
            <w:vAlign w:val="center"/>
          </w:tcPr>
          <w:p w14:paraId="16F21D20"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615415E3" w14:textId="77777777" w:rsidR="00065D96" w:rsidRDefault="00002B68">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71D88752" w14:textId="77777777" w:rsidR="00065D96" w:rsidRDefault="00002B68">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1ACC372C" w14:textId="77777777" w:rsidR="00065D96" w:rsidRDefault="00002B68">
            <w:pPr>
              <w:autoSpaceDE w:val="0"/>
              <w:autoSpaceDN w:val="0"/>
              <w:adjustRightInd w:val="0"/>
              <w:snapToGrid w:val="0"/>
              <w:rPr>
                <w:rFonts w:ascii="宋体" w:hAnsi="宋体" w:cs="宋体"/>
                <w:szCs w:val="21"/>
              </w:rPr>
            </w:pPr>
            <w:r>
              <w:rPr>
                <w:rFonts w:ascii="Segoe UI Symbol" w:hAnsi="Segoe UI Symbol" w:cs="Segoe UI Symbol"/>
                <w:szCs w:val="21"/>
              </w:rPr>
              <w:t>☑</w:t>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highlight w:val="yellow"/>
                <w:u w:val="single"/>
              </w:rPr>
              <w:t xml:space="preserve">  1  </w:t>
            </w:r>
            <w:proofErr w:type="gramStart"/>
            <w:r>
              <w:rPr>
                <w:rFonts w:ascii="宋体" w:hAnsi="宋体" w:cs="Segoe UI Symbol" w:hint="eastAsia"/>
                <w:kern w:val="0"/>
                <w:szCs w:val="21"/>
                <w:highlight w:val="yellow"/>
                <w:u w:val="single"/>
              </w:rPr>
              <w:t>个</w:t>
            </w:r>
            <w:proofErr w:type="gramEnd"/>
            <w:r>
              <w:rPr>
                <w:rFonts w:ascii="宋体" w:hAnsi="宋体" w:cs="Segoe UI Symbol" w:hint="eastAsia"/>
                <w:kern w:val="0"/>
                <w:szCs w:val="21"/>
              </w:rPr>
              <w:t>。</w:t>
            </w:r>
          </w:p>
          <w:p w14:paraId="276D597E" w14:textId="77777777" w:rsidR="00065D96" w:rsidRDefault="00002B68">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418D0DC0" w14:textId="77777777" w:rsidR="00065D96" w:rsidRDefault="00002B68">
      <w:pPr>
        <w:numPr>
          <w:ilvl w:val="0"/>
          <w:numId w:val="1"/>
        </w:numPr>
        <w:spacing w:line="560" w:lineRule="exact"/>
        <w:outlineLvl w:val="1"/>
        <w:rPr>
          <w:rFonts w:ascii="宋体" w:hAnsi="宋体"/>
          <w:b/>
          <w:szCs w:val="21"/>
        </w:rPr>
      </w:pPr>
      <w:bookmarkStart w:id="6" w:name="_Toc82591925"/>
      <w:bookmarkStart w:id="7" w:name="_Toc82591926"/>
      <w:bookmarkStart w:id="8" w:name="_Toc82684703"/>
      <w:bookmarkStart w:id="9" w:name="_Toc82684588"/>
      <w:bookmarkStart w:id="10" w:name="_Toc82591927"/>
      <w:bookmarkStart w:id="11" w:name="_Toc82684705"/>
      <w:bookmarkStart w:id="12" w:name="_Toc82684590"/>
      <w:bookmarkStart w:id="13" w:name="_Toc82685540"/>
      <w:bookmarkStart w:id="14" w:name="_Toc82685542"/>
      <w:bookmarkStart w:id="15" w:name="_Toc82685541"/>
      <w:bookmarkStart w:id="16" w:name="_Toc82684704"/>
      <w:bookmarkStart w:id="17" w:name="_Toc82591928"/>
      <w:bookmarkStart w:id="18" w:name="_Toc82684589"/>
      <w:bookmarkStart w:id="19" w:name="_Toc82684591"/>
      <w:bookmarkStart w:id="20" w:name="_Toc82685543"/>
      <w:bookmarkStart w:id="21" w:name="_Toc82684706"/>
      <w:bookmarkStart w:id="22" w:name="_Toc8286712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宋体" w:hAnsi="宋体" w:hint="eastAsia"/>
          <w:b/>
          <w:szCs w:val="21"/>
        </w:rPr>
        <w:t>特别说明</w:t>
      </w:r>
      <w:bookmarkEnd w:id="22"/>
    </w:p>
    <w:p w14:paraId="68C17AA1" w14:textId="77777777" w:rsidR="009A5A66" w:rsidRDefault="009A5A66" w:rsidP="009A5A66">
      <w:pPr>
        <w:pStyle w:val="af0"/>
        <w:numPr>
          <w:ilvl w:val="0"/>
          <w:numId w:val="8"/>
        </w:numPr>
        <w:spacing w:line="360" w:lineRule="auto"/>
        <w:ind w:left="0" w:firstLineChars="0" w:firstLine="420"/>
        <w:rPr>
          <w:rFonts w:ascii="宋体" w:eastAsia="宋体" w:hAnsi="宋体" w:cs="宋体"/>
          <w:szCs w:val="21"/>
        </w:rPr>
      </w:pPr>
      <w:bookmarkStart w:id="23" w:name="_Toc478387747"/>
      <w:bookmarkStart w:id="24" w:name="_Toc517278751"/>
      <w:bookmarkStart w:id="25" w:name="_Toc45028463"/>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618A589D" w14:textId="77777777" w:rsidR="009A5A66" w:rsidRDefault="009A5A66" w:rsidP="009A5A66">
      <w:pPr>
        <w:pStyle w:val="af0"/>
        <w:numPr>
          <w:ilvl w:val="0"/>
          <w:numId w:val="8"/>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本项目涉及的所有往来资料文件均需通过招标人报名回函上指定的电子邮箱发送和接收，否则可能导致文件不被接受的不利后果。</w:t>
      </w:r>
    </w:p>
    <w:p w14:paraId="13766EFB" w14:textId="77777777" w:rsidR="009A5A66" w:rsidRDefault="009A5A66" w:rsidP="009A5A66">
      <w:pPr>
        <w:pStyle w:val="af0"/>
        <w:numPr>
          <w:ilvl w:val="0"/>
          <w:numId w:val="8"/>
        </w:numPr>
        <w:spacing w:line="360" w:lineRule="auto"/>
        <w:ind w:left="0" w:firstLineChars="0" w:firstLine="420"/>
        <w:rPr>
          <w:rFonts w:ascii="宋体" w:eastAsia="宋体" w:hAnsi="宋体" w:cs="宋体"/>
          <w:szCs w:val="21"/>
        </w:rPr>
      </w:pPr>
      <w:r w:rsidRPr="00560FC1">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418C54E5" w14:textId="77777777" w:rsidR="009A5A66" w:rsidRPr="00560FC1" w:rsidRDefault="009A5A66" w:rsidP="009A5A66">
      <w:pPr>
        <w:pStyle w:val="af0"/>
        <w:numPr>
          <w:ilvl w:val="0"/>
          <w:numId w:val="8"/>
        </w:numPr>
        <w:spacing w:line="360" w:lineRule="auto"/>
        <w:ind w:left="0" w:firstLineChars="0" w:firstLine="420"/>
        <w:rPr>
          <w:rFonts w:ascii="宋体" w:eastAsia="宋体" w:hAnsi="宋体" w:cs="宋体"/>
          <w:szCs w:val="21"/>
        </w:rPr>
      </w:pPr>
      <w:r w:rsidRPr="00560FC1">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3FA1BA7F" w14:textId="77777777" w:rsidR="009A5A66" w:rsidRDefault="009A5A66" w:rsidP="009A5A66">
      <w:pPr>
        <w:pStyle w:val="af0"/>
        <w:numPr>
          <w:ilvl w:val="0"/>
          <w:numId w:val="8"/>
        </w:numPr>
        <w:spacing w:line="360" w:lineRule="auto"/>
        <w:ind w:left="0" w:firstLineChars="0" w:firstLine="420"/>
        <w:rPr>
          <w:rFonts w:ascii="宋体" w:eastAsia="宋体" w:hAnsi="宋体" w:cs="宋体"/>
          <w:szCs w:val="21"/>
        </w:rPr>
      </w:pPr>
      <w:r w:rsidRPr="00560FC1">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p w14:paraId="6932F18D" w14:textId="77777777" w:rsidR="00065D96" w:rsidRDefault="00002B68">
      <w:pPr>
        <w:numPr>
          <w:ilvl w:val="0"/>
          <w:numId w:val="1"/>
        </w:numPr>
        <w:spacing w:line="560" w:lineRule="exact"/>
        <w:outlineLvl w:val="1"/>
        <w:rPr>
          <w:rFonts w:ascii="宋体" w:hAnsi="宋体"/>
          <w:b/>
          <w:szCs w:val="21"/>
        </w:rPr>
      </w:pPr>
      <w:bookmarkStart w:id="26" w:name="_Toc82684593"/>
      <w:bookmarkStart w:id="27" w:name="_Toc82591985"/>
      <w:bookmarkStart w:id="28" w:name="_Toc82591989"/>
      <w:bookmarkStart w:id="29" w:name="_Toc82591930"/>
      <w:bookmarkStart w:id="30" w:name="_Toc82591987"/>
      <w:bookmarkStart w:id="31" w:name="_Toc82591988"/>
      <w:bookmarkStart w:id="32" w:name="_Toc82591986"/>
      <w:bookmarkStart w:id="33" w:name="_Toc82685545"/>
      <w:bookmarkStart w:id="34" w:name="_Toc82684708"/>
      <w:bookmarkStart w:id="35" w:name="_Toc82867123"/>
      <w:bookmarkEnd w:id="23"/>
      <w:bookmarkEnd w:id="24"/>
      <w:bookmarkEnd w:id="25"/>
      <w:bookmarkEnd w:id="26"/>
      <w:bookmarkEnd w:id="27"/>
      <w:bookmarkEnd w:id="28"/>
      <w:bookmarkEnd w:id="29"/>
      <w:bookmarkEnd w:id="30"/>
      <w:bookmarkEnd w:id="31"/>
      <w:bookmarkEnd w:id="32"/>
      <w:bookmarkEnd w:id="33"/>
      <w:bookmarkEnd w:id="34"/>
      <w:r>
        <w:rPr>
          <w:rFonts w:ascii="宋体" w:hAnsi="宋体" w:hint="eastAsia"/>
          <w:b/>
          <w:szCs w:val="21"/>
        </w:rPr>
        <w:t>投标文件编制</w:t>
      </w:r>
      <w:bookmarkEnd w:id="35"/>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065D96" w14:paraId="09F6AD0D" w14:textId="77777777">
        <w:trPr>
          <w:trHeight w:val="567"/>
        </w:trPr>
        <w:tc>
          <w:tcPr>
            <w:tcW w:w="8856" w:type="dxa"/>
            <w:gridSpan w:val="3"/>
            <w:shd w:val="clear" w:color="auto" w:fill="FBE4D5" w:themeFill="accent2" w:themeFillTint="33"/>
            <w:vAlign w:val="center"/>
          </w:tcPr>
          <w:p w14:paraId="6269A548" w14:textId="77777777" w:rsidR="00065D96" w:rsidRDefault="00002B68">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065D96" w14:paraId="4FA49954" w14:textId="77777777">
        <w:trPr>
          <w:trHeight w:val="567"/>
        </w:trPr>
        <w:tc>
          <w:tcPr>
            <w:tcW w:w="1020" w:type="dxa"/>
            <w:shd w:val="clear" w:color="auto" w:fill="auto"/>
            <w:vAlign w:val="center"/>
          </w:tcPr>
          <w:p w14:paraId="575982CB" w14:textId="77777777" w:rsidR="00065D96" w:rsidRDefault="00002B68">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1FFB92FE" w14:textId="77777777" w:rsidR="00065D96" w:rsidRDefault="00002B68">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1142EDAC" w14:textId="77777777" w:rsidR="00065D96" w:rsidRDefault="00002B68">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065D96" w14:paraId="4CE33EEA" w14:textId="77777777">
        <w:trPr>
          <w:trHeight w:val="567"/>
        </w:trPr>
        <w:tc>
          <w:tcPr>
            <w:tcW w:w="1020" w:type="dxa"/>
            <w:shd w:val="clear" w:color="auto" w:fill="FFFFFF"/>
            <w:vAlign w:val="center"/>
          </w:tcPr>
          <w:p w14:paraId="789B0E0B"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6F76B6BA" w14:textId="77777777" w:rsidR="00065D96" w:rsidRDefault="00002B68">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384CEBCA" w14:textId="77777777" w:rsidR="00065D96" w:rsidRDefault="00002B68">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14:paraId="79FE85B6" w14:textId="77777777" w:rsidR="00065D96" w:rsidRDefault="00002B6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14:paraId="345C9573" w14:textId="77777777" w:rsidR="00065D96" w:rsidRDefault="00002B6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14:paraId="5EDE19D8" w14:textId="77777777" w:rsidR="00065D96" w:rsidRDefault="00002B6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14:paraId="09924EBC" w14:textId="77777777" w:rsidR="00065D96" w:rsidRDefault="00002B6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065D96" w14:paraId="475747C6" w14:textId="77777777">
        <w:trPr>
          <w:trHeight w:val="567"/>
        </w:trPr>
        <w:tc>
          <w:tcPr>
            <w:tcW w:w="1020" w:type="dxa"/>
            <w:shd w:val="clear" w:color="auto" w:fill="FFFFFF"/>
            <w:vAlign w:val="center"/>
          </w:tcPr>
          <w:p w14:paraId="44F16ED3"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7D3569FE" w14:textId="77777777" w:rsidR="00065D96" w:rsidRDefault="00002B68">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05303135" w14:textId="77777777" w:rsidR="00065D96" w:rsidRDefault="00002B6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24DC8284" w14:textId="77777777" w:rsidR="00065D96" w:rsidRDefault="00002B6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14:paraId="3A87C7A3" w14:textId="77777777" w:rsidR="00065D96" w:rsidRDefault="00002B6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国家企业信用信息公示系统（</w:t>
            </w:r>
            <w:hyperlink r:id="rId10" w:history="1">
              <w:r w:rsidRPr="00002B68">
                <w:rPr>
                  <w:rStyle w:val="ad"/>
                  <w:rFonts w:ascii="宋体" w:hAnsi="宋体" w:cs="Courier New" w:hint="eastAsia"/>
                  <w:kern w:val="0"/>
                  <w:szCs w:val="21"/>
                </w:rPr>
                <w:t>www.gsxt.gov.cn</w:t>
              </w:r>
            </w:hyperlink>
            <w:r>
              <w:rPr>
                <w:rFonts w:ascii="宋体" w:hAnsi="宋体" w:cs="Courier New" w:hint="eastAsia"/>
                <w:kern w:val="0"/>
                <w:szCs w:val="21"/>
              </w:rPr>
              <w:t>）或“信用中国”(</w:t>
            </w:r>
            <w:hyperlink r:id="rId11" w:history="1">
              <w:r>
                <w:rPr>
                  <w:rStyle w:val="ad"/>
                  <w:rFonts w:ascii="宋体" w:hAnsi="宋体" w:cs="Courier New" w:hint="eastAsia"/>
                  <w:kern w:val="0"/>
                  <w:szCs w:val="21"/>
                </w:rPr>
                <w:t>www.creditchina.gov.cn</w:t>
              </w:r>
            </w:hyperlink>
            <w:r>
              <w:rPr>
                <w:rFonts w:ascii="宋体" w:hAnsi="宋体" w:cs="Courier New" w:hint="eastAsia"/>
                <w:kern w:val="0"/>
                <w:szCs w:val="21"/>
              </w:rPr>
              <w:t>)等国家</w:t>
            </w:r>
            <w:r>
              <w:rPr>
                <w:rFonts w:ascii="宋体" w:hAnsi="宋体" w:cs="Courier New"/>
                <w:kern w:val="0"/>
                <w:szCs w:val="21"/>
              </w:rPr>
              <w:t>或地方主管部门</w:t>
            </w:r>
            <w:r>
              <w:rPr>
                <w:rFonts w:ascii="宋体" w:hAnsi="宋体" w:cs="Courier New" w:hint="eastAsia"/>
                <w:kern w:val="0"/>
                <w:szCs w:val="21"/>
              </w:rPr>
              <w:t>公示平台</w:t>
            </w:r>
            <w:r>
              <w:rPr>
                <w:rFonts w:ascii="宋体" w:hAnsi="宋体" w:cs="Courier New"/>
                <w:kern w:val="0"/>
                <w:szCs w:val="21"/>
              </w:rPr>
              <w:t>所</w:t>
            </w:r>
            <w:r>
              <w:rPr>
                <w:rFonts w:ascii="宋体" w:hAnsi="宋体" w:cs="Courier New" w:hint="eastAsia"/>
                <w:kern w:val="0"/>
                <w:szCs w:val="21"/>
              </w:rPr>
              <w:t>公示的企业信用信息打印件</w:t>
            </w:r>
          </w:p>
          <w:p w14:paraId="06028F36" w14:textId="77777777" w:rsidR="00065D96" w:rsidRDefault="00002B6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lastRenderedPageBreak/>
              <w:t>☑</w:t>
            </w:r>
            <w:r>
              <w:rPr>
                <w:rFonts w:ascii="宋体" w:hAnsi="宋体" w:cs="Courier New" w:hint="eastAsia"/>
                <w:kern w:val="0"/>
                <w:szCs w:val="21"/>
              </w:rPr>
              <w:t>法定代表人资格证明书</w:t>
            </w:r>
          </w:p>
          <w:p w14:paraId="2B3CB9AC" w14:textId="77777777" w:rsidR="00065D96" w:rsidRDefault="00002B6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14:paraId="53ABD805" w14:textId="77777777" w:rsidR="00065D96" w:rsidRDefault="00002B6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14:paraId="028B1E2C" w14:textId="77777777" w:rsidR="00065D96" w:rsidRDefault="00002B6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2E11361B" w14:textId="77777777" w:rsidR="00065D96" w:rsidRDefault="00002B6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65558585" w14:textId="77777777" w:rsidR="00065D96" w:rsidRDefault="00002B6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1CF03CC0" w14:textId="77777777" w:rsidR="00065D96" w:rsidRDefault="00002B68">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065D96" w14:paraId="06763CC3" w14:textId="77777777">
        <w:trPr>
          <w:trHeight w:val="567"/>
        </w:trPr>
        <w:tc>
          <w:tcPr>
            <w:tcW w:w="1020" w:type="dxa"/>
            <w:shd w:val="clear" w:color="auto" w:fill="FFFFFF"/>
            <w:vAlign w:val="center"/>
          </w:tcPr>
          <w:p w14:paraId="7A694F58"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14:paraId="3515C9B2"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1FE78CB4" w14:textId="77777777" w:rsidR="00065D96" w:rsidRDefault="00002B6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110DA378" w14:textId="77777777" w:rsidR="00065D96" w:rsidRDefault="00002B6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14:paraId="5344F069" w14:textId="77777777" w:rsidR="00065D96" w:rsidRDefault="00002B6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14:paraId="16C7C05E" w14:textId="77777777" w:rsidR="00065D96" w:rsidRDefault="00002B68">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14:paraId="082B8FEC" w14:textId="77777777" w:rsidR="00065D96" w:rsidRDefault="00002B6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□服务承诺</w:t>
            </w:r>
          </w:p>
          <w:p w14:paraId="0A3D05F0" w14:textId="77777777" w:rsidR="00065D96" w:rsidRDefault="00002B6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62197A50" w14:textId="77777777" w:rsidR="00065D96" w:rsidRDefault="00002B68">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065D96" w14:paraId="1633047F" w14:textId="77777777">
        <w:trPr>
          <w:trHeight w:val="567"/>
        </w:trPr>
        <w:tc>
          <w:tcPr>
            <w:tcW w:w="1020" w:type="dxa"/>
            <w:shd w:val="clear" w:color="auto" w:fill="FFFFFF"/>
            <w:vAlign w:val="center"/>
          </w:tcPr>
          <w:p w14:paraId="0105B553"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5309D245" w14:textId="77777777" w:rsidR="00065D96" w:rsidRDefault="00002B68">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3AD485D9" w14:textId="77777777" w:rsidR="00065D96" w:rsidRDefault="00002B6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061FA08A" w14:textId="77777777" w:rsidR="00065D96" w:rsidRDefault="00002B68">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技术条款响应/偏离表</w:t>
            </w:r>
          </w:p>
          <w:p w14:paraId="065E8549" w14:textId="77777777" w:rsidR="00065D96" w:rsidRDefault="00002B68">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技术（服务）方案</w:t>
            </w:r>
          </w:p>
          <w:p w14:paraId="732BE901" w14:textId="77777777" w:rsidR="00065D96" w:rsidRDefault="00002B68">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7696C0FF" w14:textId="77777777" w:rsidR="00065D96" w:rsidRDefault="00002B68">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□售后服务承诺书</w:t>
            </w:r>
          </w:p>
          <w:p w14:paraId="1076FDBC" w14:textId="77777777" w:rsidR="00065D96" w:rsidRDefault="00002B68">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14:paraId="3FF0DBF4" w14:textId="77777777" w:rsidR="00065D96" w:rsidRDefault="00002B68">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065D96" w14:paraId="719BE530" w14:textId="77777777">
        <w:trPr>
          <w:trHeight w:val="567"/>
        </w:trPr>
        <w:tc>
          <w:tcPr>
            <w:tcW w:w="1020" w:type="dxa"/>
            <w:shd w:val="clear" w:color="auto" w:fill="FFFFFF"/>
            <w:vAlign w:val="center"/>
          </w:tcPr>
          <w:p w14:paraId="3E404258"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423E0B60" w14:textId="77777777" w:rsidR="00065D96" w:rsidRDefault="00002B68">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614740CF" w14:textId="77777777" w:rsidR="00065D96" w:rsidRDefault="00002B68">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14:paraId="058E245D" w14:textId="77777777" w:rsidR="00065D96" w:rsidRDefault="00002B68">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14:paraId="3915AB20" w14:textId="77777777" w:rsidR="00065D96" w:rsidRDefault="00002B68">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投标分项报价表</w:t>
            </w:r>
          </w:p>
          <w:p w14:paraId="0F52ABF7" w14:textId="77777777" w:rsidR="00065D96" w:rsidRDefault="00002B68">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p>
        </w:tc>
      </w:tr>
    </w:tbl>
    <w:p w14:paraId="04B46711" w14:textId="77777777" w:rsidR="00065D96" w:rsidRDefault="00065D96">
      <w:pPr>
        <w:numPr>
          <w:ilvl w:val="255"/>
          <w:numId w:val="0"/>
        </w:numPr>
        <w:spacing w:line="560" w:lineRule="exact"/>
        <w:outlineLvl w:val="1"/>
        <w:rPr>
          <w:rFonts w:ascii="宋体" w:hAnsi="宋体"/>
          <w:b/>
          <w:szCs w:val="21"/>
        </w:rPr>
      </w:pPr>
    </w:p>
    <w:p w14:paraId="17E297C6" w14:textId="77777777" w:rsidR="00065D96" w:rsidRDefault="00002B68">
      <w:pPr>
        <w:numPr>
          <w:ilvl w:val="0"/>
          <w:numId w:val="1"/>
        </w:numPr>
        <w:spacing w:line="560" w:lineRule="exact"/>
        <w:outlineLvl w:val="1"/>
        <w:rPr>
          <w:rFonts w:ascii="宋体" w:hAnsi="宋体"/>
          <w:b/>
          <w:szCs w:val="21"/>
        </w:rPr>
      </w:pPr>
      <w:bookmarkStart w:id="36" w:name="_Toc82867124"/>
      <w:r>
        <w:rPr>
          <w:rFonts w:ascii="宋体" w:hAnsi="宋体" w:hint="eastAsia"/>
          <w:b/>
          <w:szCs w:val="21"/>
        </w:rPr>
        <w:t>项目要求及数量</w:t>
      </w:r>
      <w:bookmarkEnd w:id="36"/>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065D96" w14:paraId="7712988B"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6AE53AED" w14:textId="77777777" w:rsidR="00065D96" w:rsidRDefault="00002B68">
            <w:pPr>
              <w:jc w:val="center"/>
              <w:rPr>
                <w:rFonts w:ascii="宋体" w:hAnsi="宋体" w:cs="宋体"/>
                <w:b/>
                <w:szCs w:val="21"/>
              </w:rPr>
            </w:pPr>
            <w:r>
              <w:rPr>
                <w:rFonts w:ascii="宋体" w:hAnsi="宋体" w:cs="宋体" w:hint="eastAsia"/>
                <w:b/>
                <w:szCs w:val="21"/>
              </w:rPr>
              <w:t>（一）商务需求</w:t>
            </w:r>
          </w:p>
        </w:tc>
      </w:tr>
      <w:tr w:rsidR="00065D96" w14:paraId="7B30A520"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F7315D8" w14:textId="77777777" w:rsidR="00065D96" w:rsidRDefault="00002B68">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1D19B100" w14:textId="77777777" w:rsidR="00065D96" w:rsidRDefault="00002B68">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7DA802F2" w14:textId="77777777" w:rsidR="00065D96" w:rsidRDefault="00002B68">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3185F5BA" w14:textId="77777777" w:rsidR="00065D96" w:rsidRDefault="00002B68">
            <w:pPr>
              <w:jc w:val="center"/>
              <w:rPr>
                <w:rFonts w:ascii="宋体" w:hAnsi="宋体" w:cs="宋体"/>
                <w:b/>
                <w:szCs w:val="21"/>
              </w:rPr>
            </w:pPr>
            <w:r>
              <w:rPr>
                <w:rFonts w:ascii="宋体" w:hAnsi="宋体" w:cs="宋体" w:hint="eastAsia"/>
                <w:b/>
                <w:szCs w:val="21"/>
              </w:rPr>
              <w:t>偏离选项</w:t>
            </w:r>
          </w:p>
        </w:tc>
      </w:tr>
      <w:tr w:rsidR="00065D96" w14:paraId="79942A2F"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43BC48C" w14:textId="77777777" w:rsidR="00065D96" w:rsidRDefault="00065D96">
            <w:pPr>
              <w:pStyle w:val="af0"/>
              <w:numPr>
                <w:ilvl w:val="0"/>
                <w:numId w:val="9"/>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53EFF584" w14:textId="77777777" w:rsidR="00065D96" w:rsidRDefault="00002B68">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37AAADCF" w14:textId="77777777" w:rsidR="00065D96" w:rsidRDefault="00002B68" w:rsidP="00FB6F19">
            <w:pPr>
              <w:numPr>
                <w:ilvl w:val="0"/>
                <w:numId w:val="10"/>
              </w:numPr>
              <w:tabs>
                <w:tab w:val="left" w:pos="531"/>
              </w:tabs>
              <w:snapToGrid w:val="0"/>
              <w:ind w:left="531" w:hangingChars="253" w:hanging="531"/>
              <w:rPr>
                <w:rFonts w:ascii="宋体" w:hAnsi="宋体" w:cs="宋体"/>
                <w:szCs w:val="21"/>
              </w:rPr>
            </w:pPr>
            <w:r>
              <w:rPr>
                <w:rFonts w:ascii="宋体" w:hAnsi="宋体" w:hint="eastAsia"/>
                <w:szCs w:val="21"/>
              </w:rPr>
              <w:t>投标人必须为中华人民共和国境内注册且合法运作的企业。</w:t>
            </w:r>
            <w:ins w:id="37" w:author="Tony Young" w:date="2021-09-18T14:22:00Z">
              <w:r>
                <w:rPr>
                  <w:rFonts w:ascii="宋体" w:hAnsi="宋体" w:hint="eastAsia"/>
                  <w:szCs w:val="21"/>
                </w:rPr>
                <w:t>（</w:t>
              </w:r>
            </w:ins>
            <w:r>
              <w:rPr>
                <w:rFonts w:ascii="宋体" w:hAnsi="宋体" w:hint="eastAsia"/>
                <w:bCs/>
                <w:szCs w:val="21"/>
              </w:rPr>
              <w:t>提供企业营业执照</w:t>
            </w:r>
            <w:r>
              <w:rPr>
                <w:rFonts w:ascii="宋体" w:hAnsi="宋体" w:hint="eastAsia"/>
                <w:szCs w:val="21"/>
              </w:rPr>
              <w:t>复印件并加盖投标人公章）</w:t>
            </w:r>
          </w:p>
          <w:p w14:paraId="29DAA469" w14:textId="77777777" w:rsidR="00065D96" w:rsidRDefault="00002B68" w:rsidP="00FB6F19">
            <w:pPr>
              <w:numPr>
                <w:ilvl w:val="0"/>
                <w:numId w:val="10"/>
              </w:numPr>
              <w:tabs>
                <w:tab w:val="left" w:pos="531"/>
              </w:tabs>
              <w:snapToGrid w:val="0"/>
              <w:ind w:left="531" w:hangingChars="253" w:hanging="531"/>
              <w:jc w:val="left"/>
              <w:rPr>
                <w:rFonts w:ascii="宋体" w:hAnsi="宋体" w:cs="Courier New"/>
                <w:kern w:val="0"/>
                <w:szCs w:val="21"/>
              </w:rPr>
            </w:pPr>
            <w:r>
              <w:rPr>
                <w:rFonts w:ascii="宋体" w:hAnsi="宋体" w:cs="Courier New" w:hint="eastAsia"/>
                <w:kern w:val="0"/>
                <w:szCs w:val="21"/>
              </w:rPr>
              <w:t>投标人须提供国家企业信用信息公示系统（www.gsxt.gov.cn/）或“信用中国”(</w:t>
            </w:r>
            <w:hyperlink r:id="rId12" w:history="1">
              <w:r>
                <w:rPr>
                  <w:rFonts w:hint="eastAsia"/>
                </w:rPr>
                <w:t>www.creditchina.gov.cn</w:t>
              </w:r>
            </w:hyperlink>
            <w:r>
              <w:rPr>
                <w:rFonts w:ascii="宋体" w:hAnsi="宋体" w:cs="Courier New" w:hint="eastAsia"/>
                <w:kern w:val="0"/>
                <w:szCs w:val="21"/>
              </w:rPr>
              <w:t>)等国家</w:t>
            </w:r>
            <w:r>
              <w:rPr>
                <w:rFonts w:ascii="宋体" w:hAnsi="宋体" w:cs="Courier New"/>
                <w:kern w:val="0"/>
                <w:szCs w:val="21"/>
              </w:rPr>
              <w:t>或地方主管部门</w:t>
            </w:r>
            <w:r>
              <w:rPr>
                <w:rFonts w:ascii="宋体" w:hAnsi="宋体" w:cs="Courier New" w:hint="eastAsia"/>
                <w:kern w:val="0"/>
                <w:szCs w:val="21"/>
              </w:rPr>
              <w:t>公示平台</w:t>
            </w:r>
            <w:r>
              <w:rPr>
                <w:rFonts w:ascii="宋体" w:hAnsi="宋体" w:cs="Courier New"/>
                <w:kern w:val="0"/>
                <w:szCs w:val="21"/>
              </w:rPr>
              <w:t>所</w:t>
            </w:r>
            <w:r>
              <w:rPr>
                <w:rFonts w:ascii="宋体" w:hAnsi="宋体" w:cs="Courier New" w:hint="eastAsia"/>
                <w:kern w:val="0"/>
                <w:szCs w:val="21"/>
              </w:rPr>
              <w:t>公示的企业信用信息</w:t>
            </w:r>
            <w:proofErr w:type="gramStart"/>
            <w:r>
              <w:rPr>
                <w:rFonts w:ascii="宋体" w:hAnsi="宋体" w:cs="Courier New" w:hint="eastAsia"/>
                <w:kern w:val="0"/>
                <w:szCs w:val="21"/>
              </w:rPr>
              <w:t>打印件并加盖</w:t>
            </w:r>
            <w:proofErr w:type="gramEnd"/>
            <w:r>
              <w:rPr>
                <w:rFonts w:ascii="宋体" w:hAnsi="宋体" w:cs="Courier New" w:hint="eastAsia"/>
                <w:kern w:val="0"/>
                <w:szCs w:val="21"/>
              </w:rPr>
              <w:t>投标人公章，</w:t>
            </w:r>
            <w:proofErr w:type="gramStart"/>
            <w:r>
              <w:rPr>
                <w:rFonts w:ascii="宋体" w:hAnsi="宋体" w:cs="Courier New" w:hint="eastAsia"/>
                <w:kern w:val="0"/>
                <w:szCs w:val="21"/>
              </w:rPr>
              <w:t>且无未改正</w:t>
            </w:r>
            <w:proofErr w:type="gramEnd"/>
            <w:r>
              <w:rPr>
                <w:rFonts w:ascii="宋体" w:hAnsi="宋体" w:cs="Courier New" w:hint="eastAsia"/>
                <w:kern w:val="0"/>
                <w:szCs w:val="21"/>
              </w:rPr>
              <w:t>的经营异常信息及严重违法失信记录。</w:t>
            </w:r>
          </w:p>
          <w:p w14:paraId="43E20B30" w14:textId="77777777" w:rsidR="00065D96" w:rsidRDefault="00002B68" w:rsidP="00FB6F19">
            <w:pPr>
              <w:numPr>
                <w:ilvl w:val="0"/>
                <w:numId w:val="10"/>
              </w:numPr>
              <w:tabs>
                <w:tab w:val="left" w:pos="531"/>
              </w:tabs>
              <w:snapToGrid w:val="0"/>
              <w:ind w:left="531" w:hangingChars="253" w:hanging="531"/>
              <w:rPr>
                <w:rFonts w:ascii="宋体" w:hAnsi="宋体" w:cs="宋体"/>
                <w:szCs w:val="21"/>
              </w:rPr>
            </w:pPr>
            <w:bookmarkStart w:id="38" w:name="OLE_LINK3"/>
            <w:bookmarkStart w:id="39" w:name="OLE_LINK4"/>
            <w:r>
              <w:rPr>
                <w:rFonts w:ascii="宋体" w:hAnsi="宋体" w:hint="eastAsia"/>
                <w:szCs w:val="21"/>
              </w:rPr>
              <w:t>投标人代表必须是其法定代表人或持有法定代表人亲自签署的法人授权委托证明书的人员。（提供法定代表人证明书、法人授权委托证明书，如投标人的法定代表人为本项目授权代表，则仅提供其法定代表人证明书及身份证复印件，各证明书须加盖公章，身份证原件备查）。</w:t>
            </w:r>
            <w:bookmarkEnd w:id="38"/>
            <w:bookmarkEnd w:id="39"/>
          </w:p>
          <w:p w14:paraId="51D40F5F" w14:textId="77777777" w:rsidR="00065D96" w:rsidRDefault="00002B68">
            <w:pPr>
              <w:numPr>
                <w:ilvl w:val="0"/>
                <w:numId w:val="10"/>
              </w:numPr>
              <w:tabs>
                <w:tab w:val="left" w:pos="531"/>
              </w:tabs>
              <w:snapToGrid w:val="0"/>
              <w:ind w:left="0" w:firstLine="0"/>
              <w:rPr>
                <w:rFonts w:ascii="宋体" w:hAnsi="宋体" w:cs="宋体"/>
                <w:szCs w:val="21"/>
              </w:rPr>
            </w:pPr>
            <w:r>
              <w:rPr>
                <w:rFonts w:ascii="宋体" w:hAnsi="宋体" w:hint="eastAsia"/>
                <w:szCs w:val="21"/>
              </w:rPr>
              <w:t>本项目不接受联合体投标</w:t>
            </w:r>
            <w:r>
              <w:rPr>
                <w:rFonts w:ascii="宋体" w:hAnsi="宋体" w:cs="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4F5E8EAC" w14:textId="77777777" w:rsidR="00065D96" w:rsidRDefault="00002B68">
            <w:pPr>
              <w:jc w:val="center"/>
              <w:rPr>
                <w:rFonts w:ascii="宋体" w:hAnsi="宋体" w:cs="宋体"/>
                <w:szCs w:val="21"/>
              </w:rPr>
            </w:pPr>
            <w:r>
              <w:rPr>
                <w:rFonts w:ascii="宋体" w:hAnsi="宋体" w:cs="宋体"/>
                <w:szCs w:val="21"/>
              </w:rPr>
              <w:t>不可偏离</w:t>
            </w:r>
          </w:p>
        </w:tc>
      </w:tr>
      <w:tr w:rsidR="00065D96" w14:paraId="772B6B51"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42334C6" w14:textId="77777777" w:rsidR="00065D96" w:rsidRDefault="00065D96">
            <w:pPr>
              <w:pStyle w:val="af2"/>
              <w:keepNext w:val="0"/>
              <w:numPr>
                <w:ilvl w:val="0"/>
                <w:numId w:val="9"/>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15AC78C2" w14:textId="77777777" w:rsidR="00065D96" w:rsidRDefault="00002B68">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14A16260" w14:textId="77777777" w:rsidR="00065D96" w:rsidRDefault="00002B68" w:rsidP="00FB6F19">
            <w:pPr>
              <w:numPr>
                <w:ilvl w:val="0"/>
                <w:numId w:val="35"/>
              </w:numPr>
              <w:tabs>
                <w:tab w:val="left" w:pos="531"/>
              </w:tabs>
              <w:snapToGrid w:val="0"/>
              <w:ind w:left="531" w:hangingChars="253" w:hanging="531"/>
              <w:rPr>
                <w:rFonts w:ascii="宋体" w:hAnsi="宋体"/>
                <w:szCs w:val="21"/>
              </w:rPr>
            </w:pPr>
            <w:r>
              <w:rPr>
                <w:rFonts w:ascii="宋体" w:hAnsi="宋体" w:hint="eastAsia"/>
                <w:szCs w:val="21"/>
              </w:rPr>
              <w:t>本项目报价以人民币为结算币种</w:t>
            </w:r>
            <w:ins w:id="40" w:author="Tony Young" w:date="2021-09-18T14:36:00Z">
              <w:r>
                <w:rPr>
                  <w:rFonts w:ascii="宋体" w:hAnsi="宋体" w:hint="eastAsia"/>
                  <w:szCs w:val="21"/>
                </w:rPr>
                <w:t>，</w:t>
              </w:r>
            </w:ins>
            <w:r>
              <w:rPr>
                <w:rFonts w:ascii="宋体" w:hAnsi="宋体" w:hint="eastAsia"/>
                <w:szCs w:val="21"/>
              </w:rPr>
              <w:t>报价包含但不限于该项目的所有服务人员费用、</w:t>
            </w:r>
            <w:proofErr w:type="gramStart"/>
            <w:r>
              <w:rPr>
                <w:rFonts w:ascii="宋体" w:hAnsi="宋体" w:hint="eastAsia"/>
                <w:szCs w:val="21"/>
              </w:rPr>
              <w:t>布撤展期</w:t>
            </w:r>
            <w:proofErr w:type="gramEnd"/>
            <w:r>
              <w:rPr>
                <w:rFonts w:ascii="宋体" w:hAnsi="宋体" w:hint="eastAsia"/>
                <w:szCs w:val="21"/>
              </w:rPr>
              <w:t>间实名登记设备</w:t>
            </w:r>
            <w:r w:rsidRPr="00002B68">
              <w:rPr>
                <w:rFonts w:ascii="宋体" w:hAnsi="宋体" w:hint="eastAsia"/>
                <w:szCs w:val="21"/>
              </w:rPr>
              <w:t>租赁费、</w:t>
            </w:r>
            <w:r>
              <w:rPr>
                <w:rFonts w:ascii="宋体" w:hAnsi="宋体" w:hint="eastAsia"/>
                <w:szCs w:val="21"/>
              </w:rPr>
              <w:t>服务人员所需防疫物资、</w:t>
            </w:r>
            <w:r w:rsidRPr="00002B68">
              <w:rPr>
                <w:rFonts w:ascii="宋体" w:hAnsi="宋体" w:hint="eastAsia"/>
                <w:szCs w:val="21"/>
              </w:rPr>
              <w:t>项目运行管理费、增值税费（税率6%）</w:t>
            </w:r>
            <w:r>
              <w:rPr>
                <w:rFonts w:ascii="宋体" w:hAnsi="宋体" w:hint="eastAsia"/>
                <w:szCs w:val="21"/>
              </w:rPr>
              <w:t>等完成本项目所需的全部费用。</w:t>
            </w:r>
          </w:p>
          <w:p w14:paraId="0E47C3B0" w14:textId="77777777" w:rsidR="00065D96" w:rsidRDefault="00002B68" w:rsidP="00FB6F19">
            <w:pPr>
              <w:numPr>
                <w:ilvl w:val="0"/>
                <w:numId w:val="35"/>
              </w:numPr>
              <w:tabs>
                <w:tab w:val="left" w:pos="531"/>
              </w:tabs>
              <w:snapToGrid w:val="0"/>
              <w:ind w:left="531" w:hangingChars="253" w:hanging="531"/>
              <w:rPr>
                <w:rFonts w:ascii="宋体" w:hAnsi="宋体"/>
                <w:szCs w:val="21"/>
              </w:rPr>
            </w:pPr>
            <w:r>
              <w:rPr>
                <w:rFonts w:ascii="宋体" w:hAnsi="宋体" w:hint="eastAsia"/>
                <w:szCs w:val="21"/>
              </w:rPr>
              <w:t>本项目按综合单价（元/人</w:t>
            </w:r>
            <w:r>
              <w:rPr>
                <w:rFonts w:ascii="宋体" w:hAnsi="宋体" w:hint="eastAsia"/>
                <w:szCs w:val="21"/>
              </w:rPr>
              <w:sym w:font="Wingdings" w:char="F0A0"/>
            </w:r>
            <w:r>
              <w:rPr>
                <w:rFonts w:ascii="宋体" w:hAnsi="宋体" w:hint="eastAsia"/>
                <w:szCs w:val="21"/>
              </w:rPr>
              <w:t>日）和总费用报价（报价表格式</w:t>
            </w:r>
            <w:r>
              <w:rPr>
                <w:rFonts w:ascii="宋体" w:hAnsi="宋体"/>
                <w:szCs w:val="21"/>
              </w:rPr>
              <w:t>详</w:t>
            </w:r>
            <w:r>
              <w:rPr>
                <w:rFonts w:ascii="宋体" w:hAnsi="宋体" w:hint="eastAsia"/>
                <w:szCs w:val="21"/>
              </w:rPr>
              <w:t>见附件）。报价参考人员数量和工作量</w:t>
            </w:r>
            <w:r w:rsidRPr="00002B68">
              <w:rPr>
                <w:rFonts w:hint="eastAsia"/>
              </w:rPr>
              <w:t>合计</w:t>
            </w:r>
            <w:r w:rsidRPr="00002B68">
              <w:rPr>
                <w:rFonts w:hint="eastAsia"/>
              </w:rPr>
              <w:t>1060</w:t>
            </w:r>
            <w:r>
              <w:rPr>
                <w:rFonts w:hint="eastAsia"/>
              </w:rPr>
              <w:t>（</w:t>
            </w:r>
            <w:r>
              <w:rPr>
                <w:rFonts w:ascii="宋体" w:hAnsi="宋体" w:hint="eastAsia"/>
                <w:szCs w:val="21"/>
              </w:rPr>
              <w:t>人</w:t>
            </w:r>
            <w:r>
              <w:rPr>
                <w:rFonts w:ascii="宋体" w:hAnsi="宋体" w:hint="eastAsia"/>
                <w:szCs w:val="21"/>
              </w:rPr>
              <w:sym w:font="Wingdings" w:char="F0A0"/>
            </w:r>
            <w:r>
              <w:rPr>
                <w:rFonts w:ascii="宋体" w:hAnsi="宋体" w:hint="eastAsia"/>
                <w:szCs w:val="21"/>
              </w:rPr>
              <w:t>日），详细如下：</w:t>
            </w:r>
          </w:p>
          <w:p w14:paraId="722ADD00" w14:textId="77777777" w:rsidR="00065D96" w:rsidRPr="00002B68" w:rsidRDefault="00002B68" w:rsidP="00FB6F19">
            <w:pPr>
              <w:pStyle w:val="af0"/>
              <w:numPr>
                <w:ilvl w:val="0"/>
                <w:numId w:val="36"/>
              </w:numPr>
              <w:snapToGrid w:val="0"/>
              <w:ind w:firstLineChars="0" w:firstLine="112"/>
              <w:rPr>
                <w:rFonts w:ascii="宋体" w:eastAsia="宋体" w:hAnsi="宋体" w:cs="Times New Roman"/>
                <w:szCs w:val="21"/>
              </w:rPr>
            </w:pPr>
            <w:r w:rsidRPr="00002B68">
              <w:rPr>
                <w:rFonts w:ascii="宋体" w:eastAsia="宋体" w:hAnsi="宋体" w:cs="Times New Roman" w:hint="eastAsia"/>
                <w:szCs w:val="21"/>
              </w:rPr>
              <w:t>11月10-22日，13天,上岗30人,共计210</w:t>
            </w:r>
            <w:r>
              <w:rPr>
                <w:rFonts w:ascii="宋体" w:eastAsia="宋体" w:hAnsi="宋体" w:cs="Times New Roman" w:hint="eastAsia"/>
                <w:szCs w:val="21"/>
              </w:rPr>
              <w:t>（</w:t>
            </w:r>
            <w:r w:rsidRPr="00002B68">
              <w:rPr>
                <w:rFonts w:ascii="宋体" w:eastAsia="宋体" w:hAnsi="宋体" w:cs="Times New Roman" w:hint="eastAsia"/>
                <w:szCs w:val="21"/>
              </w:rPr>
              <w:t>人</w:t>
            </w:r>
            <w:r w:rsidRPr="00002B68">
              <w:rPr>
                <w:rFonts w:ascii="宋体" w:eastAsia="宋体" w:hAnsi="宋体" w:cs="Times New Roman" w:hint="eastAsia"/>
                <w:szCs w:val="21"/>
              </w:rPr>
              <w:sym w:font="Wingdings" w:char="F0A0"/>
            </w:r>
            <w:r w:rsidRPr="00002B68">
              <w:rPr>
                <w:rFonts w:ascii="宋体" w:eastAsia="宋体" w:hAnsi="宋体" w:cs="Times New Roman" w:hint="eastAsia"/>
                <w:szCs w:val="21"/>
              </w:rPr>
              <w:t>日</w:t>
            </w:r>
            <w:r>
              <w:rPr>
                <w:rFonts w:ascii="宋体" w:eastAsia="宋体" w:hAnsi="宋体" w:cs="Times New Roman" w:hint="eastAsia"/>
                <w:szCs w:val="21"/>
              </w:rPr>
              <w:t>）</w:t>
            </w:r>
            <w:r w:rsidRPr="00002B68">
              <w:rPr>
                <w:rFonts w:ascii="宋体" w:eastAsia="宋体" w:hAnsi="宋体" w:cs="Times New Roman" w:hint="eastAsia"/>
                <w:szCs w:val="21"/>
              </w:rPr>
              <w:t>；</w:t>
            </w:r>
          </w:p>
          <w:p w14:paraId="716D2D54" w14:textId="77777777" w:rsidR="00065D96" w:rsidRPr="00002B68" w:rsidRDefault="00002B68" w:rsidP="00FB6F19">
            <w:pPr>
              <w:pStyle w:val="af0"/>
              <w:numPr>
                <w:ilvl w:val="0"/>
                <w:numId w:val="36"/>
              </w:numPr>
              <w:snapToGrid w:val="0"/>
              <w:ind w:firstLineChars="0" w:firstLine="112"/>
              <w:rPr>
                <w:rFonts w:ascii="宋体" w:eastAsia="宋体" w:hAnsi="宋体" w:cs="Times New Roman"/>
                <w:szCs w:val="21"/>
              </w:rPr>
            </w:pPr>
            <w:r w:rsidRPr="00002B68">
              <w:rPr>
                <w:rFonts w:ascii="宋体" w:eastAsia="宋体" w:hAnsi="宋体" w:cs="Times New Roman" w:hint="eastAsia"/>
                <w:szCs w:val="21"/>
              </w:rPr>
              <w:t>11月16-21日，6天,上岗165人,共计850</w:t>
            </w:r>
            <w:r>
              <w:rPr>
                <w:rFonts w:ascii="宋体" w:eastAsia="宋体" w:hAnsi="宋体" w:cs="Times New Roman" w:hint="eastAsia"/>
                <w:szCs w:val="21"/>
              </w:rPr>
              <w:t>（</w:t>
            </w:r>
            <w:r w:rsidRPr="00002B68">
              <w:rPr>
                <w:rFonts w:ascii="宋体" w:eastAsia="宋体" w:hAnsi="宋体" w:cs="Times New Roman" w:hint="eastAsia"/>
                <w:szCs w:val="21"/>
              </w:rPr>
              <w:t>人</w:t>
            </w:r>
            <w:r w:rsidRPr="00002B68">
              <w:rPr>
                <w:rFonts w:ascii="宋体" w:eastAsia="宋体" w:hAnsi="宋体" w:cs="Times New Roman" w:hint="eastAsia"/>
                <w:szCs w:val="21"/>
              </w:rPr>
              <w:sym w:font="Wingdings" w:char="F0A0"/>
            </w:r>
            <w:r w:rsidRPr="00002B68">
              <w:rPr>
                <w:rFonts w:ascii="宋体" w:eastAsia="宋体" w:hAnsi="宋体" w:cs="Times New Roman" w:hint="eastAsia"/>
                <w:szCs w:val="21"/>
              </w:rPr>
              <w:t>日</w:t>
            </w:r>
            <w:r>
              <w:rPr>
                <w:rFonts w:ascii="宋体" w:eastAsia="宋体" w:hAnsi="宋体" w:cs="Times New Roman"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0470D1C0" w14:textId="77777777" w:rsidR="00065D96" w:rsidRDefault="00002B68" w:rsidP="00A27A57">
            <w:pPr>
              <w:spacing w:beforeLines="50" w:before="156" w:afterLines="50" w:after="156"/>
              <w:jc w:val="center"/>
              <w:rPr>
                <w:rFonts w:ascii="宋体" w:hAnsi="宋体" w:cs="宋体"/>
                <w:szCs w:val="21"/>
              </w:rPr>
            </w:pPr>
            <w:r>
              <w:rPr>
                <w:rFonts w:ascii="宋体" w:hAnsi="宋体" w:cs="宋体"/>
                <w:szCs w:val="21"/>
              </w:rPr>
              <w:t>不可偏离</w:t>
            </w:r>
          </w:p>
        </w:tc>
      </w:tr>
      <w:tr w:rsidR="00065D96" w14:paraId="06CA96D2" w14:textId="77777777">
        <w:trPr>
          <w:trHeight w:val="327"/>
          <w:jc w:val="center"/>
        </w:trPr>
        <w:tc>
          <w:tcPr>
            <w:tcW w:w="709" w:type="dxa"/>
            <w:tcBorders>
              <w:top w:val="single" w:sz="4" w:space="0" w:color="auto"/>
              <w:left w:val="single" w:sz="4" w:space="0" w:color="auto"/>
              <w:bottom w:val="single" w:sz="4" w:space="0" w:color="auto"/>
              <w:right w:val="single" w:sz="4" w:space="0" w:color="auto"/>
            </w:tcBorders>
            <w:vAlign w:val="center"/>
          </w:tcPr>
          <w:p w14:paraId="57C107F2" w14:textId="77777777" w:rsidR="00065D96" w:rsidRDefault="00065D96">
            <w:pPr>
              <w:pStyle w:val="af2"/>
              <w:keepNext w:val="0"/>
              <w:numPr>
                <w:ilvl w:val="0"/>
                <w:numId w:val="9"/>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35AC321" w14:textId="77777777" w:rsidR="00065D96" w:rsidRDefault="00002B68">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6BFC9843" w14:textId="77777777" w:rsidR="00065D96" w:rsidRDefault="00002B68" w:rsidP="00A27A57">
            <w:pPr>
              <w:widowControl/>
              <w:numPr>
                <w:ilvl w:val="255"/>
                <w:numId w:val="0"/>
              </w:numPr>
              <w:spacing w:beforeLines="50" w:before="156" w:afterLines="50" w:after="156"/>
              <w:ind w:right="28"/>
              <w:jc w:val="left"/>
              <w:rPr>
                <w:rFonts w:ascii="宋体" w:hAnsi="宋体" w:cs="宋体"/>
                <w:szCs w:val="21"/>
              </w:rPr>
            </w:pPr>
            <w:r>
              <w:rPr>
                <w:rFonts w:ascii="宋体" w:hAnsi="宋体" w:hint="eastAsia"/>
                <w:szCs w:val="21"/>
              </w:rPr>
              <w:t>本项目采购控制金额为人民币47万元（含税），超过上述控制金额的</w:t>
            </w:r>
            <w:r>
              <w:rPr>
                <w:rFonts w:ascii="宋体" w:hAnsi="宋体" w:cs="宋体" w:hint="eastAsia"/>
                <w:szCs w:val="21"/>
              </w:rPr>
              <w:t>投标文件作废标处理</w:t>
            </w:r>
            <w:r>
              <w:rPr>
                <w:rFonts w:ascii="宋体" w:hAnsi="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546A22EC" w14:textId="77777777" w:rsidR="00065D96" w:rsidRDefault="00002B68" w:rsidP="00A27A57">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065D96" w14:paraId="47FB904B"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508BD06" w14:textId="77777777" w:rsidR="00065D96" w:rsidRDefault="00065D96">
            <w:pPr>
              <w:pStyle w:val="af2"/>
              <w:keepNext w:val="0"/>
              <w:numPr>
                <w:ilvl w:val="0"/>
                <w:numId w:val="9"/>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5B4854A3" w14:textId="77777777" w:rsidR="00065D96" w:rsidRDefault="00002B68">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00E3D9AB" w14:textId="77777777" w:rsidR="00065D96" w:rsidRDefault="00002B68" w:rsidP="00FB6F19">
            <w:pPr>
              <w:numPr>
                <w:ilvl w:val="0"/>
                <w:numId w:val="13"/>
              </w:numPr>
              <w:tabs>
                <w:tab w:val="left" w:pos="391"/>
              </w:tabs>
              <w:snapToGrid w:val="0"/>
              <w:ind w:left="532" w:hanging="532"/>
              <w:rPr>
                <w:rFonts w:ascii="宋体" w:hAnsi="宋体"/>
                <w:szCs w:val="21"/>
              </w:rPr>
            </w:pPr>
            <w:r>
              <w:rPr>
                <w:rFonts w:ascii="宋体" w:hAnsi="宋体" w:cs="仿宋" w:hint="eastAsia"/>
                <w:szCs w:val="21"/>
              </w:rPr>
              <w:t>中标人应于12月15日前提交项目执行情况报告及总结作为结算依据。</w:t>
            </w:r>
            <w:proofErr w:type="gramStart"/>
            <w:r>
              <w:rPr>
                <w:rFonts w:ascii="宋体" w:hAnsi="宋体" w:cs="仿宋" w:hint="eastAsia"/>
                <w:szCs w:val="21"/>
              </w:rPr>
              <w:t>其中服务</w:t>
            </w:r>
            <w:proofErr w:type="gramEnd"/>
            <w:r>
              <w:rPr>
                <w:rFonts w:ascii="宋体" w:hAnsi="宋体" w:cs="仿宋" w:hint="eastAsia"/>
                <w:szCs w:val="21"/>
              </w:rPr>
              <w:t>人员费用需按</w:t>
            </w:r>
            <w:r>
              <w:rPr>
                <w:rFonts w:ascii="宋体" w:hAnsi="宋体" w:hint="eastAsia"/>
                <w:szCs w:val="21"/>
              </w:rPr>
              <w:t>根据</w:t>
            </w:r>
            <w:r>
              <w:rPr>
                <w:rFonts w:ascii="宋体" w:hAnsi="宋体" w:cs="仿宋" w:hint="eastAsia"/>
                <w:szCs w:val="21"/>
              </w:rPr>
              <w:t>第二十三届高交会入场防疫检查服务项目实际人员使用</w:t>
            </w:r>
            <w:r>
              <w:rPr>
                <w:rFonts w:ascii="宋体" w:hAnsi="宋体" w:hint="eastAsia"/>
                <w:szCs w:val="21"/>
              </w:rPr>
              <w:t>情况作为结算依据，按现场实际服务人员数量（人</w:t>
            </w:r>
            <w:r>
              <w:rPr>
                <w:rFonts w:ascii="宋体" w:hAnsi="宋体" w:hint="eastAsia"/>
                <w:szCs w:val="21"/>
              </w:rPr>
              <w:sym w:font="Wingdings" w:char="F0A0"/>
            </w:r>
            <w:r>
              <w:rPr>
                <w:rFonts w:ascii="宋体" w:hAnsi="宋体" w:hint="eastAsia"/>
                <w:szCs w:val="21"/>
              </w:rPr>
              <w:t>日）及综合单价（元/人</w:t>
            </w:r>
            <w:r>
              <w:rPr>
                <w:rFonts w:ascii="宋体" w:hAnsi="宋体" w:hint="eastAsia"/>
                <w:szCs w:val="21"/>
              </w:rPr>
              <w:sym w:font="Wingdings" w:char="F0A0"/>
            </w:r>
            <w:r>
              <w:rPr>
                <w:rFonts w:ascii="宋体" w:hAnsi="宋体" w:hint="eastAsia"/>
                <w:szCs w:val="21"/>
              </w:rPr>
              <w:t>日）进行结算。</w:t>
            </w:r>
          </w:p>
          <w:p w14:paraId="4022308A" w14:textId="60AEBE98" w:rsidR="00065D96" w:rsidRPr="00002B68" w:rsidRDefault="00002B68" w:rsidP="00FB6F19">
            <w:pPr>
              <w:numPr>
                <w:ilvl w:val="0"/>
                <w:numId w:val="13"/>
              </w:numPr>
              <w:tabs>
                <w:tab w:val="left" w:pos="391"/>
              </w:tabs>
              <w:snapToGrid w:val="0"/>
              <w:ind w:left="532" w:hanging="532"/>
              <w:rPr>
                <w:rFonts w:ascii="宋体" w:hAnsi="宋体" w:cs="仿宋"/>
                <w:szCs w:val="21"/>
              </w:rPr>
            </w:pPr>
            <w:r w:rsidRPr="00002B68">
              <w:rPr>
                <w:rFonts w:ascii="宋体" w:hAnsi="宋体" w:cs="仿宋" w:hint="eastAsia"/>
                <w:szCs w:val="21"/>
              </w:rPr>
              <w:t>中标人按照合同要求完成项目全部服务并获</w:t>
            </w:r>
            <w:r w:rsidR="00A27A57">
              <w:rPr>
                <w:rFonts w:ascii="宋体" w:hAnsi="宋体" w:cs="仿宋" w:hint="eastAsia"/>
                <w:szCs w:val="21"/>
              </w:rPr>
              <w:t>招标人</w:t>
            </w:r>
            <w:r w:rsidRPr="00002B68">
              <w:rPr>
                <w:rFonts w:ascii="宋体" w:hAnsi="宋体" w:cs="仿宋" w:hint="eastAsia"/>
                <w:szCs w:val="21"/>
              </w:rPr>
              <w:t>确认后，提供增值税发票，招标人一次性付清合同全部费用。</w:t>
            </w:r>
          </w:p>
          <w:p w14:paraId="7AACF98B" w14:textId="77777777" w:rsidR="00065D96" w:rsidRDefault="00002B68" w:rsidP="00FB6F19">
            <w:pPr>
              <w:numPr>
                <w:ilvl w:val="0"/>
                <w:numId w:val="13"/>
              </w:numPr>
              <w:tabs>
                <w:tab w:val="left" w:pos="391"/>
              </w:tabs>
              <w:snapToGrid w:val="0"/>
              <w:ind w:left="532" w:hanging="532"/>
              <w:rPr>
                <w:rFonts w:ascii="宋体" w:hAnsi="宋体" w:cs="宋体"/>
                <w:szCs w:val="21"/>
              </w:rPr>
            </w:pPr>
            <w:r w:rsidRPr="00002B68">
              <w:rPr>
                <w:rFonts w:ascii="宋体" w:hAnsi="宋体" w:cs="仿宋" w:hint="eastAsia"/>
                <w:szCs w:val="21"/>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58EE45E0" w14:textId="77777777" w:rsidR="00065D96" w:rsidRDefault="00002B68" w:rsidP="00A27A57">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065D96" w14:paraId="36BD89C2"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18DB78FF" w14:textId="77777777" w:rsidR="00065D96" w:rsidRDefault="00002B68">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065D96" w14:paraId="5BCF5E4F"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05A9705" w14:textId="77777777" w:rsidR="00065D96" w:rsidRDefault="00002B68">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4E604F7E" w14:textId="77777777" w:rsidR="00065D96" w:rsidRDefault="00002B68">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5FD662D9" w14:textId="77777777" w:rsidR="00065D96" w:rsidRDefault="00002B68">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3E9B0303" w14:textId="77777777" w:rsidR="00065D96" w:rsidRDefault="00002B68">
            <w:pPr>
              <w:jc w:val="center"/>
              <w:rPr>
                <w:rFonts w:ascii="宋体" w:hAnsi="宋体" w:cs="宋体"/>
                <w:b/>
                <w:szCs w:val="21"/>
              </w:rPr>
            </w:pPr>
            <w:r>
              <w:rPr>
                <w:rFonts w:ascii="宋体" w:hAnsi="宋体" w:cs="宋体" w:hint="eastAsia"/>
                <w:b/>
                <w:szCs w:val="21"/>
              </w:rPr>
              <w:t>偏离选项</w:t>
            </w:r>
          </w:p>
        </w:tc>
      </w:tr>
      <w:tr w:rsidR="00065D96" w14:paraId="161D48CC"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3D61DCD5" w14:textId="77777777" w:rsidR="00065D96" w:rsidRDefault="00065D96">
            <w:pPr>
              <w:pStyle w:val="af0"/>
              <w:numPr>
                <w:ilvl w:val="0"/>
                <w:numId w:val="14"/>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6E61B2F0" w14:textId="77777777" w:rsidR="00065D96" w:rsidRDefault="00002B68">
            <w:pPr>
              <w:jc w:val="center"/>
              <w:rPr>
                <w:rFonts w:ascii="宋体" w:hAnsi="宋体" w:cs="宋体"/>
                <w:szCs w:val="21"/>
              </w:rPr>
            </w:pPr>
            <w:r>
              <w:rPr>
                <w:rFonts w:ascii="宋体" w:hAnsi="宋体" w:hint="eastAsia"/>
                <w:szCs w:val="21"/>
              </w:rPr>
              <w:t>服务内容及要求</w:t>
            </w:r>
          </w:p>
        </w:tc>
        <w:tc>
          <w:tcPr>
            <w:tcW w:w="7438" w:type="dxa"/>
            <w:tcBorders>
              <w:top w:val="single" w:sz="4" w:space="0" w:color="auto"/>
              <w:left w:val="single" w:sz="4" w:space="0" w:color="auto"/>
              <w:bottom w:val="single" w:sz="4" w:space="0" w:color="auto"/>
              <w:right w:val="single" w:sz="4" w:space="0" w:color="auto"/>
            </w:tcBorders>
            <w:vAlign w:val="center"/>
          </w:tcPr>
          <w:p w14:paraId="351AA00B" w14:textId="77777777" w:rsidR="00065D96" w:rsidRDefault="00002B68" w:rsidP="00FB6F19">
            <w:pPr>
              <w:numPr>
                <w:ilvl w:val="0"/>
                <w:numId w:val="16"/>
              </w:numPr>
              <w:snapToGrid w:val="0"/>
              <w:ind w:left="535" w:hanging="535"/>
              <w:rPr>
                <w:rFonts w:ascii="宋体" w:hAnsi="宋体" w:cs="仿宋"/>
                <w:szCs w:val="21"/>
              </w:rPr>
            </w:pPr>
            <w:r>
              <w:rPr>
                <w:rFonts w:ascii="宋体" w:hAnsi="宋体" w:hint="eastAsia"/>
                <w:szCs w:val="21"/>
              </w:rPr>
              <w:t>投标人须在大会指定的服务区域内，按大会疫情防控要求开展防疫测温服务。具体包括：</w:t>
            </w:r>
            <w:r>
              <w:rPr>
                <w:rFonts w:ascii="宋体" w:hAnsi="宋体" w:cs="仿宋" w:hint="eastAsia"/>
                <w:szCs w:val="21"/>
              </w:rPr>
              <w:t>对进入深圳会展中心区域的人员进行健康码、行程卡、公安要素报备码（根据大会防疫要求最终确定）查验、体温测量，</w:t>
            </w:r>
            <w:proofErr w:type="gramStart"/>
            <w:r>
              <w:rPr>
                <w:rFonts w:ascii="宋体" w:hAnsi="宋体" w:cs="仿宋" w:hint="eastAsia"/>
                <w:szCs w:val="21"/>
              </w:rPr>
              <w:t>对布撤展期</w:t>
            </w:r>
            <w:proofErr w:type="gramEnd"/>
            <w:r>
              <w:rPr>
                <w:rFonts w:ascii="宋体" w:hAnsi="宋体" w:cs="仿宋" w:hint="eastAsia"/>
                <w:szCs w:val="21"/>
              </w:rPr>
              <w:t>入场人员进行身份证核验，对不符要求或特殊流程的人员进行登记处置、发放应急防疫物资、引导疏散聚集人群等服务工作。</w:t>
            </w:r>
          </w:p>
          <w:p w14:paraId="597A8D67" w14:textId="77777777" w:rsidR="00065D96" w:rsidRDefault="00002B68" w:rsidP="00FB6F19">
            <w:pPr>
              <w:numPr>
                <w:ilvl w:val="0"/>
                <w:numId w:val="16"/>
              </w:numPr>
              <w:snapToGrid w:val="0"/>
              <w:ind w:left="535" w:hanging="535"/>
              <w:rPr>
                <w:rFonts w:ascii="宋体" w:hAnsi="宋体"/>
                <w:szCs w:val="21"/>
              </w:rPr>
            </w:pPr>
            <w:r w:rsidRPr="00FB6F19">
              <w:rPr>
                <w:rFonts w:ascii="宋体" w:hAnsi="宋体" w:hint="eastAsia"/>
                <w:szCs w:val="21"/>
              </w:rPr>
              <w:t>投标人</w:t>
            </w:r>
            <w:r>
              <w:rPr>
                <w:rFonts w:ascii="宋体" w:hAnsi="宋体" w:cs="仿宋" w:hint="eastAsia"/>
                <w:szCs w:val="21"/>
              </w:rPr>
              <w:t>须提供项目服务方案，包括但不限于项目负责人与管理人员名单、服务人员招募及考核标准、岗位设置与调配、现场服务流程、服务管理制度、服务承诺、现场管理应急预案等内容。。</w:t>
            </w:r>
          </w:p>
        </w:tc>
        <w:tc>
          <w:tcPr>
            <w:tcW w:w="784" w:type="dxa"/>
            <w:tcBorders>
              <w:top w:val="single" w:sz="4" w:space="0" w:color="auto"/>
              <w:left w:val="single" w:sz="4" w:space="0" w:color="auto"/>
              <w:bottom w:val="single" w:sz="4" w:space="0" w:color="auto"/>
              <w:right w:val="single" w:sz="4" w:space="0" w:color="auto"/>
            </w:tcBorders>
            <w:vAlign w:val="center"/>
          </w:tcPr>
          <w:p w14:paraId="4D8F863A" w14:textId="77777777" w:rsidR="00065D96" w:rsidRDefault="00002B68">
            <w:pPr>
              <w:jc w:val="center"/>
              <w:rPr>
                <w:rFonts w:ascii="宋体" w:hAnsi="宋体" w:cs="宋体"/>
                <w:b/>
                <w:szCs w:val="21"/>
              </w:rPr>
            </w:pPr>
            <w:r>
              <w:rPr>
                <w:rFonts w:ascii="宋体" w:hAnsi="宋体" w:hint="eastAsia"/>
                <w:szCs w:val="21"/>
              </w:rPr>
              <w:t>不可偏离</w:t>
            </w:r>
          </w:p>
        </w:tc>
      </w:tr>
      <w:tr w:rsidR="00065D96" w14:paraId="030A8B64"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7C7E78E5" w14:textId="77777777" w:rsidR="00065D96" w:rsidRDefault="00065D96">
            <w:pPr>
              <w:pStyle w:val="af0"/>
              <w:numPr>
                <w:ilvl w:val="0"/>
                <w:numId w:val="14"/>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1AF0F1A3" w14:textId="77777777" w:rsidR="00065D96" w:rsidRDefault="00002B68">
            <w:pPr>
              <w:jc w:val="center"/>
              <w:rPr>
                <w:rFonts w:ascii="宋体" w:hAnsi="宋体" w:cs="宋体"/>
                <w:szCs w:val="21"/>
              </w:rPr>
            </w:pPr>
            <w:r>
              <w:rPr>
                <w:rFonts w:ascii="宋体" w:hAnsi="宋体" w:hint="eastAsia"/>
                <w:szCs w:val="21"/>
              </w:rPr>
              <w:t>服务团队要求</w:t>
            </w:r>
          </w:p>
        </w:tc>
        <w:tc>
          <w:tcPr>
            <w:tcW w:w="7438" w:type="dxa"/>
            <w:tcBorders>
              <w:top w:val="single" w:sz="4" w:space="0" w:color="auto"/>
              <w:left w:val="single" w:sz="4" w:space="0" w:color="auto"/>
              <w:bottom w:val="single" w:sz="4" w:space="0" w:color="auto"/>
              <w:right w:val="single" w:sz="4" w:space="0" w:color="auto"/>
            </w:tcBorders>
            <w:vAlign w:val="center"/>
          </w:tcPr>
          <w:p w14:paraId="2872CB37" w14:textId="77777777" w:rsidR="00065D96" w:rsidRDefault="00002B68" w:rsidP="00FB6F19">
            <w:pPr>
              <w:numPr>
                <w:ilvl w:val="0"/>
                <w:numId w:val="37"/>
              </w:numPr>
              <w:snapToGrid w:val="0"/>
              <w:ind w:left="535" w:hanging="535"/>
              <w:rPr>
                <w:rFonts w:ascii="宋体" w:hAnsi="宋体"/>
                <w:szCs w:val="21"/>
              </w:rPr>
            </w:pPr>
            <w:r>
              <w:rPr>
                <w:rFonts w:ascii="宋体" w:hAnsi="宋体" w:hint="eastAsia"/>
                <w:szCs w:val="21"/>
              </w:rPr>
              <w:t>投标人须为本项目指定项目负责人1名，提供包括但不仅限于相应人员的姓名、联系电话、职务、个人简历（含与本项目类似案例经历），并提供身份证复印件、近6个月连续缴纳社保的证明。如受疫情影响，行政主管部门准许企业延期缴纳疫情期间社保的（需提供相应</w:t>
            </w:r>
            <w:r>
              <w:rPr>
                <w:rFonts w:ascii="宋体" w:hAnsi="宋体"/>
                <w:szCs w:val="21"/>
              </w:rPr>
              <w:t>的</w:t>
            </w:r>
            <w:r>
              <w:rPr>
                <w:rFonts w:ascii="宋体" w:hAnsi="宋体" w:hint="eastAsia"/>
                <w:szCs w:val="21"/>
              </w:rPr>
              <w:t>审批证明文件</w:t>
            </w:r>
            <w:r>
              <w:rPr>
                <w:rFonts w:ascii="宋体" w:hAnsi="宋体"/>
                <w:szCs w:val="21"/>
              </w:rPr>
              <w:t>）</w:t>
            </w:r>
            <w:r>
              <w:rPr>
                <w:rFonts w:ascii="宋体" w:hAnsi="宋体" w:hint="eastAsia"/>
                <w:szCs w:val="21"/>
              </w:rPr>
              <w:t>，可自延期缴纳报备之月起向前顺推6个月的社保清单。（所有文件均须加盖投标人公章；按要求提供复印件的，原件备查）</w:t>
            </w:r>
          </w:p>
          <w:p w14:paraId="56EABE04" w14:textId="2AD2C57B" w:rsidR="00065D96" w:rsidRDefault="00002B68" w:rsidP="00FB6F19">
            <w:pPr>
              <w:numPr>
                <w:ilvl w:val="0"/>
                <w:numId w:val="37"/>
              </w:numPr>
              <w:snapToGrid w:val="0"/>
              <w:ind w:left="535" w:hanging="535"/>
              <w:rPr>
                <w:rFonts w:ascii="宋体" w:hAnsi="宋体"/>
                <w:szCs w:val="21"/>
              </w:rPr>
            </w:pPr>
            <w:r>
              <w:rPr>
                <w:rFonts w:ascii="宋体" w:hAnsi="宋体" w:hint="eastAsia"/>
                <w:szCs w:val="21"/>
              </w:rPr>
              <w:t>投标人须按</w:t>
            </w:r>
            <w:r w:rsidR="00A27A57">
              <w:rPr>
                <w:rFonts w:ascii="宋体" w:hAnsi="宋体" w:hint="eastAsia"/>
                <w:szCs w:val="21"/>
              </w:rPr>
              <w:t>招标人</w:t>
            </w:r>
            <w:r>
              <w:rPr>
                <w:rFonts w:ascii="宋体" w:hAnsi="宋体" w:hint="eastAsia"/>
                <w:szCs w:val="21"/>
              </w:rPr>
              <w:t>实际需求为本项目配备现场服务人员，11月11日至15日、22日每日上岗人数不少于30人，11月16日至21日每日上岗人数不少于195人。</w:t>
            </w:r>
          </w:p>
          <w:p w14:paraId="068892C6" w14:textId="77777777" w:rsidR="00065D96" w:rsidRDefault="00002B68" w:rsidP="00FB6F19">
            <w:pPr>
              <w:numPr>
                <w:ilvl w:val="0"/>
                <w:numId w:val="37"/>
              </w:numPr>
              <w:snapToGrid w:val="0"/>
              <w:ind w:left="535" w:hanging="535"/>
              <w:rPr>
                <w:rFonts w:ascii="宋体" w:hAnsi="宋体"/>
                <w:szCs w:val="21"/>
              </w:rPr>
            </w:pPr>
            <w:r>
              <w:rPr>
                <w:rFonts w:ascii="宋体" w:hAnsi="宋体" w:cs="仿宋" w:hint="eastAsia"/>
                <w:szCs w:val="21"/>
              </w:rPr>
              <w:t>本项目服务人员均需年满18周岁，有独立民事行为能力、身体健康、品行端正，有展会现场服务经验者优先。</w:t>
            </w:r>
          </w:p>
          <w:p w14:paraId="407357F3" w14:textId="77777777" w:rsidR="00065D96" w:rsidRDefault="00002B68" w:rsidP="00FB6F19">
            <w:pPr>
              <w:numPr>
                <w:ilvl w:val="0"/>
                <w:numId w:val="37"/>
              </w:numPr>
              <w:snapToGrid w:val="0"/>
              <w:ind w:left="535" w:hanging="535"/>
              <w:rPr>
                <w:rFonts w:ascii="宋体" w:hAnsi="宋体"/>
                <w:szCs w:val="21"/>
              </w:rPr>
            </w:pPr>
            <w:r>
              <w:rPr>
                <w:rFonts w:ascii="宋体" w:hAnsi="宋体" w:cs="仿宋" w:hint="eastAsia"/>
                <w:szCs w:val="21"/>
              </w:rPr>
              <w:t>本项目服务人员有流利英文口语能力的人员不少于20人。</w:t>
            </w:r>
          </w:p>
          <w:p w14:paraId="2401CA97" w14:textId="77777777" w:rsidR="00065D96" w:rsidRDefault="00002B68" w:rsidP="00FB6F19">
            <w:pPr>
              <w:numPr>
                <w:ilvl w:val="0"/>
                <w:numId w:val="37"/>
              </w:numPr>
              <w:snapToGrid w:val="0"/>
              <w:ind w:left="535" w:hanging="535"/>
              <w:rPr>
                <w:rFonts w:ascii="宋体" w:hAnsi="宋体"/>
                <w:szCs w:val="21"/>
              </w:rPr>
            </w:pPr>
            <w:r>
              <w:rPr>
                <w:rFonts w:ascii="宋体" w:hAnsi="宋体" w:cs="仿宋" w:hint="eastAsia"/>
                <w:szCs w:val="21"/>
              </w:rPr>
              <w:t>投标人</w:t>
            </w:r>
            <w:proofErr w:type="gramStart"/>
            <w:r>
              <w:rPr>
                <w:rFonts w:ascii="宋体" w:hAnsi="宋体" w:cs="仿宋" w:hint="eastAsia"/>
                <w:szCs w:val="21"/>
              </w:rPr>
              <w:t>须设置</w:t>
            </w:r>
            <w:proofErr w:type="gramEnd"/>
            <w:r>
              <w:rPr>
                <w:rFonts w:ascii="宋体" w:hAnsi="宋体" w:cs="仿宋" w:hint="eastAsia"/>
                <w:szCs w:val="21"/>
              </w:rPr>
              <w:t>6-8个管理岗，对服务人员及服务区内秩序进行管理，管理人员应有一定的展会服务项目管理经验</w:t>
            </w:r>
            <w:r>
              <w:rPr>
                <w:rFonts w:ascii="宋体" w:hAnsi="宋体" w:hint="eastAsia"/>
                <w:szCs w:val="21"/>
              </w:rPr>
              <w:t>。</w:t>
            </w:r>
          </w:p>
        </w:tc>
        <w:tc>
          <w:tcPr>
            <w:tcW w:w="784" w:type="dxa"/>
            <w:tcBorders>
              <w:top w:val="single" w:sz="4" w:space="0" w:color="auto"/>
              <w:left w:val="single" w:sz="4" w:space="0" w:color="auto"/>
              <w:bottom w:val="single" w:sz="4" w:space="0" w:color="auto"/>
              <w:right w:val="single" w:sz="4" w:space="0" w:color="auto"/>
            </w:tcBorders>
          </w:tcPr>
          <w:p w14:paraId="73C5B701" w14:textId="77777777" w:rsidR="00065D96" w:rsidRDefault="00002B68">
            <w:pPr>
              <w:jc w:val="center"/>
              <w:rPr>
                <w:rFonts w:ascii="宋体" w:hAnsi="宋体" w:cs="宋体"/>
                <w:b/>
                <w:szCs w:val="21"/>
              </w:rPr>
            </w:pPr>
            <w:r>
              <w:rPr>
                <w:rFonts w:ascii="宋体" w:hAnsi="宋体" w:hint="eastAsia"/>
                <w:szCs w:val="21"/>
              </w:rPr>
              <w:t>不可偏离</w:t>
            </w:r>
          </w:p>
        </w:tc>
      </w:tr>
      <w:tr w:rsidR="00065D96" w14:paraId="097681C7" w14:textId="77777777" w:rsidTr="00FB6F19">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14:paraId="46922FB4" w14:textId="77777777" w:rsidR="00065D96" w:rsidRDefault="00065D96">
            <w:pPr>
              <w:pStyle w:val="af0"/>
              <w:numPr>
                <w:ilvl w:val="0"/>
                <w:numId w:val="14"/>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13CE4F5" w14:textId="77777777" w:rsidR="00065D96" w:rsidRDefault="00002B68">
            <w:pPr>
              <w:jc w:val="center"/>
              <w:rPr>
                <w:rFonts w:ascii="宋体" w:hAnsi="宋体" w:cs="宋体"/>
                <w:szCs w:val="21"/>
              </w:rPr>
            </w:pPr>
            <w:r>
              <w:rPr>
                <w:rFonts w:ascii="宋体" w:hAnsi="宋体" w:hint="eastAsia"/>
                <w:szCs w:val="21"/>
              </w:rPr>
              <w:t>项目及团队管理要求</w:t>
            </w:r>
          </w:p>
        </w:tc>
        <w:tc>
          <w:tcPr>
            <w:tcW w:w="7438" w:type="dxa"/>
            <w:tcBorders>
              <w:top w:val="single" w:sz="4" w:space="0" w:color="auto"/>
              <w:left w:val="single" w:sz="4" w:space="0" w:color="auto"/>
              <w:bottom w:val="single" w:sz="4" w:space="0" w:color="auto"/>
              <w:right w:val="single" w:sz="4" w:space="0" w:color="auto"/>
            </w:tcBorders>
            <w:vAlign w:val="center"/>
          </w:tcPr>
          <w:p w14:paraId="4828704F" w14:textId="77777777" w:rsidR="00065D96" w:rsidRDefault="00002B68">
            <w:pPr>
              <w:numPr>
                <w:ilvl w:val="0"/>
                <w:numId w:val="17"/>
              </w:numPr>
              <w:snapToGrid w:val="0"/>
              <w:ind w:left="535" w:hanging="535"/>
              <w:rPr>
                <w:rFonts w:ascii="宋体" w:hAnsi="宋体" w:cs="仿宋"/>
                <w:szCs w:val="21"/>
              </w:rPr>
            </w:pPr>
            <w:r>
              <w:rPr>
                <w:rFonts w:ascii="宋体" w:hAnsi="宋体" w:cs="仿宋" w:hint="eastAsia"/>
                <w:szCs w:val="21"/>
              </w:rPr>
              <w:t>投标人应对服务人员在开展工作前进行绿色行程码检查，并签订健康情况承诺书。展期每天出入考勤记录的同时，进行体温检测，并如实登记并提供相应的考勤及体温记录报告，不符合要求者不得上岗。</w:t>
            </w:r>
          </w:p>
          <w:p w14:paraId="5269505A" w14:textId="77777777" w:rsidR="00065D96" w:rsidRDefault="00002B68">
            <w:pPr>
              <w:numPr>
                <w:ilvl w:val="0"/>
                <w:numId w:val="17"/>
              </w:numPr>
              <w:snapToGrid w:val="0"/>
              <w:ind w:left="535" w:hanging="535"/>
              <w:rPr>
                <w:rFonts w:ascii="宋体" w:hAnsi="宋体" w:cs="仿宋"/>
                <w:szCs w:val="21"/>
              </w:rPr>
            </w:pPr>
            <w:r>
              <w:rPr>
                <w:rFonts w:ascii="宋体" w:hAnsi="宋体" w:cs="仿宋" w:hint="eastAsia"/>
                <w:szCs w:val="21"/>
              </w:rPr>
              <w:t>投标人应对服务人员及相应服务点工作进行明确分工，各类岗位有书面责任要求，并在11月9日、11月16日前分两批完成相应培训及考核，未培训、未经过考核及考核不合格的人员不得上岗。</w:t>
            </w:r>
          </w:p>
          <w:p w14:paraId="2D3C7BBE" w14:textId="77777777" w:rsidR="00065D96" w:rsidRDefault="00002B68">
            <w:pPr>
              <w:numPr>
                <w:ilvl w:val="0"/>
                <w:numId w:val="17"/>
              </w:numPr>
              <w:snapToGrid w:val="0"/>
              <w:ind w:left="535" w:hanging="535"/>
              <w:rPr>
                <w:rFonts w:ascii="宋体" w:hAnsi="宋体" w:cs="仿宋"/>
                <w:szCs w:val="21"/>
              </w:rPr>
            </w:pPr>
            <w:r>
              <w:rPr>
                <w:rFonts w:ascii="宋体" w:hAnsi="宋体" w:cs="仿宋" w:hint="eastAsia"/>
                <w:szCs w:val="21"/>
              </w:rPr>
              <w:t>投标人应确保服务人员按时到岗、展期全勤，根据展会现场观众人流情况、服务人员工作质量及时进行人员调配，保障各服务点工作的正常秩序。</w:t>
            </w:r>
          </w:p>
          <w:p w14:paraId="0463E2D9" w14:textId="72EEC79D" w:rsidR="00065D96" w:rsidRDefault="00002B68">
            <w:pPr>
              <w:numPr>
                <w:ilvl w:val="0"/>
                <w:numId w:val="17"/>
              </w:numPr>
              <w:snapToGrid w:val="0"/>
              <w:ind w:left="535" w:hanging="535"/>
              <w:rPr>
                <w:rFonts w:ascii="宋体" w:hAnsi="宋体" w:cs="仿宋"/>
                <w:szCs w:val="21"/>
              </w:rPr>
            </w:pPr>
            <w:r>
              <w:rPr>
                <w:rFonts w:ascii="宋体" w:hAnsi="宋体" w:cs="仿宋" w:hint="eastAsia"/>
                <w:szCs w:val="21"/>
              </w:rPr>
              <w:t>投标人应按大会疫情防控要求制定现场服务流程及工作制度，约束服务人员进行规范化操作与服务，避免因工作失误造成的冲突或投诉。所制定的流程及制度需经</w:t>
            </w:r>
            <w:r w:rsidR="00A27A57">
              <w:rPr>
                <w:rFonts w:ascii="宋体" w:hAnsi="宋体" w:cs="仿宋" w:hint="eastAsia"/>
                <w:szCs w:val="21"/>
              </w:rPr>
              <w:t>招标人</w:t>
            </w:r>
            <w:r>
              <w:rPr>
                <w:rFonts w:ascii="宋体" w:hAnsi="宋体" w:cs="仿宋" w:hint="eastAsia"/>
                <w:szCs w:val="21"/>
              </w:rPr>
              <w:t>审核确认。</w:t>
            </w:r>
          </w:p>
          <w:p w14:paraId="07024280" w14:textId="77777777" w:rsidR="00065D96" w:rsidRDefault="00002B68">
            <w:pPr>
              <w:numPr>
                <w:ilvl w:val="0"/>
                <w:numId w:val="17"/>
              </w:numPr>
              <w:snapToGrid w:val="0"/>
              <w:ind w:left="535" w:hanging="535"/>
              <w:rPr>
                <w:rFonts w:ascii="宋体" w:hAnsi="宋体" w:cs="仿宋"/>
                <w:szCs w:val="21"/>
              </w:rPr>
            </w:pPr>
            <w:r>
              <w:rPr>
                <w:rFonts w:ascii="宋体" w:hAnsi="宋体" w:cs="仿宋" w:hint="eastAsia"/>
                <w:szCs w:val="21"/>
              </w:rPr>
              <w:t>现场服务人员需统一着装，服装由招标人统一提供。</w:t>
            </w:r>
          </w:p>
          <w:p w14:paraId="7CBDEDA8" w14:textId="77777777" w:rsidR="00065D96" w:rsidRDefault="00002B68">
            <w:pPr>
              <w:numPr>
                <w:ilvl w:val="0"/>
                <w:numId w:val="17"/>
              </w:numPr>
              <w:snapToGrid w:val="0"/>
              <w:ind w:left="535" w:hanging="535"/>
              <w:rPr>
                <w:rFonts w:ascii="宋体" w:hAnsi="宋体" w:cs="仿宋"/>
                <w:szCs w:val="21"/>
              </w:rPr>
            </w:pPr>
            <w:r>
              <w:rPr>
                <w:rFonts w:ascii="宋体" w:hAnsi="宋体" w:cs="仿宋" w:hint="eastAsia"/>
                <w:szCs w:val="21"/>
              </w:rPr>
              <w:t>投标人应负责为服务人员配备自身所需的防疫物资（如口罩、面罩、手套等）。工作所需物资（如</w:t>
            </w:r>
            <w:proofErr w:type="gramStart"/>
            <w:r>
              <w:rPr>
                <w:rFonts w:ascii="宋体" w:hAnsi="宋体" w:cs="仿宋" w:hint="eastAsia"/>
                <w:szCs w:val="21"/>
              </w:rPr>
              <w:t>扫码牌</w:t>
            </w:r>
            <w:proofErr w:type="gramEnd"/>
            <w:r>
              <w:rPr>
                <w:rFonts w:ascii="宋体" w:hAnsi="宋体" w:cs="仿宋" w:hint="eastAsia"/>
                <w:szCs w:val="21"/>
              </w:rPr>
              <w:t>、测温枪、观众应急口罩、饮用水等）由招标人统一提供。</w:t>
            </w:r>
          </w:p>
          <w:p w14:paraId="1D5338F9" w14:textId="4D6CBA43" w:rsidR="00065D96" w:rsidRDefault="00002B68">
            <w:pPr>
              <w:numPr>
                <w:ilvl w:val="0"/>
                <w:numId w:val="17"/>
              </w:numPr>
              <w:snapToGrid w:val="0"/>
              <w:ind w:left="535" w:hanging="535"/>
              <w:rPr>
                <w:rFonts w:ascii="宋体" w:hAnsi="宋体" w:cs="仿宋"/>
                <w:szCs w:val="21"/>
              </w:rPr>
            </w:pPr>
            <w:r>
              <w:rPr>
                <w:rFonts w:ascii="宋体" w:hAnsi="宋体" w:cs="仿宋" w:hint="eastAsia"/>
                <w:szCs w:val="21"/>
              </w:rPr>
              <w:t>投标人负责登记</w:t>
            </w:r>
            <w:proofErr w:type="gramStart"/>
            <w:r>
              <w:rPr>
                <w:rFonts w:ascii="宋体" w:hAnsi="宋体" w:cs="仿宋" w:hint="eastAsia"/>
                <w:szCs w:val="21"/>
              </w:rPr>
              <w:t>在布撤展期</w:t>
            </w:r>
            <w:proofErr w:type="gramEnd"/>
            <w:r>
              <w:rPr>
                <w:rFonts w:ascii="宋体" w:hAnsi="宋体" w:cs="仿宋" w:hint="eastAsia"/>
                <w:szCs w:val="21"/>
              </w:rPr>
              <w:t>间进入深圳会展中心人员的身份证信息，以保</w:t>
            </w:r>
            <w:r>
              <w:rPr>
                <w:rFonts w:ascii="宋体" w:hAnsi="宋体" w:cs="仿宋" w:hint="eastAsia"/>
                <w:szCs w:val="21"/>
              </w:rPr>
              <w:lastRenderedPageBreak/>
              <w:t>证实名登记及可溯源。登记设备由投标人自行配备并维护，相关性能、安全及数量应在使用前获得</w:t>
            </w:r>
            <w:r w:rsidR="00A27A57">
              <w:rPr>
                <w:rFonts w:ascii="宋体" w:hAnsi="宋体" w:cs="仿宋" w:hint="eastAsia"/>
                <w:szCs w:val="21"/>
              </w:rPr>
              <w:t>招标人</w:t>
            </w:r>
            <w:r>
              <w:rPr>
                <w:rFonts w:ascii="宋体" w:hAnsi="宋体" w:cs="仿宋" w:hint="eastAsia"/>
                <w:szCs w:val="21"/>
              </w:rPr>
              <w:t>确认。</w:t>
            </w:r>
          </w:p>
          <w:p w14:paraId="1CBD7483" w14:textId="77777777" w:rsidR="00065D96" w:rsidRDefault="00002B68">
            <w:pPr>
              <w:numPr>
                <w:ilvl w:val="0"/>
                <w:numId w:val="17"/>
              </w:numPr>
              <w:snapToGrid w:val="0"/>
              <w:ind w:left="535" w:hanging="535"/>
              <w:rPr>
                <w:rFonts w:ascii="宋体" w:hAnsi="宋体" w:cs="仿宋"/>
                <w:szCs w:val="21"/>
              </w:rPr>
            </w:pPr>
            <w:r>
              <w:rPr>
                <w:rFonts w:ascii="宋体" w:hAnsi="宋体" w:cs="仿宋" w:hint="eastAsia"/>
                <w:szCs w:val="21"/>
              </w:rPr>
              <w:t>投标人自行承担服务人员的午餐供应及相应费用，并负责发放服务人员工资。</w:t>
            </w:r>
          </w:p>
          <w:p w14:paraId="2B2B8714" w14:textId="5F32694A" w:rsidR="00065D96" w:rsidRDefault="00002B68">
            <w:pPr>
              <w:numPr>
                <w:ilvl w:val="0"/>
                <w:numId w:val="17"/>
              </w:numPr>
              <w:snapToGrid w:val="0"/>
              <w:ind w:left="535" w:hanging="535"/>
              <w:rPr>
                <w:rFonts w:ascii="宋体" w:hAnsi="宋体" w:cs="仿宋"/>
                <w:szCs w:val="21"/>
              </w:rPr>
            </w:pPr>
            <w:r>
              <w:rPr>
                <w:rFonts w:ascii="宋体" w:hAnsi="宋体" w:cs="仿宋" w:hint="eastAsia"/>
                <w:szCs w:val="21"/>
              </w:rPr>
              <w:t>投标人与配备的现场服务人员之间的雇佣关系须合法，并为所有拟投入本项目工作人员统一购买意外保险，不得有违反劳动法及其他相关法律法规的行为和情节。中标人须于服务人员正式投入本项目使用前提交合法雇佣关系证明文件复印件并加盖中标人公章后提交</w:t>
            </w:r>
            <w:r w:rsidR="00A27A57">
              <w:rPr>
                <w:rFonts w:ascii="宋体" w:hAnsi="宋体" w:cs="仿宋" w:hint="eastAsia"/>
                <w:szCs w:val="21"/>
              </w:rPr>
              <w:t>招标人</w:t>
            </w:r>
            <w:r>
              <w:rPr>
                <w:rFonts w:ascii="宋体" w:hAnsi="宋体" w:cs="仿宋" w:hint="eastAsia"/>
                <w:szCs w:val="21"/>
              </w:rPr>
              <w:t>备案。如因中选单位违法雇佣人员、伪造雇佣关系证明、人员资质以及防疫工作不力等所带来的一切用工责任、风险和法律问题，均由中标人自行承担全部法律责任和赔偿责任。</w:t>
            </w:r>
          </w:p>
        </w:tc>
        <w:tc>
          <w:tcPr>
            <w:tcW w:w="784" w:type="dxa"/>
            <w:tcBorders>
              <w:top w:val="single" w:sz="4" w:space="0" w:color="auto"/>
              <w:left w:val="single" w:sz="4" w:space="0" w:color="auto"/>
              <w:bottom w:val="single" w:sz="4" w:space="0" w:color="auto"/>
              <w:right w:val="single" w:sz="4" w:space="0" w:color="auto"/>
            </w:tcBorders>
          </w:tcPr>
          <w:p w14:paraId="3FE9DAAA" w14:textId="77777777" w:rsidR="00065D96" w:rsidRDefault="00002B68">
            <w:pPr>
              <w:jc w:val="center"/>
              <w:rPr>
                <w:rFonts w:ascii="宋体" w:hAnsi="宋体" w:cs="宋体"/>
                <w:szCs w:val="21"/>
              </w:rPr>
            </w:pPr>
            <w:r>
              <w:rPr>
                <w:rFonts w:ascii="宋体" w:hAnsi="宋体" w:hint="eastAsia"/>
                <w:szCs w:val="21"/>
              </w:rPr>
              <w:lastRenderedPageBreak/>
              <w:t>不可偏离</w:t>
            </w:r>
          </w:p>
        </w:tc>
      </w:tr>
      <w:tr w:rsidR="00065D96" w14:paraId="079DF155" w14:textId="77777777">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14:paraId="225D76DA" w14:textId="77777777" w:rsidR="00065D96" w:rsidRDefault="00065D96">
            <w:pPr>
              <w:pStyle w:val="af0"/>
              <w:numPr>
                <w:ilvl w:val="0"/>
                <w:numId w:val="14"/>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6A54E93" w14:textId="77777777" w:rsidR="00065D96" w:rsidRDefault="00002B68">
            <w:pPr>
              <w:jc w:val="center"/>
              <w:rPr>
                <w:rFonts w:ascii="宋体" w:hAnsi="宋体" w:cs="宋体"/>
                <w:szCs w:val="21"/>
              </w:rPr>
            </w:pPr>
            <w:r>
              <w:rPr>
                <w:rFonts w:ascii="宋体" w:hAnsi="宋体" w:hint="eastAsia"/>
                <w:szCs w:val="21"/>
              </w:rPr>
              <w:t>安全要求</w:t>
            </w:r>
          </w:p>
        </w:tc>
        <w:tc>
          <w:tcPr>
            <w:tcW w:w="7438" w:type="dxa"/>
            <w:tcBorders>
              <w:top w:val="single" w:sz="4" w:space="0" w:color="auto"/>
              <w:left w:val="single" w:sz="4" w:space="0" w:color="auto"/>
              <w:bottom w:val="single" w:sz="4" w:space="0" w:color="auto"/>
              <w:right w:val="single" w:sz="4" w:space="0" w:color="auto"/>
            </w:tcBorders>
            <w:vAlign w:val="center"/>
          </w:tcPr>
          <w:p w14:paraId="3EC4653F" w14:textId="77777777" w:rsidR="00065D96" w:rsidRDefault="00002B68">
            <w:pPr>
              <w:numPr>
                <w:ilvl w:val="0"/>
                <w:numId w:val="18"/>
              </w:numPr>
              <w:snapToGrid w:val="0"/>
              <w:ind w:left="535" w:hanging="535"/>
              <w:rPr>
                <w:rFonts w:ascii="宋体" w:hAnsi="宋体" w:cs="仿宋"/>
                <w:szCs w:val="21"/>
              </w:rPr>
            </w:pPr>
            <w:r>
              <w:rPr>
                <w:rFonts w:ascii="宋体" w:hAnsi="宋体" w:cs="仿宋" w:hint="eastAsia"/>
                <w:szCs w:val="21"/>
              </w:rPr>
              <w:t>本项目合同执行期间，涉及到登记的入场人员信息数据，中标人不得私自保留或备份，并在本项目现场服务结束一周内将所有信息无备份地移交至招标人。</w:t>
            </w:r>
          </w:p>
          <w:p w14:paraId="0F6D07DE" w14:textId="77777777" w:rsidR="00065D96" w:rsidRDefault="00002B68">
            <w:pPr>
              <w:numPr>
                <w:ilvl w:val="0"/>
                <w:numId w:val="18"/>
              </w:numPr>
              <w:snapToGrid w:val="0"/>
              <w:ind w:left="535" w:hanging="535"/>
              <w:rPr>
                <w:rFonts w:ascii="宋体" w:hAnsi="宋体" w:cs="仿宋"/>
                <w:szCs w:val="21"/>
              </w:rPr>
            </w:pPr>
            <w:r>
              <w:rPr>
                <w:rFonts w:ascii="宋体" w:hAnsi="宋体" w:cs="仿宋" w:hint="eastAsia"/>
                <w:szCs w:val="21"/>
              </w:rPr>
              <w:t>在未得到招标人署名授权的情况下，中标人不得对外泄露有关本项目履约过程中接触或获取到的任何信息。否则，中标人将承担由此导致的一切法律责任。</w:t>
            </w:r>
          </w:p>
          <w:p w14:paraId="64D38B4A" w14:textId="77777777" w:rsidR="00065D96" w:rsidRDefault="00002B68">
            <w:pPr>
              <w:numPr>
                <w:ilvl w:val="0"/>
                <w:numId w:val="18"/>
              </w:numPr>
              <w:snapToGrid w:val="0"/>
              <w:ind w:left="535" w:hanging="535"/>
              <w:rPr>
                <w:rFonts w:ascii="宋体" w:hAnsi="宋体" w:cs="仿宋"/>
                <w:szCs w:val="21"/>
              </w:rPr>
            </w:pPr>
            <w:r>
              <w:rPr>
                <w:rFonts w:ascii="宋体" w:hAnsi="宋体" w:cs="仿宋" w:hint="eastAsia"/>
                <w:szCs w:val="21"/>
              </w:rPr>
              <w:t>中标人须与招标人签订相应安全责任书和服务人员疫情防控责任书。</w:t>
            </w:r>
          </w:p>
          <w:p w14:paraId="22938634" w14:textId="77777777" w:rsidR="00065D96" w:rsidRDefault="00002B68">
            <w:pPr>
              <w:numPr>
                <w:ilvl w:val="0"/>
                <w:numId w:val="18"/>
              </w:numPr>
              <w:snapToGrid w:val="0"/>
              <w:ind w:left="535" w:hanging="535"/>
              <w:rPr>
                <w:rFonts w:ascii="宋体" w:hAnsi="宋体" w:cs="宋体"/>
                <w:szCs w:val="21"/>
              </w:rPr>
            </w:pPr>
            <w:r>
              <w:rPr>
                <w:rFonts w:ascii="宋体" w:hAnsi="宋体" w:cs="仿宋" w:hint="eastAsia"/>
                <w:szCs w:val="21"/>
              </w:rPr>
              <w:t>中标人须建立安全责任制，进入现场的工作人员须遵守国家、属地法律法规及深圳会展中心的相关规章制度，并采取有效的措施保障现场的安全、维护现场的正常工作秩序。如因中标人管理不善、组织不力或监管缺失等造成安全责任事故及财产损失的，由中标人自行承担全部责任。</w:t>
            </w:r>
          </w:p>
        </w:tc>
        <w:tc>
          <w:tcPr>
            <w:tcW w:w="784" w:type="dxa"/>
            <w:tcBorders>
              <w:top w:val="single" w:sz="4" w:space="0" w:color="auto"/>
              <w:left w:val="single" w:sz="4" w:space="0" w:color="auto"/>
              <w:bottom w:val="single" w:sz="4" w:space="0" w:color="auto"/>
              <w:right w:val="single" w:sz="4" w:space="0" w:color="auto"/>
            </w:tcBorders>
            <w:vAlign w:val="center"/>
          </w:tcPr>
          <w:p w14:paraId="10903716" w14:textId="77777777" w:rsidR="00065D96" w:rsidRDefault="00002B68">
            <w:pPr>
              <w:jc w:val="center"/>
              <w:rPr>
                <w:rFonts w:ascii="宋体" w:hAnsi="宋体" w:cs="宋体"/>
                <w:szCs w:val="21"/>
              </w:rPr>
            </w:pPr>
            <w:r>
              <w:rPr>
                <w:rFonts w:ascii="宋体" w:hAnsi="宋体" w:hint="eastAsia"/>
                <w:szCs w:val="21"/>
              </w:rPr>
              <w:t>不可偏离</w:t>
            </w:r>
          </w:p>
        </w:tc>
      </w:tr>
    </w:tbl>
    <w:p w14:paraId="513FEF0B" w14:textId="77777777" w:rsidR="00065D96" w:rsidRDefault="00002B68" w:rsidP="00A27A57">
      <w:pPr>
        <w:numPr>
          <w:ilvl w:val="0"/>
          <w:numId w:val="1"/>
        </w:numPr>
        <w:spacing w:beforeLines="100" w:before="312" w:line="480" w:lineRule="auto"/>
        <w:jc w:val="left"/>
        <w:outlineLvl w:val="1"/>
        <w:rPr>
          <w:rFonts w:ascii="宋体" w:hAnsi="宋体"/>
          <w:b/>
          <w:szCs w:val="21"/>
        </w:rPr>
      </w:pPr>
      <w:bookmarkStart w:id="41" w:name="_Toc82685552"/>
      <w:bookmarkStart w:id="42" w:name="_Toc82591996"/>
      <w:bookmarkStart w:id="43" w:name="_Toc82684715"/>
      <w:bookmarkStart w:id="44" w:name="_Toc82684600"/>
      <w:bookmarkStart w:id="45" w:name="_Toc82867125"/>
      <w:bookmarkEnd w:id="41"/>
      <w:bookmarkEnd w:id="42"/>
      <w:bookmarkEnd w:id="43"/>
      <w:bookmarkEnd w:id="44"/>
      <w:r>
        <w:rPr>
          <w:rFonts w:ascii="宋体" w:hAnsi="宋体" w:hint="eastAsia"/>
          <w:b/>
          <w:szCs w:val="21"/>
        </w:rPr>
        <w:t>其他项目说明资料</w:t>
      </w:r>
      <w:bookmarkEnd w:id="45"/>
    </w:p>
    <w:p w14:paraId="1CC2566F" w14:textId="77777777" w:rsidR="00065D96" w:rsidRDefault="00002B68">
      <w:pPr>
        <w:spacing w:line="360" w:lineRule="auto"/>
        <w:ind w:firstLineChars="200" w:firstLine="420"/>
        <w:rPr>
          <w:rFonts w:ascii="宋体" w:hAnsi="宋体"/>
          <w:szCs w:val="21"/>
        </w:rPr>
      </w:pPr>
      <w:r>
        <w:rPr>
          <w:rFonts w:ascii="宋体" w:hAnsi="宋体" w:hint="eastAsia"/>
          <w:szCs w:val="21"/>
        </w:rPr>
        <w:t>无</w:t>
      </w:r>
    </w:p>
    <w:p w14:paraId="667AA734" w14:textId="77777777" w:rsidR="00065D96" w:rsidRDefault="00002B68" w:rsidP="00A27A57">
      <w:pPr>
        <w:spacing w:beforeLines="100" w:before="312" w:afterLines="100" w:after="312" w:line="360" w:lineRule="auto"/>
        <w:jc w:val="center"/>
        <w:outlineLvl w:val="0"/>
        <w:rPr>
          <w:b/>
          <w:sz w:val="32"/>
          <w:szCs w:val="32"/>
        </w:rPr>
      </w:pPr>
      <w:r>
        <w:rPr>
          <w:rFonts w:ascii="宋体" w:hAnsi="宋体" w:hint="eastAsia"/>
          <w:b/>
          <w:sz w:val="28"/>
          <w:szCs w:val="28"/>
        </w:rPr>
        <w:br w:type="page"/>
      </w:r>
      <w:bookmarkStart w:id="46" w:name="_Toc82867126"/>
      <w:r>
        <w:rPr>
          <w:rFonts w:hint="eastAsia"/>
          <w:b/>
          <w:sz w:val="32"/>
          <w:szCs w:val="32"/>
        </w:rPr>
        <w:lastRenderedPageBreak/>
        <w:t>第二部分：开标流程</w:t>
      </w:r>
      <w:bookmarkEnd w:id="46"/>
    </w:p>
    <w:p w14:paraId="0A6D6FA7" w14:textId="77777777" w:rsidR="00065D96" w:rsidRDefault="00002B68">
      <w:pPr>
        <w:numPr>
          <w:ilvl w:val="0"/>
          <w:numId w:val="1"/>
        </w:numPr>
        <w:spacing w:line="360" w:lineRule="auto"/>
        <w:outlineLvl w:val="1"/>
        <w:rPr>
          <w:rFonts w:ascii="宋体" w:hAnsi="宋体"/>
          <w:b/>
          <w:szCs w:val="21"/>
        </w:rPr>
      </w:pPr>
      <w:bookmarkStart w:id="47" w:name="_Toc82867127"/>
      <w:r>
        <w:rPr>
          <w:rFonts w:ascii="宋体" w:hAnsi="宋体" w:hint="eastAsia"/>
          <w:b/>
          <w:szCs w:val="21"/>
        </w:rPr>
        <w:t>开标流程</w:t>
      </w:r>
      <w:bookmarkEnd w:id="47"/>
    </w:p>
    <w:p w14:paraId="23611384" w14:textId="77777777" w:rsidR="00065D96" w:rsidRDefault="00002B68">
      <w:pPr>
        <w:pStyle w:val="af0"/>
        <w:numPr>
          <w:ilvl w:val="0"/>
          <w:numId w:val="19"/>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投标人按要求准时进入视频会议室；</w:t>
      </w:r>
    </w:p>
    <w:p w14:paraId="5E366B1E" w14:textId="77777777" w:rsidR="00065D96" w:rsidRDefault="00002B68">
      <w:pPr>
        <w:pStyle w:val="af0"/>
        <w:numPr>
          <w:ilvl w:val="0"/>
          <w:numId w:val="19"/>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投标人按时发送文件密码至招标联系人邮箱；</w:t>
      </w:r>
    </w:p>
    <w:p w14:paraId="68B858A1" w14:textId="77777777" w:rsidR="00065D96" w:rsidRDefault="00002B68">
      <w:pPr>
        <w:pStyle w:val="af0"/>
        <w:numPr>
          <w:ilvl w:val="0"/>
          <w:numId w:val="19"/>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宣布开标开始，宣读开标注意事项、流程；</w:t>
      </w:r>
    </w:p>
    <w:p w14:paraId="032D0690" w14:textId="77777777" w:rsidR="00065D96" w:rsidRDefault="00002B68">
      <w:pPr>
        <w:pStyle w:val="af0"/>
        <w:numPr>
          <w:ilvl w:val="0"/>
          <w:numId w:val="19"/>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评标小组组长主持评标；</w:t>
      </w:r>
    </w:p>
    <w:p w14:paraId="71616F44" w14:textId="77777777" w:rsidR="00065D96" w:rsidRDefault="00002B68">
      <w:pPr>
        <w:pStyle w:val="af0"/>
        <w:numPr>
          <w:ilvl w:val="0"/>
          <w:numId w:val="19"/>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招标人解密投标文件。</w:t>
      </w:r>
    </w:p>
    <w:p w14:paraId="41F6834F" w14:textId="77777777" w:rsidR="00065D96" w:rsidRDefault="00002B68">
      <w:pPr>
        <w:pStyle w:val="af0"/>
        <w:numPr>
          <w:ilvl w:val="0"/>
          <w:numId w:val="19"/>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现场公开唱标。</w:t>
      </w:r>
    </w:p>
    <w:p w14:paraId="291844FE" w14:textId="77777777" w:rsidR="00065D96" w:rsidRDefault="00002B68">
      <w:pPr>
        <w:pStyle w:val="af0"/>
        <w:numPr>
          <w:ilvl w:val="0"/>
          <w:numId w:val="19"/>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投标文件及密码发送符合要求的投标人即可离开视频会议室；</w:t>
      </w:r>
    </w:p>
    <w:p w14:paraId="231B8F34" w14:textId="77777777" w:rsidR="00065D96" w:rsidRDefault="00002B68">
      <w:pPr>
        <w:pStyle w:val="af0"/>
        <w:numPr>
          <w:ilvl w:val="0"/>
          <w:numId w:val="19"/>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响应文件的完整性检验和投标人基本情况的符合性审查；</w:t>
      </w:r>
    </w:p>
    <w:p w14:paraId="735189F1" w14:textId="77777777" w:rsidR="00065D96" w:rsidRDefault="00002B68">
      <w:pPr>
        <w:pStyle w:val="af0"/>
        <w:numPr>
          <w:ilvl w:val="0"/>
          <w:numId w:val="19"/>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商务及技术需求响应性评定；</w:t>
      </w:r>
    </w:p>
    <w:p w14:paraId="1A25CA67" w14:textId="77777777" w:rsidR="00065D96" w:rsidRDefault="00002B68">
      <w:pPr>
        <w:pStyle w:val="af0"/>
        <w:numPr>
          <w:ilvl w:val="0"/>
          <w:numId w:val="19"/>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评标小组成员采用有记名方式按综合评议指标评分；</w:t>
      </w:r>
    </w:p>
    <w:p w14:paraId="36D2A1F7" w14:textId="77777777" w:rsidR="00065D96" w:rsidRDefault="00002B68">
      <w:pPr>
        <w:pStyle w:val="af0"/>
        <w:numPr>
          <w:ilvl w:val="0"/>
          <w:numId w:val="19"/>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综合评分的计算和排序；</w:t>
      </w:r>
    </w:p>
    <w:p w14:paraId="499C64AF" w14:textId="77777777" w:rsidR="00065D96" w:rsidRDefault="00002B68">
      <w:pPr>
        <w:pStyle w:val="af0"/>
        <w:numPr>
          <w:ilvl w:val="0"/>
          <w:numId w:val="19"/>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本项目招标预中标供应商、备选供应商的确定及报告的出具。</w:t>
      </w:r>
    </w:p>
    <w:p w14:paraId="0FCF7341" w14:textId="77777777" w:rsidR="00065D96" w:rsidRDefault="00002B68" w:rsidP="00A27A57">
      <w:pPr>
        <w:spacing w:beforeLines="100" w:before="312" w:afterLines="100" w:after="312" w:line="360" w:lineRule="auto"/>
        <w:jc w:val="center"/>
        <w:outlineLvl w:val="0"/>
        <w:rPr>
          <w:b/>
          <w:sz w:val="32"/>
          <w:szCs w:val="32"/>
        </w:rPr>
      </w:pPr>
      <w:r>
        <w:rPr>
          <w:rFonts w:ascii="宋体" w:hAnsi="宋体"/>
          <w:b/>
          <w:sz w:val="28"/>
        </w:rPr>
        <w:br w:type="page"/>
      </w:r>
      <w:bookmarkStart w:id="48" w:name="_Toc82867128"/>
      <w:r>
        <w:rPr>
          <w:rFonts w:hint="eastAsia"/>
          <w:b/>
          <w:sz w:val="32"/>
          <w:szCs w:val="32"/>
        </w:rPr>
        <w:lastRenderedPageBreak/>
        <w:t>第三部分：评审办法</w:t>
      </w:r>
      <w:bookmarkEnd w:id="48"/>
    </w:p>
    <w:p w14:paraId="24854AC0" w14:textId="77777777" w:rsidR="00065D96" w:rsidRDefault="00002B68">
      <w:pPr>
        <w:numPr>
          <w:ilvl w:val="0"/>
          <w:numId w:val="1"/>
        </w:numPr>
        <w:spacing w:line="360" w:lineRule="auto"/>
        <w:outlineLvl w:val="1"/>
        <w:rPr>
          <w:rFonts w:ascii="宋体" w:hAnsi="宋体"/>
          <w:szCs w:val="21"/>
        </w:rPr>
      </w:pPr>
      <w:bookmarkStart w:id="49" w:name="_Toc82867129"/>
      <w:r>
        <w:rPr>
          <w:rFonts w:ascii="宋体" w:hAnsi="宋体" w:hint="eastAsia"/>
          <w:b/>
          <w:bCs/>
          <w:szCs w:val="21"/>
        </w:rPr>
        <w:t>评审办法</w:t>
      </w:r>
      <w:bookmarkEnd w:id="49"/>
    </w:p>
    <w:p w14:paraId="28915BD4" w14:textId="77777777" w:rsidR="00065D96" w:rsidRDefault="00002B68">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p w14:paraId="6B7C90B5" w14:textId="77777777" w:rsidR="00065D96" w:rsidRDefault="00002B68">
      <w:pPr>
        <w:numPr>
          <w:ilvl w:val="0"/>
          <w:numId w:val="20"/>
        </w:numPr>
        <w:spacing w:line="360" w:lineRule="auto"/>
        <w:jc w:val="left"/>
        <w:outlineLvl w:val="2"/>
        <w:rPr>
          <w:rStyle w:val="10"/>
          <w:rFonts w:ascii="宋体" w:hAnsi="宋体"/>
          <w:b/>
          <w:szCs w:val="21"/>
        </w:rPr>
      </w:pPr>
      <w:bookmarkStart w:id="50" w:name="_Toc82867130"/>
      <w:r>
        <w:rPr>
          <w:rStyle w:val="10"/>
          <w:rFonts w:ascii="宋体" w:hAnsi="宋体" w:hint="eastAsia"/>
          <w:b/>
          <w:bCs/>
          <w:szCs w:val="21"/>
        </w:rPr>
        <w:t>符合性检查</w:t>
      </w:r>
      <w:bookmarkEnd w:id="50"/>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065D96" w14:paraId="63FDB9DF"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24C84E8A" w14:textId="77777777" w:rsidR="00065D96" w:rsidRDefault="00002B68">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3379D56E" w14:textId="77777777" w:rsidR="00065D96" w:rsidRDefault="00002B68">
            <w:pPr>
              <w:spacing w:line="360" w:lineRule="auto"/>
              <w:jc w:val="center"/>
              <w:rPr>
                <w:rFonts w:ascii="宋体" w:hAnsi="宋体" w:cs="仿宋"/>
                <w:szCs w:val="21"/>
              </w:rPr>
            </w:pPr>
            <w:r>
              <w:rPr>
                <w:rFonts w:ascii="宋体" w:hAnsi="宋体" w:cs="仿宋" w:hint="eastAsia"/>
                <w:szCs w:val="21"/>
              </w:rPr>
              <w:t>评议标准</w:t>
            </w:r>
          </w:p>
        </w:tc>
      </w:tr>
      <w:tr w:rsidR="00065D96" w14:paraId="4F21CDEB"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7D082D8" w14:textId="77777777" w:rsidR="00065D96" w:rsidRDefault="00002B68">
            <w:pPr>
              <w:spacing w:line="360" w:lineRule="auto"/>
              <w:jc w:val="center"/>
              <w:rPr>
                <w:rFonts w:ascii="宋体" w:hAnsi="宋体" w:cs="仿宋"/>
                <w:szCs w:val="21"/>
              </w:rPr>
            </w:pPr>
            <w:r>
              <w:rPr>
                <w:rFonts w:ascii="宋体" w:hAnsi="宋体" w:cs="仿宋" w:hint="eastAsia"/>
                <w:szCs w:val="21"/>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35386259" w14:textId="77777777" w:rsidR="00065D96" w:rsidRDefault="00002B68">
            <w:pPr>
              <w:spacing w:line="360" w:lineRule="auto"/>
              <w:rPr>
                <w:rFonts w:ascii="宋体" w:hAnsi="宋体" w:cs="仿宋"/>
                <w:szCs w:val="21"/>
              </w:rPr>
            </w:pPr>
            <w:r>
              <w:rPr>
                <w:rFonts w:ascii="宋体" w:hAnsi="宋体" w:cs="仿宋" w:hint="eastAsia"/>
                <w:bCs/>
                <w:szCs w:val="21"/>
              </w:rPr>
              <w:t>投标人提交的响应文件是否按要求编制目录、加密；投标文件的加密密码在按要求发送至招标人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065D96" w14:paraId="1EF4389A"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EE58530" w14:textId="77777777" w:rsidR="00065D96" w:rsidRDefault="00002B68">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263373F5" w14:textId="77777777" w:rsidR="00065D96" w:rsidRDefault="00002B68">
            <w:pPr>
              <w:spacing w:line="360" w:lineRule="auto"/>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065D96" w14:paraId="7F7FDBAB"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A2C2112" w14:textId="77777777" w:rsidR="00065D96" w:rsidRDefault="00002B68">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29FD8110" w14:textId="77777777" w:rsidR="00065D96" w:rsidRDefault="00002B68">
            <w:pPr>
              <w:spacing w:line="360" w:lineRule="auto"/>
              <w:rPr>
                <w:rFonts w:ascii="宋体" w:hAnsi="宋体" w:cs="仿宋"/>
                <w:szCs w:val="21"/>
              </w:rPr>
            </w:pPr>
            <w:r>
              <w:rPr>
                <w:rFonts w:ascii="宋体" w:hAnsi="宋体" w:cs="仿宋" w:hint="eastAsia"/>
                <w:szCs w:val="21"/>
              </w:rPr>
              <w:t>投标人是否提供以下证明文件：</w:t>
            </w:r>
          </w:p>
          <w:p w14:paraId="7D4D0E43" w14:textId="77777777" w:rsidR="00065D96" w:rsidRDefault="00002B68">
            <w:pPr>
              <w:numPr>
                <w:ilvl w:val="0"/>
                <w:numId w:val="21"/>
              </w:numPr>
              <w:tabs>
                <w:tab w:val="left" w:pos="531"/>
              </w:tabs>
              <w:snapToGrid w:val="0"/>
              <w:spacing w:line="360" w:lineRule="auto"/>
              <w:rPr>
                <w:rFonts w:ascii="宋体" w:hAnsi="宋体" w:cs="仿宋"/>
                <w:szCs w:val="21"/>
              </w:rPr>
            </w:pPr>
            <w:r>
              <w:rPr>
                <w:rFonts w:ascii="宋体" w:hAnsi="宋体" w:hint="eastAsia"/>
                <w:szCs w:val="21"/>
              </w:rPr>
              <w:t>投标人必须为中华人民共和国境内注册且合法运作的企业。</w:t>
            </w:r>
            <w:r>
              <w:rPr>
                <w:rFonts w:ascii="宋体" w:hAnsi="宋体" w:hint="eastAsia"/>
                <w:bCs/>
                <w:szCs w:val="21"/>
              </w:rPr>
              <w:t>提供企业营业执照</w:t>
            </w:r>
            <w:r>
              <w:rPr>
                <w:rFonts w:ascii="宋体" w:hAnsi="宋体" w:hint="eastAsia"/>
                <w:szCs w:val="21"/>
              </w:rPr>
              <w:t>（复印件加盖投标人公</w:t>
            </w:r>
            <w:r>
              <w:rPr>
                <w:rFonts w:ascii="宋体" w:hAnsi="宋体" w:cs="仿宋" w:hint="eastAsia"/>
                <w:szCs w:val="21"/>
              </w:rPr>
              <w:t>章）。</w:t>
            </w:r>
          </w:p>
          <w:p w14:paraId="10291D2C" w14:textId="77777777" w:rsidR="00065D96" w:rsidRDefault="00002B68">
            <w:pPr>
              <w:numPr>
                <w:ilvl w:val="0"/>
                <w:numId w:val="21"/>
              </w:numPr>
              <w:tabs>
                <w:tab w:val="left" w:pos="531"/>
              </w:tabs>
              <w:snapToGrid w:val="0"/>
              <w:spacing w:line="360" w:lineRule="auto"/>
              <w:rPr>
                <w:rFonts w:ascii="宋体" w:hAnsi="宋体" w:cs="仿宋"/>
                <w:szCs w:val="21"/>
              </w:rPr>
            </w:pPr>
            <w:r>
              <w:rPr>
                <w:rFonts w:ascii="宋体" w:hAnsi="宋体" w:hint="eastAsia"/>
                <w:szCs w:val="21"/>
              </w:rPr>
              <w:t>投标人经营范围含办公设备租赁类。投标人须提供国家企业信用信息公示系统（http://www.gsxt.gov.cn/）</w:t>
            </w:r>
            <w:r w:rsidR="00FB6F19">
              <w:rPr>
                <w:rFonts w:ascii="宋体" w:hAnsi="宋体" w:cs="Courier New" w:hint="eastAsia"/>
                <w:kern w:val="0"/>
                <w:szCs w:val="21"/>
              </w:rPr>
              <w:t>或“信用中国”(</w:t>
            </w:r>
            <w:hyperlink r:id="rId13" w:history="1">
              <w:r w:rsidR="00FB6F19">
                <w:rPr>
                  <w:rFonts w:hint="eastAsia"/>
                </w:rPr>
                <w:t>www.creditchina.gov.cn</w:t>
              </w:r>
            </w:hyperlink>
            <w:r w:rsidR="00FB6F19">
              <w:rPr>
                <w:rFonts w:ascii="宋体" w:hAnsi="宋体" w:cs="Courier New" w:hint="eastAsia"/>
                <w:kern w:val="0"/>
                <w:szCs w:val="21"/>
              </w:rPr>
              <w:t>)等国家</w:t>
            </w:r>
            <w:r w:rsidR="00FB6F19">
              <w:rPr>
                <w:rFonts w:ascii="宋体" w:hAnsi="宋体" w:cs="Courier New"/>
                <w:kern w:val="0"/>
                <w:szCs w:val="21"/>
              </w:rPr>
              <w:t>或地方主管部门</w:t>
            </w:r>
            <w:r w:rsidR="00FB6F19">
              <w:rPr>
                <w:rFonts w:ascii="宋体" w:hAnsi="宋体" w:cs="Courier New" w:hint="eastAsia"/>
                <w:kern w:val="0"/>
                <w:szCs w:val="21"/>
              </w:rPr>
              <w:t>公示平台所</w:t>
            </w:r>
            <w:r>
              <w:rPr>
                <w:rFonts w:ascii="宋体" w:hAnsi="宋体" w:hint="eastAsia"/>
                <w:szCs w:val="21"/>
              </w:rPr>
              <w:t>公示的企业信息</w:t>
            </w:r>
            <w:proofErr w:type="gramStart"/>
            <w:r>
              <w:rPr>
                <w:rFonts w:ascii="宋体" w:hAnsi="宋体" w:hint="eastAsia"/>
                <w:szCs w:val="21"/>
              </w:rPr>
              <w:t>打印件并加盖</w:t>
            </w:r>
            <w:proofErr w:type="gramEnd"/>
            <w:r>
              <w:rPr>
                <w:rFonts w:ascii="宋体" w:hAnsi="宋体" w:hint="eastAsia"/>
                <w:szCs w:val="21"/>
              </w:rPr>
              <w:t>投标人公章。企业公示信息应含注册资金及经营范围信息，</w:t>
            </w:r>
            <w:proofErr w:type="gramStart"/>
            <w:r>
              <w:rPr>
                <w:rFonts w:ascii="宋体" w:hAnsi="宋体" w:hint="eastAsia"/>
                <w:szCs w:val="21"/>
              </w:rPr>
              <w:t>且无未改正</w:t>
            </w:r>
            <w:proofErr w:type="gramEnd"/>
            <w:r>
              <w:rPr>
                <w:rFonts w:ascii="宋体" w:hAnsi="宋体" w:hint="eastAsia"/>
                <w:szCs w:val="21"/>
              </w:rPr>
              <w:t>的经营异常信息，无严重违法失信记录。</w:t>
            </w:r>
          </w:p>
          <w:p w14:paraId="1450EC24" w14:textId="77777777" w:rsidR="00065D96" w:rsidRDefault="00002B68">
            <w:pPr>
              <w:numPr>
                <w:ilvl w:val="0"/>
                <w:numId w:val="21"/>
              </w:numPr>
              <w:tabs>
                <w:tab w:val="left" w:pos="531"/>
              </w:tabs>
              <w:snapToGrid w:val="0"/>
              <w:spacing w:line="360" w:lineRule="auto"/>
              <w:rPr>
                <w:rFonts w:ascii="宋体" w:hAnsi="宋体" w:cs="仿宋"/>
                <w:szCs w:val="21"/>
              </w:rPr>
            </w:pPr>
            <w:r>
              <w:rPr>
                <w:rFonts w:ascii="宋体" w:hAnsi="宋体" w:hint="eastAsia"/>
                <w:szCs w:val="21"/>
              </w:rPr>
              <w:t>本项目不接受联合体投标</w:t>
            </w:r>
          </w:p>
        </w:tc>
      </w:tr>
      <w:tr w:rsidR="00065D96" w14:paraId="4419F582"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671B30F8" w14:textId="77777777" w:rsidR="00065D96" w:rsidRDefault="00002B68">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1932920E" w14:textId="77777777" w:rsidR="00065D96" w:rsidRDefault="00002B68">
            <w:pPr>
              <w:spacing w:line="360" w:lineRule="auto"/>
              <w:rPr>
                <w:rFonts w:ascii="宋体" w:hAnsi="宋体" w:cs="仿宋"/>
                <w:szCs w:val="21"/>
              </w:rPr>
            </w:pPr>
            <w:r>
              <w:rPr>
                <w:rFonts w:ascii="宋体" w:hAnsi="宋体" w:hint="eastAsia"/>
                <w:szCs w:val="21"/>
              </w:rPr>
              <w:t>本项目总控制金额为人民币47万元（含税），超过上述控制金额的</w:t>
            </w:r>
            <w:r>
              <w:rPr>
                <w:rFonts w:ascii="宋体" w:hAnsi="宋体" w:cs="宋体" w:hint="eastAsia"/>
                <w:szCs w:val="21"/>
              </w:rPr>
              <w:t>投标文件作废标处理</w:t>
            </w:r>
            <w:r>
              <w:rPr>
                <w:rFonts w:ascii="宋体" w:hAnsi="宋体" w:hint="eastAsia"/>
                <w:szCs w:val="21"/>
              </w:rPr>
              <w:t>。</w:t>
            </w:r>
          </w:p>
        </w:tc>
      </w:tr>
    </w:tbl>
    <w:p w14:paraId="32EC4E93" w14:textId="77777777" w:rsidR="00065D96" w:rsidRDefault="00002B68" w:rsidP="00A27A57">
      <w:pPr>
        <w:numPr>
          <w:ilvl w:val="0"/>
          <w:numId w:val="20"/>
        </w:numPr>
        <w:spacing w:beforeLines="300" w:before="936" w:line="360" w:lineRule="auto"/>
        <w:jc w:val="left"/>
        <w:outlineLvl w:val="2"/>
        <w:rPr>
          <w:rStyle w:val="10"/>
          <w:rFonts w:ascii="宋体" w:hAnsi="宋体"/>
          <w:b/>
          <w:bCs/>
          <w:szCs w:val="21"/>
        </w:rPr>
      </w:pPr>
      <w:bookmarkStart w:id="51" w:name="_Toc82867131"/>
      <w:r>
        <w:rPr>
          <w:rStyle w:val="10"/>
          <w:rFonts w:ascii="宋体" w:hAnsi="宋体" w:hint="eastAsia"/>
          <w:b/>
          <w:bCs/>
          <w:szCs w:val="21"/>
        </w:rPr>
        <w:t>综合评议指标表</w:t>
      </w:r>
      <w:bookmarkEnd w:id="51"/>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4"/>
        <w:gridCol w:w="1134"/>
        <w:gridCol w:w="709"/>
        <w:gridCol w:w="6804"/>
      </w:tblGrid>
      <w:tr w:rsidR="00065D96" w14:paraId="19F7FC1A" w14:textId="77777777">
        <w:trPr>
          <w:tblCellSpacing w:w="0" w:type="dxa"/>
          <w:jc w:val="center"/>
        </w:trPr>
        <w:tc>
          <w:tcPr>
            <w:tcW w:w="704" w:type="dxa"/>
            <w:shd w:val="clear" w:color="auto" w:fill="EEEEEE"/>
          </w:tcPr>
          <w:p w14:paraId="2E8F28C8" w14:textId="77777777" w:rsidR="00065D96" w:rsidRDefault="00002B68">
            <w:pPr>
              <w:spacing w:line="360" w:lineRule="auto"/>
              <w:jc w:val="center"/>
              <w:rPr>
                <w:rFonts w:ascii="宋体" w:hAnsi="宋体"/>
                <w:b/>
                <w:szCs w:val="21"/>
              </w:rPr>
            </w:pPr>
            <w:r>
              <w:rPr>
                <w:rFonts w:ascii="宋体" w:hAnsi="宋体" w:hint="eastAsia"/>
                <w:b/>
                <w:szCs w:val="21"/>
              </w:rPr>
              <w:t>序号</w:t>
            </w:r>
          </w:p>
        </w:tc>
        <w:tc>
          <w:tcPr>
            <w:tcW w:w="1134" w:type="dxa"/>
            <w:shd w:val="clear" w:color="auto" w:fill="EEEEEE"/>
            <w:tcMar>
              <w:top w:w="15" w:type="dxa"/>
              <w:left w:w="15" w:type="dxa"/>
              <w:bottom w:w="15" w:type="dxa"/>
              <w:right w:w="15" w:type="dxa"/>
            </w:tcMar>
            <w:vAlign w:val="center"/>
          </w:tcPr>
          <w:p w14:paraId="451C5028" w14:textId="77777777" w:rsidR="00065D96" w:rsidRDefault="00002B68">
            <w:pPr>
              <w:spacing w:line="360" w:lineRule="auto"/>
              <w:jc w:val="center"/>
              <w:rPr>
                <w:rFonts w:ascii="宋体" w:hAnsi="宋体"/>
                <w:b/>
                <w:szCs w:val="21"/>
              </w:rPr>
            </w:pPr>
            <w:r>
              <w:rPr>
                <w:rFonts w:ascii="宋体" w:hAnsi="宋体" w:hint="eastAsia"/>
                <w:b/>
                <w:szCs w:val="21"/>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14:paraId="6A3BDDA7" w14:textId="77777777" w:rsidR="00065D96" w:rsidRDefault="00002B68">
            <w:pPr>
              <w:spacing w:line="360" w:lineRule="auto"/>
              <w:jc w:val="center"/>
              <w:rPr>
                <w:rFonts w:ascii="宋体" w:hAnsi="宋体"/>
                <w:b/>
                <w:szCs w:val="21"/>
              </w:rPr>
            </w:pPr>
            <w:r>
              <w:rPr>
                <w:rFonts w:ascii="宋体" w:hAnsi="宋体"/>
                <w:b/>
                <w:szCs w:val="21"/>
              </w:rPr>
              <w:t>分值</w:t>
            </w:r>
          </w:p>
        </w:tc>
        <w:tc>
          <w:tcPr>
            <w:tcW w:w="6804" w:type="dxa"/>
            <w:tcBorders>
              <w:left w:val="dotted" w:sz="4" w:space="0" w:color="auto"/>
            </w:tcBorders>
            <w:shd w:val="clear" w:color="auto" w:fill="EEEEEE"/>
            <w:vAlign w:val="center"/>
          </w:tcPr>
          <w:p w14:paraId="15B348AE" w14:textId="77777777" w:rsidR="00065D96" w:rsidRDefault="00002B68">
            <w:pPr>
              <w:spacing w:line="360" w:lineRule="auto"/>
              <w:jc w:val="center"/>
              <w:rPr>
                <w:rFonts w:ascii="宋体" w:hAnsi="宋体"/>
                <w:b/>
                <w:szCs w:val="21"/>
              </w:rPr>
            </w:pPr>
            <w:r>
              <w:rPr>
                <w:rFonts w:ascii="宋体" w:hAnsi="宋体" w:hint="eastAsia"/>
                <w:b/>
                <w:szCs w:val="21"/>
              </w:rPr>
              <w:t>评议标准及权重</w:t>
            </w:r>
          </w:p>
        </w:tc>
      </w:tr>
      <w:tr w:rsidR="00065D96" w14:paraId="6542EF7D" w14:textId="77777777">
        <w:trPr>
          <w:tblCellSpacing w:w="0" w:type="dxa"/>
          <w:jc w:val="center"/>
        </w:trPr>
        <w:tc>
          <w:tcPr>
            <w:tcW w:w="9351" w:type="dxa"/>
            <w:gridSpan w:val="4"/>
            <w:shd w:val="clear" w:color="auto" w:fill="EEEEEE"/>
          </w:tcPr>
          <w:p w14:paraId="598F3075" w14:textId="77777777" w:rsidR="00065D96" w:rsidRDefault="00002B68">
            <w:pPr>
              <w:spacing w:line="360" w:lineRule="auto"/>
              <w:jc w:val="center"/>
              <w:rPr>
                <w:rFonts w:ascii="宋体" w:hAnsi="宋体"/>
                <w:b/>
                <w:szCs w:val="21"/>
              </w:rPr>
            </w:pPr>
            <w:r>
              <w:rPr>
                <w:rFonts w:ascii="宋体" w:hAnsi="宋体" w:hint="eastAsia"/>
                <w:b/>
                <w:szCs w:val="21"/>
              </w:rPr>
              <w:t>商务评议项（</w:t>
            </w:r>
            <w:r>
              <w:rPr>
                <w:rFonts w:ascii="宋体" w:hAnsi="宋体"/>
                <w:szCs w:val="21"/>
              </w:rPr>
              <w:t>20</w:t>
            </w:r>
            <w:r>
              <w:rPr>
                <w:rFonts w:ascii="宋体" w:hAnsi="宋体" w:hint="eastAsia"/>
                <w:b/>
                <w:szCs w:val="21"/>
              </w:rPr>
              <w:t>分）</w:t>
            </w:r>
          </w:p>
        </w:tc>
      </w:tr>
      <w:tr w:rsidR="00065D96" w14:paraId="01E4FB15" w14:textId="77777777">
        <w:trPr>
          <w:trHeight w:val="374"/>
          <w:tblCellSpacing w:w="0" w:type="dxa"/>
          <w:jc w:val="center"/>
        </w:trPr>
        <w:tc>
          <w:tcPr>
            <w:tcW w:w="704" w:type="dxa"/>
            <w:vAlign w:val="center"/>
          </w:tcPr>
          <w:p w14:paraId="53EA7955" w14:textId="77777777" w:rsidR="00065D96" w:rsidRDefault="00065D96">
            <w:pPr>
              <w:pStyle w:val="af0"/>
              <w:numPr>
                <w:ilvl w:val="0"/>
                <w:numId w:val="22"/>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653D936F" w14:textId="77777777" w:rsidR="00065D96" w:rsidRDefault="00002B68">
            <w:pPr>
              <w:spacing w:line="360" w:lineRule="auto"/>
              <w:jc w:val="center"/>
              <w:rPr>
                <w:rFonts w:ascii="宋体" w:hAnsi="宋体"/>
                <w:szCs w:val="21"/>
              </w:rPr>
            </w:pPr>
            <w:r>
              <w:rPr>
                <w:rFonts w:ascii="宋体" w:hAnsi="宋体" w:hint="eastAsia"/>
                <w:szCs w:val="21"/>
              </w:rPr>
              <w:t>综合实力</w:t>
            </w:r>
          </w:p>
        </w:tc>
        <w:tc>
          <w:tcPr>
            <w:tcW w:w="709" w:type="dxa"/>
            <w:tcMar>
              <w:top w:w="15" w:type="dxa"/>
              <w:left w:w="15" w:type="dxa"/>
              <w:bottom w:w="15" w:type="dxa"/>
              <w:right w:w="15" w:type="dxa"/>
            </w:tcMar>
            <w:vAlign w:val="center"/>
          </w:tcPr>
          <w:p w14:paraId="064DF633" w14:textId="77777777" w:rsidR="00065D96" w:rsidRDefault="00002B68">
            <w:pPr>
              <w:spacing w:line="360" w:lineRule="auto"/>
              <w:jc w:val="center"/>
              <w:rPr>
                <w:rFonts w:ascii="宋体" w:hAnsi="宋体"/>
                <w:szCs w:val="21"/>
              </w:rPr>
            </w:pPr>
            <w:r>
              <w:rPr>
                <w:rFonts w:ascii="宋体" w:hAnsi="宋体" w:hint="eastAsia"/>
                <w:szCs w:val="21"/>
              </w:rPr>
              <w:t>3</w:t>
            </w:r>
          </w:p>
        </w:tc>
        <w:tc>
          <w:tcPr>
            <w:tcW w:w="6804" w:type="dxa"/>
            <w:tcMar>
              <w:top w:w="15" w:type="dxa"/>
              <w:left w:w="15" w:type="dxa"/>
              <w:bottom w:w="15" w:type="dxa"/>
              <w:right w:w="15" w:type="dxa"/>
            </w:tcMar>
            <w:vAlign w:val="center"/>
          </w:tcPr>
          <w:p w14:paraId="77EAB314" w14:textId="77777777" w:rsidR="00065D96" w:rsidRDefault="00002B68">
            <w:pPr>
              <w:spacing w:line="360" w:lineRule="auto"/>
              <w:rPr>
                <w:rFonts w:ascii="宋体" w:hAnsi="宋体"/>
                <w:szCs w:val="21"/>
              </w:rPr>
            </w:pPr>
            <w:r>
              <w:rPr>
                <w:rFonts w:ascii="宋体" w:hAnsi="宋体" w:hint="eastAsia"/>
                <w:szCs w:val="21"/>
              </w:rPr>
              <w:t>根据投标人企业规模、财务状况等综合比较，综合实力越强得分越高，优3分、良2分、可1分。（须提供包含企业员工社保缴纳情况的证明资料、</w:t>
            </w:r>
            <w:r>
              <w:rPr>
                <w:rFonts w:ascii="宋体" w:hAnsi="宋体" w:hint="eastAsia"/>
                <w:szCs w:val="21"/>
              </w:rPr>
              <w:lastRenderedPageBreak/>
              <w:t>财务报表等，并加盖参加单位公章）</w:t>
            </w:r>
          </w:p>
        </w:tc>
      </w:tr>
      <w:tr w:rsidR="00065D96" w:rsidRPr="005E42C0" w14:paraId="156283A5" w14:textId="77777777">
        <w:trPr>
          <w:trHeight w:val="374"/>
          <w:tblCellSpacing w:w="0" w:type="dxa"/>
          <w:jc w:val="center"/>
        </w:trPr>
        <w:tc>
          <w:tcPr>
            <w:tcW w:w="704" w:type="dxa"/>
            <w:vAlign w:val="center"/>
          </w:tcPr>
          <w:p w14:paraId="48810EFF" w14:textId="77777777" w:rsidR="00065D96" w:rsidRPr="005E42C0" w:rsidRDefault="00065D96">
            <w:pPr>
              <w:pStyle w:val="af0"/>
              <w:numPr>
                <w:ilvl w:val="0"/>
                <w:numId w:val="22"/>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1A293996" w14:textId="77777777" w:rsidR="00065D96" w:rsidRPr="005E42C0" w:rsidRDefault="00002B68">
            <w:pPr>
              <w:spacing w:line="360" w:lineRule="auto"/>
              <w:jc w:val="center"/>
              <w:rPr>
                <w:rFonts w:ascii="宋体" w:hAnsi="宋体"/>
                <w:szCs w:val="21"/>
              </w:rPr>
            </w:pPr>
            <w:r w:rsidRPr="005E42C0">
              <w:rPr>
                <w:rFonts w:ascii="宋体" w:hAnsi="宋体" w:hint="eastAsia"/>
                <w:szCs w:val="21"/>
              </w:rPr>
              <w:t>业绩</w:t>
            </w:r>
          </w:p>
        </w:tc>
        <w:tc>
          <w:tcPr>
            <w:tcW w:w="709" w:type="dxa"/>
            <w:tcMar>
              <w:top w:w="15" w:type="dxa"/>
              <w:left w:w="15" w:type="dxa"/>
              <w:bottom w:w="15" w:type="dxa"/>
              <w:right w:w="15" w:type="dxa"/>
            </w:tcMar>
            <w:vAlign w:val="center"/>
          </w:tcPr>
          <w:p w14:paraId="3A92FE05" w14:textId="77777777" w:rsidR="00065D96" w:rsidRPr="005E42C0" w:rsidRDefault="00002B68">
            <w:pPr>
              <w:spacing w:line="360" w:lineRule="auto"/>
              <w:jc w:val="center"/>
              <w:rPr>
                <w:rFonts w:ascii="宋体" w:hAnsi="宋体"/>
                <w:color w:val="FF0000"/>
                <w:szCs w:val="21"/>
              </w:rPr>
            </w:pPr>
            <w:r w:rsidRPr="005E42C0">
              <w:rPr>
                <w:rFonts w:ascii="宋体" w:hAnsi="宋体" w:hint="eastAsia"/>
                <w:szCs w:val="21"/>
              </w:rPr>
              <w:t>15</w:t>
            </w:r>
          </w:p>
        </w:tc>
        <w:tc>
          <w:tcPr>
            <w:tcW w:w="6804" w:type="dxa"/>
            <w:tcMar>
              <w:top w:w="15" w:type="dxa"/>
              <w:left w:w="15" w:type="dxa"/>
              <w:bottom w:w="15" w:type="dxa"/>
              <w:right w:w="15" w:type="dxa"/>
            </w:tcMar>
            <w:vAlign w:val="center"/>
          </w:tcPr>
          <w:p w14:paraId="3427C714" w14:textId="77777777" w:rsidR="00065D96" w:rsidRPr="005E42C0" w:rsidRDefault="00002B68">
            <w:pPr>
              <w:snapToGrid w:val="0"/>
              <w:rPr>
                <w:rFonts w:ascii="宋体" w:hAnsi="宋体"/>
                <w:szCs w:val="21"/>
              </w:rPr>
            </w:pPr>
            <w:r w:rsidRPr="005E42C0">
              <w:rPr>
                <w:rFonts w:ascii="宋体" w:hAnsi="宋体" w:hint="eastAsia"/>
                <w:szCs w:val="21"/>
              </w:rPr>
              <w:t>投标人须提供2019.9.1-2021.8.31期间（以合同签订时间为准）所签订的展会现场服务类合同关键页复印件并加盖投标人公章。合同项目提供展会服务人员数量在100人（含100人）以上的，每1场加5分，100人以下的每3场加3分，本项最高得分15分。</w:t>
            </w:r>
          </w:p>
          <w:p w14:paraId="750D2C1E" w14:textId="77777777" w:rsidR="00065D96" w:rsidRPr="005E42C0" w:rsidRDefault="00002B68">
            <w:pPr>
              <w:snapToGrid w:val="0"/>
              <w:rPr>
                <w:rFonts w:ascii="宋体" w:hAnsi="宋体" w:cs="宋体"/>
                <w:szCs w:val="21"/>
              </w:rPr>
            </w:pPr>
            <w:r w:rsidRPr="005E42C0">
              <w:rPr>
                <w:rFonts w:ascii="宋体" w:hAnsi="宋体" w:hint="eastAsia"/>
                <w:szCs w:val="21"/>
              </w:rPr>
              <w:t>合同</w:t>
            </w:r>
            <w:proofErr w:type="gramStart"/>
            <w:r w:rsidRPr="005E42C0">
              <w:rPr>
                <w:rFonts w:ascii="宋体" w:hAnsi="宋体" w:hint="eastAsia"/>
                <w:szCs w:val="21"/>
              </w:rPr>
              <w:t>关键页未明确</w:t>
            </w:r>
            <w:proofErr w:type="gramEnd"/>
            <w:r w:rsidRPr="005E42C0">
              <w:rPr>
                <w:rFonts w:ascii="宋体" w:hAnsi="宋体" w:hint="eastAsia"/>
                <w:szCs w:val="21"/>
              </w:rPr>
              <w:t>服务人员数量的项目可提供其他证明材料并加盖投标人公章，</w:t>
            </w:r>
            <w:r w:rsidRPr="005E42C0">
              <w:rPr>
                <w:rFonts w:ascii="宋体" w:hAnsi="宋体" w:cs="宋体" w:hint="eastAsia"/>
                <w:szCs w:val="21"/>
              </w:rPr>
              <w:t>如所提供的证明资料关键信息不完全、不清晰的</w:t>
            </w:r>
            <w:r w:rsidRPr="005E42C0">
              <w:rPr>
                <w:rFonts w:ascii="宋体" w:hAnsi="宋体" w:hint="eastAsia"/>
                <w:szCs w:val="21"/>
              </w:rPr>
              <w:t>，不得分。</w:t>
            </w:r>
          </w:p>
        </w:tc>
      </w:tr>
      <w:tr w:rsidR="00065D96" w14:paraId="05C5A6C8" w14:textId="77777777">
        <w:trPr>
          <w:trHeight w:val="374"/>
          <w:tblCellSpacing w:w="0" w:type="dxa"/>
          <w:jc w:val="center"/>
        </w:trPr>
        <w:tc>
          <w:tcPr>
            <w:tcW w:w="704" w:type="dxa"/>
            <w:vAlign w:val="center"/>
          </w:tcPr>
          <w:p w14:paraId="7F611772" w14:textId="77777777" w:rsidR="00065D96" w:rsidRPr="005E42C0" w:rsidRDefault="00065D96">
            <w:pPr>
              <w:pStyle w:val="af0"/>
              <w:numPr>
                <w:ilvl w:val="0"/>
                <w:numId w:val="22"/>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4ACD6DB2" w14:textId="77777777" w:rsidR="00065D96" w:rsidRPr="005E42C0" w:rsidRDefault="00002B68">
            <w:pPr>
              <w:spacing w:line="360" w:lineRule="auto"/>
              <w:jc w:val="center"/>
              <w:rPr>
                <w:rFonts w:ascii="宋体" w:hAnsi="宋体"/>
                <w:szCs w:val="21"/>
              </w:rPr>
            </w:pPr>
            <w:r w:rsidRPr="005E42C0">
              <w:rPr>
                <w:rFonts w:ascii="宋体" w:hAnsi="宋体" w:hint="eastAsia"/>
                <w:szCs w:val="21"/>
              </w:rPr>
              <w:t>现场踏勘</w:t>
            </w:r>
          </w:p>
        </w:tc>
        <w:tc>
          <w:tcPr>
            <w:tcW w:w="709" w:type="dxa"/>
            <w:tcMar>
              <w:top w:w="15" w:type="dxa"/>
              <w:left w:w="15" w:type="dxa"/>
              <w:bottom w:w="15" w:type="dxa"/>
              <w:right w:w="15" w:type="dxa"/>
            </w:tcMar>
            <w:vAlign w:val="center"/>
          </w:tcPr>
          <w:p w14:paraId="45F6141D" w14:textId="77777777" w:rsidR="00065D96" w:rsidRPr="005E42C0" w:rsidRDefault="00002B68">
            <w:pPr>
              <w:spacing w:line="360" w:lineRule="auto"/>
              <w:jc w:val="center"/>
              <w:rPr>
                <w:rFonts w:ascii="宋体" w:hAnsi="宋体"/>
                <w:szCs w:val="21"/>
              </w:rPr>
            </w:pPr>
            <w:r w:rsidRPr="005E42C0">
              <w:rPr>
                <w:rFonts w:ascii="宋体" w:hAnsi="宋体" w:hint="eastAsia"/>
                <w:szCs w:val="21"/>
              </w:rPr>
              <w:t>2</w:t>
            </w:r>
          </w:p>
        </w:tc>
        <w:tc>
          <w:tcPr>
            <w:tcW w:w="6804" w:type="dxa"/>
            <w:tcMar>
              <w:top w:w="15" w:type="dxa"/>
              <w:left w:w="15" w:type="dxa"/>
              <w:bottom w:w="15" w:type="dxa"/>
              <w:right w:w="15" w:type="dxa"/>
            </w:tcMar>
            <w:vAlign w:val="center"/>
          </w:tcPr>
          <w:p w14:paraId="0C6E7D32" w14:textId="2BFE2AA1" w:rsidR="00065D96" w:rsidRDefault="00002B68">
            <w:pPr>
              <w:snapToGrid w:val="0"/>
              <w:rPr>
                <w:rFonts w:ascii="宋体" w:hAnsi="宋体"/>
                <w:szCs w:val="21"/>
              </w:rPr>
            </w:pPr>
            <w:r w:rsidRPr="005E42C0">
              <w:rPr>
                <w:rFonts w:ascii="宋体" w:hAnsi="宋体" w:hint="eastAsia"/>
                <w:szCs w:val="21"/>
              </w:rPr>
              <w:t>按要求参加现场踏勘的单位并提供</w:t>
            </w:r>
            <w:r w:rsidR="00A27A57">
              <w:rPr>
                <w:rFonts w:ascii="宋体" w:hAnsi="宋体" w:hint="eastAsia"/>
                <w:szCs w:val="21"/>
              </w:rPr>
              <w:t>招标人</w:t>
            </w:r>
            <w:r w:rsidRPr="005E42C0">
              <w:rPr>
                <w:rFonts w:ascii="宋体" w:hAnsi="宋体" w:hint="eastAsia"/>
                <w:szCs w:val="21"/>
              </w:rPr>
              <w:t>管理人员签字的《考察证明》，得2分。未参加现场踏勘或未提交有效《考察证明》的，均不得分。</w:t>
            </w:r>
          </w:p>
        </w:tc>
      </w:tr>
      <w:tr w:rsidR="00065D96" w14:paraId="0F5021A8" w14:textId="77777777">
        <w:trPr>
          <w:trHeight w:val="374"/>
          <w:tblCellSpacing w:w="0" w:type="dxa"/>
          <w:jc w:val="center"/>
        </w:trPr>
        <w:tc>
          <w:tcPr>
            <w:tcW w:w="704" w:type="dxa"/>
          </w:tcPr>
          <w:p w14:paraId="0A9C024E" w14:textId="77777777" w:rsidR="00065D96" w:rsidRDefault="00065D96">
            <w:pPr>
              <w:spacing w:line="360" w:lineRule="auto"/>
              <w:jc w:val="center"/>
              <w:rPr>
                <w:rFonts w:ascii="宋体" w:hAnsi="宋体"/>
                <w:b/>
                <w:szCs w:val="21"/>
              </w:rPr>
            </w:pPr>
          </w:p>
        </w:tc>
        <w:tc>
          <w:tcPr>
            <w:tcW w:w="8647" w:type="dxa"/>
            <w:gridSpan w:val="3"/>
            <w:tcMar>
              <w:top w:w="15" w:type="dxa"/>
              <w:left w:w="15" w:type="dxa"/>
              <w:bottom w:w="15" w:type="dxa"/>
              <w:right w:w="15" w:type="dxa"/>
            </w:tcMar>
            <w:vAlign w:val="center"/>
          </w:tcPr>
          <w:p w14:paraId="1E110DEE" w14:textId="77777777" w:rsidR="00065D96" w:rsidRDefault="00002B68">
            <w:pPr>
              <w:spacing w:line="360" w:lineRule="auto"/>
              <w:jc w:val="center"/>
              <w:rPr>
                <w:rFonts w:ascii="宋体" w:hAnsi="宋体"/>
                <w:b/>
                <w:color w:val="FF0000"/>
                <w:szCs w:val="21"/>
                <w:highlight w:val="yellow"/>
              </w:rPr>
            </w:pPr>
            <w:r>
              <w:rPr>
                <w:rFonts w:ascii="宋体" w:hAnsi="宋体" w:hint="eastAsia"/>
                <w:b/>
                <w:szCs w:val="21"/>
              </w:rPr>
              <w:t>技术服务评议项（</w:t>
            </w:r>
            <w:r>
              <w:rPr>
                <w:rFonts w:ascii="宋体" w:hAnsi="宋体"/>
                <w:szCs w:val="21"/>
              </w:rPr>
              <w:t>35</w:t>
            </w:r>
            <w:r>
              <w:rPr>
                <w:rFonts w:ascii="宋体" w:hAnsi="宋体"/>
                <w:b/>
                <w:szCs w:val="21"/>
              </w:rPr>
              <w:t>分）</w:t>
            </w:r>
          </w:p>
        </w:tc>
      </w:tr>
      <w:tr w:rsidR="00065D96" w14:paraId="5398D0D0" w14:textId="77777777">
        <w:trPr>
          <w:trHeight w:val="663"/>
          <w:tblCellSpacing w:w="0" w:type="dxa"/>
          <w:jc w:val="center"/>
        </w:trPr>
        <w:tc>
          <w:tcPr>
            <w:tcW w:w="704" w:type="dxa"/>
            <w:vAlign w:val="center"/>
          </w:tcPr>
          <w:p w14:paraId="1027D45E" w14:textId="77777777" w:rsidR="00065D96" w:rsidRDefault="00065D96">
            <w:pPr>
              <w:pStyle w:val="af0"/>
              <w:numPr>
                <w:ilvl w:val="0"/>
                <w:numId w:val="23"/>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630AE5AD" w14:textId="77777777" w:rsidR="00065D96" w:rsidRDefault="00002B68">
            <w:pPr>
              <w:spacing w:line="360" w:lineRule="auto"/>
              <w:jc w:val="center"/>
              <w:rPr>
                <w:rFonts w:ascii="宋体" w:hAnsi="宋体"/>
                <w:szCs w:val="21"/>
              </w:rPr>
            </w:pPr>
            <w:r>
              <w:rPr>
                <w:rFonts w:ascii="宋体" w:hAnsi="宋体" w:hint="eastAsia"/>
                <w:szCs w:val="21"/>
              </w:rPr>
              <w:t>项目负责 人</w:t>
            </w:r>
          </w:p>
        </w:tc>
        <w:tc>
          <w:tcPr>
            <w:tcW w:w="709" w:type="dxa"/>
            <w:tcMar>
              <w:top w:w="15" w:type="dxa"/>
              <w:left w:w="15" w:type="dxa"/>
              <w:bottom w:w="15" w:type="dxa"/>
              <w:right w:w="15" w:type="dxa"/>
            </w:tcMar>
            <w:vAlign w:val="center"/>
          </w:tcPr>
          <w:p w14:paraId="3419FB49" w14:textId="77777777" w:rsidR="00065D96" w:rsidRDefault="00002B68">
            <w:pPr>
              <w:spacing w:line="360" w:lineRule="auto"/>
              <w:jc w:val="center"/>
              <w:rPr>
                <w:rFonts w:ascii="宋体" w:hAnsi="宋体"/>
                <w:szCs w:val="21"/>
              </w:rPr>
            </w:pPr>
            <w:r>
              <w:rPr>
                <w:rFonts w:ascii="宋体" w:hAnsi="宋体" w:hint="eastAsia"/>
                <w:szCs w:val="21"/>
              </w:rPr>
              <w:t>8</w:t>
            </w:r>
          </w:p>
        </w:tc>
        <w:tc>
          <w:tcPr>
            <w:tcW w:w="6804" w:type="dxa"/>
            <w:tcMar>
              <w:top w:w="15" w:type="dxa"/>
              <w:left w:w="15" w:type="dxa"/>
              <w:bottom w:w="15" w:type="dxa"/>
              <w:right w:w="15" w:type="dxa"/>
            </w:tcMar>
            <w:vAlign w:val="center"/>
          </w:tcPr>
          <w:p w14:paraId="63C9E666" w14:textId="77777777" w:rsidR="00065D96" w:rsidRDefault="00002B68">
            <w:pPr>
              <w:widowControl/>
              <w:spacing w:line="360" w:lineRule="auto"/>
              <w:ind w:right="30"/>
              <w:jc w:val="left"/>
              <w:rPr>
                <w:rFonts w:ascii="宋体" w:hAnsi="宋体" w:cs="宋体"/>
                <w:kern w:val="0"/>
                <w:szCs w:val="21"/>
              </w:rPr>
            </w:pPr>
            <w:r>
              <w:rPr>
                <w:rFonts w:ascii="宋体" w:hAnsi="宋体" w:hint="eastAsia"/>
                <w:szCs w:val="21"/>
              </w:rPr>
              <w:t>根据投标人拟派出本项目负责人的经验及业绩进行评分，管理100人（含）以上服务团队的展会项目越多得分越高（提供拟投入本项目负责人的简历、服务项目清单以及对应合同关键页复印件并加盖投标人公章，所提供合同关键页复印件无法判断服务人员数量的该合同不得分），数量最多的为优8分、良5分、可2分、差0分</w:t>
            </w:r>
          </w:p>
        </w:tc>
      </w:tr>
      <w:tr w:rsidR="00065D96" w14:paraId="18F72069" w14:textId="77777777">
        <w:trPr>
          <w:trHeight w:val="663"/>
          <w:tblCellSpacing w:w="0" w:type="dxa"/>
          <w:jc w:val="center"/>
        </w:trPr>
        <w:tc>
          <w:tcPr>
            <w:tcW w:w="704" w:type="dxa"/>
            <w:vAlign w:val="center"/>
          </w:tcPr>
          <w:p w14:paraId="288F9BC6" w14:textId="77777777" w:rsidR="00065D96" w:rsidRDefault="00065D96">
            <w:pPr>
              <w:pStyle w:val="af0"/>
              <w:numPr>
                <w:ilvl w:val="0"/>
                <w:numId w:val="23"/>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2857B719" w14:textId="77777777" w:rsidR="00065D96" w:rsidRDefault="00002B68">
            <w:pPr>
              <w:spacing w:line="360" w:lineRule="auto"/>
              <w:jc w:val="center"/>
              <w:rPr>
                <w:rFonts w:ascii="宋体" w:hAnsi="宋体"/>
                <w:szCs w:val="21"/>
              </w:rPr>
            </w:pPr>
            <w:r>
              <w:rPr>
                <w:rFonts w:ascii="宋体" w:hAnsi="宋体" w:hint="eastAsia"/>
                <w:szCs w:val="21"/>
              </w:rPr>
              <w:t>服务团队</w:t>
            </w:r>
          </w:p>
        </w:tc>
        <w:tc>
          <w:tcPr>
            <w:tcW w:w="709" w:type="dxa"/>
            <w:tcMar>
              <w:top w:w="15" w:type="dxa"/>
              <w:left w:w="15" w:type="dxa"/>
              <w:bottom w:w="15" w:type="dxa"/>
              <w:right w:w="15" w:type="dxa"/>
            </w:tcMar>
            <w:vAlign w:val="center"/>
          </w:tcPr>
          <w:p w14:paraId="48180E73" w14:textId="77777777" w:rsidR="00065D96" w:rsidRDefault="00002B68">
            <w:pPr>
              <w:spacing w:line="360" w:lineRule="auto"/>
              <w:jc w:val="center"/>
              <w:rPr>
                <w:rFonts w:ascii="宋体" w:hAnsi="宋体"/>
                <w:szCs w:val="21"/>
              </w:rPr>
            </w:pPr>
            <w:r>
              <w:rPr>
                <w:rFonts w:ascii="宋体" w:hAnsi="宋体" w:cs="宋体"/>
                <w:szCs w:val="21"/>
              </w:rPr>
              <w:t>10</w:t>
            </w:r>
          </w:p>
        </w:tc>
        <w:tc>
          <w:tcPr>
            <w:tcW w:w="6804" w:type="dxa"/>
            <w:tcMar>
              <w:top w:w="15" w:type="dxa"/>
              <w:left w:w="15" w:type="dxa"/>
              <w:bottom w:w="15" w:type="dxa"/>
              <w:right w:w="15" w:type="dxa"/>
            </w:tcMar>
            <w:vAlign w:val="center"/>
          </w:tcPr>
          <w:p w14:paraId="5DEF3FD8" w14:textId="77777777" w:rsidR="00065D96" w:rsidRDefault="00002B68">
            <w:pPr>
              <w:pStyle w:val="af0"/>
              <w:numPr>
                <w:ilvl w:val="0"/>
                <w:numId w:val="24"/>
              </w:numPr>
              <w:snapToGrid w:val="0"/>
              <w:ind w:left="681" w:firstLineChars="0" w:hanging="562"/>
              <w:rPr>
                <w:rFonts w:ascii="宋体" w:eastAsia="宋体" w:hAnsi="宋体"/>
                <w:szCs w:val="21"/>
              </w:rPr>
            </w:pPr>
            <w:r>
              <w:rPr>
                <w:rFonts w:ascii="宋体" w:eastAsia="宋体" w:hAnsi="宋体" w:hint="eastAsia"/>
                <w:szCs w:val="21"/>
              </w:rPr>
              <w:t>根据投标人拟派出的本项目管理人员（不含项目负责人）数量、及其稳定性、业绩经验等方面的承诺进行评分（提供拟投入本项目管理人员的简历，过往业绩、近6个月内社保缴纳证明等资料并加盖投标人公章），优5分、良3分、可1分。</w:t>
            </w:r>
          </w:p>
          <w:p w14:paraId="3E713B27" w14:textId="77777777" w:rsidR="00065D96" w:rsidRDefault="00002B68" w:rsidP="00FB6F19">
            <w:pPr>
              <w:pStyle w:val="af0"/>
              <w:numPr>
                <w:ilvl w:val="0"/>
                <w:numId w:val="24"/>
              </w:numPr>
              <w:snapToGrid w:val="0"/>
              <w:ind w:left="681" w:firstLineChars="0" w:hanging="562"/>
              <w:rPr>
                <w:rFonts w:ascii="宋体" w:eastAsia="宋体" w:hAnsi="宋体"/>
                <w:szCs w:val="21"/>
              </w:rPr>
            </w:pPr>
            <w:r>
              <w:rPr>
                <w:rFonts w:ascii="宋体" w:eastAsia="宋体" w:hAnsi="宋体" w:hint="eastAsia"/>
                <w:szCs w:val="21"/>
              </w:rPr>
              <w:t>根据投标人在服务人员招募渠道、到岗保障等方面的承诺进行评分，对项目执行保障越强的得分越高，优5分、良3分、可1分。</w:t>
            </w:r>
          </w:p>
        </w:tc>
      </w:tr>
      <w:tr w:rsidR="00065D96" w14:paraId="4C2AE034" w14:textId="77777777">
        <w:trPr>
          <w:trHeight w:val="663"/>
          <w:tblCellSpacing w:w="0" w:type="dxa"/>
          <w:jc w:val="center"/>
        </w:trPr>
        <w:tc>
          <w:tcPr>
            <w:tcW w:w="704" w:type="dxa"/>
            <w:vAlign w:val="center"/>
          </w:tcPr>
          <w:p w14:paraId="5BA31C6F" w14:textId="77777777" w:rsidR="00065D96" w:rsidRDefault="00065D96">
            <w:pPr>
              <w:pStyle w:val="af0"/>
              <w:numPr>
                <w:ilvl w:val="0"/>
                <w:numId w:val="23"/>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1B86A252" w14:textId="77777777" w:rsidR="00065D96" w:rsidRDefault="00002B68">
            <w:pPr>
              <w:spacing w:line="360" w:lineRule="auto"/>
              <w:jc w:val="center"/>
              <w:rPr>
                <w:rFonts w:ascii="宋体" w:hAnsi="宋体"/>
                <w:szCs w:val="21"/>
              </w:rPr>
            </w:pPr>
            <w:r>
              <w:rPr>
                <w:rFonts w:ascii="宋体" w:hAnsi="宋体" w:hint="eastAsia"/>
                <w:szCs w:val="21"/>
              </w:rPr>
              <w:t>实名登记设备</w:t>
            </w:r>
          </w:p>
        </w:tc>
        <w:tc>
          <w:tcPr>
            <w:tcW w:w="709" w:type="dxa"/>
            <w:tcMar>
              <w:top w:w="15" w:type="dxa"/>
              <w:left w:w="15" w:type="dxa"/>
              <w:bottom w:w="15" w:type="dxa"/>
              <w:right w:w="15" w:type="dxa"/>
            </w:tcMar>
            <w:vAlign w:val="center"/>
          </w:tcPr>
          <w:p w14:paraId="170DEF05" w14:textId="77777777" w:rsidR="00065D96" w:rsidRDefault="00002B68">
            <w:pPr>
              <w:spacing w:line="360" w:lineRule="auto"/>
              <w:jc w:val="center"/>
              <w:rPr>
                <w:rFonts w:ascii="宋体" w:hAnsi="宋体" w:cs="宋体"/>
                <w:szCs w:val="21"/>
              </w:rPr>
            </w:pPr>
            <w:r>
              <w:rPr>
                <w:rFonts w:ascii="宋体" w:hAnsi="宋体" w:cs="宋体" w:hint="eastAsia"/>
                <w:szCs w:val="21"/>
              </w:rPr>
              <w:t>5</w:t>
            </w:r>
          </w:p>
        </w:tc>
        <w:tc>
          <w:tcPr>
            <w:tcW w:w="6804" w:type="dxa"/>
            <w:tcMar>
              <w:top w:w="15" w:type="dxa"/>
              <w:left w:w="15" w:type="dxa"/>
              <w:bottom w:w="15" w:type="dxa"/>
              <w:right w:w="15" w:type="dxa"/>
            </w:tcMar>
            <w:vAlign w:val="center"/>
          </w:tcPr>
          <w:p w14:paraId="0C975462" w14:textId="77777777" w:rsidR="00065D96" w:rsidRDefault="00002B68">
            <w:pPr>
              <w:snapToGrid w:val="0"/>
              <w:rPr>
                <w:rFonts w:ascii="宋体" w:hAnsi="宋体"/>
                <w:szCs w:val="21"/>
              </w:rPr>
            </w:pPr>
            <w:r>
              <w:rPr>
                <w:rFonts w:ascii="宋体" w:hAnsi="宋体" w:hint="eastAsia"/>
                <w:szCs w:val="21"/>
              </w:rPr>
              <w:t>根据投标人提供的实名登记设备情况及相关承诺进行打分，设备越轻便、性能越灵敏、使用效率越高，配置数量越合理、得分越高，优5分、良3分、可1分、差0分。</w:t>
            </w:r>
          </w:p>
          <w:p w14:paraId="248CE49B" w14:textId="77777777" w:rsidR="00065D96" w:rsidRDefault="00002B68">
            <w:pPr>
              <w:snapToGrid w:val="0"/>
              <w:rPr>
                <w:rFonts w:ascii="宋体" w:hAnsi="宋体"/>
                <w:szCs w:val="21"/>
              </w:rPr>
            </w:pPr>
            <w:r>
              <w:rPr>
                <w:rFonts w:ascii="宋体" w:hAnsi="宋体" w:hint="eastAsia"/>
                <w:szCs w:val="21"/>
              </w:rPr>
              <w:t>说明：承诺内容不能体现上述评审要素的，不得分。</w:t>
            </w:r>
          </w:p>
        </w:tc>
      </w:tr>
      <w:tr w:rsidR="00065D96" w14:paraId="65C90395" w14:textId="77777777">
        <w:trPr>
          <w:trHeight w:val="663"/>
          <w:tblCellSpacing w:w="0" w:type="dxa"/>
          <w:jc w:val="center"/>
        </w:trPr>
        <w:tc>
          <w:tcPr>
            <w:tcW w:w="704" w:type="dxa"/>
            <w:vAlign w:val="center"/>
          </w:tcPr>
          <w:p w14:paraId="23E81930" w14:textId="77777777" w:rsidR="00065D96" w:rsidRDefault="00065D96">
            <w:pPr>
              <w:pStyle w:val="af0"/>
              <w:numPr>
                <w:ilvl w:val="0"/>
                <w:numId w:val="23"/>
              </w:numPr>
              <w:spacing w:line="360" w:lineRule="auto"/>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1A1B084D" w14:textId="77777777" w:rsidR="00065D96" w:rsidRDefault="00002B68">
            <w:pPr>
              <w:spacing w:line="360" w:lineRule="auto"/>
              <w:jc w:val="center"/>
              <w:rPr>
                <w:rFonts w:ascii="宋体" w:hAnsi="宋体"/>
                <w:szCs w:val="21"/>
              </w:rPr>
            </w:pPr>
            <w:r>
              <w:rPr>
                <w:rFonts w:ascii="宋体" w:hAnsi="宋体" w:hint="eastAsia"/>
                <w:szCs w:val="21"/>
              </w:rPr>
              <w:t>服务承诺</w:t>
            </w:r>
          </w:p>
        </w:tc>
        <w:tc>
          <w:tcPr>
            <w:tcW w:w="709" w:type="dxa"/>
            <w:tcMar>
              <w:top w:w="15" w:type="dxa"/>
              <w:left w:w="15" w:type="dxa"/>
              <w:bottom w:w="15" w:type="dxa"/>
              <w:right w:w="15" w:type="dxa"/>
            </w:tcMar>
            <w:vAlign w:val="center"/>
          </w:tcPr>
          <w:p w14:paraId="1A1A3EDA" w14:textId="77777777" w:rsidR="00065D96" w:rsidRDefault="00002B68">
            <w:pPr>
              <w:spacing w:line="360" w:lineRule="auto"/>
              <w:jc w:val="center"/>
              <w:rPr>
                <w:rFonts w:ascii="宋体" w:hAnsi="宋体" w:cs="宋体"/>
                <w:szCs w:val="21"/>
              </w:rPr>
            </w:pPr>
            <w:r>
              <w:rPr>
                <w:rFonts w:ascii="宋体" w:hAnsi="宋体" w:cs="宋体"/>
                <w:szCs w:val="21"/>
              </w:rPr>
              <w:t>12</w:t>
            </w:r>
          </w:p>
        </w:tc>
        <w:tc>
          <w:tcPr>
            <w:tcW w:w="6804" w:type="dxa"/>
            <w:tcMar>
              <w:top w:w="15" w:type="dxa"/>
              <w:left w:w="15" w:type="dxa"/>
              <w:bottom w:w="15" w:type="dxa"/>
              <w:right w:w="15" w:type="dxa"/>
            </w:tcMar>
            <w:vAlign w:val="center"/>
          </w:tcPr>
          <w:p w14:paraId="7BE9F29B" w14:textId="77777777" w:rsidR="00065D96" w:rsidRDefault="00002B68">
            <w:pPr>
              <w:pStyle w:val="af0"/>
              <w:numPr>
                <w:ilvl w:val="0"/>
                <w:numId w:val="25"/>
              </w:numPr>
              <w:snapToGrid w:val="0"/>
              <w:ind w:left="681" w:firstLineChars="0" w:hanging="562"/>
              <w:rPr>
                <w:rFonts w:ascii="宋体" w:eastAsia="宋体" w:hAnsi="宋体"/>
                <w:szCs w:val="21"/>
              </w:rPr>
            </w:pPr>
            <w:r>
              <w:rPr>
                <w:rFonts w:ascii="宋体" w:eastAsia="宋体" w:hAnsi="宋体" w:hint="eastAsia"/>
                <w:szCs w:val="21"/>
              </w:rPr>
              <w:t>根据各投标人提供的服务方案进行综合比较，方案中包括但不限于岗位设置与调配、服务人员培训与管理、现场服务流程、服务管理制度、服务承诺、防疫安全事项等事务描述，服务方案越完善、操作性越强，得分越高：优7分、良4分、可1分、差0分。</w:t>
            </w:r>
          </w:p>
          <w:p w14:paraId="590D141A" w14:textId="77777777" w:rsidR="00065D96" w:rsidRDefault="00002B68">
            <w:pPr>
              <w:pStyle w:val="af0"/>
              <w:numPr>
                <w:ilvl w:val="0"/>
                <w:numId w:val="25"/>
              </w:numPr>
              <w:snapToGrid w:val="0"/>
              <w:ind w:left="681" w:firstLineChars="0" w:hanging="562"/>
              <w:rPr>
                <w:rFonts w:ascii="宋体" w:eastAsia="宋体" w:hAnsi="宋体"/>
                <w:szCs w:val="21"/>
              </w:rPr>
            </w:pPr>
            <w:r>
              <w:rPr>
                <w:rFonts w:ascii="宋体" w:eastAsia="宋体" w:hAnsi="宋体" w:hint="eastAsia"/>
                <w:szCs w:val="21"/>
              </w:rPr>
              <w:t>根据各投标人提供的应急预案进行综合比较，针对可能出现的缺勤、客户冲突、群体事件、安全事故等突发事件的应急预案，预案越详细、措施越周全，控制协调能力越强、操作性越强，得分越高：优5分、良3分、可2分、差0分。</w:t>
            </w:r>
          </w:p>
        </w:tc>
      </w:tr>
      <w:tr w:rsidR="00065D96" w14:paraId="41A5ADC1" w14:textId="77777777">
        <w:trPr>
          <w:trHeight w:val="555"/>
          <w:tblCellSpacing w:w="0" w:type="dxa"/>
          <w:jc w:val="center"/>
        </w:trPr>
        <w:tc>
          <w:tcPr>
            <w:tcW w:w="9351" w:type="dxa"/>
            <w:gridSpan w:val="4"/>
          </w:tcPr>
          <w:p w14:paraId="6B9B58AC" w14:textId="77777777" w:rsidR="00065D96" w:rsidRDefault="00002B68">
            <w:pPr>
              <w:spacing w:before="100" w:beforeAutospacing="1" w:after="100" w:afterAutospacing="1" w:line="360" w:lineRule="auto"/>
              <w:ind w:left="247" w:hangingChars="117" w:hanging="247"/>
              <w:jc w:val="center"/>
              <w:rPr>
                <w:rFonts w:ascii="宋体" w:hAnsi="宋体"/>
                <w:b/>
                <w:szCs w:val="21"/>
              </w:rPr>
            </w:pPr>
            <w:r>
              <w:rPr>
                <w:rFonts w:ascii="宋体" w:hAnsi="宋体" w:hint="eastAsia"/>
                <w:b/>
                <w:szCs w:val="21"/>
              </w:rPr>
              <w:t>价格评议项（</w:t>
            </w:r>
            <w:r>
              <w:rPr>
                <w:rFonts w:ascii="宋体" w:hAnsi="宋体"/>
                <w:szCs w:val="21"/>
              </w:rPr>
              <w:t>45</w:t>
            </w:r>
            <w:r>
              <w:rPr>
                <w:rFonts w:ascii="宋体" w:hAnsi="宋体"/>
                <w:b/>
                <w:szCs w:val="21"/>
              </w:rPr>
              <w:t>分）</w:t>
            </w:r>
          </w:p>
        </w:tc>
      </w:tr>
      <w:tr w:rsidR="00065D96" w14:paraId="7B2752F7" w14:textId="77777777">
        <w:trPr>
          <w:trHeight w:val="555"/>
          <w:tblCellSpacing w:w="0" w:type="dxa"/>
          <w:jc w:val="center"/>
        </w:trPr>
        <w:tc>
          <w:tcPr>
            <w:tcW w:w="704" w:type="dxa"/>
            <w:vAlign w:val="center"/>
          </w:tcPr>
          <w:p w14:paraId="0C0794EA" w14:textId="77777777" w:rsidR="00065D96" w:rsidRDefault="00002B68">
            <w:pPr>
              <w:spacing w:line="360" w:lineRule="auto"/>
              <w:jc w:val="center"/>
              <w:rPr>
                <w:rFonts w:ascii="宋体" w:hAnsi="宋体"/>
                <w:szCs w:val="21"/>
              </w:rPr>
            </w:pPr>
            <w:r>
              <w:rPr>
                <w:rFonts w:ascii="宋体" w:hAnsi="宋体" w:hint="eastAsia"/>
                <w:szCs w:val="21"/>
              </w:rPr>
              <w:t>1</w:t>
            </w:r>
          </w:p>
        </w:tc>
        <w:tc>
          <w:tcPr>
            <w:tcW w:w="1134" w:type="dxa"/>
            <w:tcMar>
              <w:top w:w="15" w:type="dxa"/>
              <w:left w:w="15" w:type="dxa"/>
              <w:bottom w:w="15" w:type="dxa"/>
              <w:right w:w="15" w:type="dxa"/>
            </w:tcMar>
            <w:vAlign w:val="center"/>
          </w:tcPr>
          <w:p w14:paraId="19E899A5" w14:textId="77777777" w:rsidR="00065D96" w:rsidRDefault="00002B68">
            <w:pPr>
              <w:spacing w:line="360" w:lineRule="auto"/>
              <w:jc w:val="center"/>
              <w:rPr>
                <w:rFonts w:ascii="宋体" w:hAnsi="宋体"/>
                <w:szCs w:val="21"/>
              </w:rPr>
            </w:pPr>
            <w:r>
              <w:rPr>
                <w:rFonts w:ascii="宋体" w:hAnsi="宋体" w:hint="eastAsia"/>
                <w:szCs w:val="21"/>
              </w:rPr>
              <w:t>价格评议</w:t>
            </w:r>
          </w:p>
        </w:tc>
        <w:tc>
          <w:tcPr>
            <w:tcW w:w="709" w:type="dxa"/>
            <w:tcMar>
              <w:top w:w="15" w:type="dxa"/>
              <w:left w:w="15" w:type="dxa"/>
              <w:bottom w:w="15" w:type="dxa"/>
              <w:right w:w="15" w:type="dxa"/>
            </w:tcMar>
            <w:vAlign w:val="center"/>
          </w:tcPr>
          <w:p w14:paraId="0B5B111B" w14:textId="77777777" w:rsidR="00065D96" w:rsidRDefault="00002B68">
            <w:pPr>
              <w:spacing w:line="360" w:lineRule="auto"/>
              <w:jc w:val="center"/>
              <w:rPr>
                <w:rFonts w:ascii="宋体" w:hAnsi="宋体"/>
                <w:szCs w:val="21"/>
              </w:rPr>
            </w:pPr>
            <w:r>
              <w:rPr>
                <w:rFonts w:ascii="宋体" w:hAnsi="宋体" w:hint="eastAsia"/>
                <w:szCs w:val="21"/>
              </w:rPr>
              <w:t>45</w:t>
            </w:r>
          </w:p>
        </w:tc>
        <w:tc>
          <w:tcPr>
            <w:tcW w:w="6804" w:type="dxa"/>
            <w:tcMar>
              <w:top w:w="15" w:type="dxa"/>
              <w:left w:w="15" w:type="dxa"/>
              <w:bottom w:w="15" w:type="dxa"/>
              <w:right w:w="15" w:type="dxa"/>
            </w:tcMar>
            <w:vAlign w:val="center"/>
          </w:tcPr>
          <w:p w14:paraId="3FABFB32" w14:textId="77777777" w:rsidR="00065D96" w:rsidRDefault="00002B68">
            <w:pPr>
              <w:numPr>
                <w:ilvl w:val="0"/>
                <w:numId w:val="26"/>
              </w:numPr>
              <w:snapToGrid w:val="0"/>
              <w:ind w:left="604" w:hanging="709"/>
              <w:jc w:val="left"/>
              <w:rPr>
                <w:rFonts w:ascii="宋体" w:hAnsi="宋体"/>
                <w:szCs w:val="21"/>
              </w:rPr>
            </w:pPr>
            <w:r>
              <w:rPr>
                <w:rFonts w:ascii="宋体" w:hAnsi="宋体" w:hint="eastAsia"/>
                <w:szCs w:val="21"/>
              </w:rPr>
              <w:t>当满足谈判文件要求投标人数量不低于三家时，以所有符合要求的投标人总价的算术平均值为基准价。</w:t>
            </w:r>
          </w:p>
          <w:p w14:paraId="43D08475" w14:textId="77777777" w:rsidR="00065D96" w:rsidRDefault="00002B68">
            <w:pPr>
              <w:numPr>
                <w:ilvl w:val="0"/>
                <w:numId w:val="26"/>
              </w:numPr>
              <w:snapToGrid w:val="0"/>
              <w:ind w:left="604" w:hanging="709"/>
              <w:jc w:val="left"/>
              <w:rPr>
                <w:rFonts w:ascii="宋体" w:hAnsi="宋体"/>
                <w:szCs w:val="21"/>
              </w:rPr>
            </w:pPr>
            <w:r>
              <w:rPr>
                <w:rFonts w:ascii="宋体" w:hAnsi="宋体" w:hint="eastAsia"/>
                <w:szCs w:val="21"/>
              </w:rPr>
              <w:t xml:space="preserve">当满足谈判文件要求投标人数量为两家时，以其中的最低报价为基准价。 </w:t>
            </w:r>
          </w:p>
          <w:p w14:paraId="3176476F" w14:textId="77777777" w:rsidR="00065D96" w:rsidRDefault="00002B68">
            <w:pPr>
              <w:numPr>
                <w:ilvl w:val="0"/>
                <w:numId w:val="26"/>
              </w:numPr>
              <w:snapToGrid w:val="0"/>
              <w:ind w:left="604" w:hanging="709"/>
              <w:jc w:val="left"/>
              <w:rPr>
                <w:rFonts w:ascii="宋体" w:hAnsi="宋体"/>
                <w:szCs w:val="21"/>
              </w:rPr>
            </w:pPr>
            <w:r>
              <w:rPr>
                <w:rFonts w:ascii="宋体" w:hAnsi="宋体" w:hint="eastAsia"/>
                <w:szCs w:val="21"/>
              </w:rPr>
              <w:t>价格分计算公式：</w:t>
            </w:r>
          </w:p>
          <w:p w14:paraId="219F3961" w14:textId="77777777" w:rsidR="00065D96" w:rsidRDefault="00002B68">
            <w:pPr>
              <w:snapToGrid w:val="0"/>
              <w:ind w:left="604"/>
              <w:jc w:val="left"/>
              <w:rPr>
                <w:rFonts w:ascii="宋体" w:hAnsi="宋体"/>
                <w:szCs w:val="21"/>
              </w:rPr>
            </w:pPr>
            <w:r>
              <w:rPr>
                <w:rFonts w:ascii="宋体" w:hAnsi="宋体"/>
                <w:szCs w:val="21"/>
              </w:rPr>
              <w:t>（1-|参评报价-基准价|÷基准价）×价格权重</w:t>
            </w:r>
          </w:p>
          <w:p w14:paraId="7468FFB9" w14:textId="77777777" w:rsidR="00065D96" w:rsidRDefault="00002B68">
            <w:pPr>
              <w:snapToGrid w:val="0"/>
              <w:jc w:val="left"/>
              <w:rPr>
                <w:rFonts w:ascii="宋体" w:hAnsi="宋体"/>
                <w:szCs w:val="21"/>
              </w:rPr>
            </w:pPr>
            <w:r>
              <w:rPr>
                <w:rFonts w:ascii="宋体" w:hAnsi="宋体" w:hint="eastAsia"/>
                <w:szCs w:val="21"/>
              </w:rPr>
              <w:t>说明：报价最接近基准价的投标人价格分最高，价格分保留至小数点后两位。</w:t>
            </w:r>
          </w:p>
        </w:tc>
      </w:tr>
    </w:tbl>
    <w:p w14:paraId="2EA6CA30" w14:textId="77777777" w:rsidR="00065D96" w:rsidRDefault="00002B68">
      <w:pPr>
        <w:spacing w:line="360" w:lineRule="auto"/>
        <w:ind w:firstLineChars="200" w:firstLine="420"/>
        <w:rPr>
          <w:rFonts w:ascii="宋体" w:hAnsi="宋体"/>
          <w:szCs w:val="21"/>
        </w:rPr>
      </w:pPr>
      <w:r>
        <w:rPr>
          <w:rFonts w:ascii="宋体" w:hAnsi="宋体" w:hint="eastAsia"/>
          <w:szCs w:val="21"/>
        </w:rPr>
        <w:t>算术错误将按以下方法更正（次序排先者优先）：</w:t>
      </w:r>
    </w:p>
    <w:p w14:paraId="4FA76209" w14:textId="77777777" w:rsidR="00065D96" w:rsidRPr="00E86CE3" w:rsidRDefault="00002B68" w:rsidP="00E86CE3">
      <w:pPr>
        <w:pStyle w:val="af0"/>
        <w:numPr>
          <w:ilvl w:val="0"/>
          <w:numId w:val="38"/>
        </w:numPr>
        <w:spacing w:line="360" w:lineRule="auto"/>
        <w:ind w:firstLineChars="0"/>
        <w:rPr>
          <w:rFonts w:ascii="宋体" w:eastAsia="宋体" w:hAnsi="宋体"/>
          <w:szCs w:val="21"/>
        </w:rPr>
      </w:pPr>
      <w:r w:rsidRPr="00E86CE3">
        <w:rPr>
          <w:rFonts w:ascii="宋体" w:eastAsia="宋体" w:hAnsi="宋体" w:hint="eastAsia"/>
          <w:szCs w:val="21"/>
        </w:rPr>
        <w:t>若分项报价与总价不一致，以总价为准。</w:t>
      </w:r>
    </w:p>
    <w:p w14:paraId="6368E1DD" w14:textId="77777777" w:rsidR="00065D96" w:rsidRPr="00E86CE3" w:rsidRDefault="00002B68" w:rsidP="00E86CE3">
      <w:pPr>
        <w:pStyle w:val="af0"/>
        <w:numPr>
          <w:ilvl w:val="0"/>
          <w:numId w:val="38"/>
        </w:numPr>
        <w:spacing w:line="360" w:lineRule="auto"/>
        <w:ind w:firstLineChars="0"/>
        <w:rPr>
          <w:rFonts w:ascii="宋体" w:eastAsia="宋体" w:hAnsi="宋体"/>
          <w:szCs w:val="21"/>
        </w:rPr>
      </w:pPr>
      <w:r w:rsidRPr="00E86CE3">
        <w:rPr>
          <w:rFonts w:ascii="宋体" w:eastAsia="宋体" w:hAnsi="宋体" w:hint="eastAsia"/>
          <w:szCs w:val="21"/>
        </w:rPr>
        <w:lastRenderedPageBreak/>
        <w:t>若用文字表示的数值与用数字表示的数值不一致，以文字表示的数值为准。</w:t>
      </w:r>
    </w:p>
    <w:p w14:paraId="49ADB905" w14:textId="77777777" w:rsidR="00065D96" w:rsidRDefault="00002B68">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171DE551" w14:textId="77777777" w:rsidR="00065D96" w:rsidRDefault="00002B68">
      <w:pPr>
        <w:widowControl/>
        <w:spacing w:line="360" w:lineRule="auto"/>
        <w:ind w:firstLineChars="200" w:firstLine="422"/>
        <w:jc w:val="left"/>
        <w:rPr>
          <w:rFonts w:ascii="宋体" w:hAnsi="宋体"/>
          <w:b/>
          <w:szCs w:val="21"/>
        </w:rPr>
      </w:pPr>
      <w:r>
        <w:rPr>
          <w:rFonts w:ascii="宋体" w:hAnsi="宋体"/>
          <w:b/>
          <w:szCs w:val="21"/>
        </w:rPr>
        <w:br w:type="page"/>
      </w:r>
    </w:p>
    <w:p w14:paraId="70F30FC4" w14:textId="77777777" w:rsidR="00065D96" w:rsidRDefault="00002B68">
      <w:pPr>
        <w:spacing w:line="360" w:lineRule="auto"/>
        <w:jc w:val="center"/>
        <w:outlineLvl w:val="0"/>
        <w:rPr>
          <w:rFonts w:ascii="宋体" w:hAnsi="宋体"/>
          <w:b/>
          <w:sz w:val="32"/>
          <w:szCs w:val="32"/>
        </w:rPr>
      </w:pPr>
      <w:bookmarkStart w:id="52" w:name="_Toc82867132"/>
      <w:r>
        <w:rPr>
          <w:rFonts w:ascii="宋体" w:hAnsi="宋体" w:hint="eastAsia"/>
          <w:b/>
          <w:sz w:val="32"/>
          <w:szCs w:val="32"/>
        </w:rPr>
        <w:lastRenderedPageBreak/>
        <w:t>第四部分：合同条款及格式</w:t>
      </w:r>
      <w:bookmarkEnd w:id="52"/>
    </w:p>
    <w:p w14:paraId="37B0CD03" w14:textId="77777777" w:rsidR="00065D96" w:rsidRDefault="00065D96">
      <w:pPr>
        <w:jc w:val="center"/>
        <w:rPr>
          <w:rFonts w:ascii="方正小标宋简体" w:eastAsia="方正小标宋简体" w:hAnsi="方正小标宋简体" w:cs="方正小标宋简体"/>
          <w:bCs/>
          <w:kern w:val="0"/>
          <w:sz w:val="28"/>
          <w:szCs w:val="28"/>
        </w:rPr>
      </w:pPr>
    </w:p>
    <w:p w14:paraId="14B5BAD8" w14:textId="77777777" w:rsidR="00065D96" w:rsidRDefault="00002B68">
      <w:pPr>
        <w:jc w:val="center"/>
        <w:rPr>
          <w:rFonts w:ascii="方正小标宋简体" w:eastAsia="方正小标宋简体" w:hAnsi="方正小标宋简体" w:cs="方正小标宋简体"/>
          <w:bCs/>
          <w:kern w:val="0"/>
          <w:sz w:val="28"/>
          <w:szCs w:val="28"/>
        </w:rPr>
      </w:pPr>
      <w:r>
        <w:rPr>
          <w:rFonts w:ascii="方正小标宋简体" w:eastAsia="方正小标宋简体" w:hAnsi="方正小标宋简体" w:cs="方正小标宋简体" w:hint="eastAsia"/>
          <w:bCs/>
          <w:kern w:val="0"/>
          <w:sz w:val="28"/>
          <w:szCs w:val="28"/>
        </w:rPr>
        <w:t>第二十三届高交会入场防疫检查服务项目合作协议</w:t>
      </w:r>
    </w:p>
    <w:p w14:paraId="1ACDA047" w14:textId="77777777" w:rsidR="00065D96" w:rsidRDefault="00002B68">
      <w:pPr>
        <w:jc w:val="center"/>
        <w:rPr>
          <w:rFonts w:ascii="方正小标宋简体" w:eastAsia="方正小标宋简体" w:hAnsi="方正小标宋简体" w:cs="方正小标宋简体"/>
          <w:bCs/>
          <w:kern w:val="0"/>
          <w:sz w:val="28"/>
          <w:szCs w:val="28"/>
        </w:rPr>
      </w:pPr>
      <w:r>
        <w:rPr>
          <w:rFonts w:ascii="方正小标宋简体" w:eastAsia="方正小标宋简体" w:hAnsi="方正小标宋简体" w:cs="方正小标宋简体" w:hint="eastAsia"/>
          <w:bCs/>
          <w:kern w:val="0"/>
          <w:sz w:val="28"/>
          <w:szCs w:val="28"/>
        </w:rPr>
        <w:t>（仅供参考）</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B605AD" w14:paraId="63B2EE8B" w14:textId="77777777" w:rsidTr="00B605AD">
        <w:tc>
          <w:tcPr>
            <w:tcW w:w="4261" w:type="dxa"/>
          </w:tcPr>
          <w:p w14:paraId="5D8A72EC" w14:textId="77777777" w:rsidR="00B605AD" w:rsidRDefault="00B605AD" w:rsidP="00B605AD">
            <w:pPr>
              <w:contextualSpacing/>
              <w:rPr>
                <w:rFonts w:ascii="宋体" w:hAnsi="宋体"/>
                <w:szCs w:val="21"/>
              </w:rPr>
            </w:pPr>
            <w:r>
              <w:rPr>
                <w:rFonts w:ascii="宋体" w:hAnsi="宋体" w:hint="eastAsia"/>
                <w:szCs w:val="21"/>
              </w:rPr>
              <w:t>甲方：深圳会展中心管理有限责任公司</w:t>
            </w:r>
          </w:p>
          <w:p w14:paraId="2367AB3E" w14:textId="77777777" w:rsidR="00B605AD" w:rsidRDefault="00B605AD" w:rsidP="00B605AD">
            <w:pPr>
              <w:contextualSpacing/>
              <w:rPr>
                <w:rFonts w:ascii="宋体" w:hAnsi="宋体"/>
                <w:szCs w:val="21"/>
              </w:rPr>
            </w:pPr>
            <w:r>
              <w:rPr>
                <w:rFonts w:ascii="宋体" w:hAnsi="宋体" w:hint="eastAsia"/>
                <w:szCs w:val="21"/>
              </w:rPr>
              <w:t>地址：深圳市福田区深圳会展中心316C</w:t>
            </w:r>
          </w:p>
          <w:p w14:paraId="5B212564" w14:textId="77777777" w:rsidR="00B605AD" w:rsidRDefault="00B605AD" w:rsidP="00B605AD">
            <w:pPr>
              <w:contextualSpacing/>
              <w:rPr>
                <w:rFonts w:ascii="宋体" w:hAnsi="宋体"/>
                <w:szCs w:val="21"/>
              </w:rPr>
            </w:pPr>
            <w:r>
              <w:rPr>
                <w:rFonts w:ascii="宋体" w:hAnsi="宋体" w:hint="eastAsia"/>
                <w:szCs w:val="21"/>
              </w:rPr>
              <w:t xml:space="preserve">联络人：       </w:t>
            </w:r>
          </w:p>
          <w:p w14:paraId="21A44C31" w14:textId="77777777" w:rsidR="00B605AD" w:rsidRDefault="00B605AD" w:rsidP="00B605AD">
            <w:pPr>
              <w:rPr>
                <w:rFonts w:ascii="方正小标宋简体" w:eastAsia="方正小标宋简体" w:hAnsi="方正小标宋简体" w:cs="方正小标宋简体"/>
                <w:bCs/>
                <w:kern w:val="0"/>
                <w:sz w:val="28"/>
                <w:szCs w:val="28"/>
              </w:rPr>
            </w:pPr>
            <w:r>
              <w:rPr>
                <w:rFonts w:ascii="宋体" w:hAnsi="宋体" w:hint="eastAsia"/>
                <w:szCs w:val="21"/>
              </w:rPr>
              <w:t>联络电话：82848883</w:t>
            </w:r>
          </w:p>
        </w:tc>
        <w:tc>
          <w:tcPr>
            <w:tcW w:w="4261" w:type="dxa"/>
          </w:tcPr>
          <w:p w14:paraId="370BA5A1" w14:textId="77777777" w:rsidR="00B605AD" w:rsidRDefault="00B605AD" w:rsidP="00B605AD">
            <w:pPr>
              <w:contextualSpacing/>
              <w:rPr>
                <w:rFonts w:ascii="宋体" w:hAnsi="宋体"/>
                <w:szCs w:val="21"/>
              </w:rPr>
            </w:pPr>
            <w:r>
              <w:rPr>
                <w:rFonts w:ascii="宋体" w:hAnsi="宋体" w:hint="eastAsia"/>
                <w:szCs w:val="21"/>
              </w:rPr>
              <w:t>乙方：</w:t>
            </w:r>
          </w:p>
          <w:p w14:paraId="54DDE34F" w14:textId="77777777" w:rsidR="00B605AD" w:rsidRDefault="00B605AD" w:rsidP="00B605AD">
            <w:pPr>
              <w:contextualSpacing/>
              <w:rPr>
                <w:rFonts w:ascii="宋体" w:hAnsi="宋体"/>
                <w:szCs w:val="21"/>
              </w:rPr>
            </w:pPr>
            <w:r>
              <w:rPr>
                <w:rFonts w:ascii="宋体" w:hAnsi="宋体" w:hint="eastAsia"/>
                <w:szCs w:val="21"/>
              </w:rPr>
              <w:t>地址：</w:t>
            </w:r>
          </w:p>
          <w:p w14:paraId="5F663506" w14:textId="77777777" w:rsidR="00B605AD" w:rsidRDefault="00B605AD" w:rsidP="00B605AD">
            <w:pPr>
              <w:contextualSpacing/>
              <w:rPr>
                <w:rFonts w:ascii="宋体" w:hAnsi="宋体"/>
                <w:szCs w:val="21"/>
              </w:rPr>
            </w:pPr>
            <w:r>
              <w:rPr>
                <w:rFonts w:ascii="宋体" w:hAnsi="宋体" w:hint="eastAsia"/>
                <w:szCs w:val="21"/>
              </w:rPr>
              <w:t xml:space="preserve">联络人：   </w:t>
            </w:r>
          </w:p>
          <w:p w14:paraId="6F0D1386" w14:textId="77777777" w:rsidR="00B605AD" w:rsidRDefault="00B605AD" w:rsidP="00B605AD">
            <w:pPr>
              <w:rPr>
                <w:rFonts w:ascii="方正小标宋简体" w:eastAsia="方正小标宋简体" w:hAnsi="方正小标宋简体" w:cs="方正小标宋简体"/>
                <w:bCs/>
                <w:kern w:val="0"/>
                <w:sz w:val="28"/>
                <w:szCs w:val="28"/>
              </w:rPr>
            </w:pPr>
            <w:r>
              <w:rPr>
                <w:rFonts w:ascii="宋体" w:hAnsi="宋体" w:hint="eastAsia"/>
                <w:szCs w:val="21"/>
              </w:rPr>
              <w:t>联络电话：</w:t>
            </w:r>
          </w:p>
        </w:tc>
      </w:tr>
    </w:tbl>
    <w:p w14:paraId="627635DE" w14:textId="77777777" w:rsidR="00B605AD" w:rsidRDefault="00B605AD">
      <w:pPr>
        <w:jc w:val="center"/>
        <w:rPr>
          <w:rFonts w:ascii="方正小标宋简体" w:eastAsia="方正小标宋简体" w:hAnsi="方正小标宋简体" w:cs="方正小标宋简体"/>
          <w:bCs/>
          <w:kern w:val="0"/>
          <w:sz w:val="28"/>
          <w:szCs w:val="28"/>
        </w:rPr>
      </w:pPr>
    </w:p>
    <w:p w14:paraId="6BFD6AA6"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甲乙双方根据《中华人民共和国合同法》及相关法律法规，本着诚实信用、平等互利的原则，经协商一致，就第二十三届中国国际高新技术成果交易会（以下简称高交会）入场防疫检查服务项目的相关事宜，达成如下合作协议：</w:t>
      </w:r>
    </w:p>
    <w:p w14:paraId="73F15CCF"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一、合作内容</w:t>
      </w:r>
    </w:p>
    <w:p w14:paraId="0D8270CE"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甲方委托乙方开展第二十三届高交会入场防疫检查服务项目的相关事宜，乙方按甲方要求组织服务人员及服务流程，于高交会期间对入场人员进行行程码检查、体温测量、特殊流程人员登记处置、发放应急防疫物资等工作。</w:t>
      </w:r>
    </w:p>
    <w:p w14:paraId="602E4F33"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二、乙方责任及权利</w:t>
      </w:r>
    </w:p>
    <w:p w14:paraId="6BA1327D"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1、乙方负责组织不少于  名防疫测温服务人员提供服务。服务人员的具体要求如下：</w:t>
      </w:r>
    </w:p>
    <w:p w14:paraId="221AD2E2"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1）</w:t>
      </w:r>
      <w:r>
        <w:rPr>
          <w:rFonts w:ascii="宋体" w:hAnsi="宋体" w:cs="仿宋" w:hint="eastAsia"/>
          <w:szCs w:val="21"/>
        </w:rPr>
        <w:t>均需年满18周岁，有独立民事行为能力、身体健康、品行端正，有展会现场服务经验者优先。</w:t>
      </w:r>
    </w:p>
    <w:p w14:paraId="7A18EA1C" w14:textId="77777777" w:rsidR="00065D96" w:rsidRDefault="00002B68">
      <w:pPr>
        <w:ind w:rightChars="50" w:right="105" w:firstLineChars="200" w:firstLine="420"/>
        <w:contextualSpacing/>
        <w:rPr>
          <w:rFonts w:ascii="宋体" w:hAnsi="宋体" w:cs="仿宋"/>
          <w:szCs w:val="21"/>
        </w:rPr>
      </w:pPr>
      <w:r>
        <w:rPr>
          <w:rFonts w:ascii="宋体" w:hAnsi="宋体" w:hint="eastAsia"/>
          <w:szCs w:val="21"/>
        </w:rPr>
        <w:t>2）</w:t>
      </w:r>
      <w:r>
        <w:rPr>
          <w:rFonts w:ascii="宋体" w:hAnsi="宋体" w:cs="仿宋" w:hint="eastAsia"/>
          <w:szCs w:val="21"/>
        </w:rPr>
        <w:t>有流利英文口语能力的人员不少于20人。</w:t>
      </w:r>
    </w:p>
    <w:p w14:paraId="28DA355A"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2、工作时间</w:t>
      </w:r>
    </w:p>
    <w:p w14:paraId="563D76DD"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11月11-22日共计13天;上岗  人，共计  个人</w:t>
      </w:r>
      <w:r>
        <w:rPr>
          <w:rFonts w:ascii="宋体" w:hAnsi="宋体" w:hint="eastAsia"/>
          <w:szCs w:val="21"/>
        </w:rPr>
        <w:sym w:font="Wingdings" w:char="F0A0"/>
      </w:r>
      <w:r>
        <w:rPr>
          <w:rFonts w:ascii="宋体" w:hAnsi="宋体" w:hint="eastAsia"/>
          <w:szCs w:val="21"/>
        </w:rPr>
        <w:t>日。</w:t>
      </w:r>
    </w:p>
    <w:p w14:paraId="0F05ECD5"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11月16-21日共计6天</w:t>
      </w:r>
      <w:bookmarkStart w:id="53" w:name="_Hlk55242885"/>
      <w:bookmarkStart w:id="54" w:name="_Hlk55242901"/>
      <w:r>
        <w:rPr>
          <w:rFonts w:ascii="宋体" w:hAnsi="宋体" w:hint="eastAsia"/>
          <w:szCs w:val="21"/>
        </w:rPr>
        <w:t>；</w:t>
      </w:r>
      <w:bookmarkEnd w:id="53"/>
      <w:r>
        <w:rPr>
          <w:rFonts w:ascii="宋体" w:hAnsi="宋体" w:hint="eastAsia"/>
          <w:szCs w:val="21"/>
        </w:rPr>
        <w:t>上岗</w:t>
      </w:r>
      <w:bookmarkEnd w:id="54"/>
      <w:r>
        <w:rPr>
          <w:rFonts w:ascii="宋体" w:hAnsi="宋体" w:hint="eastAsia"/>
          <w:szCs w:val="21"/>
        </w:rPr>
        <w:t xml:space="preserve">  人，共计  个人</w:t>
      </w:r>
      <w:r>
        <w:rPr>
          <w:rFonts w:ascii="宋体" w:hAnsi="宋体" w:hint="eastAsia"/>
          <w:szCs w:val="21"/>
        </w:rPr>
        <w:sym w:font="Wingdings" w:char="F0A0"/>
      </w:r>
      <w:r>
        <w:rPr>
          <w:rFonts w:ascii="宋体" w:hAnsi="宋体" w:hint="eastAsia"/>
          <w:szCs w:val="21"/>
        </w:rPr>
        <w:t>日。</w:t>
      </w:r>
    </w:p>
    <w:p w14:paraId="715B541C"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加班时间由甲乙双方共同商定，计入考勤。</w:t>
      </w:r>
    </w:p>
    <w:p w14:paraId="57B6A0DE"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3、服务内容</w:t>
      </w:r>
    </w:p>
    <w:p w14:paraId="144657AB" w14:textId="77777777" w:rsidR="00065D96" w:rsidRDefault="00002B68">
      <w:pPr>
        <w:ind w:rightChars="50" w:right="105" w:firstLineChars="200" w:firstLine="420"/>
        <w:contextualSpacing/>
        <w:rPr>
          <w:rFonts w:ascii="宋体" w:hAnsi="宋体" w:cs="仿宋"/>
          <w:szCs w:val="21"/>
        </w:rPr>
      </w:pPr>
      <w:r>
        <w:rPr>
          <w:rFonts w:ascii="宋体" w:hAnsi="宋体" w:cs="仿宋" w:hint="eastAsia"/>
          <w:szCs w:val="21"/>
        </w:rPr>
        <w:t>1)</w:t>
      </w:r>
      <w:r>
        <w:rPr>
          <w:rFonts w:ascii="宋体" w:hAnsi="宋体" w:hint="eastAsia"/>
          <w:szCs w:val="21"/>
        </w:rPr>
        <w:t xml:space="preserve">在指定设置的  </w:t>
      </w:r>
      <w:proofErr w:type="gramStart"/>
      <w:r>
        <w:rPr>
          <w:rFonts w:ascii="宋体" w:hAnsi="宋体" w:hint="eastAsia"/>
          <w:szCs w:val="21"/>
        </w:rPr>
        <w:t>个</w:t>
      </w:r>
      <w:proofErr w:type="gramEnd"/>
      <w:r>
        <w:rPr>
          <w:rFonts w:ascii="宋体" w:hAnsi="宋体" w:hint="eastAsia"/>
          <w:szCs w:val="21"/>
        </w:rPr>
        <w:t>防疫测温区内，</w:t>
      </w:r>
      <w:r>
        <w:rPr>
          <w:rFonts w:ascii="宋体" w:hAnsi="宋体" w:cs="仿宋" w:hint="eastAsia"/>
          <w:szCs w:val="21"/>
        </w:rPr>
        <w:t>对进入深圳会展中心区域的人员进行防疫行程码核验、公安要素报备码核验、测量体温、</w:t>
      </w:r>
      <w:proofErr w:type="gramStart"/>
      <w:r>
        <w:rPr>
          <w:rFonts w:ascii="宋体" w:hAnsi="宋体" w:cs="仿宋" w:hint="eastAsia"/>
          <w:szCs w:val="21"/>
        </w:rPr>
        <w:t>对布撤展期</w:t>
      </w:r>
      <w:proofErr w:type="gramEnd"/>
      <w:r>
        <w:rPr>
          <w:rFonts w:ascii="宋体" w:hAnsi="宋体" w:cs="仿宋" w:hint="eastAsia"/>
          <w:szCs w:val="21"/>
        </w:rPr>
        <w:t>入场人员进行身份证核验，对不符要求或特殊流程的人员进行登记处置。</w:t>
      </w:r>
    </w:p>
    <w:p w14:paraId="699DE7A0" w14:textId="77777777" w:rsidR="00065D96" w:rsidRDefault="00002B68">
      <w:pPr>
        <w:ind w:rightChars="50" w:right="105" w:firstLineChars="200" w:firstLine="420"/>
        <w:contextualSpacing/>
        <w:rPr>
          <w:rFonts w:ascii="宋体" w:hAnsi="宋体" w:cs="仿宋"/>
          <w:szCs w:val="21"/>
        </w:rPr>
      </w:pPr>
      <w:r>
        <w:rPr>
          <w:rFonts w:ascii="宋体" w:hAnsi="宋体" w:cs="仿宋" w:hint="eastAsia"/>
          <w:szCs w:val="21"/>
        </w:rPr>
        <w:t>2)</w:t>
      </w:r>
      <w:r>
        <w:rPr>
          <w:rFonts w:ascii="宋体" w:hAnsi="宋体" w:hint="eastAsia"/>
          <w:color w:val="000000"/>
          <w:szCs w:val="21"/>
        </w:rPr>
        <w:t>派发防疫物资：为有急需的参观者提供防疫物资，包括：口罩、消毒纸巾、消毒洗手液等。</w:t>
      </w:r>
    </w:p>
    <w:p w14:paraId="69CBE147" w14:textId="77777777" w:rsidR="00065D96" w:rsidRDefault="00002B68">
      <w:pPr>
        <w:ind w:rightChars="50" w:right="105" w:firstLineChars="200" w:firstLine="420"/>
        <w:contextualSpacing/>
        <w:rPr>
          <w:rFonts w:ascii="宋体" w:hAnsi="宋体" w:cs="仿宋"/>
          <w:szCs w:val="21"/>
        </w:rPr>
      </w:pPr>
      <w:r>
        <w:rPr>
          <w:rFonts w:ascii="宋体" w:hAnsi="宋体" w:hint="eastAsia"/>
          <w:color w:val="000000"/>
          <w:szCs w:val="21"/>
        </w:rPr>
        <w:t>3)</w:t>
      </w:r>
      <w:r>
        <w:rPr>
          <w:rFonts w:ascii="宋体" w:hAnsi="宋体" w:cs="仿宋" w:hint="eastAsia"/>
          <w:szCs w:val="21"/>
        </w:rPr>
        <w:t>引导疏散聚集人群,维护现场秩序。</w:t>
      </w:r>
    </w:p>
    <w:p w14:paraId="4D8E602C" w14:textId="77777777" w:rsidR="00065D96" w:rsidRDefault="00002B68">
      <w:pPr>
        <w:ind w:rightChars="50" w:right="105" w:firstLineChars="200" w:firstLine="420"/>
        <w:contextualSpacing/>
        <w:rPr>
          <w:rFonts w:ascii="宋体" w:hAnsi="宋体"/>
          <w:szCs w:val="21"/>
        </w:rPr>
      </w:pPr>
      <w:r>
        <w:rPr>
          <w:rFonts w:ascii="宋体" w:hAnsi="宋体" w:hint="eastAsia"/>
          <w:color w:val="000000"/>
          <w:szCs w:val="21"/>
        </w:rPr>
        <w:t>4、乙方应在展会现场根据大会设置的</w:t>
      </w:r>
      <w:proofErr w:type="gramStart"/>
      <w:r>
        <w:rPr>
          <w:rFonts w:ascii="宋体" w:hAnsi="宋体" w:hint="eastAsia"/>
          <w:color w:val="000000"/>
          <w:szCs w:val="21"/>
        </w:rPr>
        <w:t>测温区</w:t>
      </w:r>
      <w:proofErr w:type="gramEnd"/>
      <w:r>
        <w:rPr>
          <w:rFonts w:ascii="宋体" w:hAnsi="宋体" w:hint="eastAsia"/>
          <w:color w:val="000000"/>
          <w:szCs w:val="21"/>
        </w:rPr>
        <w:t>(  处），</w:t>
      </w:r>
      <w:r>
        <w:rPr>
          <w:rFonts w:ascii="宋体" w:hAnsi="宋体" w:hint="eastAsia"/>
          <w:szCs w:val="21"/>
        </w:rPr>
        <w:t>负责组织、管理防疫测温服务人员，并委派专人跟进现场执行，与甲方密切配合，开展协调指挥，现场督导并考核。</w:t>
      </w:r>
    </w:p>
    <w:p w14:paraId="6A0C49BB"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5、乙方负责登记</w:t>
      </w:r>
      <w:proofErr w:type="gramStart"/>
      <w:r>
        <w:rPr>
          <w:rFonts w:ascii="宋体" w:hAnsi="宋体" w:hint="eastAsia"/>
          <w:szCs w:val="21"/>
        </w:rPr>
        <w:t>在布撤展期</w:t>
      </w:r>
      <w:proofErr w:type="gramEnd"/>
      <w:r>
        <w:rPr>
          <w:rFonts w:ascii="宋体" w:hAnsi="宋体" w:hint="eastAsia"/>
          <w:szCs w:val="21"/>
        </w:rPr>
        <w:t>间进入深圳会展中心人员的身份证信息，以保证实名登记及可溯源。登记设备由乙方自行配备并维护，相关性能、安全及数量应在使用前获得甲方确认。</w:t>
      </w:r>
    </w:p>
    <w:p w14:paraId="74756B4A"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6、乙方根据甲方对服务人员的要求，开展服务人员的招聘面试、培训、考勤及工资发放，培训考核结果须经甲方确认。</w:t>
      </w:r>
    </w:p>
    <w:p w14:paraId="57A1E659"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7、乙方</w:t>
      </w:r>
      <w:r>
        <w:rPr>
          <w:rFonts w:ascii="宋体" w:hAnsi="宋体" w:cs="仿宋" w:hint="eastAsia"/>
          <w:szCs w:val="21"/>
        </w:rPr>
        <w:t>应对服务人员及相应服务点工作进行明确分工，各类岗位有书面责任要求，并在11月10日、11月17日前分两批完成相应培训及考核，未培训或未经过考核的人员不得上岗。</w:t>
      </w:r>
    </w:p>
    <w:p w14:paraId="790ED6E5" w14:textId="77777777" w:rsidR="00065D96" w:rsidRDefault="00002B68">
      <w:pPr>
        <w:ind w:rightChars="50" w:right="105" w:firstLineChars="200" w:firstLine="420"/>
        <w:contextualSpacing/>
        <w:rPr>
          <w:rFonts w:ascii="宋体" w:hAnsi="宋体"/>
          <w:szCs w:val="21"/>
        </w:rPr>
      </w:pPr>
      <w:r>
        <w:rPr>
          <w:rFonts w:ascii="宋体" w:hAnsi="宋体" w:hint="eastAsia"/>
          <w:szCs w:val="21"/>
        </w:rPr>
        <w:lastRenderedPageBreak/>
        <w:t>8、乙方确保在上岗时间（10-22日）按时到岗，每天到岗人数不低于当日承诺上岗人数的50%，避免影响其他工作岗位的入场时间。</w:t>
      </w:r>
    </w:p>
    <w:p w14:paraId="495704FA"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9、如乙方服务人员在现场工作中连续出现工作失误或工作态度消极屡教不改的，乙方应立即予以辞退</w:t>
      </w:r>
      <w:proofErr w:type="gramStart"/>
      <w:r>
        <w:rPr>
          <w:rFonts w:ascii="宋体" w:hAnsi="宋体" w:hint="eastAsia"/>
          <w:szCs w:val="21"/>
        </w:rPr>
        <w:t>并补派人员</w:t>
      </w:r>
      <w:proofErr w:type="gramEnd"/>
      <w:r>
        <w:rPr>
          <w:rFonts w:ascii="宋体" w:hAnsi="宋体" w:hint="eastAsia"/>
          <w:szCs w:val="21"/>
        </w:rPr>
        <w:t>。</w:t>
      </w:r>
    </w:p>
    <w:p w14:paraId="2A66D957"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10、乙方应提供足够数量的合格备用人员，服务期间如有人员提前中断工作或生病等突发情况，乙方应立即更换相应数量的人员为甲方继续服务。备用人员的要求同等于正式人员。</w:t>
      </w:r>
    </w:p>
    <w:p w14:paraId="46ACB55F"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11、乙方负责为服务人员提供午餐，并根据现场实际情况，合理安排服务人员的就餐及休息，避免现场出现脱岗现象。</w:t>
      </w:r>
    </w:p>
    <w:p w14:paraId="6AB6E463"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12、乙方应按甲方要求统一定制采购工作服，并在服务人员上岗前发放工作服。</w:t>
      </w:r>
    </w:p>
    <w:p w14:paraId="056492DE"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13、乙方应为服务人员配备防疫物资，对上岗服务人员进行防疫登记，收集服务人员核酸检测报告、绿码，每日上岗前为服务人员测量体温并进行登记。展后14天对服务人员的健康状况进行跟踪并及时反馈。</w:t>
      </w:r>
    </w:p>
    <w:p w14:paraId="7E630D83"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14.乙方须与甲方签订相应的安全责任书及疫情防控责任书，并指定项目安全责任人。</w:t>
      </w:r>
    </w:p>
    <w:p w14:paraId="390A43A4" w14:textId="77777777" w:rsidR="00065D96" w:rsidRDefault="00002B68">
      <w:pPr>
        <w:ind w:rightChars="50" w:right="105" w:firstLineChars="200" w:firstLine="420"/>
        <w:contextualSpacing/>
        <w:rPr>
          <w:rFonts w:ascii="宋体" w:hAnsi="宋体"/>
          <w:szCs w:val="21"/>
        </w:rPr>
      </w:pPr>
      <w:r>
        <w:rPr>
          <w:rFonts w:ascii="宋体" w:hAnsi="宋体" w:cs="仿宋" w:hint="eastAsia"/>
          <w:szCs w:val="21"/>
        </w:rPr>
        <w:t>15、项目完成后，</w:t>
      </w:r>
      <w:r>
        <w:rPr>
          <w:rFonts w:ascii="宋体" w:hAnsi="宋体" w:hint="eastAsia"/>
          <w:szCs w:val="21"/>
        </w:rPr>
        <w:t>乙方应向甲方出具人员考勤表、项目总结报告。</w:t>
      </w:r>
    </w:p>
    <w:p w14:paraId="59D1B787"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三、甲方责任及权利</w:t>
      </w:r>
    </w:p>
    <w:p w14:paraId="5D7AA4C9"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1、甲方应向乙方提供用人需求、培训资料、防疫测温服务执行要求、展馆平面及工作部署点位图等，以供乙方开展相关工作。</w:t>
      </w:r>
    </w:p>
    <w:p w14:paraId="45109EB1"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2、甲方有权对乙方应聘人员进行考核，对于不符合要求的人员，乙方应及时进行更换或停止聘用。</w:t>
      </w:r>
    </w:p>
    <w:p w14:paraId="29A4C6D1"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3、甲方有权根据现场服务执行情况、服务人员工作情况提出整改要求，并监督改进。</w:t>
      </w:r>
    </w:p>
    <w:p w14:paraId="316C0396"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4、甲方应为乙方提供防疫测温服务场地、现场办公场地，并为乙方服务人员办理工作证件。</w:t>
      </w:r>
    </w:p>
    <w:p w14:paraId="17D26C28"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5、甲方应向乙方服务人员提供工作所需防疫物资（如</w:t>
      </w:r>
      <w:proofErr w:type="gramStart"/>
      <w:r>
        <w:rPr>
          <w:rFonts w:ascii="宋体" w:hAnsi="宋体" w:hint="eastAsia"/>
          <w:szCs w:val="21"/>
        </w:rPr>
        <w:t>扫码牌</w:t>
      </w:r>
      <w:proofErr w:type="gramEnd"/>
      <w:r>
        <w:rPr>
          <w:rFonts w:ascii="宋体" w:hAnsi="宋体" w:hint="eastAsia"/>
          <w:szCs w:val="21"/>
        </w:rPr>
        <w:t>、测温枪、观众应急口罩、饮用水等）。</w:t>
      </w:r>
    </w:p>
    <w:p w14:paraId="7E8C0C20"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四、费用结算</w:t>
      </w:r>
    </w:p>
    <w:p w14:paraId="5DBA2068" w14:textId="77777777" w:rsidR="00065D96" w:rsidRDefault="00002B68">
      <w:pPr>
        <w:ind w:firstLineChars="200" w:firstLine="420"/>
        <w:contextualSpacing/>
        <w:jc w:val="left"/>
        <w:rPr>
          <w:rFonts w:ascii="宋体" w:hAnsi="宋体" w:cs="仿宋"/>
          <w:szCs w:val="21"/>
        </w:rPr>
      </w:pPr>
      <w:r>
        <w:rPr>
          <w:rFonts w:ascii="宋体" w:hAnsi="宋体" w:cs="仿宋" w:hint="eastAsia"/>
          <w:szCs w:val="21"/>
        </w:rPr>
        <w:t>1、服务总费用（含6%税点）为： 元，人民币大写 ，包含服务人员费用、实名登记设备租赁费、服务人员所需防疫物资费、项目运行管理费、税费及利润等。</w:t>
      </w:r>
    </w:p>
    <w:p w14:paraId="487A2E7E" w14:textId="77777777" w:rsidR="00065D96" w:rsidRDefault="00002B68">
      <w:pPr>
        <w:ind w:firstLineChars="200" w:firstLine="420"/>
        <w:contextualSpacing/>
        <w:jc w:val="left"/>
        <w:rPr>
          <w:rFonts w:ascii="宋体" w:hAnsi="宋体"/>
          <w:szCs w:val="21"/>
        </w:rPr>
      </w:pPr>
      <w:r>
        <w:rPr>
          <w:rFonts w:ascii="宋体" w:hAnsi="宋体" w:cs="仿宋" w:hint="eastAsia"/>
          <w:szCs w:val="21"/>
        </w:rPr>
        <w:t>2、以《报价一览表》以及</w:t>
      </w:r>
      <w:r>
        <w:rPr>
          <w:rFonts w:ascii="宋体" w:hAnsi="宋体" w:hint="eastAsia"/>
          <w:szCs w:val="21"/>
        </w:rPr>
        <w:t>双方共同签字确认的项目执行报告和总结作为结算依据，</w:t>
      </w:r>
      <w:proofErr w:type="gramStart"/>
      <w:r>
        <w:rPr>
          <w:rFonts w:ascii="宋体" w:hAnsi="宋体" w:hint="eastAsia"/>
          <w:szCs w:val="21"/>
        </w:rPr>
        <w:t>其中服务</w:t>
      </w:r>
      <w:proofErr w:type="gramEnd"/>
      <w:r>
        <w:rPr>
          <w:rFonts w:ascii="宋体" w:hAnsi="宋体" w:hint="eastAsia"/>
          <w:szCs w:val="21"/>
        </w:rPr>
        <w:t>人员费用按</w:t>
      </w:r>
      <w:r>
        <w:rPr>
          <w:rFonts w:ascii="宋体" w:hAnsi="宋体" w:cs="仿宋" w:hint="eastAsia"/>
          <w:szCs w:val="21"/>
        </w:rPr>
        <w:t>现场实际服务人员数量*（乘） 综合单价（元/人</w:t>
      </w:r>
      <w:r>
        <w:rPr>
          <w:rFonts w:ascii="宋体" w:hAnsi="宋体" w:cs="仿宋" w:hint="eastAsia"/>
          <w:szCs w:val="21"/>
        </w:rPr>
        <w:sym w:font="Wingdings" w:char="F0A0"/>
      </w:r>
      <w:r>
        <w:rPr>
          <w:rFonts w:ascii="宋体" w:hAnsi="宋体" w:cs="仿宋" w:hint="eastAsia"/>
          <w:szCs w:val="21"/>
        </w:rPr>
        <w:t>日）进行结算。</w:t>
      </w:r>
      <w:r>
        <w:rPr>
          <w:rFonts w:ascii="宋体" w:hAnsi="宋体" w:hint="eastAsia"/>
          <w:szCs w:val="21"/>
        </w:rPr>
        <w:t>甲方应于2021年12月31日前向乙方一次性付清结算费用，乙方开具相应增值税专用发票。</w:t>
      </w:r>
    </w:p>
    <w:p w14:paraId="12566328"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3、乙方指定收款账户：</w:t>
      </w:r>
    </w:p>
    <w:p w14:paraId="17269EAB"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 xml:space="preserve">收款单位： </w:t>
      </w:r>
    </w:p>
    <w:p w14:paraId="3FA1D53F"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开 户 行：</w:t>
      </w:r>
    </w:p>
    <w:p w14:paraId="3E7EA488"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 xml:space="preserve">收款账号： </w:t>
      </w:r>
      <w:bookmarkStart w:id="55" w:name="_Hlk522810208"/>
    </w:p>
    <w:p w14:paraId="1B7ADCA9"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五、违约责任</w:t>
      </w:r>
    </w:p>
    <w:bookmarkEnd w:id="55"/>
    <w:p w14:paraId="536FFE69"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1、乙方如违反协议有关规定，甲方有权停止向其支付相关应付款项，并保留追偿权利。</w:t>
      </w:r>
    </w:p>
    <w:p w14:paraId="0A7FD2C5"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2、甲方如违反协议有关规定，乙方有权暂停提供相关服务，同时甲方所支付的费用将不获返还。</w:t>
      </w:r>
    </w:p>
    <w:p w14:paraId="64C59420"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3、若因为不可抗力导致合作取消或无法继续执行，双方应遵循公平合理原则，就已发生合作部分及已发生预付款项等事宜进行协商解决。本协议所称之“不可抗力”是指不能预见、不能避免并不能克服的客观情况，该等情况妨碍、影响或延误一方或双方根据协议履行其全部或部分义务，包括疫情防控、突发公共卫生事件、地震、海啸、水灾、台风、暴动骚乱、罢工、恐怖袭击、战争等。</w:t>
      </w:r>
    </w:p>
    <w:p w14:paraId="0AD0712F"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六、解决争议的办法</w:t>
      </w:r>
    </w:p>
    <w:p w14:paraId="7992DE94"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本协议的订立、效力、解释及履行均受中华人民共和国法律保护，如甲乙双方在执行本协议过程中发生任何争议或纠纷，双方应通过友好协商；如协商不成，任何一方均可向</w:t>
      </w:r>
      <w:r>
        <w:rPr>
          <w:rFonts w:ascii="宋体" w:hAnsi="宋体" w:hint="eastAsia"/>
          <w:szCs w:val="21"/>
        </w:rPr>
        <w:lastRenderedPageBreak/>
        <w:t>深圳仲裁委员会申请仲裁。</w:t>
      </w:r>
    </w:p>
    <w:p w14:paraId="1271D10D"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七、保密条款</w:t>
      </w:r>
    </w:p>
    <w:p w14:paraId="336D87CF"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1、甲方承诺，对乙方提供的一切资料、信息履行保密义务，未经乙方同意，不向第三方泄露。</w:t>
      </w:r>
    </w:p>
    <w:p w14:paraId="0BFFF0DC"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2、乙方承诺，本协议执行期间，涉及展会观众信息及一切统计资料、数据等资料属甲方之商业秘密，乙方不得私自保留或备份。在未得到甲方书面授权的情况下，不得对第三方泄露任何信息，否则乙方将承担一切法律责任。</w:t>
      </w:r>
    </w:p>
    <w:p w14:paraId="74C7E788"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八、附则</w:t>
      </w:r>
    </w:p>
    <w:p w14:paraId="340A54C7"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1、本合同未尽事宜及修改，可参考甲方招标文件、乙方投标方案相关内容进行解决；如未有明确约定的，由双方协商解决。附件为本合同的一部分，与本合同具有同等效力。</w:t>
      </w:r>
    </w:p>
    <w:p w14:paraId="0B632040"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2、本协议一式肆份，由甲乙双方各执贰份，均具有同等法律效力，在甲乙双方授权代表签字并盖章之日起生效。</w:t>
      </w:r>
    </w:p>
    <w:p w14:paraId="74D8F570" w14:textId="77777777" w:rsidR="00065D96" w:rsidRDefault="00002B68">
      <w:pPr>
        <w:ind w:rightChars="50" w:right="105" w:firstLineChars="200" w:firstLine="420"/>
        <w:contextualSpacing/>
        <w:rPr>
          <w:rFonts w:ascii="宋体" w:hAnsi="宋体"/>
          <w:szCs w:val="21"/>
        </w:rPr>
      </w:pPr>
      <w:r>
        <w:rPr>
          <w:rFonts w:ascii="宋体" w:hAnsi="宋体" w:hint="eastAsia"/>
          <w:szCs w:val="21"/>
        </w:rPr>
        <w:t>3、本合同自签订之日起开始执行。</w:t>
      </w:r>
    </w:p>
    <w:p w14:paraId="424CC0C0" w14:textId="77777777" w:rsidR="00065D96" w:rsidRDefault="00002B68">
      <w:pPr>
        <w:ind w:firstLineChars="200" w:firstLine="420"/>
        <w:contextualSpacing/>
        <w:rPr>
          <w:rFonts w:ascii="宋体" w:hAnsi="宋体"/>
          <w:szCs w:val="21"/>
        </w:rPr>
      </w:pPr>
      <w:r>
        <w:rPr>
          <w:rFonts w:ascii="宋体" w:hAnsi="宋体" w:cs="仿宋" w:hint="eastAsia"/>
          <w:szCs w:val="21"/>
        </w:rPr>
        <w:t>4、附件《报价一览表》，具有与本合同</w:t>
      </w:r>
      <w:proofErr w:type="gramStart"/>
      <w:r>
        <w:rPr>
          <w:rFonts w:ascii="宋体" w:hAnsi="宋体" w:cs="仿宋" w:hint="eastAsia"/>
          <w:szCs w:val="21"/>
        </w:rPr>
        <w:t>同</w:t>
      </w:r>
      <w:proofErr w:type="gramEnd"/>
      <w:r>
        <w:rPr>
          <w:rFonts w:ascii="宋体" w:hAnsi="宋体" w:cs="仿宋" w:hint="eastAsia"/>
          <w:szCs w:val="21"/>
        </w:rPr>
        <w:t>等效力。</w:t>
      </w:r>
    </w:p>
    <w:p w14:paraId="158B515B" w14:textId="77777777" w:rsidR="00065D96" w:rsidRDefault="00002B68">
      <w:pPr>
        <w:ind w:firstLineChars="200" w:firstLine="420"/>
        <w:contextualSpacing/>
        <w:rPr>
          <w:rFonts w:ascii="宋体" w:hAnsi="宋体"/>
          <w:szCs w:val="21"/>
        </w:rPr>
      </w:pPr>
      <w:r>
        <w:rPr>
          <w:rFonts w:ascii="宋体" w:hAnsi="宋体" w:hint="eastAsia"/>
          <w:szCs w:val="21"/>
        </w:rPr>
        <w:t>以下无正文，为签名页。</w:t>
      </w:r>
    </w:p>
    <w:p w14:paraId="1CBCCE1A" w14:textId="77777777" w:rsidR="00B605AD" w:rsidRDefault="00B605AD">
      <w:pPr>
        <w:ind w:firstLineChars="200" w:firstLine="420"/>
        <w:contextualSpacing/>
        <w:rPr>
          <w:rFonts w:ascii="宋体" w:hAnsi="宋体"/>
          <w:szCs w:val="21"/>
        </w:rPr>
      </w:pPr>
    </w:p>
    <w:p w14:paraId="123B7E36" w14:textId="77777777" w:rsidR="00B605AD" w:rsidRDefault="00B605AD">
      <w:pPr>
        <w:ind w:firstLineChars="200" w:firstLine="420"/>
        <w:contextualSpacing/>
        <w:rPr>
          <w:rFonts w:ascii="宋体" w:hAnsi="宋体"/>
          <w:szCs w:val="21"/>
        </w:rPr>
      </w:pPr>
    </w:p>
    <w:p w14:paraId="0F658B07" w14:textId="77777777" w:rsidR="00065D96" w:rsidRDefault="00002B68">
      <w:pPr>
        <w:ind w:firstLineChars="200" w:firstLine="420"/>
        <w:contextualSpacing/>
        <w:rPr>
          <w:rFonts w:ascii="宋体" w:hAnsi="宋体"/>
          <w:szCs w:val="21"/>
        </w:rPr>
      </w:pPr>
      <w:r>
        <w:rPr>
          <w:rFonts w:ascii="宋体" w:hAnsi="宋体" w:hint="eastAsia"/>
          <w:szCs w:val="21"/>
        </w:rPr>
        <w:t>甲方：深圳会展中心管理有限责任公司</w:t>
      </w:r>
    </w:p>
    <w:p w14:paraId="459341DE" w14:textId="77777777" w:rsidR="00065D96" w:rsidRDefault="00065D96">
      <w:pPr>
        <w:ind w:firstLineChars="200" w:firstLine="420"/>
        <w:contextualSpacing/>
        <w:rPr>
          <w:rFonts w:ascii="宋体" w:hAnsi="宋体"/>
          <w:szCs w:val="21"/>
        </w:rPr>
      </w:pPr>
    </w:p>
    <w:p w14:paraId="3D52AF93" w14:textId="77777777" w:rsidR="00065D96" w:rsidRDefault="00002B68">
      <w:pPr>
        <w:ind w:firstLineChars="200" w:firstLine="420"/>
        <w:contextualSpacing/>
        <w:rPr>
          <w:rFonts w:ascii="宋体" w:hAnsi="宋体"/>
          <w:szCs w:val="21"/>
        </w:rPr>
      </w:pPr>
      <w:r>
        <w:rPr>
          <w:rFonts w:ascii="宋体" w:hAnsi="宋体" w:hint="eastAsia"/>
          <w:szCs w:val="21"/>
        </w:rPr>
        <w:t xml:space="preserve">甲方授权代表：              </w:t>
      </w:r>
    </w:p>
    <w:p w14:paraId="282670A6" w14:textId="77777777" w:rsidR="00065D96" w:rsidRDefault="00002B68">
      <w:pPr>
        <w:ind w:firstLineChars="200" w:firstLine="420"/>
        <w:contextualSpacing/>
        <w:rPr>
          <w:rFonts w:ascii="宋体" w:hAnsi="宋体"/>
          <w:szCs w:val="21"/>
        </w:rPr>
      </w:pPr>
      <w:r>
        <w:rPr>
          <w:rFonts w:ascii="宋体" w:hAnsi="宋体" w:hint="eastAsia"/>
          <w:szCs w:val="21"/>
        </w:rPr>
        <w:t>日 期：2021年   月   日</w:t>
      </w:r>
    </w:p>
    <w:p w14:paraId="65BC4667" w14:textId="77777777" w:rsidR="00065D96" w:rsidRDefault="00065D96">
      <w:pPr>
        <w:contextualSpacing/>
        <w:rPr>
          <w:rFonts w:ascii="宋体" w:hAnsi="宋体"/>
          <w:szCs w:val="21"/>
        </w:rPr>
      </w:pPr>
      <w:bookmarkStart w:id="56" w:name="_Hlk523843168"/>
    </w:p>
    <w:p w14:paraId="02E5BCCE" w14:textId="77777777" w:rsidR="00065D96" w:rsidRDefault="00002B68">
      <w:pPr>
        <w:ind w:firstLineChars="200" w:firstLine="420"/>
        <w:contextualSpacing/>
        <w:rPr>
          <w:rFonts w:ascii="宋体" w:hAnsi="宋体"/>
          <w:szCs w:val="21"/>
        </w:rPr>
      </w:pPr>
      <w:r>
        <w:rPr>
          <w:rFonts w:ascii="宋体" w:hAnsi="宋体" w:hint="eastAsia"/>
          <w:szCs w:val="21"/>
        </w:rPr>
        <w:t>乙方：</w:t>
      </w:r>
    </w:p>
    <w:p w14:paraId="4288E714" w14:textId="77777777" w:rsidR="00065D96" w:rsidRDefault="00065D96">
      <w:pPr>
        <w:ind w:firstLineChars="200" w:firstLine="420"/>
        <w:contextualSpacing/>
        <w:rPr>
          <w:rFonts w:ascii="宋体" w:hAnsi="宋体"/>
          <w:szCs w:val="21"/>
        </w:rPr>
      </w:pPr>
    </w:p>
    <w:p w14:paraId="1915C59C" w14:textId="77777777" w:rsidR="00065D96" w:rsidRDefault="00002B68">
      <w:pPr>
        <w:ind w:firstLineChars="200" w:firstLine="420"/>
        <w:contextualSpacing/>
        <w:rPr>
          <w:rFonts w:ascii="宋体" w:hAnsi="宋体"/>
          <w:szCs w:val="21"/>
        </w:rPr>
      </w:pPr>
      <w:r>
        <w:rPr>
          <w:rFonts w:ascii="宋体" w:hAnsi="宋体" w:hint="eastAsia"/>
          <w:szCs w:val="21"/>
        </w:rPr>
        <w:t xml:space="preserve">乙方授权代表：             </w:t>
      </w:r>
    </w:p>
    <w:p w14:paraId="734AA5E5" w14:textId="77777777" w:rsidR="00065D96" w:rsidRDefault="00002B68">
      <w:pPr>
        <w:ind w:firstLineChars="200" w:firstLine="420"/>
        <w:contextualSpacing/>
        <w:rPr>
          <w:rFonts w:ascii="宋体" w:hAnsi="宋体"/>
          <w:szCs w:val="21"/>
        </w:rPr>
      </w:pPr>
      <w:r>
        <w:rPr>
          <w:rFonts w:ascii="宋体" w:hAnsi="宋体" w:hint="eastAsia"/>
          <w:szCs w:val="21"/>
        </w:rPr>
        <w:t>日 期：</w:t>
      </w:r>
      <w:bookmarkEnd w:id="56"/>
      <w:r>
        <w:rPr>
          <w:rFonts w:ascii="宋体" w:hAnsi="宋体" w:hint="eastAsia"/>
          <w:szCs w:val="21"/>
        </w:rPr>
        <w:t>2021年   月   日</w:t>
      </w:r>
    </w:p>
    <w:p w14:paraId="11CB3330" w14:textId="77777777" w:rsidR="00065D96" w:rsidRDefault="00002B68">
      <w:pPr>
        <w:widowControl/>
        <w:jc w:val="left"/>
        <w:rPr>
          <w:rFonts w:ascii="宋体" w:hAnsi="宋体"/>
          <w:szCs w:val="21"/>
          <w:u w:val="single"/>
        </w:rPr>
      </w:pPr>
      <w:r>
        <w:rPr>
          <w:rFonts w:ascii="宋体" w:hAnsi="宋体"/>
          <w:szCs w:val="21"/>
          <w:u w:val="single"/>
        </w:rPr>
        <w:br w:type="page"/>
      </w:r>
    </w:p>
    <w:p w14:paraId="3B77689E" w14:textId="77777777" w:rsidR="00065D96" w:rsidRDefault="00002B68" w:rsidP="00A27A57">
      <w:pPr>
        <w:spacing w:beforeLines="100" w:before="312" w:afterLines="100" w:after="312" w:line="360" w:lineRule="auto"/>
        <w:jc w:val="center"/>
        <w:outlineLvl w:val="0"/>
        <w:rPr>
          <w:rFonts w:ascii="仿宋" w:eastAsia="仿宋" w:hAnsi="仿宋"/>
          <w:sz w:val="32"/>
          <w:szCs w:val="32"/>
        </w:rPr>
      </w:pPr>
      <w:bookmarkStart w:id="57" w:name="_Toc82867133"/>
      <w:r>
        <w:rPr>
          <w:rFonts w:hint="eastAsia"/>
          <w:b/>
          <w:sz w:val="32"/>
          <w:szCs w:val="32"/>
        </w:rPr>
        <w:lastRenderedPageBreak/>
        <w:t>第五部分：参考附件</w:t>
      </w:r>
      <w:bookmarkEnd w:id="57"/>
    </w:p>
    <w:p w14:paraId="6EF5475E" w14:textId="77777777" w:rsidR="00065D96" w:rsidRDefault="00002B68">
      <w:pPr>
        <w:spacing w:line="0" w:lineRule="atLeast"/>
        <w:outlineLvl w:val="1"/>
        <w:rPr>
          <w:rFonts w:ascii="宋体" w:hAnsi="宋体"/>
          <w:szCs w:val="21"/>
        </w:rPr>
      </w:pPr>
      <w:bookmarkStart w:id="58" w:name="_Toc82867134"/>
      <w:r>
        <w:rPr>
          <w:rFonts w:ascii="宋体" w:hAnsi="宋体" w:hint="eastAsia"/>
          <w:szCs w:val="21"/>
        </w:rPr>
        <w:t>附件1：投标函</w:t>
      </w:r>
      <w:bookmarkEnd w:id="58"/>
    </w:p>
    <w:p w14:paraId="52BFD669" w14:textId="77777777" w:rsidR="00065D96" w:rsidRDefault="00002B68">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24915E53" w14:textId="77777777" w:rsidR="00065D96" w:rsidRDefault="00002B68">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77DC6A5E" w14:textId="77777777" w:rsidR="00065D96" w:rsidRDefault="00002B68">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5DE99EA5" w14:textId="77777777" w:rsidR="00065D96" w:rsidRDefault="00002B68">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6677FB94" w14:textId="77777777" w:rsidR="00065D96" w:rsidRDefault="00002B68">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23FB3C3A" w14:textId="77777777" w:rsidR="00065D96" w:rsidRDefault="00002B68">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78424047" w14:textId="77777777" w:rsidR="00065D96" w:rsidRDefault="00002B68">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20A8E160" w14:textId="77777777" w:rsidR="00065D96" w:rsidRDefault="00002B68">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09DAE3D7" w14:textId="77777777" w:rsidR="00065D96" w:rsidRDefault="00002B68">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2D6358EB" w14:textId="77777777" w:rsidR="00065D96" w:rsidRDefault="00002B6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5756F07C" w14:textId="77777777" w:rsidR="00065D96" w:rsidRDefault="00002B6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3D5498F8" w14:textId="77777777" w:rsidR="00065D96" w:rsidRDefault="00002B6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717D265A" w14:textId="77777777" w:rsidR="00065D96" w:rsidRDefault="00002B6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693536BD" w14:textId="77777777" w:rsidR="00065D96" w:rsidRDefault="00002B6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3981EE2A" w14:textId="77777777" w:rsidR="00065D96" w:rsidRDefault="00002B6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489AA49D" w14:textId="77777777" w:rsidR="00065D96" w:rsidRDefault="00002B68">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6FA9EF54" w14:textId="77777777" w:rsidR="00065D96" w:rsidRDefault="00002B68">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654F509D" w14:textId="77777777" w:rsidR="00065D96" w:rsidRDefault="00002B68">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p>
    <w:p w14:paraId="2ED494D7" w14:textId="77777777" w:rsidR="00065D96" w:rsidRDefault="00002B68">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p>
    <w:p w14:paraId="2C5ED4F9" w14:textId="77777777" w:rsidR="00065D96" w:rsidRDefault="00002B68">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p>
    <w:p w14:paraId="4D1D1844" w14:textId="77777777" w:rsidR="00065D96" w:rsidRDefault="00002B68">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p>
    <w:p w14:paraId="7038D14D" w14:textId="77777777" w:rsidR="00065D96" w:rsidRDefault="00002B68">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p>
    <w:p w14:paraId="4EC266B1" w14:textId="77777777" w:rsidR="00065D96" w:rsidRDefault="00002B68">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p>
    <w:p w14:paraId="12EA678D" w14:textId="77777777" w:rsidR="00065D96" w:rsidRDefault="00002B68">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日期：年月日</w:t>
      </w:r>
      <w:r>
        <w:rPr>
          <w:rFonts w:ascii="仿宋" w:eastAsia="仿宋" w:hAnsi="仿宋"/>
          <w:sz w:val="24"/>
        </w:rPr>
        <w:br w:type="page"/>
      </w:r>
    </w:p>
    <w:p w14:paraId="45933821" w14:textId="77777777" w:rsidR="00065D96" w:rsidRDefault="00002B68">
      <w:pPr>
        <w:spacing w:line="0" w:lineRule="atLeast"/>
        <w:outlineLvl w:val="1"/>
        <w:rPr>
          <w:rFonts w:ascii="宋体" w:hAnsi="宋体"/>
          <w:szCs w:val="21"/>
        </w:rPr>
      </w:pPr>
      <w:bookmarkStart w:id="59" w:name="_Toc82867135"/>
      <w:r>
        <w:rPr>
          <w:rFonts w:ascii="宋体" w:hAnsi="宋体" w:hint="eastAsia"/>
          <w:szCs w:val="21"/>
        </w:rPr>
        <w:lastRenderedPageBreak/>
        <w:t>附件</w:t>
      </w:r>
      <w:r>
        <w:rPr>
          <w:rFonts w:ascii="宋体" w:hAnsi="宋体"/>
          <w:szCs w:val="21"/>
        </w:rPr>
        <w:t>2</w:t>
      </w:r>
      <w:r>
        <w:rPr>
          <w:rFonts w:ascii="宋体" w:hAnsi="宋体" w:hint="eastAsia"/>
          <w:szCs w:val="21"/>
        </w:rPr>
        <w:t>：投标一览表</w:t>
      </w:r>
      <w:bookmarkEnd w:id="59"/>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2552"/>
        <w:gridCol w:w="2268"/>
      </w:tblGrid>
      <w:tr w:rsidR="00065D96" w14:paraId="22F9326B" w14:textId="77777777">
        <w:trPr>
          <w:trHeight w:val="733"/>
        </w:trPr>
        <w:tc>
          <w:tcPr>
            <w:tcW w:w="704" w:type="dxa"/>
            <w:vAlign w:val="center"/>
          </w:tcPr>
          <w:p w14:paraId="3BDD34C3" w14:textId="77777777" w:rsidR="00065D96" w:rsidRDefault="00002B68">
            <w:pPr>
              <w:widowControl/>
              <w:jc w:val="center"/>
              <w:rPr>
                <w:rFonts w:ascii="宋体" w:hAnsi="宋体"/>
                <w:b/>
                <w:szCs w:val="21"/>
              </w:rPr>
            </w:pPr>
            <w:r>
              <w:rPr>
                <w:rFonts w:ascii="宋体" w:hAnsi="宋体" w:hint="eastAsia"/>
                <w:b/>
                <w:szCs w:val="21"/>
              </w:rPr>
              <w:t>序号</w:t>
            </w:r>
          </w:p>
        </w:tc>
        <w:tc>
          <w:tcPr>
            <w:tcW w:w="2693" w:type="dxa"/>
            <w:vAlign w:val="center"/>
          </w:tcPr>
          <w:p w14:paraId="303DF076" w14:textId="77777777" w:rsidR="00065D96" w:rsidRDefault="00002B68">
            <w:pPr>
              <w:widowControl/>
              <w:jc w:val="center"/>
              <w:rPr>
                <w:rFonts w:ascii="宋体" w:hAnsi="宋体"/>
                <w:b/>
                <w:szCs w:val="21"/>
              </w:rPr>
            </w:pPr>
            <w:r>
              <w:rPr>
                <w:rFonts w:ascii="宋体" w:hAnsi="宋体" w:hint="eastAsia"/>
                <w:b/>
                <w:szCs w:val="21"/>
              </w:rPr>
              <w:t>开标内容1</w:t>
            </w:r>
          </w:p>
          <w:p w14:paraId="533EAD9E" w14:textId="77777777" w:rsidR="00065D96" w:rsidRDefault="00002B68">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c>
          <w:tcPr>
            <w:tcW w:w="2552" w:type="dxa"/>
            <w:vAlign w:val="center"/>
          </w:tcPr>
          <w:p w14:paraId="26975C91" w14:textId="77777777" w:rsidR="00065D96" w:rsidRDefault="00002B68">
            <w:pPr>
              <w:widowControl/>
              <w:jc w:val="center"/>
              <w:rPr>
                <w:rFonts w:ascii="宋体" w:hAnsi="宋体"/>
                <w:b/>
                <w:szCs w:val="21"/>
              </w:rPr>
            </w:pPr>
            <w:r>
              <w:rPr>
                <w:rFonts w:ascii="宋体" w:hAnsi="宋体" w:hint="eastAsia"/>
                <w:b/>
                <w:szCs w:val="21"/>
              </w:rPr>
              <w:t>开标内容1</w:t>
            </w:r>
          </w:p>
          <w:p w14:paraId="17C6FC2C" w14:textId="77777777" w:rsidR="00065D96" w:rsidRDefault="00002B68">
            <w:pPr>
              <w:widowControl/>
              <w:jc w:val="center"/>
              <w:rPr>
                <w:rFonts w:ascii="宋体" w:hAnsi="宋体"/>
                <w:b/>
                <w:szCs w:val="21"/>
              </w:rPr>
            </w:pPr>
            <w:r>
              <w:rPr>
                <w:rFonts w:ascii="宋体" w:hAnsi="宋体" w:hint="eastAsia"/>
                <w:b/>
                <w:szCs w:val="21"/>
              </w:rPr>
              <w:t>（投标人填写</w:t>
            </w:r>
            <w:r>
              <w:rPr>
                <w:rFonts w:ascii="宋体" w:hAnsi="宋体"/>
                <w:b/>
                <w:szCs w:val="21"/>
              </w:rPr>
              <w:t>）</w:t>
            </w:r>
          </w:p>
        </w:tc>
        <w:tc>
          <w:tcPr>
            <w:tcW w:w="2268" w:type="dxa"/>
            <w:vAlign w:val="center"/>
          </w:tcPr>
          <w:p w14:paraId="47C4E120" w14:textId="77777777" w:rsidR="00065D96" w:rsidRDefault="00002B68">
            <w:pPr>
              <w:widowControl/>
              <w:jc w:val="center"/>
              <w:rPr>
                <w:rFonts w:ascii="宋体" w:hAnsi="宋体"/>
                <w:b/>
                <w:szCs w:val="21"/>
              </w:rPr>
            </w:pPr>
            <w:r>
              <w:rPr>
                <w:rFonts w:ascii="宋体" w:hAnsi="宋体" w:hint="eastAsia"/>
                <w:b/>
                <w:szCs w:val="21"/>
              </w:rPr>
              <w:t>备注</w:t>
            </w:r>
          </w:p>
          <w:p w14:paraId="66FD6ADB" w14:textId="77777777" w:rsidR="00065D96" w:rsidRDefault="00002B68">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r>
      <w:tr w:rsidR="00065D96" w14:paraId="6F7C4709" w14:textId="77777777">
        <w:trPr>
          <w:trHeight w:val="584"/>
        </w:trPr>
        <w:tc>
          <w:tcPr>
            <w:tcW w:w="704" w:type="dxa"/>
            <w:vAlign w:val="center"/>
          </w:tcPr>
          <w:p w14:paraId="4D100B10" w14:textId="77777777" w:rsidR="00065D96" w:rsidRDefault="00065D96">
            <w:pPr>
              <w:pStyle w:val="af0"/>
              <w:widowControl/>
              <w:numPr>
                <w:ilvl w:val="0"/>
                <w:numId w:val="27"/>
              </w:numPr>
              <w:ind w:firstLineChars="0"/>
              <w:jc w:val="center"/>
              <w:rPr>
                <w:rFonts w:ascii="宋体" w:eastAsia="宋体" w:hAnsi="宋体"/>
                <w:szCs w:val="21"/>
              </w:rPr>
            </w:pPr>
          </w:p>
        </w:tc>
        <w:tc>
          <w:tcPr>
            <w:tcW w:w="2693" w:type="dxa"/>
            <w:vAlign w:val="center"/>
          </w:tcPr>
          <w:p w14:paraId="7B8536A2" w14:textId="77777777" w:rsidR="00065D96" w:rsidRDefault="00002B68">
            <w:pPr>
              <w:widowControl/>
              <w:rPr>
                <w:rFonts w:ascii="宋体" w:hAnsi="宋体"/>
                <w:szCs w:val="21"/>
              </w:rPr>
            </w:pPr>
            <w:r>
              <w:rPr>
                <w:rFonts w:ascii="宋体" w:hAnsi="宋体" w:hint="eastAsia"/>
                <w:szCs w:val="21"/>
              </w:rPr>
              <w:t>含税总报价（元</w:t>
            </w:r>
            <w:r>
              <w:rPr>
                <w:rFonts w:ascii="宋体" w:hAnsi="宋体"/>
                <w:szCs w:val="21"/>
              </w:rPr>
              <w:t>）</w:t>
            </w:r>
          </w:p>
        </w:tc>
        <w:tc>
          <w:tcPr>
            <w:tcW w:w="2552" w:type="dxa"/>
            <w:vAlign w:val="center"/>
          </w:tcPr>
          <w:p w14:paraId="408DCC2E" w14:textId="77777777" w:rsidR="00065D96" w:rsidRDefault="00065D96">
            <w:pPr>
              <w:widowControl/>
              <w:rPr>
                <w:rFonts w:ascii="宋体" w:hAnsi="宋体"/>
                <w:szCs w:val="21"/>
              </w:rPr>
            </w:pPr>
          </w:p>
        </w:tc>
        <w:tc>
          <w:tcPr>
            <w:tcW w:w="2268" w:type="dxa"/>
            <w:vAlign w:val="center"/>
          </w:tcPr>
          <w:p w14:paraId="1ADEC6C6" w14:textId="77777777" w:rsidR="00065D96" w:rsidRDefault="00065D96">
            <w:pPr>
              <w:widowControl/>
              <w:rPr>
                <w:rFonts w:ascii="宋体" w:hAnsi="宋体"/>
                <w:szCs w:val="21"/>
              </w:rPr>
            </w:pPr>
          </w:p>
        </w:tc>
      </w:tr>
      <w:tr w:rsidR="00065D96" w14:paraId="5A501771" w14:textId="77777777">
        <w:trPr>
          <w:trHeight w:val="467"/>
        </w:trPr>
        <w:tc>
          <w:tcPr>
            <w:tcW w:w="704" w:type="dxa"/>
            <w:vAlign w:val="center"/>
          </w:tcPr>
          <w:p w14:paraId="0DBE0B73" w14:textId="77777777" w:rsidR="00065D96" w:rsidRDefault="00065D96">
            <w:pPr>
              <w:pStyle w:val="af0"/>
              <w:widowControl/>
              <w:numPr>
                <w:ilvl w:val="0"/>
                <w:numId w:val="27"/>
              </w:numPr>
              <w:ind w:firstLineChars="0"/>
              <w:jc w:val="center"/>
              <w:rPr>
                <w:rFonts w:ascii="宋体" w:eastAsia="宋体" w:hAnsi="宋体"/>
                <w:szCs w:val="21"/>
              </w:rPr>
            </w:pPr>
          </w:p>
        </w:tc>
        <w:tc>
          <w:tcPr>
            <w:tcW w:w="2693" w:type="dxa"/>
            <w:vAlign w:val="center"/>
          </w:tcPr>
          <w:p w14:paraId="4EC9F2E6" w14:textId="77777777" w:rsidR="00065D96" w:rsidRDefault="00002B68">
            <w:pPr>
              <w:widowControl/>
              <w:rPr>
                <w:rFonts w:ascii="宋体" w:hAnsi="宋体"/>
                <w:szCs w:val="21"/>
              </w:rPr>
            </w:pPr>
            <w:r>
              <w:rPr>
                <w:rFonts w:ascii="宋体" w:hAnsi="宋体" w:hint="eastAsia"/>
                <w:szCs w:val="21"/>
              </w:rPr>
              <w:t>工期（自然日</w:t>
            </w:r>
            <w:r>
              <w:rPr>
                <w:rFonts w:ascii="宋体" w:hAnsi="宋体"/>
                <w:szCs w:val="21"/>
              </w:rPr>
              <w:t>）</w:t>
            </w:r>
          </w:p>
        </w:tc>
        <w:tc>
          <w:tcPr>
            <w:tcW w:w="2552" w:type="dxa"/>
            <w:vAlign w:val="center"/>
          </w:tcPr>
          <w:p w14:paraId="34783D45" w14:textId="77777777" w:rsidR="00065D96" w:rsidRDefault="00065D96">
            <w:pPr>
              <w:widowControl/>
              <w:rPr>
                <w:rFonts w:ascii="宋体" w:hAnsi="宋体"/>
                <w:szCs w:val="21"/>
              </w:rPr>
            </w:pPr>
          </w:p>
        </w:tc>
        <w:tc>
          <w:tcPr>
            <w:tcW w:w="2268" w:type="dxa"/>
            <w:vAlign w:val="center"/>
          </w:tcPr>
          <w:p w14:paraId="03D34022" w14:textId="77777777" w:rsidR="00065D96" w:rsidRDefault="00065D96">
            <w:pPr>
              <w:widowControl/>
              <w:rPr>
                <w:rFonts w:ascii="宋体" w:hAnsi="宋体"/>
                <w:szCs w:val="21"/>
              </w:rPr>
            </w:pPr>
          </w:p>
        </w:tc>
      </w:tr>
      <w:tr w:rsidR="00065D96" w14:paraId="76291AC4" w14:textId="77777777">
        <w:trPr>
          <w:trHeight w:val="467"/>
        </w:trPr>
        <w:tc>
          <w:tcPr>
            <w:tcW w:w="704" w:type="dxa"/>
            <w:vAlign w:val="center"/>
          </w:tcPr>
          <w:p w14:paraId="4DA021A4" w14:textId="77777777" w:rsidR="00065D96" w:rsidRDefault="00065D96">
            <w:pPr>
              <w:pStyle w:val="af0"/>
              <w:widowControl/>
              <w:numPr>
                <w:ilvl w:val="0"/>
                <w:numId w:val="27"/>
              </w:numPr>
              <w:ind w:firstLineChars="0"/>
              <w:jc w:val="center"/>
              <w:rPr>
                <w:rFonts w:ascii="宋体" w:eastAsia="宋体" w:hAnsi="宋体"/>
                <w:szCs w:val="21"/>
              </w:rPr>
            </w:pPr>
          </w:p>
        </w:tc>
        <w:tc>
          <w:tcPr>
            <w:tcW w:w="2693" w:type="dxa"/>
            <w:vAlign w:val="center"/>
          </w:tcPr>
          <w:p w14:paraId="13377762" w14:textId="77777777" w:rsidR="00065D96" w:rsidRDefault="00002B68">
            <w:pPr>
              <w:widowControl/>
              <w:rPr>
                <w:rFonts w:ascii="宋体" w:hAnsi="宋体"/>
                <w:szCs w:val="21"/>
              </w:rPr>
            </w:pPr>
            <w:r>
              <w:rPr>
                <w:rFonts w:ascii="宋体" w:hAnsi="宋体" w:hint="eastAsia"/>
                <w:szCs w:val="21"/>
              </w:rPr>
              <w:t>项目负责人（资质证书</w:t>
            </w:r>
            <w:r>
              <w:rPr>
                <w:rFonts w:ascii="宋体" w:hAnsi="宋体"/>
                <w:szCs w:val="21"/>
              </w:rPr>
              <w:t>）</w:t>
            </w:r>
          </w:p>
        </w:tc>
        <w:tc>
          <w:tcPr>
            <w:tcW w:w="2552" w:type="dxa"/>
            <w:vAlign w:val="center"/>
          </w:tcPr>
          <w:p w14:paraId="51EBA62B" w14:textId="77777777" w:rsidR="00065D96" w:rsidRDefault="00065D96">
            <w:pPr>
              <w:widowControl/>
              <w:rPr>
                <w:rFonts w:ascii="宋体" w:hAnsi="宋体"/>
                <w:szCs w:val="21"/>
              </w:rPr>
            </w:pPr>
          </w:p>
        </w:tc>
        <w:tc>
          <w:tcPr>
            <w:tcW w:w="2268" w:type="dxa"/>
            <w:vAlign w:val="center"/>
          </w:tcPr>
          <w:p w14:paraId="5852A8F8" w14:textId="77777777" w:rsidR="00065D96" w:rsidRDefault="00065D96">
            <w:pPr>
              <w:widowControl/>
              <w:rPr>
                <w:rFonts w:ascii="宋体" w:hAnsi="宋体"/>
                <w:szCs w:val="21"/>
              </w:rPr>
            </w:pPr>
          </w:p>
        </w:tc>
      </w:tr>
      <w:tr w:rsidR="00065D96" w14:paraId="30A944BE" w14:textId="77777777">
        <w:trPr>
          <w:trHeight w:val="467"/>
        </w:trPr>
        <w:tc>
          <w:tcPr>
            <w:tcW w:w="704" w:type="dxa"/>
            <w:vAlign w:val="center"/>
          </w:tcPr>
          <w:p w14:paraId="21F4C7E4" w14:textId="77777777" w:rsidR="00065D96" w:rsidRDefault="00065D96">
            <w:pPr>
              <w:pStyle w:val="af0"/>
              <w:widowControl/>
              <w:numPr>
                <w:ilvl w:val="0"/>
                <w:numId w:val="27"/>
              </w:numPr>
              <w:ind w:firstLineChars="0"/>
              <w:jc w:val="center"/>
              <w:rPr>
                <w:rFonts w:ascii="宋体" w:eastAsia="宋体" w:hAnsi="宋体"/>
                <w:szCs w:val="21"/>
              </w:rPr>
            </w:pPr>
          </w:p>
        </w:tc>
        <w:tc>
          <w:tcPr>
            <w:tcW w:w="2693" w:type="dxa"/>
            <w:vAlign w:val="center"/>
          </w:tcPr>
          <w:p w14:paraId="46A544E1" w14:textId="77777777" w:rsidR="00065D96" w:rsidRDefault="00002B68">
            <w:pPr>
              <w:widowControl/>
              <w:rPr>
                <w:rFonts w:ascii="宋体" w:hAnsi="宋体"/>
                <w:szCs w:val="21"/>
              </w:rPr>
            </w:pPr>
            <w:r>
              <w:rPr>
                <w:rFonts w:ascii="宋体" w:hAnsi="宋体" w:hint="eastAsia"/>
                <w:szCs w:val="21"/>
              </w:rPr>
              <w:t>安全管理员（资质证书</w:t>
            </w:r>
            <w:r>
              <w:rPr>
                <w:rFonts w:ascii="宋体" w:hAnsi="宋体"/>
                <w:szCs w:val="21"/>
              </w:rPr>
              <w:t>）</w:t>
            </w:r>
          </w:p>
        </w:tc>
        <w:tc>
          <w:tcPr>
            <w:tcW w:w="2552" w:type="dxa"/>
            <w:vAlign w:val="center"/>
          </w:tcPr>
          <w:p w14:paraId="4D50376A" w14:textId="77777777" w:rsidR="00065D96" w:rsidRDefault="00065D96">
            <w:pPr>
              <w:widowControl/>
              <w:rPr>
                <w:rFonts w:ascii="宋体" w:hAnsi="宋体"/>
                <w:szCs w:val="21"/>
              </w:rPr>
            </w:pPr>
          </w:p>
        </w:tc>
        <w:tc>
          <w:tcPr>
            <w:tcW w:w="2268" w:type="dxa"/>
            <w:vAlign w:val="center"/>
          </w:tcPr>
          <w:p w14:paraId="196AC8E2" w14:textId="77777777" w:rsidR="00065D96" w:rsidRDefault="00065D96">
            <w:pPr>
              <w:widowControl/>
              <w:rPr>
                <w:rFonts w:ascii="宋体" w:hAnsi="宋体"/>
                <w:szCs w:val="21"/>
              </w:rPr>
            </w:pPr>
          </w:p>
        </w:tc>
      </w:tr>
      <w:tr w:rsidR="00065D96" w14:paraId="0A6BFB16" w14:textId="77777777">
        <w:trPr>
          <w:trHeight w:val="467"/>
        </w:trPr>
        <w:tc>
          <w:tcPr>
            <w:tcW w:w="704" w:type="dxa"/>
            <w:vAlign w:val="center"/>
          </w:tcPr>
          <w:p w14:paraId="68BF012A" w14:textId="77777777" w:rsidR="00065D96" w:rsidRDefault="00065D96">
            <w:pPr>
              <w:pStyle w:val="af0"/>
              <w:widowControl/>
              <w:numPr>
                <w:ilvl w:val="0"/>
                <w:numId w:val="27"/>
              </w:numPr>
              <w:ind w:firstLineChars="0"/>
              <w:jc w:val="center"/>
              <w:rPr>
                <w:rFonts w:ascii="宋体" w:eastAsia="宋体" w:hAnsi="宋体"/>
                <w:szCs w:val="21"/>
              </w:rPr>
            </w:pPr>
          </w:p>
        </w:tc>
        <w:tc>
          <w:tcPr>
            <w:tcW w:w="2693" w:type="dxa"/>
            <w:vAlign w:val="center"/>
          </w:tcPr>
          <w:p w14:paraId="029CA7CA" w14:textId="77777777" w:rsidR="00065D96" w:rsidRDefault="00002B68">
            <w:pPr>
              <w:widowControl/>
              <w:rPr>
                <w:rFonts w:ascii="宋体" w:hAnsi="宋体"/>
                <w:szCs w:val="21"/>
              </w:rPr>
            </w:pPr>
            <w:r>
              <w:rPr>
                <w:rFonts w:ascii="宋体" w:hAnsi="宋体" w:hint="eastAsia"/>
                <w:szCs w:val="21"/>
              </w:rPr>
              <w:t>投标人备注</w:t>
            </w:r>
          </w:p>
        </w:tc>
        <w:tc>
          <w:tcPr>
            <w:tcW w:w="2552" w:type="dxa"/>
            <w:vAlign w:val="center"/>
          </w:tcPr>
          <w:p w14:paraId="4EDDA9B4" w14:textId="77777777" w:rsidR="00065D96" w:rsidRDefault="00065D96">
            <w:pPr>
              <w:widowControl/>
              <w:rPr>
                <w:rFonts w:ascii="宋体" w:hAnsi="宋体"/>
                <w:szCs w:val="21"/>
              </w:rPr>
            </w:pPr>
          </w:p>
        </w:tc>
        <w:tc>
          <w:tcPr>
            <w:tcW w:w="2268" w:type="dxa"/>
            <w:vAlign w:val="center"/>
          </w:tcPr>
          <w:p w14:paraId="28C43683" w14:textId="77777777" w:rsidR="00065D96" w:rsidRDefault="00065D96">
            <w:pPr>
              <w:widowControl/>
              <w:rPr>
                <w:rFonts w:ascii="宋体" w:hAnsi="宋体"/>
                <w:szCs w:val="21"/>
              </w:rPr>
            </w:pPr>
          </w:p>
        </w:tc>
      </w:tr>
    </w:tbl>
    <w:p w14:paraId="6B8C3702" w14:textId="77777777" w:rsidR="00065D96" w:rsidRDefault="00065D96">
      <w:pPr>
        <w:widowControl/>
        <w:jc w:val="center"/>
        <w:rPr>
          <w:rFonts w:ascii="仿宋" w:eastAsia="仿宋" w:hAnsi="仿宋"/>
          <w:sz w:val="28"/>
          <w:szCs w:val="28"/>
        </w:rPr>
      </w:pPr>
    </w:p>
    <w:p w14:paraId="7D273485" w14:textId="77777777" w:rsidR="00065D96" w:rsidRDefault="00002B68">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6416C8A0" w14:textId="77777777" w:rsidR="00065D96" w:rsidRDefault="00002B68">
      <w:pPr>
        <w:widowControl/>
        <w:jc w:val="left"/>
        <w:rPr>
          <w:rFonts w:ascii="仿宋" w:eastAsia="仿宋" w:hAnsi="仿宋"/>
          <w:szCs w:val="21"/>
        </w:rPr>
      </w:pPr>
      <w:r>
        <w:rPr>
          <w:rFonts w:ascii="仿宋" w:eastAsia="仿宋" w:hAnsi="仿宋" w:hint="eastAsia"/>
          <w:szCs w:val="21"/>
        </w:rPr>
        <w:t>说明：表中内容需根据具体项目调整</w:t>
      </w:r>
    </w:p>
    <w:p w14:paraId="591B9B22" w14:textId="77777777" w:rsidR="00065D96" w:rsidRDefault="00002B68">
      <w:pPr>
        <w:spacing w:line="360" w:lineRule="auto"/>
        <w:rPr>
          <w:rFonts w:ascii="宋体" w:hAnsi="宋体"/>
          <w:szCs w:val="21"/>
        </w:rPr>
      </w:pPr>
      <w:r>
        <w:rPr>
          <w:rFonts w:ascii="宋体" w:hAnsi="宋体" w:hint="eastAsia"/>
          <w:szCs w:val="21"/>
        </w:rPr>
        <w:t>投标人代表签字：</w:t>
      </w:r>
    </w:p>
    <w:p w14:paraId="131B4E9B" w14:textId="77777777" w:rsidR="00065D96" w:rsidRDefault="00002B68">
      <w:pPr>
        <w:spacing w:line="360" w:lineRule="auto"/>
        <w:rPr>
          <w:rFonts w:ascii="宋体" w:hAnsi="宋体"/>
          <w:szCs w:val="21"/>
          <w:u w:val="single"/>
        </w:rPr>
      </w:pPr>
      <w:r>
        <w:rPr>
          <w:rFonts w:ascii="宋体" w:hAnsi="宋体" w:hint="eastAsia"/>
          <w:szCs w:val="21"/>
        </w:rPr>
        <w:t>投标人名称及盖章：</w:t>
      </w:r>
    </w:p>
    <w:p w14:paraId="19A34F53" w14:textId="77777777" w:rsidR="00065D96" w:rsidRDefault="00002B68">
      <w:pPr>
        <w:widowControl/>
        <w:rPr>
          <w:rFonts w:ascii="宋体" w:hAnsi="宋体"/>
          <w:szCs w:val="21"/>
        </w:rPr>
      </w:pPr>
      <w:r>
        <w:rPr>
          <w:rFonts w:ascii="宋体" w:hAnsi="宋体" w:hint="eastAsia"/>
          <w:szCs w:val="21"/>
        </w:rPr>
        <w:t>日期：_______年____月___日</w:t>
      </w:r>
    </w:p>
    <w:p w14:paraId="2926F3C7" w14:textId="77777777" w:rsidR="00065D96" w:rsidRDefault="00002B68">
      <w:pPr>
        <w:widowControl/>
        <w:jc w:val="left"/>
        <w:rPr>
          <w:rFonts w:ascii="仿宋" w:eastAsia="仿宋" w:hAnsi="仿宋"/>
          <w:sz w:val="28"/>
          <w:szCs w:val="28"/>
        </w:rPr>
      </w:pPr>
      <w:r>
        <w:rPr>
          <w:rFonts w:ascii="仿宋" w:eastAsia="仿宋" w:hAnsi="仿宋"/>
          <w:sz w:val="28"/>
          <w:szCs w:val="28"/>
        </w:rPr>
        <w:br w:type="page"/>
      </w:r>
    </w:p>
    <w:p w14:paraId="5662DDDA" w14:textId="77777777" w:rsidR="00065D96" w:rsidRDefault="00002B68">
      <w:pPr>
        <w:spacing w:line="0" w:lineRule="atLeast"/>
        <w:outlineLvl w:val="1"/>
        <w:rPr>
          <w:rFonts w:ascii="宋体" w:hAnsi="宋体"/>
          <w:szCs w:val="21"/>
        </w:rPr>
      </w:pPr>
      <w:bookmarkStart w:id="60" w:name="_Toc82867136"/>
      <w:r>
        <w:rPr>
          <w:rFonts w:ascii="宋体" w:hAnsi="宋体" w:hint="eastAsia"/>
          <w:szCs w:val="21"/>
        </w:rPr>
        <w:lastRenderedPageBreak/>
        <w:t>附件</w:t>
      </w:r>
      <w:r>
        <w:rPr>
          <w:rFonts w:ascii="宋体" w:hAnsi="宋体"/>
          <w:szCs w:val="21"/>
        </w:rPr>
        <w:t>3</w:t>
      </w:r>
      <w:r>
        <w:rPr>
          <w:rFonts w:ascii="宋体" w:hAnsi="宋体" w:hint="eastAsia"/>
          <w:szCs w:val="21"/>
        </w:rPr>
        <w:t>：考察证明</w:t>
      </w:r>
      <w:bookmarkEnd w:id="60"/>
    </w:p>
    <w:p w14:paraId="29E5D5C1" w14:textId="77777777" w:rsidR="00065D96" w:rsidRDefault="00065D96">
      <w:pPr>
        <w:spacing w:line="0" w:lineRule="atLeast"/>
        <w:outlineLvl w:val="1"/>
        <w:rPr>
          <w:rFonts w:ascii="仿宋" w:eastAsia="仿宋" w:hAnsi="仿宋"/>
          <w:sz w:val="28"/>
          <w:szCs w:val="28"/>
        </w:rPr>
      </w:pPr>
    </w:p>
    <w:p w14:paraId="7146139E" w14:textId="77777777" w:rsidR="00065D96" w:rsidRDefault="00065D96">
      <w:pPr>
        <w:spacing w:line="0" w:lineRule="atLeast"/>
        <w:rPr>
          <w:rFonts w:ascii="仿宋_GB2312" w:eastAsia="仿宋_GB2312" w:hAnsi="仿宋"/>
          <w:sz w:val="24"/>
        </w:rPr>
      </w:pPr>
    </w:p>
    <w:p w14:paraId="286B91AE" w14:textId="77777777" w:rsidR="00065D96" w:rsidRDefault="00065D96">
      <w:pPr>
        <w:spacing w:line="0" w:lineRule="atLeast"/>
        <w:jc w:val="left"/>
        <w:rPr>
          <w:rFonts w:ascii="仿宋_GB2312" w:eastAsia="仿宋_GB2312" w:hAnsi="仿宋" w:cs="宋体"/>
          <w:kern w:val="0"/>
          <w:sz w:val="32"/>
          <w:szCs w:val="32"/>
        </w:rPr>
      </w:pPr>
    </w:p>
    <w:p w14:paraId="41C08EA9" w14:textId="77777777" w:rsidR="00065D96" w:rsidRDefault="00002B6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132DCA0E" w14:textId="77777777" w:rsidR="00065D96" w:rsidRDefault="00065D96">
      <w:pPr>
        <w:spacing w:line="0" w:lineRule="atLeast"/>
        <w:rPr>
          <w:rFonts w:ascii="仿宋_GB2312" w:eastAsia="仿宋_GB2312" w:hAnsi="仿宋"/>
          <w:sz w:val="28"/>
          <w:szCs w:val="28"/>
        </w:rPr>
      </w:pPr>
    </w:p>
    <w:p w14:paraId="5EAD3AB3" w14:textId="77777777" w:rsidR="00065D96" w:rsidRDefault="00002B68">
      <w:pPr>
        <w:spacing w:line="360" w:lineRule="auto"/>
        <w:rPr>
          <w:rFonts w:ascii="仿宋" w:eastAsia="仿宋" w:hAnsi="仿宋"/>
          <w:sz w:val="28"/>
          <w:szCs w:val="28"/>
        </w:rPr>
      </w:pPr>
      <w:r>
        <w:rPr>
          <w:rFonts w:ascii="仿宋" w:eastAsia="仿宋" w:hAnsi="仿宋" w:hint="eastAsia"/>
          <w:sz w:val="28"/>
          <w:szCs w:val="28"/>
        </w:rPr>
        <w:t>投标人（                            ）：</w:t>
      </w:r>
    </w:p>
    <w:p w14:paraId="36B1C709" w14:textId="114A644C" w:rsidR="00065D96" w:rsidRDefault="00002B68">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w:t>
      </w:r>
      <w:r w:rsidR="00F7283A">
        <w:rPr>
          <w:rFonts w:ascii="仿宋" w:eastAsia="仿宋" w:hAnsi="仿宋"/>
          <w:b/>
          <w:sz w:val="28"/>
          <w:szCs w:val="28"/>
        </w:rPr>
        <w:t>1</w:t>
      </w:r>
      <w:r>
        <w:rPr>
          <w:rFonts w:ascii="仿宋" w:eastAsia="仿宋" w:hAnsi="仿宋" w:hint="eastAsia"/>
          <w:b/>
          <w:sz w:val="28"/>
          <w:szCs w:val="28"/>
        </w:rPr>
        <w:t>年*月</w:t>
      </w:r>
      <w:r w:rsidR="00F7283A">
        <w:rPr>
          <w:rFonts w:ascii="仿宋" w:eastAsia="仿宋" w:hAnsi="仿宋"/>
          <w:b/>
          <w:sz w:val="28"/>
          <w:szCs w:val="28"/>
        </w:rPr>
        <w:t>*</w:t>
      </w:r>
      <w:r>
        <w:rPr>
          <w:rFonts w:ascii="仿宋" w:eastAsia="仿宋" w:hAnsi="仿宋" w:hint="eastAsia"/>
          <w:b/>
          <w:sz w:val="28"/>
          <w:szCs w:val="28"/>
        </w:rPr>
        <w:t>日</w:t>
      </w:r>
      <w:r>
        <w:rPr>
          <w:rFonts w:ascii="仿宋" w:eastAsia="仿宋" w:hAnsi="仿宋" w:hint="eastAsia"/>
          <w:sz w:val="28"/>
          <w:szCs w:val="28"/>
        </w:rPr>
        <w:t>参加了招标人（深圳会展中心管理有限责任公司）</w:t>
      </w:r>
      <w:proofErr w:type="spellStart"/>
      <w:r w:rsidR="00F7283A">
        <w:rPr>
          <w:rFonts w:ascii="仿宋" w:eastAsia="仿宋" w:hAnsi="仿宋" w:hint="eastAsia"/>
          <w:b/>
          <w:sz w:val="28"/>
          <w:szCs w:val="28"/>
        </w:rPr>
        <w:t>x</w:t>
      </w:r>
      <w:r w:rsidR="00F7283A">
        <w:rPr>
          <w:rFonts w:ascii="仿宋" w:eastAsia="仿宋" w:hAnsi="仿宋"/>
          <w:b/>
          <w:sz w:val="28"/>
          <w:szCs w:val="28"/>
        </w:rPr>
        <w:t>xxxxxxxxxxxxx</w:t>
      </w:r>
      <w:proofErr w:type="spellEnd"/>
      <w:r>
        <w:rPr>
          <w:rFonts w:ascii="仿宋" w:eastAsia="仿宋" w:hAnsi="仿宋" w:hint="eastAsia"/>
          <w:b/>
          <w:sz w:val="28"/>
          <w:szCs w:val="28"/>
        </w:rPr>
        <w:t>项目</w:t>
      </w:r>
      <w:r w:rsidRPr="00F7283A">
        <w:rPr>
          <w:rFonts w:ascii="仿宋" w:eastAsia="仿宋" w:hAnsi="仿宋" w:hint="eastAsia"/>
          <w:bCs/>
          <w:sz w:val="28"/>
          <w:szCs w:val="28"/>
        </w:rPr>
        <w:t>的现场考察</w:t>
      </w:r>
      <w:r>
        <w:rPr>
          <w:rFonts w:ascii="仿宋" w:eastAsia="仿宋" w:hAnsi="仿宋" w:hint="eastAsia"/>
          <w:sz w:val="28"/>
          <w:szCs w:val="28"/>
        </w:rPr>
        <w:t>，详细听取了招标人的讲解和要求，已经知晓招标人本次项目的所有内容以及技术要求等。</w:t>
      </w:r>
    </w:p>
    <w:p w14:paraId="5D2D6E39" w14:textId="77777777" w:rsidR="00065D96" w:rsidRDefault="00065D96">
      <w:pPr>
        <w:spacing w:line="0" w:lineRule="atLeast"/>
        <w:rPr>
          <w:rFonts w:ascii="仿宋" w:eastAsia="仿宋" w:hAnsi="仿宋"/>
          <w:sz w:val="28"/>
          <w:szCs w:val="28"/>
        </w:rPr>
      </w:pPr>
    </w:p>
    <w:p w14:paraId="32EA6543" w14:textId="77777777" w:rsidR="00065D96" w:rsidRDefault="00065D96">
      <w:pPr>
        <w:spacing w:line="0" w:lineRule="atLeast"/>
        <w:rPr>
          <w:rFonts w:ascii="仿宋" w:eastAsia="仿宋" w:hAnsi="仿宋"/>
          <w:sz w:val="28"/>
          <w:szCs w:val="28"/>
        </w:rPr>
      </w:pPr>
    </w:p>
    <w:p w14:paraId="653B8C09" w14:textId="77777777" w:rsidR="00065D96" w:rsidRPr="00F7283A" w:rsidRDefault="00065D96">
      <w:pPr>
        <w:spacing w:line="0" w:lineRule="atLeast"/>
        <w:rPr>
          <w:rFonts w:ascii="仿宋" w:eastAsia="仿宋" w:hAnsi="仿宋"/>
          <w:sz w:val="28"/>
          <w:szCs w:val="28"/>
        </w:rPr>
      </w:pPr>
      <w:bookmarkStart w:id="61" w:name="_GoBack"/>
      <w:bookmarkEnd w:id="61"/>
    </w:p>
    <w:p w14:paraId="38782729" w14:textId="77777777" w:rsidR="00065D96" w:rsidRDefault="00065D96">
      <w:pPr>
        <w:spacing w:line="0" w:lineRule="atLeast"/>
        <w:rPr>
          <w:rFonts w:ascii="仿宋" w:eastAsia="仿宋" w:hAnsi="仿宋"/>
          <w:sz w:val="28"/>
          <w:szCs w:val="28"/>
        </w:rPr>
      </w:pPr>
    </w:p>
    <w:p w14:paraId="74832D54" w14:textId="77777777" w:rsidR="006E09A7" w:rsidRDefault="006E09A7" w:rsidP="006E09A7">
      <w:pPr>
        <w:spacing w:line="0" w:lineRule="atLeast"/>
        <w:ind w:firstLineChars="600" w:firstLine="1680"/>
        <w:jc w:val="left"/>
        <w:rPr>
          <w:rFonts w:ascii="仿宋" w:eastAsia="仿宋" w:hAnsi="仿宋"/>
          <w:sz w:val="28"/>
          <w:szCs w:val="28"/>
          <w:u w:val="single"/>
        </w:rPr>
      </w:pPr>
      <w:r>
        <w:rPr>
          <w:rFonts w:ascii="仿宋" w:eastAsia="仿宋" w:hAnsi="仿宋" w:hint="eastAsia"/>
          <w:sz w:val="28"/>
          <w:szCs w:val="28"/>
        </w:rPr>
        <w:t>招标人现场踏勘联系人签字：</w:t>
      </w:r>
    </w:p>
    <w:p w14:paraId="676EDCC2" w14:textId="77777777" w:rsidR="006E09A7" w:rsidRDefault="006E09A7" w:rsidP="006E09A7">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日期：年月日</w:t>
      </w:r>
    </w:p>
    <w:p w14:paraId="2317F863" w14:textId="77777777" w:rsidR="00065D96" w:rsidRDefault="00065D96">
      <w:pPr>
        <w:spacing w:line="0" w:lineRule="atLeast"/>
        <w:rPr>
          <w:rFonts w:ascii="仿宋_GB2312" w:eastAsia="仿宋_GB2312" w:hAnsi="仿宋"/>
          <w:sz w:val="24"/>
        </w:rPr>
      </w:pPr>
    </w:p>
    <w:p w14:paraId="69A0B5BE" w14:textId="77777777" w:rsidR="00065D96" w:rsidRDefault="00065D96">
      <w:pPr>
        <w:spacing w:line="0" w:lineRule="atLeast"/>
        <w:rPr>
          <w:rFonts w:ascii="仿宋" w:eastAsia="仿宋" w:hAnsi="仿宋"/>
          <w:sz w:val="24"/>
        </w:rPr>
      </w:pPr>
    </w:p>
    <w:p w14:paraId="55693AAD" w14:textId="77777777" w:rsidR="00065D96" w:rsidRDefault="00065D96">
      <w:pPr>
        <w:spacing w:line="0" w:lineRule="atLeast"/>
        <w:rPr>
          <w:rFonts w:ascii="仿宋" w:eastAsia="仿宋" w:hAnsi="仿宋"/>
          <w:sz w:val="24"/>
        </w:rPr>
      </w:pPr>
    </w:p>
    <w:p w14:paraId="40FCD3F7" w14:textId="77777777" w:rsidR="00065D96" w:rsidRDefault="00065D96">
      <w:pPr>
        <w:spacing w:line="0" w:lineRule="atLeast"/>
        <w:rPr>
          <w:rFonts w:ascii="仿宋" w:eastAsia="仿宋" w:hAnsi="仿宋"/>
          <w:sz w:val="24"/>
        </w:rPr>
      </w:pPr>
    </w:p>
    <w:p w14:paraId="3E5C91C2" w14:textId="77777777" w:rsidR="00065D96" w:rsidRDefault="00065D96">
      <w:pPr>
        <w:spacing w:line="0" w:lineRule="atLeast"/>
        <w:rPr>
          <w:rFonts w:ascii="仿宋" w:eastAsia="仿宋" w:hAnsi="仿宋"/>
          <w:sz w:val="24"/>
        </w:rPr>
      </w:pPr>
    </w:p>
    <w:p w14:paraId="00508FF4" w14:textId="77777777" w:rsidR="00065D96" w:rsidRDefault="00065D96">
      <w:pPr>
        <w:spacing w:line="0" w:lineRule="atLeast"/>
        <w:rPr>
          <w:rFonts w:ascii="仿宋" w:eastAsia="仿宋" w:hAnsi="仿宋"/>
          <w:sz w:val="24"/>
        </w:rPr>
      </w:pPr>
    </w:p>
    <w:p w14:paraId="2DAF3A44" w14:textId="77777777" w:rsidR="00065D96" w:rsidRDefault="00065D96">
      <w:pPr>
        <w:spacing w:line="0" w:lineRule="atLeast"/>
        <w:rPr>
          <w:rFonts w:ascii="仿宋" w:eastAsia="仿宋" w:hAnsi="仿宋"/>
          <w:sz w:val="24"/>
        </w:rPr>
      </w:pPr>
    </w:p>
    <w:p w14:paraId="365B0624" w14:textId="77777777" w:rsidR="00065D96" w:rsidRDefault="00065D96">
      <w:pPr>
        <w:spacing w:line="0" w:lineRule="atLeast"/>
        <w:rPr>
          <w:rFonts w:ascii="仿宋" w:eastAsia="仿宋" w:hAnsi="仿宋"/>
          <w:sz w:val="24"/>
        </w:rPr>
      </w:pPr>
    </w:p>
    <w:p w14:paraId="5D076739" w14:textId="77777777" w:rsidR="00065D96" w:rsidRDefault="00065D96">
      <w:pPr>
        <w:spacing w:line="0" w:lineRule="atLeast"/>
        <w:rPr>
          <w:rFonts w:ascii="仿宋" w:eastAsia="仿宋" w:hAnsi="仿宋"/>
          <w:sz w:val="24"/>
        </w:rPr>
      </w:pPr>
    </w:p>
    <w:p w14:paraId="000FCEE0" w14:textId="77777777" w:rsidR="00065D96" w:rsidRDefault="00065D96">
      <w:pPr>
        <w:spacing w:line="0" w:lineRule="atLeast"/>
        <w:rPr>
          <w:rFonts w:ascii="仿宋" w:eastAsia="仿宋" w:hAnsi="仿宋"/>
          <w:sz w:val="24"/>
        </w:rPr>
      </w:pPr>
    </w:p>
    <w:p w14:paraId="798020B1" w14:textId="77777777" w:rsidR="00065D96" w:rsidRDefault="00065D96">
      <w:pPr>
        <w:spacing w:line="0" w:lineRule="atLeast"/>
        <w:rPr>
          <w:rFonts w:ascii="仿宋" w:eastAsia="仿宋" w:hAnsi="仿宋"/>
          <w:sz w:val="24"/>
        </w:rPr>
      </w:pPr>
    </w:p>
    <w:p w14:paraId="437324C8" w14:textId="77777777" w:rsidR="00065D96" w:rsidRDefault="00065D96">
      <w:pPr>
        <w:spacing w:line="0" w:lineRule="atLeast"/>
        <w:rPr>
          <w:rFonts w:ascii="仿宋" w:eastAsia="仿宋" w:hAnsi="仿宋"/>
          <w:sz w:val="24"/>
        </w:rPr>
      </w:pPr>
    </w:p>
    <w:p w14:paraId="3356E54C" w14:textId="77777777" w:rsidR="00065D96" w:rsidRDefault="00065D96">
      <w:pPr>
        <w:spacing w:line="0" w:lineRule="atLeast"/>
        <w:rPr>
          <w:rFonts w:ascii="仿宋" w:eastAsia="仿宋" w:hAnsi="仿宋"/>
          <w:sz w:val="24"/>
        </w:rPr>
      </w:pPr>
    </w:p>
    <w:p w14:paraId="27A769E1" w14:textId="77777777" w:rsidR="00065D96" w:rsidRDefault="00065D96">
      <w:pPr>
        <w:spacing w:line="0" w:lineRule="atLeast"/>
        <w:rPr>
          <w:rFonts w:ascii="仿宋" w:eastAsia="仿宋" w:hAnsi="仿宋"/>
          <w:sz w:val="24"/>
        </w:rPr>
      </w:pPr>
    </w:p>
    <w:p w14:paraId="5C95AB56" w14:textId="77777777" w:rsidR="00065D96" w:rsidRDefault="00065D96">
      <w:pPr>
        <w:spacing w:line="0" w:lineRule="atLeast"/>
        <w:rPr>
          <w:rFonts w:ascii="仿宋" w:eastAsia="仿宋" w:hAnsi="仿宋"/>
          <w:sz w:val="24"/>
        </w:rPr>
      </w:pPr>
    </w:p>
    <w:p w14:paraId="74DAF0D5" w14:textId="77777777" w:rsidR="00065D96" w:rsidRDefault="00065D96">
      <w:pPr>
        <w:spacing w:line="0" w:lineRule="atLeast"/>
        <w:rPr>
          <w:rFonts w:ascii="仿宋" w:eastAsia="仿宋" w:hAnsi="仿宋"/>
          <w:sz w:val="24"/>
        </w:rPr>
      </w:pPr>
    </w:p>
    <w:p w14:paraId="0E561F7B" w14:textId="77777777" w:rsidR="00065D96" w:rsidRDefault="00002B68">
      <w:pPr>
        <w:widowControl/>
        <w:jc w:val="left"/>
        <w:rPr>
          <w:rFonts w:ascii="仿宋" w:eastAsia="仿宋" w:hAnsi="仿宋"/>
          <w:sz w:val="24"/>
        </w:rPr>
      </w:pPr>
      <w:r>
        <w:rPr>
          <w:rFonts w:ascii="仿宋" w:eastAsia="仿宋" w:hAnsi="仿宋"/>
          <w:sz w:val="24"/>
        </w:rPr>
        <w:br w:type="page"/>
      </w:r>
    </w:p>
    <w:p w14:paraId="19026E27" w14:textId="77777777" w:rsidR="00065D96" w:rsidRDefault="00065D96">
      <w:pPr>
        <w:spacing w:line="0" w:lineRule="atLeast"/>
        <w:rPr>
          <w:rFonts w:ascii="仿宋" w:eastAsia="仿宋" w:hAnsi="仿宋"/>
          <w:sz w:val="24"/>
        </w:rPr>
      </w:pPr>
    </w:p>
    <w:p w14:paraId="0D48980D" w14:textId="77777777" w:rsidR="00065D96" w:rsidRDefault="00002B68">
      <w:pPr>
        <w:spacing w:line="0" w:lineRule="atLeast"/>
        <w:outlineLvl w:val="1"/>
        <w:rPr>
          <w:rFonts w:ascii="宋体" w:hAnsi="宋体"/>
          <w:szCs w:val="21"/>
        </w:rPr>
      </w:pPr>
      <w:bookmarkStart w:id="62" w:name="_Toc82867137"/>
      <w:r>
        <w:rPr>
          <w:rFonts w:ascii="宋体" w:hAnsi="宋体" w:hint="eastAsia"/>
          <w:szCs w:val="21"/>
        </w:rPr>
        <w:t>附件</w:t>
      </w:r>
      <w:r>
        <w:rPr>
          <w:rFonts w:ascii="宋体" w:hAnsi="宋体"/>
          <w:szCs w:val="21"/>
        </w:rPr>
        <w:t>4</w:t>
      </w:r>
      <w:r>
        <w:rPr>
          <w:rFonts w:ascii="宋体" w:hAnsi="宋体" w:hint="eastAsia"/>
          <w:szCs w:val="21"/>
        </w:rPr>
        <w:t>：技术服务响应/偏离表</w:t>
      </w:r>
      <w:bookmarkEnd w:id="62"/>
    </w:p>
    <w:p w14:paraId="34FDE1F2" w14:textId="77777777" w:rsidR="00065D96" w:rsidRDefault="00065D96">
      <w:pPr>
        <w:spacing w:line="0" w:lineRule="atLeast"/>
        <w:rPr>
          <w:rFonts w:ascii="仿宋_GB2312" w:eastAsia="仿宋_GB2312" w:hAnsi="仿宋"/>
          <w:sz w:val="24"/>
        </w:rPr>
      </w:pPr>
    </w:p>
    <w:p w14:paraId="0AD1D5BD" w14:textId="77777777" w:rsidR="00065D96" w:rsidRDefault="00002B68">
      <w:pPr>
        <w:spacing w:before="120" w:after="240"/>
        <w:jc w:val="center"/>
        <w:rPr>
          <w:rFonts w:ascii="方正小标宋_GBK" w:eastAsia="方正小标宋_GBK" w:hAnsi="方正小标宋_GBK"/>
          <w:b/>
          <w:sz w:val="32"/>
          <w:szCs w:val="32"/>
        </w:rPr>
      </w:pPr>
      <w:bookmarkStart w:id="63" w:name="_Toc211248418"/>
      <w:r>
        <w:rPr>
          <w:rFonts w:ascii="方正小标宋_GBK" w:eastAsia="方正小标宋_GBK" w:hAnsi="方正小标宋_GBK" w:hint="eastAsia"/>
          <w:b/>
          <w:sz w:val="32"/>
          <w:szCs w:val="32"/>
        </w:rPr>
        <w:t>技术服务响应/偏离表</w:t>
      </w:r>
      <w:bookmarkEnd w:id="63"/>
    </w:p>
    <w:p w14:paraId="2F015874" w14:textId="77777777" w:rsidR="009936B6" w:rsidRDefault="009936B6" w:rsidP="009936B6">
      <w:pPr>
        <w:spacing w:line="360" w:lineRule="auto"/>
        <w:rPr>
          <w:rFonts w:ascii="仿宋" w:eastAsia="仿宋" w:hAnsi="仿宋"/>
          <w:sz w:val="28"/>
          <w:szCs w:val="28"/>
          <w:u w:val="single"/>
        </w:rPr>
      </w:pPr>
      <w:r>
        <w:rPr>
          <w:rFonts w:ascii="仿宋" w:eastAsia="仿宋" w:hAnsi="仿宋" w:hint="eastAsia"/>
          <w:sz w:val="28"/>
          <w:szCs w:val="28"/>
        </w:rPr>
        <w:t>投标人名称：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065D96" w14:paraId="3BB3B2F3" w14:textId="77777777">
        <w:trPr>
          <w:trHeight w:val="541"/>
          <w:tblHeader/>
          <w:jc w:val="center"/>
        </w:trPr>
        <w:tc>
          <w:tcPr>
            <w:tcW w:w="609" w:type="dxa"/>
            <w:vMerge w:val="restart"/>
            <w:vAlign w:val="center"/>
          </w:tcPr>
          <w:p w14:paraId="61AB14BC" w14:textId="77777777" w:rsidR="00065D96" w:rsidRDefault="00002B68">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7B474BC8" w14:textId="77777777" w:rsidR="00065D96" w:rsidRDefault="00002B68">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79332F8A" w14:textId="77777777" w:rsidR="00065D96" w:rsidRDefault="00002B68">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065D96" w14:paraId="5C4DC510" w14:textId="77777777">
        <w:trPr>
          <w:trHeight w:val="270"/>
          <w:tblHeader/>
          <w:jc w:val="center"/>
        </w:trPr>
        <w:tc>
          <w:tcPr>
            <w:tcW w:w="609" w:type="dxa"/>
            <w:vMerge/>
            <w:vAlign w:val="center"/>
          </w:tcPr>
          <w:p w14:paraId="77E4EAD1" w14:textId="77777777" w:rsidR="00065D96" w:rsidRDefault="00065D96">
            <w:pPr>
              <w:spacing w:line="0" w:lineRule="atLeast"/>
              <w:jc w:val="center"/>
              <w:rPr>
                <w:rFonts w:ascii="仿宋" w:eastAsia="仿宋" w:hAnsi="仿宋"/>
                <w:sz w:val="28"/>
                <w:szCs w:val="28"/>
              </w:rPr>
            </w:pPr>
          </w:p>
        </w:tc>
        <w:tc>
          <w:tcPr>
            <w:tcW w:w="5708" w:type="dxa"/>
            <w:vAlign w:val="center"/>
          </w:tcPr>
          <w:p w14:paraId="24114C43" w14:textId="77777777" w:rsidR="00065D96" w:rsidRDefault="00065D96">
            <w:pPr>
              <w:spacing w:line="0" w:lineRule="atLeast"/>
              <w:ind w:leftChars="-50" w:left="-105" w:rightChars="-50" w:right="-105"/>
              <w:jc w:val="center"/>
              <w:rPr>
                <w:rFonts w:ascii="仿宋" w:eastAsia="仿宋" w:hAnsi="仿宋"/>
                <w:sz w:val="28"/>
                <w:szCs w:val="28"/>
              </w:rPr>
            </w:pPr>
          </w:p>
          <w:p w14:paraId="46A77564" w14:textId="77777777" w:rsidR="00065D96" w:rsidRDefault="00002B68">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214F4902" w14:textId="77777777" w:rsidR="00065D96" w:rsidRDefault="00002B68">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79B096BB" w14:textId="77777777" w:rsidR="00065D96" w:rsidRDefault="00002B68">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06938F4E" w14:textId="77777777" w:rsidR="00065D96" w:rsidRDefault="00002B68">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65ED511D" w14:textId="77777777" w:rsidR="00065D96" w:rsidRDefault="00002B68">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065D96" w14:paraId="638B2650" w14:textId="77777777">
        <w:trPr>
          <w:jc w:val="center"/>
        </w:trPr>
        <w:tc>
          <w:tcPr>
            <w:tcW w:w="609" w:type="dxa"/>
            <w:vAlign w:val="center"/>
          </w:tcPr>
          <w:p w14:paraId="2E8DD67F" w14:textId="77777777" w:rsidR="00065D96" w:rsidRDefault="00065D96">
            <w:pPr>
              <w:numPr>
                <w:ilvl w:val="0"/>
                <w:numId w:val="28"/>
              </w:numPr>
              <w:spacing w:line="0" w:lineRule="atLeast"/>
              <w:jc w:val="center"/>
              <w:rPr>
                <w:rFonts w:ascii="仿宋" w:eastAsia="仿宋" w:hAnsi="仿宋"/>
                <w:sz w:val="28"/>
                <w:szCs w:val="28"/>
              </w:rPr>
            </w:pPr>
          </w:p>
        </w:tc>
        <w:tc>
          <w:tcPr>
            <w:tcW w:w="5708" w:type="dxa"/>
          </w:tcPr>
          <w:p w14:paraId="126A9E41" w14:textId="77777777" w:rsidR="00065D96" w:rsidRDefault="00065D96">
            <w:pPr>
              <w:spacing w:line="400" w:lineRule="exact"/>
              <w:rPr>
                <w:rFonts w:ascii="仿宋" w:eastAsia="仿宋" w:hAnsi="仿宋"/>
                <w:sz w:val="28"/>
                <w:szCs w:val="28"/>
              </w:rPr>
            </w:pPr>
          </w:p>
        </w:tc>
        <w:tc>
          <w:tcPr>
            <w:tcW w:w="1690" w:type="dxa"/>
            <w:vAlign w:val="center"/>
          </w:tcPr>
          <w:p w14:paraId="1F45EE78" w14:textId="77777777" w:rsidR="00065D96" w:rsidRDefault="00065D96">
            <w:pPr>
              <w:spacing w:line="0" w:lineRule="atLeast"/>
              <w:jc w:val="center"/>
              <w:rPr>
                <w:rFonts w:ascii="仿宋" w:eastAsia="仿宋" w:hAnsi="仿宋"/>
                <w:sz w:val="28"/>
                <w:szCs w:val="28"/>
              </w:rPr>
            </w:pPr>
          </w:p>
        </w:tc>
        <w:tc>
          <w:tcPr>
            <w:tcW w:w="641" w:type="dxa"/>
            <w:vAlign w:val="center"/>
          </w:tcPr>
          <w:p w14:paraId="58DA36AD" w14:textId="77777777" w:rsidR="00065D96" w:rsidRDefault="00065D96">
            <w:pPr>
              <w:spacing w:line="0" w:lineRule="atLeast"/>
              <w:jc w:val="center"/>
              <w:rPr>
                <w:rFonts w:ascii="仿宋" w:eastAsia="仿宋" w:hAnsi="仿宋"/>
                <w:sz w:val="28"/>
                <w:szCs w:val="28"/>
              </w:rPr>
            </w:pPr>
          </w:p>
        </w:tc>
        <w:tc>
          <w:tcPr>
            <w:tcW w:w="895" w:type="dxa"/>
            <w:vAlign w:val="center"/>
          </w:tcPr>
          <w:p w14:paraId="467076D2" w14:textId="77777777" w:rsidR="00065D96" w:rsidRDefault="00065D96">
            <w:pPr>
              <w:spacing w:line="0" w:lineRule="atLeast"/>
              <w:jc w:val="center"/>
              <w:rPr>
                <w:rFonts w:ascii="仿宋" w:eastAsia="仿宋" w:hAnsi="仿宋"/>
                <w:sz w:val="28"/>
                <w:szCs w:val="28"/>
              </w:rPr>
            </w:pPr>
          </w:p>
        </w:tc>
      </w:tr>
      <w:tr w:rsidR="00065D96" w14:paraId="53A4D7A4" w14:textId="77777777">
        <w:trPr>
          <w:jc w:val="center"/>
        </w:trPr>
        <w:tc>
          <w:tcPr>
            <w:tcW w:w="609" w:type="dxa"/>
            <w:vAlign w:val="center"/>
          </w:tcPr>
          <w:p w14:paraId="6C49A499" w14:textId="77777777" w:rsidR="00065D96" w:rsidRDefault="00065D96">
            <w:pPr>
              <w:numPr>
                <w:ilvl w:val="0"/>
                <w:numId w:val="28"/>
              </w:numPr>
              <w:spacing w:line="0" w:lineRule="atLeast"/>
              <w:jc w:val="center"/>
              <w:rPr>
                <w:rFonts w:ascii="仿宋" w:eastAsia="仿宋" w:hAnsi="仿宋"/>
                <w:sz w:val="28"/>
                <w:szCs w:val="28"/>
              </w:rPr>
            </w:pPr>
          </w:p>
        </w:tc>
        <w:tc>
          <w:tcPr>
            <w:tcW w:w="5708" w:type="dxa"/>
          </w:tcPr>
          <w:p w14:paraId="603C841B" w14:textId="77777777" w:rsidR="00065D96" w:rsidRDefault="00065D96">
            <w:pPr>
              <w:spacing w:line="400" w:lineRule="exact"/>
              <w:rPr>
                <w:rFonts w:ascii="仿宋" w:eastAsia="仿宋" w:hAnsi="仿宋"/>
                <w:sz w:val="28"/>
                <w:szCs w:val="28"/>
              </w:rPr>
            </w:pPr>
          </w:p>
        </w:tc>
        <w:tc>
          <w:tcPr>
            <w:tcW w:w="1690" w:type="dxa"/>
            <w:vAlign w:val="center"/>
          </w:tcPr>
          <w:p w14:paraId="0CA4E9D6" w14:textId="77777777" w:rsidR="00065D96" w:rsidRDefault="00065D96">
            <w:pPr>
              <w:spacing w:line="0" w:lineRule="atLeast"/>
              <w:jc w:val="center"/>
              <w:rPr>
                <w:rFonts w:ascii="仿宋" w:eastAsia="仿宋" w:hAnsi="仿宋"/>
                <w:sz w:val="28"/>
                <w:szCs w:val="28"/>
              </w:rPr>
            </w:pPr>
          </w:p>
        </w:tc>
        <w:tc>
          <w:tcPr>
            <w:tcW w:w="641" w:type="dxa"/>
            <w:vAlign w:val="center"/>
          </w:tcPr>
          <w:p w14:paraId="2DAB6B0B" w14:textId="77777777" w:rsidR="00065D96" w:rsidRDefault="00065D96">
            <w:pPr>
              <w:spacing w:line="0" w:lineRule="atLeast"/>
              <w:jc w:val="center"/>
              <w:rPr>
                <w:rFonts w:ascii="仿宋" w:eastAsia="仿宋" w:hAnsi="仿宋"/>
                <w:sz w:val="28"/>
                <w:szCs w:val="28"/>
              </w:rPr>
            </w:pPr>
          </w:p>
        </w:tc>
        <w:tc>
          <w:tcPr>
            <w:tcW w:w="895" w:type="dxa"/>
            <w:vAlign w:val="center"/>
          </w:tcPr>
          <w:p w14:paraId="24365698" w14:textId="77777777" w:rsidR="00065D96" w:rsidRDefault="00065D96">
            <w:pPr>
              <w:spacing w:line="0" w:lineRule="atLeast"/>
              <w:jc w:val="center"/>
              <w:rPr>
                <w:rFonts w:ascii="仿宋" w:eastAsia="仿宋" w:hAnsi="仿宋"/>
                <w:sz w:val="28"/>
                <w:szCs w:val="28"/>
              </w:rPr>
            </w:pPr>
          </w:p>
        </w:tc>
      </w:tr>
      <w:tr w:rsidR="00065D96" w14:paraId="108651D4" w14:textId="77777777">
        <w:trPr>
          <w:jc w:val="center"/>
        </w:trPr>
        <w:tc>
          <w:tcPr>
            <w:tcW w:w="609" w:type="dxa"/>
            <w:vAlign w:val="center"/>
          </w:tcPr>
          <w:p w14:paraId="75F180EC" w14:textId="77777777" w:rsidR="00065D96" w:rsidRDefault="00065D96">
            <w:pPr>
              <w:numPr>
                <w:ilvl w:val="0"/>
                <w:numId w:val="28"/>
              </w:numPr>
              <w:spacing w:line="0" w:lineRule="atLeast"/>
              <w:jc w:val="center"/>
              <w:rPr>
                <w:rFonts w:ascii="仿宋" w:eastAsia="仿宋" w:hAnsi="仿宋"/>
                <w:sz w:val="28"/>
                <w:szCs w:val="28"/>
              </w:rPr>
            </w:pPr>
          </w:p>
        </w:tc>
        <w:tc>
          <w:tcPr>
            <w:tcW w:w="5708" w:type="dxa"/>
          </w:tcPr>
          <w:p w14:paraId="4CEBCF7A" w14:textId="77777777" w:rsidR="00065D96" w:rsidRDefault="00065D96" w:rsidP="006E09A7">
            <w:pPr>
              <w:spacing w:line="400" w:lineRule="exact"/>
              <w:ind w:firstLineChars="196" w:firstLine="549"/>
              <w:rPr>
                <w:rFonts w:ascii="仿宋" w:eastAsia="仿宋" w:hAnsi="仿宋"/>
                <w:sz w:val="28"/>
                <w:szCs w:val="28"/>
              </w:rPr>
            </w:pPr>
          </w:p>
        </w:tc>
        <w:tc>
          <w:tcPr>
            <w:tcW w:w="1690" w:type="dxa"/>
            <w:vAlign w:val="center"/>
          </w:tcPr>
          <w:p w14:paraId="0D834AF9" w14:textId="77777777" w:rsidR="00065D96" w:rsidRDefault="00065D96">
            <w:pPr>
              <w:spacing w:line="0" w:lineRule="atLeast"/>
              <w:jc w:val="center"/>
              <w:rPr>
                <w:rFonts w:ascii="仿宋" w:eastAsia="仿宋" w:hAnsi="仿宋"/>
                <w:sz w:val="28"/>
                <w:szCs w:val="28"/>
              </w:rPr>
            </w:pPr>
          </w:p>
        </w:tc>
        <w:tc>
          <w:tcPr>
            <w:tcW w:w="641" w:type="dxa"/>
            <w:vAlign w:val="center"/>
          </w:tcPr>
          <w:p w14:paraId="00DFE929" w14:textId="77777777" w:rsidR="00065D96" w:rsidRDefault="00065D96">
            <w:pPr>
              <w:spacing w:line="0" w:lineRule="atLeast"/>
              <w:jc w:val="center"/>
              <w:rPr>
                <w:rFonts w:ascii="仿宋" w:eastAsia="仿宋" w:hAnsi="仿宋"/>
                <w:sz w:val="28"/>
                <w:szCs w:val="28"/>
              </w:rPr>
            </w:pPr>
          </w:p>
        </w:tc>
        <w:tc>
          <w:tcPr>
            <w:tcW w:w="895" w:type="dxa"/>
            <w:vAlign w:val="center"/>
          </w:tcPr>
          <w:p w14:paraId="29006DF0" w14:textId="77777777" w:rsidR="00065D96" w:rsidRDefault="00065D96">
            <w:pPr>
              <w:spacing w:line="0" w:lineRule="atLeast"/>
              <w:jc w:val="center"/>
              <w:rPr>
                <w:rFonts w:ascii="仿宋" w:eastAsia="仿宋" w:hAnsi="仿宋"/>
                <w:sz w:val="28"/>
                <w:szCs w:val="28"/>
              </w:rPr>
            </w:pPr>
          </w:p>
        </w:tc>
      </w:tr>
      <w:tr w:rsidR="00065D96" w14:paraId="46DD4F3E" w14:textId="77777777">
        <w:trPr>
          <w:jc w:val="center"/>
        </w:trPr>
        <w:tc>
          <w:tcPr>
            <w:tcW w:w="609" w:type="dxa"/>
            <w:vAlign w:val="center"/>
          </w:tcPr>
          <w:p w14:paraId="0BFDF57E" w14:textId="77777777" w:rsidR="00065D96" w:rsidRDefault="00065D96">
            <w:pPr>
              <w:numPr>
                <w:ilvl w:val="0"/>
                <w:numId w:val="28"/>
              </w:numPr>
              <w:spacing w:line="0" w:lineRule="atLeast"/>
              <w:jc w:val="center"/>
              <w:rPr>
                <w:rFonts w:ascii="仿宋" w:eastAsia="仿宋" w:hAnsi="仿宋"/>
                <w:sz w:val="28"/>
                <w:szCs w:val="28"/>
              </w:rPr>
            </w:pPr>
          </w:p>
        </w:tc>
        <w:tc>
          <w:tcPr>
            <w:tcW w:w="5708" w:type="dxa"/>
          </w:tcPr>
          <w:p w14:paraId="28BF98D6" w14:textId="77777777" w:rsidR="00065D96" w:rsidRDefault="00065D96">
            <w:pPr>
              <w:spacing w:line="400" w:lineRule="exact"/>
              <w:rPr>
                <w:rFonts w:ascii="仿宋" w:eastAsia="仿宋" w:hAnsi="仿宋"/>
                <w:sz w:val="28"/>
                <w:szCs w:val="28"/>
              </w:rPr>
            </w:pPr>
          </w:p>
        </w:tc>
        <w:tc>
          <w:tcPr>
            <w:tcW w:w="1690" w:type="dxa"/>
            <w:vAlign w:val="center"/>
          </w:tcPr>
          <w:p w14:paraId="59571275" w14:textId="77777777" w:rsidR="00065D96" w:rsidRDefault="00065D96">
            <w:pPr>
              <w:spacing w:line="0" w:lineRule="atLeast"/>
              <w:jc w:val="center"/>
              <w:rPr>
                <w:rFonts w:ascii="仿宋" w:eastAsia="仿宋" w:hAnsi="仿宋"/>
                <w:sz w:val="28"/>
                <w:szCs w:val="28"/>
              </w:rPr>
            </w:pPr>
          </w:p>
        </w:tc>
        <w:tc>
          <w:tcPr>
            <w:tcW w:w="641" w:type="dxa"/>
            <w:vAlign w:val="center"/>
          </w:tcPr>
          <w:p w14:paraId="7C6C0A59" w14:textId="77777777" w:rsidR="00065D96" w:rsidRDefault="00065D96">
            <w:pPr>
              <w:spacing w:line="0" w:lineRule="atLeast"/>
              <w:jc w:val="center"/>
              <w:rPr>
                <w:rFonts w:ascii="仿宋" w:eastAsia="仿宋" w:hAnsi="仿宋"/>
                <w:sz w:val="28"/>
                <w:szCs w:val="28"/>
              </w:rPr>
            </w:pPr>
          </w:p>
        </w:tc>
        <w:tc>
          <w:tcPr>
            <w:tcW w:w="895" w:type="dxa"/>
            <w:vAlign w:val="center"/>
          </w:tcPr>
          <w:p w14:paraId="57D5F9CF" w14:textId="77777777" w:rsidR="00065D96" w:rsidRDefault="00065D96">
            <w:pPr>
              <w:spacing w:line="0" w:lineRule="atLeast"/>
              <w:jc w:val="center"/>
              <w:rPr>
                <w:rFonts w:ascii="仿宋" w:eastAsia="仿宋" w:hAnsi="仿宋"/>
                <w:sz w:val="28"/>
                <w:szCs w:val="28"/>
              </w:rPr>
            </w:pPr>
          </w:p>
        </w:tc>
      </w:tr>
    </w:tbl>
    <w:p w14:paraId="3335DD95" w14:textId="77777777" w:rsidR="00065D96" w:rsidRDefault="00065D96">
      <w:pPr>
        <w:spacing w:line="400" w:lineRule="exact"/>
        <w:rPr>
          <w:rFonts w:ascii="仿宋" w:eastAsia="仿宋" w:hAnsi="仿宋"/>
          <w:bCs/>
          <w:sz w:val="28"/>
          <w:szCs w:val="28"/>
        </w:rPr>
      </w:pPr>
    </w:p>
    <w:p w14:paraId="348271B9" w14:textId="77777777" w:rsidR="00065D96" w:rsidRDefault="00002B68">
      <w:pPr>
        <w:spacing w:line="400" w:lineRule="exact"/>
        <w:rPr>
          <w:rFonts w:ascii="仿宋" w:eastAsia="仿宋" w:hAnsi="仿宋"/>
          <w:sz w:val="28"/>
          <w:szCs w:val="28"/>
        </w:rPr>
      </w:pPr>
      <w:r>
        <w:rPr>
          <w:rFonts w:ascii="仿宋" w:eastAsia="仿宋" w:hAnsi="仿宋" w:hint="eastAsia"/>
          <w:sz w:val="28"/>
          <w:szCs w:val="28"/>
        </w:rPr>
        <w:t>填报说明：</w:t>
      </w:r>
    </w:p>
    <w:p w14:paraId="0B51A2D2" w14:textId="77777777" w:rsidR="00065D96" w:rsidRDefault="00002B68">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55E0193F" w14:textId="77777777" w:rsidR="00065D96" w:rsidRDefault="00002B68">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14:paraId="11356041" w14:textId="77777777" w:rsidR="00065D96" w:rsidRDefault="00002B68">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47BA5356" w14:textId="77777777" w:rsidR="00065D96" w:rsidRDefault="00065D96">
      <w:pPr>
        <w:spacing w:line="400" w:lineRule="exact"/>
        <w:ind w:left="709" w:hanging="283"/>
        <w:rPr>
          <w:rFonts w:ascii="仿宋" w:eastAsia="仿宋" w:hAnsi="仿宋"/>
          <w:sz w:val="28"/>
          <w:szCs w:val="28"/>
        </w:rPr>
      </w:pPr>
    </w:p>
    <w:p w14:paraId="521BED26" w14:textId="77777777" w:rsidR="00065D96" w:rsidRDefault="00065D96">
      <w:pPr>
        <w:spacing w:line="400" w:lineRule="exact"/>
        <w:ind w:left="709" w:hanging="283"/>
        <w:rPr>
          <w:rFonts w:ascii="仿宋" w:eastAsia="仿宋" w:hAnsi="仿宋"/>
          <w:sz w:val="28"/>
          <w:szCs w:val="28"/>
        </w:rPr>
      </w:pPr>
    </w:p>
    <w:p w14:paraId="14659BA8" w14:textId="77777777" w:rsidR="006E09A7" w:rsidRDefault="006E09A7" w:rsidP="006E09A7">
      <w:pPr>
        <w:spacing w:line="360" w:lineRule="auto"/>
        <w:rPr>
          <w:rFonts w:ascii="仿宋" w:eastAsia="仿宋" w:hAnsi="仿宋"/>
          <w:sz w:val="30"/>
          <w:szCs w:val="30"/>
          <w:u w:val="single"/>
        </w:rPr>
      </w:pPr>
      <w:bookmarkStart w:id="64" w:name="_Hlk83541207"/>
      <w:bookmarkStart w:id="65" w:name="_Toc236803114"/>
      <w:bookmarkStart w:id="66" w:name="_Toc246480945"/>
      <w:r>
        <w:rPr>
          <w:rFonts w:ascii="仿宋" w:eastAsia="仿宋" w:hAnsi="仿宋" w:hint="eastAsia"/>
          <w:sz w:val="28"/>
          <w:szCs w:val="28"/>
        </w:rPr>
        <w:t>投标人</w:t>
      </w:r>
      <w:r>
        <w:rPr>
          <w:rFonts w:ascii="仿宋" w:eastAsia="仿宋" w:hAnsi="仿宋" w:hint="eastAsia"/>
          <w:sz w:val="30"/>
          <w:szCs w:val="30"/>
        </w:rPr>
        <w:t>代表签字：</w:t>
      </w:r>
    </w:p>
    <w:p w14:paraId="19112F23" w14:textId="77777777" w:rsidR="006E09A7" w:rsidRDefault="006E09A7" w:rsidP="006E09A7">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p>
    <w:p w14:paraId="434A008C" w14:textId="77777777" w:rsidR="00065D96" w:rsidRDefault="006E09A7" w:rsidP="006E09A7">
      <w:pPr>
        <w:spacing w:line="360" w:lineRule="auto"/>
        <w:rPr>
          <w:rFonts w:ascii="仿宋" w:eastAsia="仿宋" w:hAnsi="仿宋"/>
          <w:sz w:val="28"/>
          <w:szCs w:val="28"/>
        </w:rPr>
      </w:pPr>
      <w:r>
        <w:rPr>
          <w:rFonts w:ascii="仿宋" w:eastAsia="仿宋" w:hAnsi="仿宋" w:hint="eastAsia"/>
          <w:sz w:val="28"/>
          <w:szCs w:val="28"/>
        </w:rPr>
        <w:t>日期：________年____月____日</w:t>
      </w:r>
      <w:bookmarkEnd w:id="64"/>
      <w:r w:rsidR="00002B68">
        <w:rPr>
          <w:rFonts w:ascii="仿宋" w:eastAsia="仿宋" w:hAnsi="仿宋"/>
          <w:sz w:val="28"/>
          <w:szCs w:val="28"/>
        </w:rPr>
        <w:br w:type="page"/>
      </w:r>
    </w:p>
    <w:p w14:paraId="0903C27F" w14:textId="77777777" w:rsidR="00065D96" w:rsidRDefault="00002B68">
      <w:pPr>
        <w:spacing w:line="0" w:lineRule="atLeast"/>
        <w:outlineLvl w:val="1"/>
        <w:rPr>
          <w:rFonts w:ascii="宋体" w:hAnsi="宋体"/>
          <w:szCs w:val="21"/>
        </w:rPr>
      </w:pPr>
      <w:bookmarkStart w:id="67" w:name="_Toc82867138"/>
      <w:r>
        <w:rPr>
          <w:rFonts w:ascii="宋体" w:hAnsi="宋体" w:hint="eastAsia"/>
          <w:szCs w:val="21"/>
        </w:rPr>
        <w:lastRenderedPageBreak/>
        <w:t>附件</w:t>
      </w:r>
      <w:r>
        <w:rPr>
          <w:rFonts w:ascii="宋体" w:hAnsi="宋体"/>
          <w:szCs w:val="21"/>
        </w:rPr>
        <w:t>5</w:t>
      </w:r>
      <w:r>
        <w:rPr>
          <w:rFonts w:ascii="宋体" w:hAnsi="宋体" w:hint="eastAsia"/>
          <w:szCs w:val="21"/>
        </w:rPr>
        <w:t>：商务条款响应/偏离表</w:t>
      </w:r>
      <w:bookmarkEnd w:id="65"/>
      <w:bookmarkEnd w:id="66"/>
      <w:bookmarkEnd w:id="67"/>
    </w:p>
    <w:p w14:paraId="7049281F" w14:textId="77777777" w:rsidR="00065D96" w:rsidRDefault="00065D96">
      <w:pPr>
        <w:spacing w:line="0" w:lineRule="atLeast"/>
        <w:rPr>
          <w:rFonts w:ascii="仿宋_GB2312" w:eastAsia="仿宋_GB2312" w:hAnsi="仿宋"/>
          <w:sz w:val="24"/>
        </w:rPr>
      </w:pPr>
    </w:p>
    <w:p w14:paraId="419530FC" w14:textId="77777777" w:rsidR="00065D96" w:rsidRDefault="00002B68">
      <w:pPr>
        <w:spacing w:before="120" w:after="240"/>
        <w:jc w:val="center"/>
        <w:rPr>
          <w:rFonts w:ascii="方正小标宋_GBK" w:eastAsia="方正小标宋_GBK" w:hAnsi="方正小标宋_GBK"/>
          <w:b/>
          <w:sz w:val="32"/>
          <w:szCs w:val="32"/>
        </w:rPr>
      </w:pPr>
      <w:bookmarkStart w:id="68" w:name="_Toc211248420"/>
      <w:r>
        <w:rPr>
          <w:rFonts w:ascii="方正小标宋_GBK" w:eastAsia="方正小标宋_GBK" w:hAnsi="方正小标宋_GBK" w:hint="eastAsia"/>
          <w:b/>
          <w:sz w:val="32"/>
          <w:szCs w:val="32"/>
        </w:rPr>
        <w:t>商务条款响应/偏离表</w:t>
      </w:r>
      <w:bookmarkEnd w:id="68"/>
    </w:p>
    <w:p w14:paraId="138519FA" w14:textId="77777777" w:rsidR="009936B6" w:rsidRDefault="009936B6" w:rsidP="009936B6">
      <w:pPr>
        <w:spacing w:line="360" w:lineRule="auto"/>
        <w:rPr>
          <w:rFonts w:ascii="仿宋" w:eastAsia="仿宋" w:hAnsi="仿宋"/>
          <w:sz w:val="28"/>
          <w:szCs w:val="28"/>
          <w:u w:val="single"/>
        </w:rPr>
      </w:pPr>
      <w:r>
        <w:rPr>
          <w:rFonts w:ascii="仿宋" w:eastAsia="仿宋" w:hAnsi="仿宋" w:hint="eastAsia"/>
          <w:sz w:val="28"/>
          <w:szCs w:val="28"/>
        </w:rPr>
        <w:t>投标人名称：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065D96" w14:paraId="17C74763" w14:textId="77777777">
        <w:trPr>
          <w:cantSplit/>
          <w:trHeight w:val="541"/>
          <w:tblHeader/>
          <w:jc w:val="center"/>
        </w:trPr>
        <w:tc>
          <w:tcPr>
            <w:tcW w:w="609" w:type="dxa"/>
            <w:vMerge w:val="restart"/>
            <w:vAlign w:val="center"/>
          </w:tcPr>
          <w:p w14:paraId="74424AE8" w14:textId="77777777" w:rsidR="00065D96" w:rsidRDefault="00002B68">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2E40A43D" w14:textId="77777777" w:rsidR="00065D96" w:rsidRDefault="00002B68">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00E978AD" w14:textId="77777777" w:rsidR="00065D96" w:rsidRDefault="00002B68">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065D96" w14:paraId="671C8874" w14:textId="77777777">
        <w:trPr>
          <w:cantSplit/>
          <w:trHeight w:val="270"/>
          <w:tblHeader/>
          <w:jc w:val="center"/>
        </w:trPr>
        <w:tc>
          <w:tcPr>
            <w:tcW w:w="609" w:type="dxa"/>
            <w:vMerge/>
            <w:vAlign w:val="center"/>
          </w:tcPr>
          <w:p w14:paraId="530A5FD4" w14:textId="77777777" w:rsidR="00065D96" w:rsidRDefault="00065D96">
            <w:pPr>
              <w:spacing w:line="0" w:lineRule="atLeast"/>
              <w:jc w:val="center"/>
              <w:rPr>
                <w:rFonts w:ascii="仿宋" w:eastAsia="仿宋" w:hAnsi="仿宋"/>
                <w:sz w:val="30"/>
                <w:szCs w:val="30"/>
              </w:rPr>
            </w:pPr>
          </w:p>
        </w:tc>
        <w:tc>
          <w:tcPr>
            <w:tcW w:w="957" w:type="dxa"/>
            <w:vAlign w:val="center"/>
          </w:tcPr>
          <w:p w14:paraId="500B3C91" w14:textId="77777777" w:rsidR="00065D96" w:rsidRDefault="00002B68">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5A1F6216" w14:textId="77777777" w:rsidR="00065D96" w:rsidRDefault="00002B68">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0102D6EA" w14:textId="77777777" w:rsidR="00065D96" w:rsidRDefault="00002B68">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64FB7837" w14:textId="77777777" w:rsidR="00065D96" w:rsidRDefault="00002B68">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1E3FD271" w14:textId="77777777" w:rsidR="00065D96" w:rsidRDefault="00002B68">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1178ECAE" w14:textId="77777777" w:rsidR="00065D96" w:rsidRDefault="00002B68">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065D96" w14:paraId="3A9E8920" w14:textId="77777777">
        <w:trPr>
          <w:jc w:val="center"/>
        </w:trPr>
        <w:tc>
          <w:tcPr>
            <w:tcW w:w="609" w:type="dxa"/>
            <w:vAlign w:val="center"/>
          </w:tcPr>
          <w:p w14:paraId="4CABC1A7" w14:textId="77777777" w:rsidR="00065D96" w:rsidRDefault="00065D96">
            <w:pPr>
              <w:numPr>
                <w:ilvl w:val="0"/>
                <w:numId w:val="29"/>
              </w:numPr>
              <w:spacing w:line="0" w:lineRule="atLeast"/>
              <w:jc w:val="center"/>
              <w:rPr>
                <w:rFonts w:ascii="仿宋" w:eastAsia="仿宋" w:hAnsi="仿宋"/>
                <w:sz w:val="30"/>
                <w:szCs w:val="30"/>
              </w:rPr>
            </w:pPr>
          </w:p>
        </w:tc>
        <w:tc>
          <w:tcPr>
            <w:tcW w:w="957" w:type="dxa"/>
          </w:tcPr>
          <w:p w14:paraId="7430F2A4" w14:textId="77777777" w:rsidR="00065D96" w:rsidRDefault="00065D96">
            <w:pPr>
              <w:spacing w:line="400" w:lineRule="exact"/>
              <w:ind w:left="170"/>
              <w:rPr>
                <w:rFonts w:ascii="仿宋" w:eastAsia="仿宋" w:hAnsi="仿宋"/>
                <w:sz w:val="30"/>
                <w:szCs w:val="30"/>
              </w:rPr>
            </w:pPr>
          </w:p>
        </w:tc>
        <w:tc>
          <w:tcPr>
            <w:tcW w:w="4264" w:type="dxa"/>
          </w:tcPr>
          <w:p w14:paraId="14D968A7" w14:textId="77777777" w:rsidR="00065D96" w:rsidRDefault="00065D96">
            <w:pPr>
              <w:spacing w:line="400" w:lineRule="exact"/>
              <w:rPr>
                <w:rFonts w:ascii="仿宋" w:eastAsia="仿宋" w:hAnsi="仿宋"/>
                <w:sz w:val="30"/>
                <w:szCs w:val="30"/>
              </w:rPr>
            </w:pPr>
          </w:p>
        </w:tc>
        <w:tc>
          <w:tcPr>
            <w:tcW w:w="1777" w:type="dxa"/>
            <w:vAlign w:val="center"/>
          </w:tcPr>
          <w:p w14:paraId="739097DF" w14:textId="77777777" w:rsidR="00065D96" w:rsidRDefault="00065D96">
            <w:pPr>
              <w:spacing w:line="0" w:lineRule="atLeast"/>
              <w:jc w:val="center"/>
              <w:rPr>
                <w:rFonts w:ascii="仿宋" w:eastAsia="仿宋" w:hAnsi="仿宋"/>
                <w:sz w:val="30"/>
                <w:szCs w:val="30"/>
              </w:rPr>
            </w:pPr>
          </w:p>
        </w:tc>
        <w:tc>
          <w:tcPr>
            <w:tcW w:w="641" w:type="dxa"/>
            <w:vAlign w:val="center"/>
          </w:tcPr>
          <w:p w14:paraId="0D1F319D" w14:textId="77777777" w:rsidR="00065D96" w:rsidRDefault="00065D96">
            <w:pPr>
              <w:spacing w:line="0" w:lineRule="atLeast"/>
              <w:jc w:val="center"/>
              <w:rPr>
                <w:rFonts w:ascii="仿宋" w:eastAsia="仿宋" w:hAnsi="仿宋"/>
                <w:sz w:val="30"/>
                <w:szCs w:val="30"/>
              </w:rPr>
            </w:pPr>
          </w:p>
        </w:tc>
        <w:tc>
          <w:tcPr>
            <w:tcW w:w="600" w:type="dxa"/>
            <w:vAlign w:val="center"/>
          </w:tcPr>
          <w:p w14:paraId="00BF0139" w14:textId="77777777" w:rsidR="00065D96" w:rsidRDefault="00065D96">
            <w:pPr>
              <w:spacing w:line="0" w:lineRule="atLeast"/>
              <w:jc w:val="center"/>
              <w:rPr>
                <w:rFonts w:ascii="仿宋" w:eastAsia="仿宋" w:hAnsi="仿宋"/>
                <w:sz w:val="30"/>
                <w:szCs w:val="30"/>
              </w:rPr>
            </w:pPr>
          </w:p>
        </w:tc>
      </w:tr>
      <w:tr w:rsidR="00065D96" w14:paraId="5B5372D9" w14:textId="77777777">
        <w:trPr>
          <w:jc w:val="center"/>
        </w:trPr>
        <w:tc>
          <w:tcPr>
            <w:tcW w:w="609" w:type="dxa"/>
            <w:vAlign w:val="center"/>
          </w:tcPr>
          <w:p w14:paraId="6EFF6AEA" w14:textId="77777777" w:rsidR="00065D96" w:rsidRDefault="00065D96">
            <w:pPr>
              <w:numPr>
                <w:ilvl w:val="0"/>
                <w:numId w:val="29"/>
              </w:numPr>
              <w:spacing w:line="0" w:lineRule="atLeast"/>
              <w:jc w:val="center"/>
              <w:rPr>
                <w:rFonts w:ascii="仿宋" w:eastAsia="仿宋" w:hAnsi="仿宋"/>
                <w:sz w:val="30"/>
                <w:szCs w:val="30"/>
              </w:rPr>
            </w:pPr>
          </w:p>
        </w:tc>
        <w:tc>
          <w:tcPr>
            <w:tcW w:w="957" w:type="dxa"/>
          </w:tcPr>
          <w:p w14:paraId="57B57397" w14:textId="77777777" w:rsidR="00065D96" w:rsidRDefault="00065D96">
            <w:pPr>
              <w:spacing w:line="400" w:lineRule="exact"/>
              <w:ind w:left="170"/>
              <w:rPr>
                <w:rFonts w:ascii="仿宋" w:eastAsia="仿宋" w:hAnsi="仿宋"/>
                <w:sz w:val="30"/>
                <w:szCs w:val="30"/>
              </w:rPr>
            </w:pPr>
          </w:p>
        </w:tc>
        <w:tc>
          <w:tcPr>
            <w:tcW w:w="4264" w:type="dxa"/>
          </w:tcPr>
          <w:p w14:paraId="672046F0" w14:textId="77777777" w:rsidR="00065D96" w:rsidRDefault="00065D96">
            <w:pPr>
              <w:spacing w:line="400" w:lineRule="exact"/>
              <w:jc w:val="left"/>
              <w:rPr>
                <w:rFonts w:ascii="仿宋" w:eastAsia="仿宋" w:hAnsi="仿宋"/>
                <w:sz w:val="30"/>
                <w:szCs w:val="30"/>
              </w:rPr>
            </w:pPr>
          </w:p>
        </w:tc>
        <w:tc>
          <w:tcPr>
            <w:tcW w:w="1777" w:type="dxa"/>
            <w:vAlign w:val="center"/>
          </w:tcPr>
          <w:p w14:paraId="5C4E5248" w14:textId="77777777" w:rsidR="00065D96" w:rsidRDefault="00065D96">
            <w:pPr>
              <w:spacing w:line="0" w:lineRule="atLeast"/>
              <w:jc w:val="center"/>
              <w:rPr>
                <w:rFonts w:ascii="仿宋" w:eastAsia="仿宋" w:hAnsi="仿宋"/>
                <w:sz w:val="30"/>
                <w:szCs w:val="30"/>
              </w:rPr>
            </w:pPr>
          </w:p>
        </w:tc>
        <w:tc>
          <w:tcPr>
            <w:tcW w:w="641" w:type="dxa"/>
            <w:vAlign w:val="center"/>
          </w:tcPr>
          <w:p w14:paraId="43B77FFA" w14:textId="77777777" w:rsidR="00065D96" w:rsidRDefault="00065D96">
            <w:pPr>
              <w:spacing w:line="0" w:lineRule="atLeast"/>
              <w:jc w:val="center"/>
              <w:rPr>
                <w:rFonts w:ascii="仿宋" w:eastAsia="仿宋" w:hAnsi="仿宋"/>
                <w:sz w:val="30"/>
                <w:szCs w:val="30"/>
              </w:rPr>
            </w:pPr>
          </w:p>
        </w:tc>
        <w:tc>
          <w:tcPr>
            <w:tcW w:w="600" w:type="dxa"/>
            <w:vAlign w:val="center"/>
          </w:tcPr>
          <w:p w14:paraId="71B58245" w14:textId="77777777" w:rsidR="00065D96" w:rsidRDefault="00065D96">
            <w:pPr>
              <w:spacing w:line="0" w:lineRule="atLeast"/>
              <w:jc w:val="center"/>
              <w:rPr>
                <w:rFonts w:ascii="仿宋" w:eastAsia="仿宋" w:hAnsi="仿宋"/>
                <w:sz w:val="30"/>
                <w:szCs w:val="30"/>
              </w:rPr>
            </w:pPr>
          </w:p>
        </w:tc>
      </w:tr>
      <w:tr w:rsidR="00065D96" w14:paraId="4157E471" w14:textId="77777777">
        <w:trPr>
          <w:jc w:val="center"/>
        </w:trPr>
        <w:tc>
          <w:tcPr>
            <w:tcW w:w="609" w:type="dxa"/>
            <w:vAlign w:val="center"/>
          </w:tcPr>
          <w:p w14:paraId="2B69CA52" w14:textId="77777777" w:rsidR="00065D96" w:rsidRDefault="00065D96">
            <w:pPr>
              <w:numPr>
                <w:ilvl w:val="0"/>
                <w:numId w:val="29"/>
              </w:numPr>
              <w:spacing w:line="0" w:lineRule="atLeast"/>
              <w:jc w:val="center"/>
              <w:rPr>
                <w:rFonts w:ascii="仿宋" w:eastAsia="仿宋" w:hAnsi="仿宋"/>
                <w:sz w:val="30"/>
                <w:szCs w:val="30"/>
              </w:rPr>
            </w:pPr>
          </w:p>
        </w:tc>
        <w:tc>
          <w:tcPr>
            <w:tcW w:w="957" w:type="dxa"/>
          </w:tcPr>
          <w:p w14:paraId="14837D50" w14:textId="77777777" w:rsidR="00065D96" w:rsidRDefault="00065D96">
            <w:pPr>
              <w:spacing w:line="400" w:lineRule="exact"/>
              <w:ind w:left="170"/>
              <w:rPr>
                <w:rFonts w:ascii="仿宋" w:eastAsia="仿宋" w:hAnsi="仿宋"/>
                <w:sz w:val="30"/>
                <w:szCs w:val="30"/>
              </w:rPr>
            </w:pPr>
          </w:p>
        </w:tc>
        <w:tc>
          <w:tcPr>
            <w:tcW w:w="4264" w:type="dxa"/>
          </w:tcPr>
          <w:p w14:paraId="136B3185" w14:textId="77777777" w:rsidR="00065D96" w:rsidRDefault="00065D96">
            <w:pPr>
              <w:spacing w:line="400" w:lineRule="exact"/>
              <w:jc w:val="left"/>
              <w:rPr>
                <w:rFonts w:ascii="仿宋" w:eastAsia="仿宋" w:hAnsi="仿宋"/>
                <w:sz w:val="30"/>
                <w:szCs w:val="30"/>
              </w:rPr>
            </w:pPr>
          </w:p>
        </w:tc>
        <w:tc>
          <w:tcPr>
            <w:tcW w:w="1777" w:type="dxa"/>
            <w:vAlign w:val="center"/>
          </w:tcPr>
          <w:p w14:paraId="12576B6C" w14:textId="77777777" w:rsidR="00065D96" w:rsidRDefault="00065D96">
            <w:pPr>
              <w:spacing w:line="0" w:lineRule="atLeast"/>
              <w:jc w:val="center"/>
              <w:rPr>
                <w:rFonts w:ascii="仿宋" w:eastAsia="仿宋" w:hAnsi="仿宋"/>
                <w:sz w:val="30"/>
                <w:szCs w:val="30"/>
              </w:rPr>
            </w:pPr>
          </w:p>
        </w:tc>
        <w:tc>
          <w:tcPr>
            <w:tcW w:w="641" w:type="dxa"/>
            <w:vAlign w:val="center"/>
          </w:tcPr>
          <w:p w14:paraId="3EC0D93D" w14:textId="77777777" w:rsidR="00065D96" w:rsidRDefault="00065D96">
            <w:pPr>
              <w:spacing w:line="0" w:lineRule="atLeast"/>
              <w:jc w:val="center"/>
              <w:rPr>
                <w:rFonts w:ascii="仿宋" w:eastAsia="仿宋" w:hAnsi="仿宋"/>
                <w:sz w:val="30"/>
                <w:szCs w:val="30"/>
              </w:rPr>
            </w:pPr>
          </w:p>
        </w:tc>
        <w:tc>
          <w:tcPr>
            <w:tcW w:w="600" w:type="dxa"/>
            <w:vAlign w:val="center"/>
          </w:tcPr>
          <w:p w14:paraId="075ACC2F" w14:textId="77777777" w:rsidR="00065D96" w:rsidRDefault="00065D96">
            <w:pPr>
              <w:spacing w:line="0" w:lineRule="atLeast"/>
              <w:jc w:val="center"/>
              <w:rPr>
                <w:rFonts w:ascii="仿宋" w:eastAsia="仿宋" w:hAnsi="仿宋"/>
                <w:sz w:val="30"/>
                <w:szCs w:val="30"/>
              </w:rPr>
            </w:pPr>
          </w:p>
        </w:tc>
      </w:tr>
      <w:tr w:rsidR="00065D96" w14:paraId="622BC7D2" w14:textId="77777777">
        <w:trPr>
          <w:jc w:val="center"/>
        </w:trPr>
        <w:tc>
          <w:tcPr>
            <w:tcW w:w="609" w:type="dxa"/>
            <w:vAlign w:val="center"/>
          </w:tcPr>
          <w:p w14:paraId="63E393D2" w14:textId="77777777" w:rsidR="00065D96" w:rsidRDefault="00065D96">
            <w:pPr>
              <w:numPr>
                <w:ilvl w:val="0"/>
                <w:numId w:val="29"/>
              </w:numPr>
              <w:spacing w:line="0" w:lineRule="atLeast"/>
              <w:jc w:val="center"/>
              <w:rPr>
                <w:rFonts w:ascii="仿宋" w:eastAsia="仿宋" w:hAnsi="仿宋"/>
                <w:sz w:val="30"/>
                <w:szCs w:val="30"/>
              </w:rPr>
            </w:pPr>
          </w:p>
        </w:tc>
        <w:tc>
          <w:tcPr>
            <w:tcW w:w="957" w:type="dxa"/>
          </w:tcPr>
          <w:p w14:paraId="2CAAD826" w14:textId="77777777" w:rsidR="00065D96" w:rsidRDefault="00065D96">
            <w:pPr>
              <w:spacing w:line="400" w:lineRule="exact"/>
              <w:ind w:left="170"/>
              <w:rPr>
                <w:rFonts w:ascii="仿宋" w:eastAsia="仿宋" w:hAnsi="仿宋"/>
                <w:sz w:val="30"/>
                <w:szCs w:val="30"/>
              </w:rPr>
            </w:pPr>
          </w:p>
        </w:tc>
        <w:tc>
          <w:tcPr>
            <w:tcW w:w="4264" w:type="dxa"/>
          </w:tcPr>
          <w:p w14:paraId="3133031F" w14:textId="77777777" w:rsidR="00065D96" w:rsidRDefault="00065D96">
            <w:pPr>
              <w:spacing w:line="400" w:lineRule="exact"/>
              <w:jc w:val="left"/>
              <w:rPr>
                <w:rFonts w:ascii="仿宋" w:eastAsia="仿宋" w:hAnsi="仿宋"/>
                <w:bCs/>
                <w:sz w:val="30"/>
                <w:szCs w:val="30"/>
              </w:rPr>
            </w:pPr>
          </w:p>
        </w:tc>
        <w:tc>
          <w:tcPr>
            <w:tcW w:w="1777" w:type="dxa"/>
            <w:vAlign w:val="center"/>
          </w:tcPr>
          <w:p w14:paraId="0D0B8386" w14:textId="77777777" w:rsidR="00065D96" w:rsidRDefault="00065D96">
            <w:pPr>
              <w:spacing w:line="0" w:lineRule="atLeast"/>
              <w:jc w:val="center"/>
              <w:rPr>
                <w:rFonts w:ascii="仿宋" w:eastAsia="仿宋" w:hAnsi="仿宋"/>
                <w:sz w:val="30"/>
                <w:szCs w:val="30"/>
              </w:rPr>
            </w:pPr>
          </w:p>
        </w:tc>
        <w:tc>
          <w:tcPr>
            <w:tcW w:w="641" w:type="dxa"/>
            <w:vAlign w:val="center"/>
          </w:tcPr>
          <w:p w14:paraId="0DC15531" w14:textId="77777777" w:rsidR="00065D96" w:rsidRDefault="00065D96">
            <w:pPr>
              <w:spacing w:line="0" w:lineRule="atLeast"/>
              <w:jc w:val="center"/>
              <w:rPr>
                <w:rFonts w:ascii="仿宋" w:eastAsia="仿宋" w:hAnsi="仿宋"/>
                <w:sz w:val="30"/>
                <w:szCs w:val="30"/>
              </w:rPr>
            </w:pPr>
          </w:p>
        </w:tc>
        <w:tc>
          <w:tcPr>
            <w:tcW w:w="600" w:type="dxa"/>
            <w:vAlign w:val="center"/>
          </w:tcPr>
          <w:p w14:paraId="4CEE0467" w14:textId="77777777" w:rsidR="00065D96" w:rsidRDefault="00065D96">
            <w:pPr>
              <w:spacing w:line="0" w:lineRule="atLeast"/>
              <w:jc w:val="center"/>
              <w:rPr>
                <w:rFonts w:ascii="仿宋" w:eastAsia="仿宋" w:hAnsi="仿宋"/>
                <w:sz w:val="30"/>
                <w:szCs w:val="30"/>
              </w:rPr>
            </w:pPr>
          </w:p>
        </w:tc>
      </w:tr>
    </w:tbl>
    <w:p w14:paraId="449DAC6A" w14:textId="77777777" w:rsidR="00065D96" w:rsidRDefault="00065D96">
      <w:pPr>
        <w:spacing w:line="400" w:lineRule="exact"/>
        <w:rPr>
          <w:rFonts w:ascii="仿宋" w:eastAsia="仿宋" w:hAnsi="仿宋"/>
          <w:bCs/>
          <w:sz w:val="30"/>
          <w:szCs w:val="30"/>
        </w:rPr>
      </w:pPr>
    </w:p>
    <w:p w14:paraId="6FEC3246" w14:textId="77777777" w:rsidR="00065D96" w:rsidRDefault="00002B68">
      <w:pPr>
        <w:spacing w:line="400" w:lineRule="exact"/>
        <w:rPr>
          <w:rFonts w:ascii="仿宋" w:eastAsia="仿宋" w:hAnsi="仿宋"/>
          <w:sz w:val="28"/>
          <w:szCs w:val="28"/>
        </w:rPr>
      </w:pPr>
      <w:r>
        <w:rPr>
          <w:rFonts w:ascii="仿宋" w:eastAsia="仿宋" w:hAnsi="仿宋" w:hint="eastAsia"/>
          <w:sz w:val="28"/>
          <w:szCs w:val="28"/>
        </w:rPr>
        <w:t>填报说明：</w:t>
      </w:r>
    </w:p>
    <w:p w14:paraId="5351AA7A" w14:textId="77777777" w:rsidR="00065D96" w:rsidRDefault="00002B68">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7F05FEAE" w14:textId="77777777" w:rsidR="00065D96" w:rsidRDefault="00002B68">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14:paraId="24085CC9" w14:textId="77777777" w:rsidR="00065D96" w:rsidRDefault="00002B68">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6FDC635B" w14:textId="77777777" w:rsidR="00065D96" w:rsidRDefault="00065D96">
      <w:pPr>
        <w:spacing w:line="320" w:lineRule="exact"/>
        <w:rPr>
          <w:rFonts w:ascii="仿宋" w:eastAsia="仿宋" w:hAnsi="仿宋"/>
          <w:sz w:val="30"/>
          <w:szCs w:val="30"/>
        </w:rPr>
      </w:pPr>
    </w:p>
    <w:p w14:paraId="74DCA02D" w14:textId="77777777" w:rsidR="00065D96" w:rsidRDefault="00065D96">
      <w:pPr>
        <w:spacing w:line="320" w:lineRule="exact"/>
        <w:rPr>
          <w:rFonts w:ascii="仿宋" w:eastAsia="仿宋" w:hAnsi="仿宋"/>
          <w:sz w:val="30"/>
          <w:szCs w:val="30"/>
        </w:rPr>
      </w:pPr>
    </w:p>
    <w:p w14:paraId="4EF9E3F2" w14:textId="77777777" w:rsidR="006E09A7" w:rsidRDefault="006E09A7" w:rsidP="006E09A7">
      <w:pPr>
        <w:spacing w:line="360" w:lineRule="auto"/>
        <w:rPr>
          <w:rFonts w:ascii="仿宋" w:eastAsia="仿宋" w:hAnsi="仿宋"/>
          <w:sz w:val="30"/>
          <w:szCs w:val="30"/>
          <w:u w:val="single"/>
        </w:rPr>
      </w:pPr>
      <w:bookmarkStart w:id="69" w:name="_Toc395883088"/>
      <w:bookmarkStart w:id="70" w:name="_Toc478387764"/>
      <w:bookmarkStart w:id="71" w:name="_Toc236803111"/>
      <w:r>
        <w:rPr>
          <w:rFonts w:ascii="仿宋" w:eastAsia="仿宋" w:hAnsi="仿宋" w:hint="eastAsia"/>
          <w:sz w:val="28"/>
          <w:szCs w:val="28"/>
        </w:rPr>
        <w:t>投标人</w:t>
      </w:r>
      <w:r>
        <w:rPr>
          <w:rFonts w:ascii="仿宋" w:eastAsia="仿宋" w:hAnsi="仿宋" w:hint="eastAsia"/>
          <w:sz w:val="30"/>
          <w:szCs w:val="30"/>
        </w:rPr>
        <w:t>代表签字：</w:t>
      </w:r>
    </w:p>
    <w:p w14:paraId="63AA8FA8" w14:textId="77777777" w:rsidR="006E09A7" w:rsidRDefault="006E09A7" w:rsidP="006E09A7">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p>
    <w:p w14:paraId="21560A95" w14:textId="77777777" w:rsidR="00065D96" w:rsidRDefault="006E09A7" w:rsidP="006E09A7">
      <w:pPr>
        <w:spacing w:line="360" w:lineRule="auto"/>
        <w:rPr>
          <w:rFonts w:ascii="仿宋" w:eastAsia="仿宋" w:hAnsi="仿宋"/>
          <w:sz w:val="28"/>
          <w:szCs w:val="28"/>
        </w:rPr>
      </w:pPr>
      <w:r>
        <w:rPr>
          <w:rFonts w:ascii="仿宋" w:eastAsia="仿宋" w:hAnsi="仿宋" w:hint="eastAsia"/>
          <w:sz w:val="28"/>
          <w:szCs w:val="28"/>
        </w:rPr>
        <w:t>日期：________年____月____日</w:t>
      </w:r>
      <w:r w:rsidR="00002B68">
        <w:rPr>
          <w:rFonts w:ascii="仿宋" w:eastAsia="仿宋" w:hAnsi="仿宋"/>
          <w:sz w:val="28"/>
          <w:szCs w:val="28"/>
        </w:rPr>
        <w:br w:type="page"/>
      </w:r>
    </w:p>
    <w:p w14:paraId="7CE0B4D7" w14:textId="77777777" w:rsidR="00065D96" w:rsidRDefault="00002B68">
      <w:pPr>
        <w:spacing w:line="0" w:lineRule="atLeast"/>
        <w:outlineLvl w:val="1"/>
        <w:rPr>
          <w:rFonts w:ascii="宋体" w:hAnsi="宋体"/>
          <w:szCs w:val="21"/>
        </w:rPr>
      </w:pPr>
      <w:bookmarkStart w:id="72" w:name="_Toc82867139"/>
      <w:r>
        <w:rPr>
          <w:rFonts w:ascii="宋体" w:hAnsi="宋体" w:hint="eastAsia"/>
          <w:szCs w:val="21"/>
        </w:rPr>
        <w:lastRenderedPageBreak/>
        <w:t>附件</w:t>
      </w:r>
      <w:r>
        <w:rPr>
          <w:rFonts w:ascii="宋体" w:hAnsi="宋体"/>
          <w:szCs w:val="21"/>
        </w:rPr>
        <w:t>6</w:t>
      </w:r>
      <w:r>
        <w:rPr>
          <w:rFonts w:ascii="宋体" w:hAnsi="宋体" w:hint="eastAsia"/>
          <w:szCs w:val="21"/>
        </w:rPr>
        <w:t>：报价一览表（货物）</w:t>
      </w:r>
      <w:r>
        <w:rPr>
          <w:rFonts w:ascii="宋体" w:hAnsi="宋体" w:hint="eastAsia"/>
          <w:color w:val="FF0000"/>
          <w:szCs w:val="21"/>
        </w:rPr>
        <w:t>（本项目不适用）</w:t>
      </w:r>
      <w:bookmarkEnd w:id="72"/>
    </w:p>
    <w:p w14:paraId="53869D95" w14:textId="77777777" w:rsidR="00065D96" w:rsidRDefault="00002B68">
      <w:pPr>
        <w:spacing w:before="120" w:after="240"/>
        <w:jc w:val="center"/>
        <w:rPr>
          <w:rFonts w:ascii="宋体" w:hAnsi="宋体"/>
          <w:b/>
          <w:sz w:val="32"/>
          <w:szCs w:val="32"/>
        </w:rPr>
      </w:pPr>
      <w:bookmarkStart w:id="73" w:name="_Toc211248412"/>
      <w:bookmarkEnd w:id="69"/>
      <w:bookmarkEnd w:id="70"/>
      <w:bookmarkEnd w:id="71"/>
      <w:r>
        <w:rPr>
          <w:rFonts w:ascii="方正小标宋_GBK" w:eastAsia="方正小标宋_GBK" w:hAnsi="方正小标宋_GBK" w:hint="eastAsia"/>
          <w:b/>
          <w:sz w:val="32"/>
          <w:szCs w:val="32"/>
        </w:rPr>
        <w:t>报价一览表</w:t>
      </w:r>
      <w:bookmarkEnd w:id="73"/>
      <w:r>
        <w:rPr>
          <w:rFonts w:ascii="方正小标宋_GBK" w:eastAsia="方正小标宋_GBK" w:hAnsi="方正小标宋_GBK" w:hint="eastAsia"/>
          <w:b/>
          <w:sz w:val="32"/>
          <w:szCs w:val="32"/>
        </w:rPr>
        <w:t>（货物）</w:t>
      </w:r>
    </w:p>
    <w:p w14:paraId="6E58322C" w14:textId="77777777" w:rsidR="009936B6" w:rsidRDefault="009936B6" w:rsidP="00A27A57">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4889A20B" w14:textId="77777777" w:rsidR="009936B6" w:rsidRDefault="009936B6" w:rsidP="00A27A57">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  交货期：</w:t>
      </w:r>
    </w:p>
    <w:p w14:paraId="631A54BD" w14:textId="77777777" w:rsidR="009936B6" w:rsidRDefault="009936B6" w:rsidP="009936B6">
      <w:pPr>
        <w:spacing w:after="80" w:line="360" w:lineRule="auto"/>
        <w:rPr>
          <w:rFonts w:ascii="仿宋" w:eastAsia="仿宋" w:hAnsi="仿宋"/>
          <w:sz w:val="28"/>
          <w:szCs w:val="28"/>
        </w:rPr>
      </w:pPr>
      <w:r>
        <w:rPr>
          <w:rFonts w:ascii="仿宋" w:eastAsia="仿宋" w:hAnsi="仿宋" w:hint="eastAsia"/>
          <w:sz w:val="28"/>
          <w:szCs w:val="28"/>
        </w:rPr>
        <w:t xml:space="preserve">币种：人民币         税率：%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065D96" w14:paraId="6D24A131" w14:textId="77777777">
        <w:trPr>
          <w:trHeight w:val="292"/>
          <w:jc w:val="center"/>
        </w:trPr>
        <w:tc>
          <w:tcPr>
            <w:tcW w:w="583" w:type="dxa"/>
            <w:vAlign w:val="center"/>
          </w:tcPr>
          <w:p w14:paraId="0431C136" w14:textId="77777777" w:rsidR="00065D96" w:rsidRDefault="00002B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03CDF356" w14:textId="77777777" w:rsidR="00065D96" w:rsidRDefault="00002B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0EFCDEFF" w14:textId="77777777" w:rsidR="00065D96" w:rsidRDefault="00002B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16038B52" w14:textId="77777777" w:rsidR="00065D96" w:rsidRDefault="00002B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2104827C" w14:textId="77777777" w:rsidR="00065D96" w:rsidRDefault="00002B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450EA3A4" w14:textId="77777777" w:rsidR="00065D96" w:rsidRDefault="00002B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5DA8A730" w14:textId="77777777" w:rsidR="00065D96" w:rsidRDefault="00002B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2A22C9C2" w14:textId="77777777" w:rsidR="00065D96" w:rsidRDefault="00002B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13A2F1D8" w14:textId="77777777" w:rsidR="00065D96" w:rsidRDefault="00002B68">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065D96" w14:paraId="35C97410" w14:textId="77777777">
        <w:trPr>
          <w:trHeight w:val="530"/>
          <w:jc w:val="center"/>
        </w:trPr>
        <w:tc>
          <w:tcPr>
            <w:tcW w:w="583" w:type="dxa"/>
            <w:vAlign w:val="center"/>
          </w:tcPr>
          <w:p w14:paraId="3148B7B5" w14:textId="77777777" w:rsidR="00065D96" w:rsidRDefault="00065D96">
            <w:pPr>
              <w:autoSpaceDE w:val="0"/>
              <w:autoSpaceDN w:val="0"/>
              <w:adjustRightInd w:val="0"/>
              <w:rPr>
                <w:rFonts w:ascii="仿宋" w:eastAsia="仿宋" w:hAnsi="仿宋"/>
                <w:sz w:val="28"/>
                <w:szCs w:val="28"/>
              </w:rPr>
            </w:pPr>
          </w:p>
        </w:tc>
        <w:tc>
          <w:tcPr>
            <w:tcW w:w="1843" w:type="dxa"/>
            <w:vAlign w:val="center"/>
          </w:tcPr>
          <w:p w14:paraId="4DBC6B9A" w14:textId="77777777" w:rsidR="00065D96" w:rsidRDefault="00065D96">
            <w:pPr>
              <w:autoSpaceDE w:val="0"/>
              <w:autoSpaceDN w:val="0"/>
              <w:adjustRightInd w:val="0"/>
              <w:rPr>
                <w:rFonts w:ascii="仿宋" w:eastAsia="仿宋" w:hAnsi="仿宋"/>
                <w:sz w:val="28"/>
                <w:szCs w:val="28"/>
              </w:rPr>
            </w:pPr>
          </w:p>
        </w:tc>
        <w:tc>
          <w:tcPr>
            <w:tcW w:w="1560" w:type="dxa"/>
            <w:vAlign w:val="center"/>
          </w:tcPr>
          <w:p w14:paraId="5078CC69" w14:textId="77777777" w:rsidR="00065D96" w:rsidRDefault="00065D96">
            <w:pPr>
              <w:autoSpaceDE w:val="0"/>
              <w:autoSpaceDN w:val="0"/>
              <w:adjustRightInd w:val="0"/>
              <w:rPr>
                <w:rFonts w:ascii="仿宋" w:eastAsia="仿宋" w:hAnsi="仿宋"/>
                <w:sz w:val="28"/>
                <w:szCs w:val="28"/>
              </w:rPr>
            </w:pPr>
          </w:p>
        </w:tc>
        <w:tc>
          <w:tcPr>
            <w:tcW w:w="954" w:type="dxa"/>
            <w:vAlign w:val="center"/>
          </w:tcPr>
          <w:p w14:paraId="4546AD57" w14:textId="77777777" w:rsidR="00065D96" w:rsidRDefault="00065D96">
            <w:pPr>
              <w:autoSpaceDE w:val="0"/>
              <w:autoSpaceDN w:val="0"/>
              <w:adjustRightInd w:val="0"/>
              <w:rPr>
                <w:rFonts w:ascii="仿宋" w:eastAsia="仿宋" w:hAnsi="仿宋"/>
                <w:sz w:val="28"/>
                <w:szCs w:val="28"/>
              </w:rPr>
            </w:pPr>
          </w:p>
        </w:tc>
        <w:tc>
          <w:tcPr>
            <w:tcW w:w="850" w:type="dxa"/>
            <w:vAlign w:val="center"/>
          </w:tcPr>
          <w:p w14:paraId="4374AA3D" w14:textId="77777777" w:rsidR="00065D96" w:rsidRDefault="00065D96">
            <w:pPr>
              <w:autoSpaceDE w:val="0"/>
              <w:autoSpaceDN w:val="0"/>
              <w:adjustRightInd w:val="0"/>
              <w:rPr>
                <w:rFonts w:ascii="仿宋" w:eastAsia="仿宋" w:hAnsi="仿宋"/>
                <w:sz w:val="28"/>
                <w:szCs w:val="28"/>
              </w:rPr>
            </w:pPr>
          </w:p>
        </w:tc>
        <w:tc>
          <w:tcPr>
            <w:tcW w:w="536" w:type="dxa"/>
            <w:vAlign w:val="center"/>
          </w:tcPr>
          <w:p w14:paraId="6DB3B282" w14:textId="77777777" w:rsidR="00065D96" w:rsidRDefault="00065D96">
            <w:pPr>
              <w:autoSpaceDE w:val="0"/>
              <w:autoSpaceDN w:val="0"/>
              <w:adjustRightInd w:val="0"/>
              <w:rPr>
                <w:rFonts w:ascii="仿宋" w:eastAsia="仿宋" w:hAnsi="仿宋"/>
                <w:sz w:val="28"/>
                <w:szCs w:val="28"/>
              </w:rPr>
            </w:pPr>
          </w:p>
        </w:tc>
        <w:tc>
          <w:tcPr>
            <w:tcW w:w="1307" w:type="dxa"/>
            <w:vAlign w:val="center"/>
          </w:tcPr>
          <w:p w14:paraId="21D428F4" w14:textId="77777777" w:rsidR="00065D96" w:rsidRDefault="00065D96">
            <w:pPr>
              <w:autoSpaceDE w:val="0"/>
              <w:autoSpaceDN w:val="0"/>
              <w:adjustRightInd w:val="0"/>
              <w:rPr>
                <w:rFonts w:ascii="仿宋" w:eastAsia="仿宋" w:hAnsi="仿宋"/>
                <w:sz w:val="28"/>
                <w:szCs w:val="28"/>
              </w:rPr>
            </w:pPr>
          </w:p>
        </w:tc>
        <w:tc>
          <w:tcPr>
            <w:tcW w:w="850" w:type="dxa"/>
            <w:vAlign w:val="center"/>
          </w:tcPr>
          <w:p w14:paraId="6333D8B4" w14:textId="77777777" w:rsidR="00065D96" w:rsidRDefault="00065D96">
            <w:pPr>
              <w:autoSpaceDE w:val="0"/>
              <w:autoSpaceDN w:val="0"/>
              <w:adjustRightInd w:val="0"/>
              <w:rPr>
                <w:rFonts w:ascii="仿宋" w:eastAsia="仿宋" w:hAnsi="仿宋"/>
                <w:sz w:val="28"/>
                <w:szCs w:val="28"/>
              </w:rPr>
            </w:pPr>
          </w:p>
        </w:tc>
        <w:tc>
          <w:tcPr>
            <w:tcW w:w="851" w:type="dxa"/>
            <w:vAlign w:val="center"/>
          </w:tcPr>
          <w:p w14:paraId="570D56D8" w14:textId="77777777" w:rsidR="00065D96" w:rsidRDefault="00065D96">
            <w:pPr>
              <w:autoSpaceDE w:val="0"/>
              <w:autoSpaceDN w:val="0"/>
              <w:adjustRightInd w:val="0"/>
              <w:rPr>
                <w:rFonts w:ascii="仿宋" w:eastAsia="仿宋" w:hAnsi="仿宋"/>
                <w:sz w:val="28"/>
                <w:szCs w:val="28"/>
              </w:rPr>
            </w:pPr>
          </w:p>
        </w:tc>
      </w:tr>
      <w:tr w:rsidR="00065D96" w14:paraId="47783FED" w14:textId="77777777">
        <w:trPr>
          <w:trHeight w:val="552"/>
          <w:jc w:val="center"/>
        </w:trPr>
        <w:tc>
          <w:tcPr>
            <w:tcW w:w="583" w:type="dxa"/>
            <w:vAlign w:val="center"/>
          </w:tcPr>
          <w:p w14:paraId="0C764A41" w14:textId="77777777" w:rsidR="00065D96" w:rsidRDefault="00065D96">
            <w:pPr>
              <w:autoSpaceDE w:val="0"/>
              <w:autoSpaceDN w:val="0"/>
              <w:adjustRightInd w:val="0"/>
              <w:rPr>
                <w:rFonts w:ascii="仿宋" w:eastAsia="仿宋" w:hAnsi="仿宋"/>
                <w:sz w:val="28"/>
                <w:szCs w:val="28"/>
              </w:rPr>
            </w:pPr>
          </w:p>
        </w:tc>
        <w:tc>
          <w:tcPr>
            <w:tcW w:w="1843" w:type="dxa"/>
            <w:vAlign w:val="center"/>
          </w:tcPr>
          <w:p w14:paraId="310B5B2F" w14:textId="77777777" w:rsidR="00065D96" w:rsidRDefault="00065D96">
            <w:pPr>
              <w:autoSpaceDE w:val="0"/>
              <w:autoSpaceDN w:val="0"/>
              <w:adjustRightInd w:val="0"/>
              <w:rPr>
                <w:rFonts w:ascii="仿宋" w:eastAsia="仿宋" w:hAnsi="仿宋"/>
                <w:sz w:val="28"/>
                <w:szCs w:val="28"/>
              </w:rPr>
            </w:pPr>
          </w:p>
        </w:tc>
        <w:tc>
          <w:tcPr>
            <w:tcW w:w="1560" w:type="dxa"/>
            <w:vAlign w:val="center"/>
          </w:tcPr>
          <w:p w14:paraId="1BB5DD10" w14:textId="77777777" w:rsidR="00065D96" w:rsidRDefault="00065D96">
            <w:pPr>
              <w:autoSpaceDE w:val="0"/>
              <w:autoSpaceDN w:val="0"/>
              <w:adjustRightInd w:val="0"/>
              <w:rPr>
                <w:rFonts w:ascii="仿宋" w:eastAsia="仿宋" w:hAnsi="仿宋"/>
                <w:sz w:val="28"/>
                <w:szCs w:val="28"/>
              </w:rPr>
            </w:pPr>
          </w:p>
        </w:tc>
        <w:tc>
          <w:tcPr>
            <w:tcW w:w="954" w:type="dxa"/>
            <w:vAlign w:val="center"/>
          </w:tcPr>
          <w:p w14:paraId="2AEE7120" w14:textId="77777777" w:rsidR="00065D96" w:rsidRDefault="00065D96">
            <w:pPr>
              <w:autoSpaceDE w:val="0"/>
              <w:autoSpaceDN w:val="0"/>
              <w:adjustRightInd w:val="0"/>
              <w:rPr>
                <w:rFonts w:ascii="仿宋" w:eastAsia="仿宋" w:hAnsi="仿宋"/>
                <w:sz w:val="28"/>
                <w:szCs w:val="28"/>
              </w:rPr>
            </w:pPr>
          </w:p>
        </w:tc>
        <w:tc>
          <w:tcPr>
            <w:tcW w:w="850" w:type="dxa"/>
            <w:vAlign w:val="center"/>
          </w:tcPr>
          <w:p w14:paraId="1876A8F3" w14:textId="77777777" w:rsidR="00065D96" w:rsidRDefault="00065D96">
            <w:pPr>
              <w:autoSpaceDE w:val="0"/>
              <w:autoSpaceDN w:val="0"/>
              <w:adjustRightInd w:val="0"/>
              <w:rPr>
                <w:rFonts w:ascii="仿宋" w:eastAsia="仿宋" w:hAnsi="仿宋"/>
                <w:sz w:val="28"/>
                <w:szCs w:val="28"/>
              </w:rPr>
            </w:pPr>
          </w:p>
        </w:tc>
        <w:tc>
          <w:tcPr>
            <w:tcW w:w="536" w:type="dxa"/>
            <w:vAlign w:val="center"/>
          </w:tcPr>
          <w:p w14:paraId="1B3C4154" w14:textId="77777777" w:rsidR="00065D96" w:rsidRDefault="00065D96">
            <w:pPr>
              <w:autoSpaceDE w:val="0"/>
              <w:autoSpaceDN w:val="0"/>
              <w:adjustRightInd w:val="0"/>
              <w:rPr>
                <w:rFonts w:ascii="仿宋" w:eastAsia="仿宋" w:hAnsi="仿宋"/>
                <w:sz w:val="28"/>
                <w:szCs w:val="28"/>
              </w:rPr>
            </w:pPr>
          </w:p>
        </w:tc>
        <w:tc>
          <w:tcPr>
            <w:tcW w:w="1307" w:type="dxa"/>
            <w:vAlign w:val="center"/>
          </w:tcPr>
          <w:p w14:paraId="71A2FF31" w14:textId="77777777" w:rsidR="00065D96" w:rsidRDefault="00065D96">
            <w:pPr>
              <w:autoSpaceDE w:val="0"/>
              <w:autoSpaceDN w:val="0"/>
              <w:adjustRightInd w:val="0"/>
              <w:rPr>
                <w:rFonts w:ascii="仿宋" w:eastAsia="仿宋" w:hAnsi="仿宋"/>
                <w:sz w:val="28"/>
                <w:szCs w:val="28"/>
              </w:rPr>
            </w:pPr>
          </w:p>
        </w:tc>
        <w:tc>
          <w:tcPr>
            <w:tcW w:w="850" w:type="dxa"/>
            <w:vAlign w:val="center"/>
          </w:tcPr>
          <w:p w14:paraId="1524E62D" w14:textId="77777777" w:rsidR="00065D96" w:rsidRDefault="00065D96">
            <w:pPr>
              <w:autoSpaceDE w:val="0"/>
              <w:autoSpaceDN w:val="0"/>
              <w:adjustRightInd w:val="0"/>
              <w:rPr>
                <w:rFonts w:ascii="仿宋" w:eastAsia="仿宋" w:hAnsi="仿宋"/>
                <w:sz w:val="28"/>
                <w:szCs w:val="28"/>
              </w:rPr>
            </w:pPr>
          </w:p>
        </w:tc>
        <w:tc>
          <w:tcPr>
            <w:tcW w:w="851" w:type="dxa"/>
            <w:vAlign w:val="center"/>
          </w:tcPr>
          <w:p w14:paraId="439F0B10" w14:textId="77777777" w:rsidR="00065D96" w:rsidRDefault="00065D96">
            <w:pPr>
              <w:autoSpaceDE w:val="0"/>
              <w:autoSpaceDN w:val="0"/>
              <w:adjustRightInd w:val="0"/>
              <w:rPr>
                <w:rFonts w:ascii="仿宋" w:eastAsia="仿宋" w:hAnsi="仿宋"/>
                <w:sz w:val="28"/>
                <w:szCs w:val="28"/>
              </w:rPr>
            </w:pPr>
          </w:p>
        </w:tc>
      </w:tr>
      <w:tr w:rsidR="00065D96" w14:paraId="15238507" w14:textId="77777777">
        <w:trPr>
          <w:trHeight w:val="418"/>
          <w:jc w:val="center"/>
        </w:trPr>
        <w:tc>
          <w:tcPr>
            <w:tcW w:w="583" w:type="dxa"/>
            <w:vAlign w:val="center"/>
          </w:tcPr>
          <w:p w14:paraId="6B393C24" w14:textId="77777777" w:rsidR="00065D96" w:rsidRDefault="00065D96">
            <w:pPr>
              <w:autoSpaceDE w:val="0"/>
              <w:autoSpaceDN w:val="0"/>
              <w:adjustRightInd w:val="0"/>
              <w:rPr>
                <w:rFonts w:ascii="仿宋" w:eastAsia="仿宋" w:hAnsi="仿宋"/>
                <w:sz w:val="28"/>
                <w:szCs w:val="28"/>
              </w:rPr>
            </w:pPr>
          </w:p>
        </w:tc>
        <w:tc>
          <w:tcPr>
            <w:tcW w:w="1843" w:type="dxa"/>
            <w:vAlign w:val="center"/>
          </w:tcPr>
          <w:p w14:paraId="0DC51124" w14:textId="77777777" w:rsidR="00065D96" w:rsidRDefault="00065D96">
            <w:pPr>
              <w:autoSpaceDE w:val="0"/>
              <w:autoSpaceDN w:val="0"/>
              <w:adjustRightInd w:val="0"/>
              <w:rPr>
                <w:rFonts w:ascii="仿宋" w:eastAsia="仿宋" w:hAnsi="仿宋"/>
                <w:sz w:val="28"/>
                <w:szCs w:val="28"/>
              </w:rPr>
            </w:pPr>
          </w:p>
        </w:tc>
        <w:tc>
          <w:tcPr>
            <w:tcW w:w="1560" w:type="dxa"/>
            <w:vAlign w:val="center"/>
          </w:tcPr>
          <w:p w14:paraId="5C2F4075" w14:textId="77777777" w:rsidR="00065D96" w:rsidRDefault="00065D96">
            <w:pPr>
              <w:autoSpaceDE w:val="0"/>
              <w:autoSpaceDN w:val="0"/>
              <w:adjustRightInd w:val="0"/>
              <w:rPr>
                <w:rFonts w:ascii="仿宋" w:eastAsia="仿宋" w:hAnsi="仿宋"/>
                <w:sz w:val="28"/>
                <w:szCs w:val="28"/>
              </w:rPr>
            </w:pPr>
          </w:p>
        </w:tc>
        <w:tc>
          <w:tcPr>
            <w:tcW w:w="954" w:type="dxa"/>
            <w:vAlign w:val="center"/>
          </w:tcPr>
          <w:p w14:paraId="1BC8B30E" w14:textId="77777777" w:rsidR="00065D96" w:rsidRDefault="00065D96">
            <w:pPr>
              <w:autoSpaceDE w:val="0"/>
              <w:autoSpaceDN w:val="0"/>
              <w:adjustRightInd w:val="0"/>
              <w:rPr>
                <w:rFonts w:ascii="仿宋" w:eastAsia="仿宋" w:hAnsi="仿宋"/>
                <w:sz w:val="28"/>
                <w:szCs w:val="28"/>
              </w:rPr>
            </w:pPr>
          </w:p>
        </w:tc>
        <w:tc>
          <w:tcPr>
            <w:tcW w:w="850" w:type="dxa"/>
            <w:vAlign w:val="center"/>
          </w:tcPr>
          <w:p w14:paraId="7D89DECC" w14:textId="77777777" w:rsidR="00065D96" w:rsidRDefault="00065D96">
            <w:pPr>
              <w:autoSpaceDE w:val="0"/>
              <w:autoSpaceDN w:val="0"/>
              <w:adjustRightInd w:val="0"/>
              <w:rPr>
                <w:rFonts w:ascii="仿宋" w:eastAsia="仿宋" w:hAnsi="仿宋"/>
                <w:sz w:val="28"/>
                <w:szCs w:val="28"/>
              </w:rPr>
            </w:pPr>
          </w:p>
        </w:tc>
        <w:tc>
          <w:tcPr>
            <w:tcW w:w="536" w:type="dxa"/>
            <w:vAlign w:val="center"/>
          </w:tcPr>
          <w:p w14:paraId="2D353996" w14:textId="77777777" w:rsidR="00065D96" w:rsidRDefault="00065D96">
            <w:pPr>
              <w:autoSpaceDE w:val="0"/>
              <w:autoSpaceDN w:val="0"/>
              <w:adjustRightInd w:val="0"/>
              <w:rPr>
                <w:rFonts w:ascii="仿宋" w:eastAsia="仿宋" w:hAnsi="仿宋"/>
                <w:sz w:val="28"/>
                <w:szCs w:val="28"/>
              </w:rPr>
            </w:pPr>
          </w:p>
        </w:tc>
        <w:tc>
          <w:tcPr>
            <w:tcW w:w="1307" w:type="dxa"/>
            <w:vAlign w:val="center"/>
          </w:tcPr>
          <w:p w14:paraId="6DEF0489" w14:textId="77777777" w:rsidR="00065D96" w:rsidRDefault="00065D96">
            <w:pPr>
              <w:autoSpaceDE w:val="0"/>
              <w:autoSpaceDN w:val="0"/>
              <w:adjustRightInd w:val="0"/>
              <w:rPr>
                <w:rFonts w:ascii="仿宋" w:eastAsia="仿宋" w:hAnsi="仿宋"/>
                <w:sz w:val="28"/>
                <w:szCs w:val="28"/>
              </w:rPr>
            </w:pPr>
          </w:p>
        </w:tc>
        <w:tc>
          <w:tcPr>
            <w:tcW w:w="850" w:type="dxa"/>
            <w:vAlign w:val="center"/>
          </w:tcPr>
          <w:p w14:paraId="058DDBD5" w14:textId="77777777" w:rsidR="00065D96" w:rsidRDefault="00065D96">
            <w:pPr>
              <w:autoSpaceDE w:val="0"/>
              <w:autoSpaceDN w:val="0"/>
              <w:adjustRightInd w:val="0"/>
              <w:rPr>
                <w:rFonts w:ascii="仿宋" w:eastAsia="仿宋" w:hAnsi="仿宋"/>
                <w:sz w:val="28"/>
                <w:szCs w:val="28"/>
              </w:rPr>
            </w:pPr>
          </w:p>
        </w:tc>
        <w:tc>
          <w:tcPr>
            <w:tcW w:w="851" w:type="dxa"/>
            <w:vAlign w:val="center"/>
          </w:tcPr>
          <w:p w14:paraId="2E3728C3" w14:textId="77777777" w:rsidR="00065D96" w:rsidRDefault="00065D96">
            <w:pPr>
              <w:autoSpaceDE w:val="0"/>
              <w:autoSpaceDN w:val="0"/>
              <w:adjustRightInd w:val="0"/>
              <w:rPr>
                <w:rFonts w:ascii="仿宋" w:eastAsia="仿宋" w:hAnsi="仿宋"/>
                <w:sz w:val="28"/>
                <w:szCs w:val="28"/>
              </w:rPr>
            </w:pPr>
          </w:p>
        </w:tc>
      </w:tr>
      <w:tr w:rsidR="00065D96" w14:paraId="5D35F13D" w14:textId="77777777">
        <w:trPr>
          <w:trHeight w:val="426"/>
          <w:jc w:val="center"/>
        </w:trPr>
        <w:tc>
          <w:tcPr>
            <w:tcW w:w="583" w:type="dxa"/>
            <w:vAlign w:val="center"/>
          </w:tcPr>
          <w:p w14:paraId="0EB31C43" w14:textId="77777777" w:rsidR="00065D96" w:rsidRDefault="00065D96">
            <w:pPr>
              <w:autoSpaceDE w:val="0"/>
              <w:autoSpaceDN w:val="0"/>
              <w:adjustRightInd w:val="0"/>
              <w:rPr>
                <w:rFonts w:ascii="仿宋" w:eastAsia="仿宋" w:hAnsi="仿宋"/>
                <w:sz w:val="28"/>
                <w:szCs w:val="28"/>
              </w:rPr>
            </w:pPr>
          </w:p>
        </w:tc>
        <w:tc>
          <w:tcPr>
            <w:tcW w:w="1843" w:type="dxa"/>
            <w:vAlign w:val="center"/>
          </w:tcPr>
          <w:p w14:paraId="084FEB18" w14:textId="77777777" w:rsidR="00065D96" w:rsidRDefault="00065D96">
            <w:pPr>
              <w:autoSpaceDE w:val="0"/>
              <w:autoSpaceDN w:val="0"/>
              <w:adjustRightInd w:val="0"/>
              <w:rPr>
                <w:rFonts w:ascii="仿宋" w:eastAsia="仿宋" w:hAnsi="仿宋"/>
                <w:sz w:val="28"/>
                <w:szCs w:val="28"/>
              </w:rPr>
            </w:pPr>
          </w:p>
        </w:tc>
        <w:tc>
          <w:tcPr>
            <w:tcW w:w="1560" w:type="dxa"/>
            <w:vAlign w:val="center"/>
          </w:tcPr>
          <w:p w14:paraId="7CFAA665" w14:textId="77777777" w:rsidR="00065D96" w:rsidRDefault="00065D96">
            <w:pPr>
              <w:autoSpaceDE w:val="0"/>
              <w:autoSpaceDN w:val="0"/>
              <w:adjustRightInd w:val="0"/>
              <w:rPr>
                <w:rFonts w:ascii="仿宋" w:eastAsia="仿宋" w:hAnsi="仿宋"/>
                <w:sz w:val="28"/>
                <w:szCs w:val="28"/>
              </w:rPr>
            </w:pPr>
          </w:p>
        </w:tc>
        <w:tc>
          <w:tcPr>
            <w:tcW w:w="954" w:type="dxa"/>
            <w:vAlign w:val="center"/>
          </w:tcPr>
          <w:p w14:paraId="36CE771D" w14:textId="77777777" w:rsidR="00065D96" w:rsidRDefault="00065D96">
            <w:pPr>
              <w:autoSpaceDE w:val="0"/>
              <w:autoSpaceDN w:val="0"/>
              <w:adjustRightInd w:val="0"/>
              <w:rPr>
                <w:rFonts w:ascii="仿宋" w:eastAsia="仿宋" w:hAnsi="仿宋"/>
                <w:sz w:val="28"/>
                <w:szCs w:val="28"/>
              </w:rPr>
            </w:pPr>
          </w:p>
        </w:tc>
        <w:tc>
          <w:tcPr>
            <w:tcW w:w="850" w:type="dxa"/>
            <w:vAlign w:val="center"/>
          </w:tcPr>
          <w:p w14:paraId="29BC6848" w14:textId="77777777" w:rsidR="00065D96" w:rsidRDefault="00065D96">
            <w:pPr>
              <w:autoSpaceDE w:val="0"/>
              <w:autoSpaceDN w:val="0"/>
              <w:adjustRightInd w:val="0"/>
              <w:rPr>
                <w:rFonts w:ascii="仿宋" w:eastAsia="仿宋" w:hAnsi="仿宋"/>
                <w:sz w:val="28"/>
                <w:szCs w:val="28"/>
              </w:rPr>
            </w:pPr>
          </w:p>
        </w:tc>
        <w:tc>
          <w:tcPr>
            <w:tcW w:w="536" w:type="dxa"/>
            <w:vAlign w:val="center"/>
          </w:tcPr>
          <w:p w14:paraId="3BF95657" w14:textId="77777777" w:rsidR="00065D96" w:rsidRDefault="00065D96">
            <w:pPr>
              <w:autoSpaceDE w:val="0"/>
              <w:autoSpaceDN w:val="0"/>
              <w:adjustRightInd w:val="0"/>
              <w:rPr>
                <w:rFonts w:ascii="仿宋" w:eastAsia="仿宋" w:hAnsi="仿宋"/>
                <w:sz w:val="28"/>
                <w:szCs w:val="28"/>
              </w:rPr>
            </w:pPr>
          </w:p>
        </w:tc>
        <w:tc>
          <w:tcPr>
            <w:tcW w:w="1307" w:type="dxa"/>
            <w:vAlign w:val="center"/>
          </w:tcPr>
          <w:p w14:paraId="67722CAF" w14:textId="77777777" w:rsidR="00065D96" w:rsidRDefault="00065D96">
            <w:pPr>
              <w:autoSpaceDE w:val="0"/>
              <w:autoSpaceDN w:val="0"/>
              <w:adjustRightInd w:val="0"/>
              <w:rPr>
                <w:rFonts w:ascii="仿宋" w:eastAsia="仿宋" w:hAnsi="仿宋"/>
                <w:sz w:val="28"/>
                <w:szCs w:val="28"/>
              </w:rPr>
            </w:pPr>
          </w:p>
        </w:tc>
        <w:tc>
          <w:tcPr>
            <w:tcW w:w="850" w:type="dxa"/>
            <w:vAlign w:val="center"/>
          </w:tcPr>
          <w:p w14:paraId="222910B0" w14:textId="77777777" w:rsidR="00065D96" w:rsidRDefault="00065D96">
            <w:pPr>
              <w:autoSpaceDE w:val="0"/>
              <w:autoSpaceDN w:val="0"/>
              <w:adjustRightInd w:val="0"/>
              <w:rPr>
                <w:rFonts w:ascii="仿宋" w:eastAsia="仿宋" w:hAnsi="仿宋"/>
                <w:sz w:val="28"/>
                <w:szCs w:val="28"/>
              </w:rPr>
            </w:pPr>
          </w:p>
        </w:tc>
        <w:tc>
          <w:tcPr>
            <w:tcW w:w="851" w:type="dxa"/>
            <w:vAlign w:val="center"/>
          </w:tcPr>
          <w:p w14:paraId="1C7204FC" w14:textId="77777777" w:rsidR="00065D96" w:rsidRDefault="00065D96">
            <w:pPr>
              <w:autoSpaceDE w:val="0"/>
              <w:autoSpaceDN w:val="0"/>
              <w:adjustRightInd w:val="0"/>
              <w:rPr>
                <w:rFonts w:ascii="仿宋" w:eastAsia="仿宋" w:hAnsi="仿宋"/>
                <w:sz w:val="28"/>
                <w:szCs w:val="28"/>
              </w:rPr>
            </w:pPr>
          </w:p>
        </w:tc>
      </w:tr>
      <w:tr w:rsidR="00065D96" w14:paraId="5112FD8C" w14:textId="77777777">
        <w:trPr>
          <w:trHeight w:val="421"/>
          <w:jc w:val="center"/>
        </w:trPr>
        <w:tc>
          <w:tcPr>
            <w:tcW w:w="583" w:type="dxa"/>
            <w:vAlign w:val="center"/>
          </w:tcPr>
          <w:p w14:paraId="7974AC1D" w14:textId="77777777" w:rsidR="00065D96" w:rsidRDefault="00065D96">
            <w:pPr>
              <w:autoSpaceDE w:val="0"/>
              <w:autoSpaceDN w:val="0"/>
              <w:adjustRightInd w:val="0"/>
              <w:rPr>
                <w:rFonts w:ascii="仿宋" w:eastAsia="仿宋" w:hAnsi="仿宋"/>
                <w:sz w:val="28"/>
                <w:szCs w:val="28"/>
              </w:rPr>
            </w:pPr>
          </w:p>
        </w:tc>
        <w:tc>
          <w:tcPr>
            <w:tcW w:w="1843" w:type="dxa"/>
            <w:vAlign w:val="center"/>
          </w:tcPr>
          <w:p w14:paraId="0BFBD783" w14:textId="77777777" w:rsidR="00065D96" w:rsidRDefault="00065D96">
            <w:pPr>
              <w:autoSpaceDE w:val="0"/>
              <w:autoSpaceDN w:val="0"/>
              <w:adjustRightInd w:val="0"/>
              <w:rPr>
                <w:rFonts w:ascii="仿宋" w:eastAsia="仿宋" w:hAnsi="仿宋"/>
                <w:sz w:val="28"/>
                <w:szCs w:val="28"/>
              </w:rPr>
            </w:pPr>
          </w:p>
        </w:tc>
        <w:tc>
          <w:tcPr>
            <w:tcW w:w="1560" w:type="dxa"/>
            <w:vAlign w:val="center"/>
          </w:tcPr>
          <w:p w14:paraId="5787838C" w14:textId="77777777" w:rsidR="00065D96" w:rsidRDefault="00065D96">
            <w:pPr>
              <w:autoSpaceDE w:val="0"/>
              <w:autoSpaceDN w:val="0"/>
              <w:adjustRightInd w:val="0"/>
              <w:rPr>
                <w:rFonts w:ascii="仿宋" w:eastAsia="仿宋" w:hAnsi="仿宋"/>
                <w:sz w:val="28"/>
                <w:szCs w:val="28"/>
              </w:rPr>
            </w:pPr>
          </w:p>
        </w:tc>
        <w:tc>
          <w:tcPr>
            <w:tcW w:w="954" w:type="dxa"/>
            <w:vAlign w:val="center"/>
          </w:tcPr>
          <w:p w14:paraId="04CE6C3A" w14:textId="77777777" w:rsidR="00065D96" w:rsidRDefault="00065D96">
            <w:pPr>
              <w:autoSpaceDE w:val="0"/>
              <w:autoSpaceDN w:val="0"/>
              <w:adjustRightInd w:val="0"/>
              <w:rPr>
                <w:rFonts w:ascii="仿宋" w:eastAsia="仿宋" w:hAnsi="仿宋"/>
                <w:sz w:val="28"/>
                <w:szCs w:val="28"/>
              </w:rPr>
            </w:pPr>
          </w:p>
        </w:tc>
        <w:tc>
          <w:tcPr>
            <w:tcW w:w="850" w:type="dxa"/>
            <w:vAlign w:val="center"/>
          </w:tcPr>
          <w:p w14:paraId="7E1AA2CA" w14:textId="77777777" w:rsidR="00065D96" w:rsidRDefault="00065D96">
            <w:pPr>
              <w:autoSpaceDE w:val="0"/>
              <w:autoSpaceDN w:val="0"/>
              <w:adjustRightInd w:val="0"/>
              <w:rPr>
                <w:rFonts w:ascii="仿宋" w:eastAsia="仿宋" w:hAnsi="仿宋"/>
                <w:sz w:val="28"/>
                <w:szCs w:val="28"/>
              </w:rPr>
            </w:pPr>
          </w:p>
        </w:tc>
        <w:tc>
          <w:tcPr>
            <w:tcW w:w="536" w:type="dxa"/>
            <w:vAlign w:val="center"/>
          </w:tcPr>
          <w:p w14:paraId="5EE428A6" w14:textId="77777777" w:rsidR="00065D96" w:rsidRDefault="00065D96">
            <w:pPr>
              <w:autoSpaceDE w:val="0"/>
              <w:autoSpaceDN w:val="0"/>
              <w:adjustRightInd w:val="0"/>
              <w:rPr>
                <w:rFonts w:ascii="仿宋" w:eastAsia="仿宋" w:hAnsi="仿宋"/>
                <w:sz w:val="28"/>
                <w:szCs w:val="28"/>
              </w:rPr>
            </w:pPr>
          </w:p>
        </w:tc>
        <w:tc>
          <w:tcPr>
            <w:tcW w:w="1307" w:type="dxa"/>
            <w:vAlign w:val="center"/>
          </w:tcPr>
          <w:p w14:paraId="71F85F83" w14:textId="77777777" w:rsidR="00065D96" w:rsidRDefault="00065D96">
            <w:pPr>
              <w:autoSpaceDE w:val="0"/>
              <w:autoSpaceDN w:val="0"/>
              <w:adjustRightInd w:val="0"/>
              <w:rPr>
                <w:rFonts w:ascii="仿宋" w:eastAsia="仿宋" w:hAnsi="仿宋"/>
                <w:sz w:val="28"/>
                <w:szCs w:val="28"/>
              </w:rPr>
            </w:pPr>
          </w:p>
        </w:tc>
        <w:tc>
          <w:tcPr>
            <w:tcW w:w="850" w:type="dxa"/>
            <w:vAlign w:val="center"/>
          </w:tcPr>
          <w:p w14:paraId="6075246A" w14:textId="77777777" w:rsidR="00065D96" w:rsidRDefault="00065D96">
            <w:pPr>
              <w:autoSpaceDE w:val="0"/>
              <w:autoSpaceDN w:val="0"/>
              <w:adjustRightInd w:val="0"/>
              <w:rPr>
                <w:rFonts w:ascii="仿宋" w:eastAsia="仿宋" w:hAnsi="仿宋"/>
                <w:sz w:val="28"/>
                <w:szCs w:val="28"/>
              </w:rPr>
            </w:pPr>
          </w:p>
        </w:tc>
        <w:tc>
          <w:tcPr>
            <w:tcW w:w="851" w:type="dxa"/>
            <w:vAlign w:val="center"/>
          </w:tcPr>
          <w:p w14:paraId="0902F238" w14:textId="77777777" w:rsidR="00065D96" w:rsidRDefault="00065D96">
            <w:pPr>
              <w:autoSpaceDE w:val="0"/>
              <w:autoSpaceDN w:val="0"/>
              <w:adjustRightInd w:val="0"/>
              <w:rPr>
                <w:rFonts w:ascii="仿宋" w:eastAsia="仿宋" w:hAnsi="仿宋"/>
                <w:sz w:val="28"/>
                <w:szCs w:val="28"/>
              </w:rPr>
            </w:pPr>
          </w:p>
        </w:tc>
      </w:tr>
      <w:tr w:rsidR="00065D96" w14:paraId="1B7F4EC7" w14:textId="77777777">
        <w:trPr>
          <w:trHeight w:val="421"/>
          <w:jc w:val="center"/>
        </w:trPr>
        <w:tc>
          <w:tcPr>
            <w:tcW w:w="583" w:type="dxa"/>
            <w:vAlign w:val="center"/>
          </w:tcPr>
          <w:p w14:paraId="6095CE55" w14:textId="77777777" w:rsidR="00065D96" w:rsidRDefault="00065D96">
            <w:pPr>
              <w:autoSpaceDE w:val="0"/>
              <w:autoSpaceDN w:val="0"/>
              <w:adjustRightInd w:val="0"/>
              <w:rPr>
                <w:rFonts w:ascii="仿宋" w:eastAsia="仿宋" w:hAnsi="仿宋"/>
                <w:sz w:val="28"/>
                <w:szCs w:val="28"/>
              </w:rPr>
            </w:pPr>
          </w:p>
        </w:tc>
        <w:tc>
          <w:tcPr>
            <w:tcW w:w="1843" w:type="dxa"/>
            <w:vAlign w:val="center"/>
          </w:tcPr>
          <w:p w14:paraId="6E1970FD" w14:textId="77777777" w:rsidR="00065D96" w:rsidRDefault="00065D96">
            <w:pPr>
              <w:autoSpaceDE w:val="0"/>
              <w:autoSpaceDN w:val="0"/>
              <w:adjustRightInd w:val="0"/>
              <w:rPr>
                <w:rFonts w:ascii="仿宋" w:eastAsia="仿宋" w:hAnsi="仿宋"/>
                <w:sz w:val="28"/>
                <w:szCs w:val="28"/>
              </w:rPr>
            </w:pPr>
          </w:p>
        </w:tc>
        <w:tc>
          <w:tcPr>
            <w:tcW w:w="1560" w:type="dxa"/>
            <w:vAlign w:val="center"/>
          </w:tcPr>
          <w:p w14:paraId="61107924" w14:textId="77777777" w:rsidR="00065D96" w:rsidRDefault="00065D96">
            <w:pPr>
              <w:autoSpaceDE w:val="0"/>
              <w:autoSpaceDN w:val="0"/>
              <w:adjustRightInd w:val="0"/>
              <w:rPr>
                <w:rFonts w:ascii="仿宋" w:eastAsia="仿宋" w:hAnsi="仿宋"/>
                <w:sz w:val="28"/>
                <w:szCs w:val="28"/>
              </w:rPr>
            </w:pPr>
          </w:p>
        </w:tc>
        <w:tc>
          <w:tcPr>
            <w:tcW w:w="954" w:type="dxa"/>
            <w:vAlign w:val="center"/>
          </w:tcPr>
          <w:p w14:paraId="5004552F" w14:textId="77777777" w:rsidR="00065D96" w:rsidRDefault="00065D96">
            <w:pPr>
              <w:autoSpaceDE w:val="0"/>
              <w:autoSpaceDN w:val="0"/>
              <w:adjustRightInd w:val="0"/>
              <w:rPr>
                <w:rFonts w:ascii="仿宋" w:eastAsia="仿宋" w:hAnsi="仿宋"/>
                <w:sz w:val="28"/>
                <w:szCs w:val="28"/>
              </w:rPr>
            </w:pPr>
          </w:p>
        </w:tc>
        <w:tc>
          <w:tcPr>
            <w:tcW w:w="850" w:type="dxa"/>
            <w:vAlign w:val="center"/>
          </w:tcPr>
          <w:p w14:paraId="5144D69F" w14:textId="77777777" w:rsidR="00065D96" w:rsidRDefault="00065D96">
            <w:pPr>
              <w:autoSpaceDE w:val="0"/>
              <w:autoSpaceDN w:val="0"/>
              <w:adjustRightInd w:val="0"/>
              <w:rPr>
                <w:rFonts w:ascii="仿宋" w:eastAsia="仿宋" w:hAnsi="仿宋"/>
                <w:sz w:val="28"/>
                <w:szCs w:val="28"/>
              </w:rPr>
            </w:pPr>
          </w:p>
        </w:tc>
        <w:tc>
          <w:tcPr>
            <w:tcW w:w="536" w:type="dxa"/>
            <w:vAlign w:val="center"/>
          </w:tcPr>
          <w:p w14:paraId="58EA76D7" w14:textId="77777777" w:rsidR="00065D96" w:rsidRDefault="00065D96">
            <w:pPr>
              <w:autoSpaceDE w:val="0"/>
              <w:autoSpaceDN w:val="0"/>
              <w:adjustRightInd w:val="0"/>
              <w:rPr>
                <w:rFonts w:ascii="仿宋" w:eastAsia="仿宋" w:hAnsi="仿宋"/>
                <w:sz w:val="28"/>
                <w:szCs w:val="28"/>
              </w:rPr>
            </w:pPr>
          </w:p>
        </w:tc>
        <w:tc>
          <w:tcPr>
            <w:tcW w:w="1307" w:type="dxa"/>
            <w:vAlign w:val="center"/>
          </w:tcPr>
          <w:p w14:paraId="35DDF138" w14:textId="77777777" w:rsidR="00065D96" w:rsidRDefault="00065D96">
            <w:pPr>
              <w:autoSpaceDE w:val="0"/>
              <w:autoSpaceDN w:val="0"/>
              <w:adjustRightInd w:val="0"/>
              <w:rPr>
                <w:rFonts w:ascii="仿宋" w:eastAsia="仿宋" w:hAnsi="仿宋"/>
                <w:sz w:val="28"/>
                <w:szCs w:val="28"/>
              </w:rPr>
            </w:pPr>
          </w:p>
        </w:tc>
        <w:tc>
          <w:tcPr>
            <w:tcW w:w="850" w:type="dxa"/>
            <w:vAlign w:val="center"/>
          </w:tcPr>
          <w:p w14:paraId="1E7BC664" w14:textId="77777777" w:rsidR="00065D96" w:rsidRDefault="00065D96">
            <w:pPr>
              <w:autoSpaceDE w:val="0"/>
              <w:autoSpaceDN w:val="0"/>
              <w:adjustRightInd w:val="0"/>
              <w:rPr>
                <w:rFonts w:ascii="仿宋" w:eastAsia="仿宋" w:hAnsi="仿宋"/>
                <w:sz w:val="28"/>
                <w:szCs w:val="28"/>
              </w:rPr>
            </w:pPr>
          </w:p>
        </w:tc>
        <w:tc>
          <w:tcPr>
            <w:tcW w:w="851" w:type="dxa"/>
            <w:vAlign w:val="center"/>
          </w:tcPr>
          <w:p w14:paraId="0D76A407" w14:textId="77777777" w:rsidR="00065D96" w:rsidRDefault="00065D96">
            <w:pPr>
              <w:autoSpaceDE w:val="0"/>
              <w:autoSpaceDN w:val="0"/>
              <w:adjustRightInd w:val="0"/>
              <w:rPr>
                <w:rFonts w:ascii="仿宋" w:eastAsia="仿宋" w:hAnsi="仿宋"/>
                <w:sz w:val="28"/>
                <w:szCs w:val="28"/>
              </w:rPr>
            </w:pPr>
          </w:p>
        </w:tc>
      </w:tr>
      <w:tr w:rsidR="00065D96" w14:paraId="6E8ED994" w14:textId="77777777">
        <w:trPr>
          <w:trHeight w:val="635"/>
          <w:jc w:val="center"/>
        </w:trPr>
        <w:tc>
          <w:tcPr>
            <w:tcW w:w="8483" w:type="dxa"/>
            <w:gridSpan w:val="8"/>
            <w:vAlign w:val="center"/>
          </w:tcPr>
          <w:p w14:paraId="7DFDDE8A" w14:textId="77777777" w:rsidR="00065D96" w:rsidRDefault="00002B68">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0F4F4175" w14:textId="77777777" w:rsidR="00065D96" w:rsidRDefault="00065D96">
            <w:pPr>
              <w:autoSpaceDE w:val="0"/>
              <w:autoSpaceDN w:val="0"/>
              <w:adjustRightInd w:val="0"/>
              <w:jc w:val="right"/>
              <w:rPr>
                <w:rFonts w:ascii="仿宋" w:eastAsia="仿宋" w:hAnsi="仿宋"/>
                <w:sz w:val="28"/>
                <w:szCs w:val="28"/>
              </w:rPr>
            </w:pPr>
          </w:p>
        </w:tc>
      </w:tr>
    </w:tbl>
    <w:p w14:paraId="793DE5D1" w14:textId="77777777" w:rsidR="00065D96" w:rsidRDefault="00002B68">
      <w:pPr>
        <w:spacing w:line="400" w:lineRule="exact"/>
        <w:rPr>
          <w:rFonts w:ascii="仿宋" w:eastAsia="仿宋" w:hAnsi="仿宋"/>
          <w:sz w:val="28"/>
          <w:szCs w:val="28"/>
        </w:rPr>
      </w:pPr>
      <w:r>
        <w:rPr>
          <w:rFonts w:ascii="仿宋" w:eastAsia="仿宋" w:hAnsi="仿宋" w:hint="eastAsia"/>
          <w:sz w:val="28"/>
          <w:szCs w:val="28"/>
        </w:rPr>
        <w:t>注：</w:t>
      </w:r>
    </w:p>
    <w:p w14:paraId="56A68839" w14:textId="77777777" w:rsidR="00065D96" w:rsidRDefault="00002B68">
      <w:pPr>
        <w:pStyle w:val="af0"/>
        <w:numPr>
          <w:ilvl w:val="1"/>
          <w:numId w:val="30"/>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4DC4D1F1" w14:textId="77777777" w:rsidR="00065D96" w:rsidRDefault="00002B68">
      <w:pPr>
        <w:pStyle w:val="af0"/>
        <w:numPr>
          <w:ilvl w:val="1"/>
          <w:numId w:val="30"/>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12B6DF39" w14:textId="77777777" w:rsidR="00065D96" w:rsidRDefault="00002B68">
      <w:pPr>
        <w:pStyle w:val="af0"/>
        <w:numPr>
          <w:ilvl w:val="1"/>
          <w:numId w:val="30"/>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0C9E4AED" w14:textId="77777777" w:rsidR="00065D96" w:rsidRDefault="00002B68">
      <w:pPr>
        <w:pStyle w:val="af0"/>
        <w:numPr>
          <w:ilvl w:val="1"/>
          <w:numId w:val="30"/>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2FAD28EF" w14:textId="77777777" w:rsidR="00065D96" w:rsidRDefault="00065D96">
      <w:pPr>
        <w:spacing w:line="0" w:lineRule="atLeast"/>
        <w:rPr>
          <w:rFonts w:ascii="仿宋" w:eastAsia="仿宋" w:hAnsi="仿宋"/>
          <w:sz w:val="28"/>
          <w:szCs w:val="28"/>
        </w:rPr>
      </w:pPr>
    </w:p>
    <w:p w14:paraId="21083391" w14:textId="77777777" w:rsidR="006E09A7" w:rsidRDefault="006E09A7" w:rsidP="006E09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74" w:name="_Toc82359026"/>
      <w:bookmarkStart w:id="75" w:name="_Toc82095917"/>
      <w:r>
        <w:rPr>
          <w:rFonts w:ascii="仿宋" w:eastAsia="仿宋" w:hAnsi="仿宋" w:hint="eastAsia"/>
          <w:sz w:val="28"/>
          <w:szCs w:val="28"/>
        </w:rPr>
        <w:t>法定代表人或委托授权人（签字或盖章）：</w:t>
      </w:r>
    </w:p>
    <w:p w14:paraId="52AEF3E0" w14:textId="77777777" w:rsidR="006E09A7" w:rsidRDefault="006E09A7" w:rsidP="006E09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p>
    <w:p w14:paraId="1CCECD0A" w14:textId="77777777" w:rsidR="00065D96" w:rsidRDefault="006E09A7" w:rsidP="006E09A7">
      <w:pPr>
        <w:widowControl/>
        <w:jc w:val="left"/>
        <w:rPr>
          <w:rFonts w:ascii="仿宋" w:eastAsia="仿宋" w:hAnsi="仿宋"/>
          <w:sz w:val="28"/>
          <w:szCs w:val="28"/>
        </w:rPr>
      </w:pPr>
      <w:r>
        <w:rPr>
          <w:rFonts w:ascii="仿宋" w:eastAsia="仿宋" w:hAnsi="仿宋" w:hint="eastAsia"/>
          <w:sz w:val="28"/>
          <w:szCs w:val="28"/>
        </w:rPr>
        <w:t>报价日期：_________年____月____日</w:t>
      </w:r>
      <w:r w:rsidR="00002B68">
        <w:rPr>
          <w:rFonts w:ascii="仿宋" w:eastAsia="仿宋" w:hAnsi="仿宋"/>
          <w:sz w:val="28"/>
          <w:szCs w:val="28"/>
        </w:rPr>
        <w:br w:type="page"/>
      </w:r>
    </w:p>
    <w:p w14:paraId="449CCB5B" w14:textId="77777777" w:rsidR="00065D96" w:rsidRDefault="00002B68">
      <w:pPr>
        <w:spacing w:line="0" w:lineRule="atLeast"/>
        <w:outlineLvl w:val="1"/>
        <w:rPr>
          <w:rFonts w:ascii="宋体" w:hAnsi="宋体"/>
          <w:szCs w:val="21"/>
        </w:rPr>
      </w:pPr>
      <w:bookmarkStart w:id="76" w:name="_Toc82867140"/>
      <w:bookmarkEnd w:id="74"/>
      <w:bookmarkEnd w:id="75"/>
      <w:r>
        <w:rPr>
          <w:rFonts w:ascii="宋体" w:hAnsi="宋体" w:hint="eastAsia"/>
          <w:szCs w:val="21"/>
        </w:rPr>
        <w:lastRenderedPageBreak/>
        <w:t>附件</w:t>
      </w:r>
      <w:r>
        <w:rPr>
          <w:rFonts w:ascii="宋体" w:hAnsi="宋体"/>
          <w:szCs w:val="21"/>
        </w:rPr>
        <w:t>7</w:t>
      </w:r>
      <w:r>
        <w:rPr>
          <w:rFonts w:ascii="宋体" w:hAnsi="宋体" w:hint="eastAsia"/>
          <w:szCs w:val="21"/>
        </w:rPr>
        <w:t>：报价一览表（服务）</w:t>
      </w:r>
      <w:r>
        <w:rPr>
          <w:rFonts w:ascii="宋体" w:hAnsi="宋体" w:hint="eastAsia"/>
          <w:color w:val="FF0000"/>
          <w:szCs w:val="21"/>
        </w:rPr>
        <w:t>（本项目不适用）</w:t>
      </w:r>
      <w:bookmarkEnd w:id="76"/>
    </w:p>
    <w:p w14:paraId="4E3229EA" w14:textId="77777777" w:rsidR="00065D96" w:rsidRDefault="00002B68">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757ED743" w14:textId="77777777" w:rsidR="009936B6" w:rsidRDefault="009936B6" w:rsidP="00A27A57">
      <w:pPr>
        <w:spacing w:after="80"/>
        <w:rPr>
          <w:rFonts w:ascii="仿宋" w:eastAsia="仿宋" w:hAnsi="仿宋"/>
          <w:sz w:val="28"/>
          <w:szCs w:val="28"/>
          <w:u w:val="single"/>
        </w:rPr>
      </w:pPr>
      <w:r>
        <w:rPr>
          <w:rFonts w:ascii="仿宋" w:eastAsia="仿宋" w:hAnsi="仿宋" w:hint="eastAsia"/>
          <w:sz w:val="28"/>
          <w:szCs w:val="28"/>
        </w:rPr>
        <w:t>项目名称：</w:t>
      </w:r>
    </w:p>
    <w:p w14:paraId="1E151CB4" w14:textId="77777777" w:rsidR="009936B6" w:rsidRDefault="009936B6" w:rsidP="009936B6">
      <w:pPr>
        <w:spacing w:after="80" w:line="360" w:lineRule="auto"/>
        <w:rPr>
          <w:rFonts w:ascii="仿宋" w:eastAsia="仿宋" w:hAnsi="仿宋"/>
          <w:sz w:val="30"/>
          <w:szCs w:val="30"/>
          <w:u w:val="single"/>
        </w:rPr>
      </w:pPr>
      <w:r>
        <w:rPr>
          <w:rFonts w:ascii="仿宋" w:eastAsia="仿宋" w:hAnsi="仿宋" w:hint="eastAsia"/>
          <w:sz w:val="28"/>
          <w:szCs w:val="28"/>
        </w:rPr>
        <w:t xml:space="preserve">币种：人民币         税率：%          单位：元 </w:t>
      </w:r>
    </w:p>
    <w:tbl>
      <w:tblPr>
        <w:tblpPr w:leftFromText="180" w:rightFromText="180" w:vertAnchor="text" w:horzAnchor="margin" w:tblpXSpec="center" w:tblpY="367"/>
        <w:tblW w:w="10262" w:type="dxa"/>
        <w:tblLayout w:type="fixed"/>
        <w:tblCellMar>
          <w:left w:w="42" w:type="dxa"/>
          <w:right w:w="42" w:type="dxa"/>
        </w:tblCellMar>
        <w:tblLook w:val="04A0" w:firstRow="1" w:lastRow="0" w:firstColumn="1" w:lastColumn="0" w:noHBand="0" w:noVBand="1"/>
      </w:tblPr>
      <w:tblGrid>
        <w:gridCol w:w="583"/>
        <w:gridCol w:w="1160"/>
        <w:gridCol w:w="3686"/>
        <w:gridCol w:w="1134"/>
        <w:gridCol w:w="850"/>
        <w:gridCol w:w="851"/>
        <w:gridCol w:w="14"/>
        <w:gridCol w:w="1403"/>
        <w:gridCol w:w="14"/>
        <w:gridCol w:w="553"/>
        <w:gridCol w:w="14"/>
      </w:tblGrid>
      <w:tr w:rsidR="006E09A7" w14:paraId="7E681A26" w14:textId="77777777" w:rsidTr="006E09A7">
        <w:trPr>
          <w:gridAfter w:val="1"/>
          <w:wAfter w:w="14" w:type="dxa"/>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2AFAE681" w14:textId="77777777" w:rsidR="00065D96" w:rsidRDefault="00002B68">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160" w:type="dxa"/>
            <w:tcBorders>
              <w:top w:val="single" w:sz="6" w:space="0" w:color="auto"/>
              <w:left w:val="single" w:sz="6" w:space="0" w:color="auto"/>
              <w:bottom w:val="single" w:sz="6" w:space="0" w:color="auto"/>
              <w:right w:val="single" w:sz="6" w:space="0" w:color="auto"/>
            </w:tcBorders>
            <w:vAlign w:val="center"/>
          </w:tcPr>
          <w:p w14:paraId="7669B6C8" w14:textId="77777777" w:rsidR="00065D96" w:rsidRDefault="00002B68">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3686" w:type="dxa"/>
            <w:tcBorders>
              <w:top w:val="single" w:sz="6" w:space="0" w:color="auto"/>
              <w:left w:val="single" w:sz="6" w:space="0" w:color="auto"/>
              <w:bottom w:val="single" w:sz="6" w:space="0" w:color="auto"/>
              <w:right w:val="single" w:sz="6" w:space="0" w:color="auto"/>
            </w:tcBorders>
            <w:vAlign w:val="center"/>
          </w:tcPr>
          <w:p w14:paraId="50960147" w14:textId="77777777" w:rsidR="00065D96" w:rsidRDefault="00002B68">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1134" w:type="dxa"/>
            <w:tcBorders>
              <w:top w:val="single" w:sz="6" w:space="0" w:color="auto"/>
              <w:left w:val="single" w:sz="6" w:space="0" w:color="auto"/>
              <w:bottom w:val="single" w:sz="6" w:space="0" w:color="auto"/>
              <w:right w:val="single" w:sz="6" w:space="0" w:color="auto"/>
            </w:tcBorders>
            <w:vAlign w:val="center"/>
          </w:tcPr>
          <w:p w14:paraId="25BBECEB" w14:textId="77777777" w:rsidR="00065D96" w:rsidRDefault="00002B68">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50" w:type="dxa"/>
            <w:tcBorders>
              <w:top w:val="single" w:sz="6" w:space="0" w:color="auto"/>
              <w:left w:val="single" w:sz="6" w:space="0" w:color="auto"/>
              <w:bottom w:val="single" w:sz="6" w:space="0" w:color="auto"/>
              <w:right w:val="single" w:sz="4" w:space="0" w:color="auto"/>
            </w:tcBorders>
            <w:vAlign w:val="center"/>
          </w:tcPr>
          <w:p w14:paraId="357CAAF8" w14:textId="77777777" w:rsidR="00065D96" w:rsidRDefault="00002B68">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851" w:type="dxa"/>
            <w:tcBorders>
              <w:top w:val="single" w:sz="6" w:space="0" w:color="auto"/>
              <w:left w:val="single" w:sz="4" w:space="0" w:color="auto"/>
              <w:bottom w:val="single" w:sz="6" w:space="0" w:color="auto"/>
              <w:right w:val="single" w:sz="4" w:space="0" w:color="auto"/>
            </w:tcBorders>
            <w:vAlign w:val="center"/>
          </w:tcPr>
          <w:p w14:paraId="0AB7BD65" w14:textId="77777777" w:rsidR="00065D96" w:rsidRDefault="00E86CE3">
            <w:pPr>
              <w:spacing w:line="320" w:lineRule="exact"/>
              <w:jc w:val="center"/>
              <w:rPr>
                <w:rFonts w:ascii="仿宋" w:eastAsia="仿宋" w:hAnsi="仿宋"/>
                <w:sz w:val="30"/>
                <w:szCs w:val="30"/>
              </w:rPr>
            </w:pPr>
            <w:ins w:id="77" w:author="Tony Young" w:date="2021-09-26T09:25:00Z">
              <w:r>
                <w:rPr>
                  <w:rFonts w:ascii="仿宋" w:eastAsia="仿宋" w:hAnsi="仿宋" w:hint="eastAsia"/>
                  <w:sz w:val="30"/>
                  <w:szCs w:val="30"/>
                </w:rPr>
                <w:t>综合</w:t>
              </w:r>
            </w:ins>
            <w:r w:rsidR="00002B68">
              <w:rPr>
                <w:rFonts w:ascii="仿宋" w:eastAsia="仿宋" w:hAnsi="仿宋" w:hint="eastAsia"/>
                <w:sz w:val="30"/>
                <w:szCs w:val="30"/>
              </w:rPr>
              <w:t>单价</w:t>
            </w:r>
          </w:p>
        </w:tc>
        <w:tc>
          <w:tcPr>
            <w:tcW w:w="1417" w:type="dxa"/>
            <w:gridSpan w:val="2"/>
            <w:tcBorders>
              <w:top w:val="single" w:sz="6" w:space="0" w:color="auto"/>
              <w:left w:val="single" w:sz="4" w:space="0" w:color="auto"/>
              <w:bottom w:val="single" w:sz="6" w:space="0" w:color="auto"/>
              <w:right w:val="single" w:sz="4" w:space="0" w:color="auto"/>
            </w:tcBorders>
            <w:vAlign w:val="center"/>
          </w:tcPr>
          <w:p w14:paraId="45E9823D" w14:textId="77777777" w:rsidR="00065D96" w:rsidRDefault="00002B68">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567" w:type="dxa"/>
            <w:gridSpan w:val="2"/>
            <w:tcBorders>
              <w:top w:val="single" w:sz="6" w:space="0" w:color="auto"/>
              <w:left w:val="single" w:sz="4" w:space="0" w:color="auto"/>
              <w:bottom w:val="single" w:sz="6" w:space="0" w:color="auto"/>
              <w:right w:val="single" w:sz="6" w:space="0" w:color="auto"/>
            </w:tcBorders>
            <w:vAlign w:val="center"/>
          </w:tcPr>
          <w:p w14:paraId="2A3640FE" w14:textId="77777777" w:rsidR="00065D96" w:rsidRDefault="00002B68">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6E09A7" w14:paraId="7EC296F9" w14:textId="77777777" w:rsidTr="006E09A7">
        <w:trPr>
          <w:gridAfter w:val="1"/>
          <w:wAfter w:w="14" w:type="dxa"/>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7AC027C0" w14:textId="77777777" w:rsidR="00E86CE3" w:rsidRDefault="00E86CE3" w:rsidP="00E86CE3">
            <w:pPr>
              <w:jc w:val="center"/>
              <w:rPr>
                <w:rFonts w:ascii="仿宋" w:eastAsia="仿宋" w:hAnsi="仿宋"/>
                <w:sz w:val="30"/>
                <w:szCs w:val="30"/>
              </w:rPr>
            </w:pPr>
            <w:r>
              <w:rPr>
                <w:rFonts w:ascii="仿宋" w:eastAsia="仿宋" w:hAnsi="仿宋" w:hint="eastAsia"/>
                <w:sz w:val="30"/>
                <w:szCs w:val="30"/>
              </w:rPr>
              <w:t>1</w:t>
            </w:r>
          </w:p>
        </w:tc>
        <w:tc>
          <w:tcPr>
            <w:tcW w:w="1160" w:type="dxa"/>
            <w:tcBorders>
              <w:top w:val="single" w:sz="6" w:space="0" w:color="auto"/>
              <w:left w:val="single" w:sz="6" w:space="0" w:color="auto"/>
              <w:bottom w:val="single" w:sz="6" w:space="0" w:color="auto"/>
              <w:right w:val="single" w:sz="6" w:space="0" w:color="auto"/>
            </w:tcBorders>
            <w:vAlign w:val="center"/>
          </w:tcPr>
          <w:p w14:paraId="38C1EC02" w14:textId="77777777" w:rsidR="00E86CE3" w:rsidRDefault="00E86CE3" w:rsidP="00E86CE3">
            <w:pPr>
              <w:jc w:val="center"/>
              <w:rPr>
                <w:rFonts w:ascii="仿宋" w:eastAsia="仿宋" w:hAnsi="仿宋"/>
                <w:sz w:val="30"/>
                <w:szCs w:val="30"/>
              </w:rPr>
            </w:pPr>
            <w:r w:rsidRPr="00E86CE3">
              <w:rPr>
                <w:rFonts w:ascii="仿宋" w:eastAsia="仿宋" w:hAnsi="仿宋" w:hint="eastAsia"/>
                <w:sz w:val="30"/>
                <w:szCs w:val="30"/>
              </w:rPr>
              <w:t>服务人员费用</w:t>
            </w:r>
          </w:p>
        </w:tc>
        <w:tc>
          <w:tcPr>
            <w:tcW w:w="3686" w:type="dxa"/>
            <w:tcBorders>
              <w:top w:val="single" w:sz="6" w:space="0" w:color="auto"/>
              <w:left w:val="single" w:sz="6" w:space="0" w:color="auto"/>
              <w:bottom w:val="single" w:sz="6" w:space="0" w:color="auto"/>
              <w:right w:val="single" w:sz="6" w:space="0" w:color="auto"/>
            </w:tcBorders>
            <w:vAlign w:val="center"/>
          </w:tcPr>
          <w:p w14:paraId="0287DAED" w14:textId="77777777" w:rsidR="00E86CE3" w:rsidRDefault="006E09A7" w:rsidP="00E86CE3">
            <w:pPr>
              <w:jc w:val="center"/>
              <w:rPr>
                <w:rFonts w:ascii="仿宋" w:eastAsia="仿宋" w:hAnsi="仿宋"/>
                <w:sz w:val="30"/>
                <w:szCs w:val="30"/>
              </w:rPr>
            </w:pPr>
            <w:ins w:id="78" w:author="Tony Young" w:date="2021-09-26T09:27:00Z">
              <w:r>
                <w:rPr>
                  <w:rFonts w:ascii="宋体" w:hAnsi="宋体" w:hint="eastAsia"/>
                  <w:szCs w:val="21"/>
                </w:rPr>
                <w:t>项目的所有服务人员费用、</w:t>
              </w:r>
              <w:proofErr w:type="gramStart"/>
              <w:r>
                <w:rPr>
                  <w:rFonts w:ascii="宋体" w:hAnsi="宋体" w:hint="eastAsia"/>
                  <w:szCs w:val="21"/>
                </w:rPr>
                <w:t>布撤展期</w:t>
              </w:r>
              <w:proofErr w:type="gramEnd"/>
              <w:r>
                <w:rPr>
                  <w:rFonts w:ascii="宋体" w:hAnsi="宋体" w:hint="eastAsia"/>
                  <w:szCs w:val="21"/>
                </w:rPr>
                <w:t>间实名登记设备</w:t>
              </w:r>
              <w:r w:rsidRPr="00002B68">
                <w:rPr>
                  <w:rFonts w:ascii="宋体" w:hAnsi="宋体" w:hint="eastAsia"/>
                  <w:szCs w:val="21"/>
                </w:rPr>
                <w:t>租赁费、</w:t>
              </w:r>
              <w:r>
                <w:rPr>
                  <w:rFonts w:ascii="宋体" w:hAnsi="宋体" w:hint="eastAsia"/>
                  <w:szCs w:val="21"/>
                </w:rPr>
                <w:t>服务人员所需防疫物资、</w:t>
              </w:r>
              <w:r w:rsidRPr="00002B68">
                <w:rPr>
                  <w:rFonts w:ascii="宋体" w:hAnsi="宋体" w:hint="eastAsia"/>
                  <w:szCs w:val="21"/>
                </w:rPr>
                <w:t>项目运行管理费、增值税费（税率6%）</w:t>
              </w:r>
              <w:r>
                <w:rPr>
                  <w:rFonts w:ascii="宋体" w:hAnsi="宋体" w:hint="eastAsia"/>
                  <w:szCs w:val="21"/>
                </w:rPr>
                <w:t>等完成本项目所需的全部费用。</w:t>
              </w:r>
            </w:ins>
          </w:p>
        </w:tc>
        <w:tc>
          <w:tcPr>
            <w:tcW w:w="1134" w:type="dxa"/>
            <w:tcBorders>
              <w:top w:val="single" w:sz="6" w:space="0" w:color="auto"/>
              <w:left w:val="single" w:sz="6" w:space="0" w:color="auto"/>
              <w:bottom w:val="single" w:sz="6" w:space="0" w:color="auto"/>
              <w:right w:val="single" w:sz="6" w:space="0" w:color="auto"/>
            </w:tcBorders>
            <w:vAlign w:val="center"/>
          </w:tcPr>
          <w:p w14:paraId="30E6738A" w14:textId="77777777" w:rsidR="00E86CE3" w:rsidRDefault="00E86CE3" w:rsidP="00E86CE3">
            <w:pPr>
              <w:jc w:val="center"/>
              <w:rPr>
                <w:rFonts w:ascii="仿宋" w:eastAsia="仿宋" w:hAnsi="仿宋"/>
                <w:sz w:val="30"/>
                <w:szCs w:val="30"/>
              </w:rPr>
            </w:pPr>
            <w:r>
              <w:rPr>
                <w:rFonts w:ascii="仿宋" w:eastAsia="仿宋" w:hAnsi="仿宋" w:hint="eastAsia"/>
                <w:sz w:val="24"/>
              </w:rPr>
              <w:t>（人</w:t>
            </w:r>
            <w:r>
              <w:rPr>
                <w:rFonts w:ascii="仿宋" w:eastAsia="仿宋" w:hAnsi="仿宋" w:hint="eastAsia"/>
                <w:sz w:val="24"/>
              </w:rPr>
              <w:sym w:font="Wingdings" w:char="F0A0"/>
            </w:r>
            <w:r>
              <w:rPr>
                <w:rFonts w:ascii="仿宋" w:eastAsia="仿宋" w:hAnsi="仿宋" w:hint="eastAsia"/>
                <w:sz w:val="24"/>
              </w:rPr>
              <w:t>日）</w:t>
            </w:r>
          </w:p>
        </w:tc>
        <w:tc>
          <w:tcPr>
            <w:tcW w:w="850" w:type="dxa"/>
            <w:tcBorders>
              <w:top w:val="single" w:sz="6" w:space="0" w:color="auto"/>
              <w:left w:val="single" w:sz="6" w:space="0" w:color="auto"/>
              <w:bottom w:val="single" w:sz="6" w:space="0" w:color="auto"/>
              <w:right w:val="single" w:sz="4" w:space="0" w:color="auto"/>
            </w:tcBorders>
            <w:vAlign w:val="center"/>
          </w:tcPr>
          <w:p w14:paraId="13EB4CE1" w14:textId="77777777" w:rsidR="00E86CE3" w:rsidRDefault="00E86CE3" w:rsidP="00E86CE3">
            <w:pPr>
              <w:jc w:val="right"/>
              <w:rPr>
                <w:rFonts w:ascii="仿宋" w:eastAsia="仿宋" w:hAnsi="仿宋"/>
                <w:sz w:val="30"/>
                <w:szCs w:val="30"/>
              </w:rPr>
            </w:pPr>
            <w:r>
              <w:rPr>
                <w:rFonts w:ascii="仿宋" w:eastAsia="仿宋" w:hAnsi="仿宋" w:hint="eastAsia"/>
                <w:sz w:val="24"/>
              </w:rPr>
              <w:t>1060</w:t>
            </w:r>
          </w:p>
        </w:tc>
        <w:tc>
          <w:tcPr>
            <w:tcW w:w="851" w:type="dxa"/>
            <w:tcBorders>
              <w:top w:val="single" w:sz="6" w:space="0" w:color="auto"/>
              <w:left w:val="single" w:sz="4" w:space="0" w:color="auto"/>
              <w:bottom w:val="single" w:sz="6" w:space="0" w:color="auto"/>
              <w:right w:val="single" w:sz="4" w:space="0" w:color="auto"/>
            </w:tcBorders>
            <w:vAlign w:val="center"/>
          </w:tcPr>
          <w:p w14:paraId="44F112C1" w14:textId="77777777" w:rsidR="00E86CE3" w:rsidRDefault="00E86CE3" w:rsidP="00E86CE3">
            <w:pPr>
              <w:jc w:val="right"/>
              <w:rPr>
                <w:rFonts w:ascii="仿宋" w:eastAsia="仿宋" w:hAnsi="仿宋"/>
                <w:sz w:val="30"/>
                <w:szCs w:val="30"/>
              </w:rPr>
            </w:pPr>
          </w:p>
        </w:tc>
        <w:tc>
          <w:tcPr>
            <w:tcW w:w="1417" w:type="dxa"/>
            <w:gridSpan w:val="2"/>
            <w:tcBorders>
              <w:top w:val="single" w:sz="6" w:space="0" w:color="auto"/>
              <w:left w:val="single" w:sz="4" w:space="0" w:color="auto"/>
              <w:bottom w:val="single" w:sz="6" w:space="0" w:color="auto"/>
              <w:right w:val="single" w:sz="4" w:space="0" w:color="auto"/>
            </w:tcBorders>
          </w:tcPr>
          <w:p w14:paraId="6F6946BC" w14:textId="77777777" w:rsidR="00E86CE3" w:rsidRDefault="00E86CE3" w:rsidP="00E86CE3">
            <w:pPr>
              <w:jc w:val="right"/>
              <w:rPr>
                <w:rFonts w:ascii="仿宋" w:eastAsia="仿宋" w:hAnsi="仿宋"/>
                <w:sz w:val="30"/>
                <w:szCs w:val="30"/>
              </w:rPr>
            </w:pPr>
          </w:p>
        </w:tc>
        <w:tc>
          <w:tcPr>
            <w:tcW w:w="567" w:type="dxa"/>
            <w:gridSpan w:val="2"/>
            <w:tcBorders>
              <w:top w:val="single" w:sz="6" w:space="0" w:color="auto"/>
              <w:left w:val="single" w:sz="4" w:space="0" w:color="auto"/>
              <w:bottom w:val="single" w:sz="6" w:space="0" w:color="auto"/>
              <w:right w:val="single" w:sz="6" w:space="0" w:color="auto"/>
            </w:tcBorders>
            <w:vAlign w:val="center"/>
          </w:tcPr>
          <w:p w14:paraId="34CB8538" w14:textId="77777777" w:rsidR="00E86CE3" w:rsidRDefault="00E86CE3" w:rsidP="00E86CE3">
            <w:pPr>
              <w:jc w:val="right"/>
              <w:rPr>
                <w:rFonts w:ascii="仿宋" w:eastAsia="仿宋" w:hAnsi="仿宋"/>
                <w:sz w:val="30"/>
                <w:szCs w:val="30"/>
              </w:rPr>
            </w:pPr>
          </w:p>
        </w:tc>
      </w:tr>
      <w:tr w:rsidR="00E86CE3" w14:paraId="580B6F3A" w14:textId="77777777" w:rsidTr="006E09A7">
        <w:trPr>
          <w:cantSplit/>
          <w:trHeight w:val="340"/>
        </w:trPr>
        <w:tc>
          <w:tcPr>
            <w:tcW w:w="8278" w:type="dxa"/>
            <w:gridSpan w:val="7"/>
            <w:tcBorders>
              <w:top w:val="single" w:sz="6" w:space="0" w:color="auto"/>
              <w:left w:val="single" w:sz="6" w:space="0" w:color="auto"/>
              <w:bottom w:val="single" w:sz="6" w:space="0" w:color="auto"/>
              <w:right w:val="single" w:sz="6" w:space="0" w:color="auto"/>
            </w:tcBorders>
          </w:tcPr>
          <w:p w14:paraId="0A26C24D" w14:textId="77777777" w:rsidR="00E86CE3" w:rsidRDefault="00E86CE3" w:rsidP="00E86CE3">
            <w:pPr>
              <w:jc w:val="right"/>
              <w:rPr>
                <w:rFonts w:ascii="仿宋" w:eastAsia="仿宋" w:hAnsi="仿宋"/>
                <w:sz w:val="30"/>
                <w:szCs w:val="30"/>
              </w:rPr>
            </w:pPr>
            <w:r>
              <w:rPr>
                <w:rFonts w:ascii="仿宋" w:eastAsia="仿宋" w:hAnsi="仿宋" w:hint="eastAsia"/>
                <w:sz w:val="30"/>
                <w:szCs w:val="30"/>
              </w:rPr>
              <w:t>合计金额：</w:t>
            </w:r>
          </w:p>
        </w:tc>
        <w:tc>
          <w:tcPr>
            <w:tcW w:w="1417" w:type="dxa"/>
            <w:gridSpan w:val="2"/>
            <w:tcBorders>
              <w:top w:val="single" w:sz="6" w:space="0" w:color="auto"/>
              <w:left w:val="single" w:sz="6" w:space="0" w:color="auto"/>
              <w:bottom w:val="single" w:sz="6" w:space="0" w:color="auto"/>
              <w:right w:val="single" w:sz="6" w:space="0" w:color="auto"/>
            </w:tcBorders>
          </w:tcPr>
          <w:p w14:paraId="0BF8B08F" w14:textId="77777777" w:rsidR="00E86CE3" w:rsidRDefault="00E86CE3" w:rsidP="00E86CE3">
            <w:pPr>
              <w:jc w:val="center"/>
              <w:rPr>
                <w:rFonts w:ascii="仿宋" w:eastAsia="仿宋" w:hAnsi="仿宋"/>
                <w:sz w:val="30"/>
                <w:szCs w:val="30"/>
              </w:rPr>
            </w:pPr>
          </w:p>
        </w:tc>
        <w:tc>
          <w:tcPr>
            <w:tcW w:w="567" w:type="dxa"/>
            <w:gridSpan w:val="2"/>
            <w:tcBorders>
              <w:top w:val="single" w:sz="6" w:space="0" w:color="auto"/>
              <w:left w:val="single" w:sz="6" w:space="0" w:color="auto"/>
              <w:bottom w:val="single" w:sz="6" w:space="0" w:color="auto"/>
              <w:right w:val="single" w:sz="6" w:space="0" w:color="auto"/>
            </w:tcBorders>
          </w:tcPr>
          <w:p w14:paraId="5E9A1458" w14:textId="77777777" w:rsidR="00E86CE3" w:rsidRDefault="00E86CE3" w:rsidP="00E86CE3">
            <w:pPr>
              <w:jc w:val="center"/>
              <w:rPr>
                <w:rFonts w:ascii="仿宋" w:eastAsia="仿宋" w:hAnsi="仿宋"/>
                <w:sz w:val="30"/>
                <w:szCs w:val="30"/>
              </w:rPr>
            </w:pPr>
          </w:p>
        </w:tc>
      </w:tr>
    </w:tbl>
    <w:p w14:paraId="49B6D631" w14:textId="77777777" w:rsidR="00065D96" w:rsidRDefault="00002B68">
      <w:pPr>
        <w:spacing w:line="400" w:lineRule="exact"/>
        <w:rPr>
          <w:rFonts w:ascii="仿宋" w:eastAsia="仿宋" w:hAnsi="仿宋"/>
          <w:bCs/>
          <w:sz w:val="30"/>
          <w:szCs w:val="30"/>
          <w:u w:val="single"/>
        </w:rPr>
      </w:pPr>
      <w:r>
        <w:rPr>
          <w:rFonts w:ascii="仿宋" w:eastAsia="仿宋" w:hAnsi="仿宋" w:hint="eastAsia"/>
          <w:sz w:val="30"/>
          <w:szCs w:val="30"/>
        </w:rPr>
        <w:t>注：</w:t>
      </w:r>
    </w:p>
    <w:p w14:paraId="0643F2A4" w14:textId="77777777" w:rsidR="00065D96" w:rsidRDefault="00002B68">
      <w:pPr>
        <w:pStyle w:val="af0"/>
        <w:numPr>
          <w:ilvl w:val="1"/>
          <w:numId w:val="31"/>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77C03313" w14:textId="77777777" w:rsidR="00065D96" w:rsidRDefault="00002B68">
      <w:pPr>
        <w:pStyle w:val="af0"/>
        <w:numPr>
          <w:ilvl w:val="1"/>
          <w:numId w:val="31"/>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23745445" w14:textId="77777777" w:rsidR="00065D96" w:rsidRDefault="00002B68">
      <w:pPr>
        <w:pStyle w:val="af0"/>
        <w:numPr>
          <w:ilvl w:val="1"/>
          <w:numId w:val="31"/>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40D191FD" w14:textId="77777777" w:rsidR="00065D96" w:rsidRDefault="00065D96">
      <w:pPr>
        <w:spacing w:line="360" w:lineRule="auto"/>
        <w:rPr>
          <w:rFonts w:ascii="仿宋" w:eastAsia="仿宋" w:hAnsi="仿宋"/>
          <w:sz w:val="30"/>
          <w:szCs w:val="30"/>
        </w:rPr>
      </w:pPr>
    </w:p>
    <w:p w14:paraId="42DA7638" w14:textId="77777777" w:rsidR="006E09A7" w:rsidRDefault="006E09A7" w:rsidP="006E09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p>
    <w:p w14:paraId="51F61DFB" w14:textId="77777777" w:rsidR="006E09A7" w:rsidRDefault="006E09A7" w:rsidP="006E09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p>
    <w:p w14:paraId="69E905A4" w14:textId="77777777" w:rsidR="00065D96" w:rsidRDefault="006E09A7" w:rsidP="006E09A7">
      <w:pPr>
        <w:widowControl/>
        <w:jc w:val="left"/>
        <w:rPr>
          <w:rFonts w:ascii="仿宋" w:eastAsia="仿宋" w:hAnsi="仿宋"/>
          <w:sz w:val="30"/>
          <w:szCs w:val="30"/>
        </w:rPr>
      </w:pPr>
      <w:r>
        <w:rPr>
          <w:rFonts w:ascii="仿宋" w:eastAsia="仿宋" w:hAnsi="仿宋" w:hint="eastAsia"/>
          <w:sz w:val="28"/>
          <w:szCs w:val="28"/>
        </w:rPr>
        <w:t>报价日期：_______年____月____日</w:t>
      </w:r>
      <w:r w:rsidR="00002B68">
        <w:rPr>
          <w:rFonts w:ascii="仿宋" w:eastAsia="仿宋" w:hAnsi="仿宋"/>
          <w:sz w:val="30"/>
          <w:szCs w:val="30"/>
        </w:rPr>
        <w:br w:type="page"/>
      </w:r>
    </w:p>
    <w:p w14:paraId="2B8A4E27" w14:textId="77777777" w:rsidR="00065D96" w:rsidRDefault="00065D9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14:paraId="73E50562" w14:textId="77777777" w:rsidR="00065D96" w:rsidRDefault="00002B68">
      <w:pPr>
        <w:spacing w:line="0" w:lineRule="atLeast"/>
        <w:outlineLvl w:val="1"/>
        <w:rPr>
          <w:rFonts w:ascii="宋体" w:hAnsi="宋体"/>
          <w:szCs w:val="21"/>
        </w:rPr>
      </w:pPr>
      <w:bookmarkStart w:id="79" w:name="_Toc82867141"/>
      <w:r>
        <w:rPr>
          <w:rFonts w:ascii="宋体" w:hAnsi="宋体" w:hint="eastAsia"/>
          <w:szCs w:val="21"/>
        </w:rPr>
        <w:t>附件</w:t>
      </w:r>
      <w:r>
        <w:rPr>
          <w:rFonts w:ascii="宋体" w:hAnsi="宋体"/>
          <w:szCs w:val="21"/>
        </w:rPr>
        <w:t>8</w:t>
      </w:r>
      <w:r>
        <w:rPr>
          <w:rFonts w:ascii="宋体" w:hAnsi="宋体" w:hint="eastAsia"/>
          <w:szCs w:val="21"/>
        </w:rPr>
        <w:t>：报价一览表（工程）</w:t>
      </w:r>
      <w:bookmarkEnd w:id="79"/>
    </w:p>
    <w:p w14:paraId="340C6AED" w14:textId="77777777" w:rsidR="00065D96" w:rsidRDefault="00065D96">
      <w:pPr>
        <w:jc w:val="center"/>
        <w:rPr>
          <w:rFonts w:ascii="仿宋_GB2312" w:eastAsia="仿宋_GB2312" w:hAnsi="宋体"/>
          <w:b/>
          <w:sz w:val="30"/>
          <w:szCs w:val="30"/>
        </w:rPr>
      </w:pPr>
    </w:p>
    <w:p w14:paraId="5B6ED658" w14:textId="77777777" w:rsidR="00065D96" w:rsidRDefault="00002B6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4621DC6A" w14:textId="77777777" w:rsidR="009936B6" w:rsidRDefault="009936B6" w:rsidP="00A27A57">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1C119E4F" w14:textId="77777777" w:rsidR="009936B6" w:rsidRDefault="009936B6" w:rsidP="009936B6">
      <w:pPr>
        <w:rPr>
          <w:rFonts w:ascii="仿宋" w:eastAsia="仿宋" w:hAnsi="仿宋"/>
          <w:sz w:val="28"/>
          <w:szCs w:val="28"/>
        </w:rPr>
      </w:pPr>
      <w:r>
        <w:rPr>
          <w:rFonts w:ascii="仿宋" w:eastAsia="仿宋" w:hAnsi="仿宋" w:hint="eastAsia"/>
          <w:sz w:val="28"/>
          <w:szCs w:val="28"/>
        </w:rPr>
        <w:t>币种：人民币         税率：%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065D96" w14:paraId="644D1895" w14:textId="77777777">
        <w:trPr>
          <w:cantSplit/>
          <w:trHeight w:hRule="exact" w:val="916"/>
          <w:jc w:val="center"/>
        </w:trPr>
        <w:tc>
          <w:tcPr>
            <w:tcW w:w="568" w:type="dxa"/>
            <w:vAlign w:val="center"/>
          </w:tcPr>
          <w:p w14:paraId="6AF30155" w14:textId="77777777" w:rsidR="00065D96" w:rsidRDefault="00002B68">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07870268" w14:textId="77777777" w:rsidR="00065D96" w:rsidRDefault="00002B68">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6174123E" w14:textId="77777777" w:rsidR="00065D96" w:rsidRDefault="00002B68">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3CECB2C9" w14:textId="77777777" w:rsidR="00065D96" w:rsidRDefault="00002B68">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5F938FD3" w14:textId="77777777" w:rsidR="00065D96" w:rsidRDefault="00002B68">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3B018471" w14:textId="77777777" w:rsidR="00065D96" w:rsidRDefault="00002B68">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4442C761" w14:textId="77777777" w:rsidR="00065D96" w:rsidRDefault="00002B68">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50E7B665" w14:textId="77777777" w:rsidR="00065D96" w:rsidRDefault="00002B68">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065D96" w14:paraId="01ED8766" w14:textId="77777777">
        <w:trPr>
          <w:cantSplit/>
          <w:trHeight w:hRule="exact" w:val="545"/>
          <w:jc w:val="center"/>
        </w:trPr>
        <w:tc>
          <w:tcPr>
            <w:tcW w:w="568" w:type="dxa"/>
            <w:vAlign w:val="center"/>
          </w:tcPr>
          <w:p w14:paraId="7CB4E870" w14:textId="77777777" w:rsidR="00065D96" w:rsidRDefault="00065D96">
            <w:pPr>
              <w:spacing w:line="400" w:lineRule="exact"/>
              <w:rPr>
                <w:rFonts w:ascii="仿宋" w:eastAsia="仿宋" w:hAnsi="仿宋"/>
                <w:bCs/>
                <w:sz w:val="28"/>
                <w:szCs w:val="28"/>
              </w:rPr>
            </w:pPr>
          </w:p>
        </w:tc>
        <w:tc>
          <w:tcPr>
            <w:tcW w:w="1525" w:type="dxa"/>
            <w:vAlign w:val="center"/>
          </w:tcPr>
          <w:p w14:paraId="4346087F" w14:textId="77777777" w:rsidR="00065D96" w:rsidRDefault="00065D96">
            <w:pPr>
              <w:spacing w:line="400" w:lineRule="exact"/>
              <w:rPr>
                <w:rFonts w:ascii="仿宋" w:eastAsia="仿宋" w:hAnsi="仿宋"/>
                <w:bCs/>
                <w:sz w:val="28"/>
                <w:szCs w:val="28"/>
              </w:rPr>
            </w:pPr>
          </w:p>
        </w:tc>
        <w:tc>
          <w:tcPr>
            <w:tcW w:w="992" w:type="dxa"/>
          </w:tcPr>
          <w:p w14:paraId="70C0DB0F" w14:textId="77777777" w:rsidR="00065D96" w:rsidRDefault="00065D96">
            <w:pPr>
              <w:spacing w:line="400" w:lineRule="exact"/>
              <w:rPr>
                <w:rFonts w:ascii="仿宋" w:eastAsia="仿宋" w:hAnsi="仿宋"/>
                <w:bCs/>
                <w:sz w:val="28"/>
                <w:szCs w:val="28"/>
              </w:rPr>
            </w:pPr>
          </w:p>
        </w:tc>
        <w:tc>
          <w:tcPr>
            <w:tcW w:w="992" w:type="dxa"/>
            <w:vAlign w:val="center"/>
          </w:tcPr>
          <w:p w14:paraId="31A0B002" w14:textId="77777777" w:rsidR="00065D96" w:rsidRDefault="00065D96">
            <w:pPr>
              <w:spacing w:line="400" w:lineRule="exact"/>
              <w:rPr>
                <w:rFonts w:ascii="仿宋" w:eastAsia="仿宋" w:hAnsi="仿宋"/>
                <w:bCs/>
                <w:sz w:val="28"/>
                <w:szCs w:val="28"/>
              </w:rPr>
            </w:pPr>
          </w:p>
        </w:tc>
        <w:tc>
          <w:tcPr>
            <w:tcW w:w="1276" w:type="dxa"/>
            <w:vAlign w:val="center"/>
          </w:tcPr>
          <w:p w14:paraId="7C8D0361" w14:textId="77777777" w:rsidR="00065D96" w:rsidRDefault="00065D96">
            <w:pPr>
              <w:spacing w:line="400" w:lineRule="exact"/>
              <w:rPr>
                <w:rFonts w:ascii="仿宋" w:eastAsia="仿宋" w:hAnsi="仿宋"/>
                <w:bCs/>
                <w:sz w:val="28"/>
                <w:szCs w:val="28"/>
              </w:rPr>
            </w:pPr>
          </w:p>
        </w:tc>
        <w:tc>
          <w:tcPr>
            <w:tcW w:w="917" w:type="dxa"/>
            <w:vAlign w:val="center"/>
          </w:tcPr>
          <w:p w14:paraId="48C7AB74" w14:textId="77777777" w:rsidR="00065D96" w:rsidRDefault="00065D96">
            <w:pPr>
              <w:spacing w:line="400" w:lineRule="exact"/>
              <w:rPr>
                <w:rFonts w:ascii="仿宋" w:eastAsia="仿宋" w:hAnsi="仿宋"/>
                <w:bCs/>
                <w:sz w:val="28"/>
                <w:szCs w:val="28"/>
              </w:rPr>
            </w:pPr>
          </w:p>
        </w:tc>
        <w:tc>
          <w:tcPr>
            <w:tcW w:w="955" w:type="dxa"/>
            <w:vAlign w:val="center"/>
          </w:tcPr>
          <w:p w14:paraId="2F096DDD" w14:textId="77777777" w:rsidR="00065D96" w:rsidRDefault="00065D96">
            <w:pPr>
              <w:spacing w:line="400" w:lineRule="exact"/>
              <w:rPr>
                <w:rFonts w:ascii="仿宋" w:eastAsia="仿宋" w:hAnsi="仿宋"/>
                <w:bCs/>
                <w:sz w:val="28"/>
                <w:szCs w:val="28"/>
              </w:rPr>
            </w:pPr>
          </w:p>
        </w:tc>
        <w:tc>
          <w:tcPr>
            <w:tcW w:w="992" w:type="dxa"/>
            <w:vAlign w:val="center"/>
          </w:tcPr>
          <w:p w14:paraId="17C88045" w14:textId="77777777" w:rsidR="00065D96" w:rsidRDefault="00065D96">
            <w:pPr>
              <w:spacing w:line="400" w:lineRule="exact"/>
              <w:rPr>
                <w:rFonts w:ascii="仿宋" w:eastAsia="仿宋" w:hAnsi="仿宋"/>
                <w:bCs/>
                <w:sz w:val="28"/>
                <w:szCs w:val="28"/>
              </w:rPr>
            </w:pPr>
          </w:p>
        </w:tc>
      </w:tr>
      <w:tr w:rsidR="00065D96" w14:paraId="0CF639EF" w14:textId="77777777">
        <w:trPr>
          <w:cantSplit/>
          <w:trHeight w:hRule="exact" w:val="545"/>
          <w:jc w:val="center"/>
        </w:trPr>
        <w:tc>
          <w:tcPr>
            <w:tcW w:w="568" w:type="dxa"/>
            <w:vAlign w:val="center"/>
          </w:tcPr>
          <w:p w14:paraId="10700D9A" w14:textId="77777777" w:rsidR="00065D96" w:rsidRDefault="00065D96">
            <w:pPr>
              <w:spacing w:line="400" w:lineRule="exact"/>
              <w:rPr>
                <w:rFonts w:ascii="仿宋" w:eastAsia="仿宋" w:hAnsi="仿宋"/>
                <w:bCs/>
                <w:sz w:val="28"/>
                <w:szCs w:val="28"/>
              </w:rPr>
            </w:pPr>
          </w:p>
        </w:tc>
        <w:tc>
          <w:tcPr>
            <w:tcW w:w="1525" w:type="dxa"/>
            <w:vAlign w:val="center"/>
          </w:tcPr>
          <w:p w14:paraId="35C6939B" w14:textId="77777777" w:rsidR="00065D96" w:rsidRDefault="00065D96">
            <w:pPr>
              <w:spacing w:line="400" w:lineRule="exact"/>
              <w:rPr>
                <w:rFonts w:ascii="仿宋" w:eastAsia="仿宋" w:hAnsi="仿宋"/>
                <w:bCs/>
                <w:sz w:val="28"/>
                <w:szCs w:val="28"/>
              </w:rPr>
            </w:pPr>
          </w:p>
        </w:tc>
        <w:tc>
          <w:tcPr>
            <w:tcW w:w="992" w:type="dxa"/>
          </w:tcPr>
          <w:p w14:paraId="1E1976CE" w14:textId="77777777" w:rsidR="00065D96" w:rsidRDefault="00065D96">
            <w:pPr>
              <w:spacing w:line="400" w:lineRule="exact"/>
              <w:rPr>
                <w:rFonts w:ascii="仿宋" w:eastAsia="仿宋" w:hAnsi="仿宋"/>
                <w:bCs/>
                <w:sz w:val="28"/>
                <w:szCs w:val="28"/>
              </w:rPr>
            </w:pPr>
          </w:p>
        </w:tc>
        <w:tc>
          <w:tcPr>
            <w:tcW w:w="992" w:type="dxa"/>
            <w:vAlign w:val="center"/>
          </w:tcPr>
          <w:p w14:paraId="51EF79FA" w14:textId="77777777" w:rsidR="00065D96" w:rsidRDefault="00065D96">
            <w:pPr>
              <w:spacing w:line="400" w:lineRule="exact"/>
              <w:rPr>
                <w:rFonts w:ascii="仿宋" w:eastAsia="仿宋" w:hAnsi="仿宋"/>
                <w:bCs/>
                <w:sz w:val="28"/>
                <w:szCs w:val="28"/>
              </w:rPr>
            </w:pPr>
          </w:p>
        </w:tc>
        <w:tc>
          <w:tcPr>
            <w:tcW w:w="1276" w:type="dxa"/>
            <w:vAlign w:val="center"/>
          </w:tcPr>
          <w:p w14:paraId="6B274E0D" w14:textId="77777777" w:rsidR="00065D96" w:rsidRDefault="00065D96">
            <w:pPr>
              <w:spacing w:line="400" w:lineRule="exact"/>
              <w:rPr>
                <w:rFonts w:ascii="仿宋" w:eastAsia="仿宋" w:hAnsi="仿宋"/>
                <w:bCs/>
                <w:sz w:val="28"/>
                <w:szCs w:val="28"/>
              </w:rPr>
            </w:pPr>
          </w:p>
        </w:tc>
        <w:tc>
          <w:tcPr>
            <w:tcW w:w="917" w:type="dxa"/>
            <w:vAlign w:val="center"/>
          </w:tcPr>
          <w:p w14:paraId="5DEA2795" w14:textId="77777777" w:rsidR="00065D96" w:rsidRDefault="00065D96">
            <w:pPr>
              <w:spacing w:line="400" w:lineRule="exact"/>
              <w:rPr>
                <w:rFonts w:ascii="仿宋" w:eastAsia="仿宋" w:hAnsi="仿宋"/>
                <w:bCs/>
                <w:sz w:val="28"/>
                <w:szCs w:val="28"/>
              </w:rPr>
            </w:pPr>
          </w:p>
        </w:tc>
        <w:tc>
          <w:tcPr>
            <w:tcW w:w="955" w:type="dxa"/>
            <w:vAlign w:val="center"/>
          </w:tcPr>
          <w:p w14:paraId="7AFD5777" w14:textId="77777777" w:rsidR="00065D96" w:rsidRDefault="00065D96">
            <w:pPr>
              <w:spacing w:line="400" w:lineRule="exact"/>
              <w:rPr>
                <w:rFonts w:ascii="仿宋" w:eastAsia="仿宋" w:hAnsi="仿宋"/>
                <w:bCs/>
                <w:sz w:val="28"/>
                <w:szCs w:val="28"/>
              </w:rPr>
            </w:pPr>
          </w:p>
        </w:tc>
        <w:tc>
          <w:tcPr>
            <w:tcW w:w="992" w:type="dxa"/>
            <w:vAlign w:val="center"/>
          </w:tcPr>
          <w:p w14:paraId="6411765A" w14:textId="77777777" w:rsidR="00065D96" w:rsidRDefault="00065D96">
            <w:pPr>
              <w:spacing w:line="400" w:lineRule="exact"/>
              <w:rPr>
                <w:rFonts w:ascii="仿宋" w:eastAsia="仿宋" w:hAnsi="仿宋"/>
                <w:bCs/>
                <w:sz w:val="28"/>
                <w:szCs w:val="28"/>
              </w:rPr>
            </w:pPr>
          </w:p>
        </w:tc>
      </w:tr>
      <w:tr w:rsidR="00065D96" w14:paraId="70FBD5CC" w14:textId="77777777">
        <w:trPr>
          <w:cantSplit/>
          <w:trHeight w:hRule="exact" w:val="545"/>
          <w:jc w:val="center"/>
        </w:trPr>
        <w:tc>
          <w:tcPr>
            <w:tcW w:w="568" w:type="dxa"/>
            <w:vAlign w:val="center"/>
          </w:tcPr>
          <w:p w14:paraId="5D193421" w14:textId="77777777" w:rsidR="00065D96" w:rsidRDefault="00065D96">
            <w:pPr>
              <w:spacing w:line="400" w:lineRule="exact"/>
              <w:rPr>
                <w:rFonts w:ascii="仿宋" w:eastAsia="仿宋" w:hAnsi="仿宋"/>
                <w:bCs/>
                <w:sz w:val="28"/>
                <w:szCs w:val="28"/>
              </w:rPr>
            </w:pPr>
          </w:p>
        </w:tc>
        <w:tc>
          <w:tcPr>
            <w:tcW w:w="1525" w:type="dxa"/>
            <w:vAlign w:val="center"/>
          </w:tcPr>
          <w:p w14:paraId="2AF1B992" w14:textId="77777777" w:rsidR="00065D96" w:rsidRDefault="00065D96">
            <w:pPr>
              <w:spacing w:line="400" w:lineRule="exact"/>
              <w:rPr>
                <w:rFonts w:ascii="仿宋" w:eastAsia="仿宋" w:hAnsi="仿宋"/>
                <w:bCs/>
                <w:sz w:val="28"/>
                <w:szCs w:val="28"/>
              </w:rPr>
            </w:pPr>
          </w:p>
        </w:tc>
        <w:tc>
          <w:tcPr>
            <w:tcW w:w="992" w:type="dxa"/>
          </w:tcPr>
          <w:p w14:paraId="1668D8E1" w14:textId="77777777" w:rsidR="00065D96" w:rsidRDefault="00065D96">
            <w:pPr>
              <w:spacing w:line="400" w:lineRule="exact"/>
              <w:rPr>
                <w:rFonts w:ascii="仿宋" w:eastAsia="仿宋" w:hAnsi="仿宋"/>
                <w:bCs/>
                <w:sz w:val="28"/>
                <w:szCs w:val="28"/>
              </w:rPr>
            </w:pPr>
          </w:p>
        </w:tc>
        <w:tc>
          <w:tcPr>
            <w:tcW w:w="992" w:type="dxa"/>
            <w:vAlign w:val="center"/>
          </w:tcPr>
          <w:p w14:paraId="4F54E41D" w14:textId="77777777" w:rsidR="00065D96" w:rsidRDefault="00065D96">
            <w:pPr>
              <w:spacing w:line="400" w:lineRule="exact"/>
              <w:rPr>
                <w:rFonts w:ascii="仿宋" w:eastAsia="仿宋" w:hAnsi="仿宋"/>
                <w:bCs/>
                <w:sz w:val="28"/>
                <w:szCs w:val="28"/>
              </w:rPr>
            </w:pPr>
          </w:p>
        </w:tc>
        <w:tc>
          <w:tcPr>
            <w:tcW w:w="1276" w:type="dxa"/>
            <w:vAlign w:val="center"/>
          </w:tcPr>
          <w:p w14:paraId="06C0051B" w14:textId="77777777" w:rsidR="00065D96" w:rsidRDefault="00065D96">
            <w:pPr>
              <w:spacing w:line="400" w:lineRule="exact"/>
              <w:rPr>
                <w:rFonts w:ascii="仿宋" w:eastAsia="仿宋" w:hAnsi="仿宋"/>
                <w:bCs/>
                <w:sz w:val="28"/>
                <w:szCs w:val="28"/>
              </w:rPr>
            </w:pPr>
          </w:p>
        </w:tc>
        <w:tc>
          <w:tcPr>
            <w:tcW w:w="917" w:type="dxa"/>
            <w:vAlign w:val="center"/>
          </w:tcPr>
          <w:p w14:paraId="0F9084C0" w14:textId="77777777" w:rsidR="00065D96" w:rsidRDefault="00065D96">
            <w:pPr>
              <w:spacing w:line="400" w:lineRule="exact"/>
              <w:rPr>
                <w:rFonts w:ascii="仿宋" w:eastAsia="仿宋" w:hAnsi="仿宋"/>
                <w:bCs/>
                <w:sz w:val="28"/>
                <w:szCs w:val="28"/>
              </w:rPr>
            </w:pPr>
          </w:p>
        </w:tc>
        <w:tc>
          <w:tcPr>
            <w:tcW w:w="955" w:type="dxa"/>
            <w:vAlign w:val="center"/>
          </w:tcPr>
          <w:p w14:paraId="3641661C" w14:textId="77777777" w:rsidR="00065D96" w:rsidRDefault="00065D96">
            <w:pPr>
              <w:spacing w:line="400" w:lineRule="exact"/>
              <w:rPr>
                <w:rFonts w:ascii="仿宋" w:eastAsia="仿宋" w:hAnsi="仿宋"/>
                <w:bCs/>
                <w:sz w:val="28"/>
                <w:szCs w:val="28"/>
              </w:rPr>
            </w:pPr>
          </w:p>
        </w:tc>
        <w:tc>
          <w:tcPr>
            <w:tcW w:w="992" w:type="dxa"/>
            <w:vAlign w:val="center"/>
          </w:tcPr>
          <w:p w14:paraId="05F70808" w14:textId="77777777" w:rsidR="00065D96" w:rsidRDefault="00065D96">
            <w:pPr>
              <w:spacing w:line="400" w:lineRule="exact"/>
              <w:rPr>
                <w:rFonts w:ascii="仿宋" w:eastAsia="仿宋" w:hAnsi="仿宋"/>
                <w:bCs/>
                <w:sz w:val="28"/>
                <w:szCs w:val="28"/>
              </w:rPr>
            </w:pPr>
          </w:p>
        </w:tc>
      </w:tr>
      <w:tr w:rsidR="00065D96" w14:paraId="7E620A83" w14:textId="77777777">
        <w:trPr>
          <w:cantSplit/>
          <w:trHeight w:hRule="exact" w:val="545"/>
          <w:jc w:val="center"/>
        </w:trPr>
        <w:tc>
          <w:tcPr>
            <w:tcW w:w="568" w:type="dxa"/>
            <w:vAlign w:val="center"/>
          </w:tcPr>
          <w:p w14:paraId="0845EA79" w14:textId="77777777" w:rsidR="00065D96" w:rsidRDefault="00065D96">
            <w:pPr>
              <w:spacing w:line="400" w:lineRule="exact"/>
              <w:rPr>
                <w:rFonts w:ascii="仿宋" w:eastAsia="仿宋" w:hAnsi="仿宋"/>
                <w:bCs/>
                <w:sz w:val="28"/>
                <w:szCs w:val="28"/>
              </w:rPr>
            </w:pPr>
          </w:p>
        </w:tc>
        <w:tc>
          <w:tcPr>
            <w:tcW w:w="1525" w:type="dxa"/>
            <w:vAlign w:val="center"/>
          </w:tcPr>
          <w:p w14:paraId="7D40E511" w14:textId="77777777" w:rsidR="00065D96" w:rsidRDefault="00065D96">
            <w:pPr>
              <w:spacing w:line="400" w:lineRule="exact"/>
              <w:rPr>
                <w:rFonts w:ascii="仿宋" w:eastAsia="仿宋" w:hAnsi="仿宋"/>
                <w:bCs/>
                <w:sz w:val="28"/>
                <w:szCs w:val="28"/>
              </w:rPr>
            </w:pPr>
          </w:p>
        </w:tc>
        <w:tc>
          <w:tcPr>
            <w:tcW w:w="992" w:type="dxa"/>
          </w:tcPr>
          <w:p w14:paraId="3DA0B776" w14:textId="77777777" w:rsidR="00065D96" w:rsidRDefault="00065D96">
            <w:pPr>
              <w:spacing w:line="400" w:lineRule="exact"/>
              <w:rPr>
                <w:rFonts w:ascii="仿宋" w:eastAsia="仿宋" w:hAnsi="仿宋"/>
                <w:bCs/>
                <w:sz w:val="28"/>
                <w:szCs w:val="28"/>
              </w:rPr>
            </w:pPr>
          </w:p>
        </w:tc>
        <w:tc>
          <w:tcPr>
            <w:tcW w:w="992" w:type="dxa"/>
            <w:vAlign w:val="center"/>
          </w:tcPr>
          <w:p w14:paraId="59AAEE20" w14:textId="77777777" w:rsidR="00065D96" w:rsidRDefault="00065D96">
            <w:pPr>
              <w:spacing w:line="400" w:lineRule="exact"/>
              <w:rPr>
                <w:rFonts w:ascii="仿宋" w:eastAsia="仿宋" w:hAnsi="仿宋"/>
                <w:bCs/>
                <w:sz w:val="28"/>
                <w:szCs w:val="28"/>
              </w:rPr>
            </w:pPr>
          </w:p>
        </w:tc>
        <w:tc>
          <w:tcPr>
            <w:tcW w:w="1276" w:type="dxa"/>
            <w:vAlign w:val="center"/>
          </w:tcPr>
          <w:p w14:paraId="0D7E2DAD" w14:textId="77777777" w:rsidR="00065D96" w:rsidRDefault="00065D96">
            <w:pPr>
              <w:spacing w:line="400" w:lineRule="exact"/>
              <w:rPr>
                <w:rFonts w:ascii="仿宋" w:eastAsia="仿宋" w:hAnsi="仿宋"/>
                <w:bCs/>
                <w:sz w:val="28"/>
                <w:szCs w:val="28"/>
              </w:rPr>
            </w:pPr>
          </w:p>
        </w:tc>
        <w:tc>
          <w:tcPr>
            <w:tcW w:w="917" w:type="dxa"/>
            <w:vAlign w:val="center"/>
          </w:tcPr>
          <w:p w14:paraId="3CAAF67A" w14:textId="77777777" w:rsidR="00065D96" w:rsidRDefault="00065D96">
            <w:pPr>
              <w:spacing w:line="400" w:lineRule="exact"/>
              <w:rPr>
                <w:rFonts w:ascii="仿宋" w:eastAsia="仿宋" w:hAnsi="仿宋"/>
                <w:bCs/>
                <w:sz w:val="28"/>
                <w:szCs w:val="28"/>
              </w:rPr>
            </w:pPr>
          </w:p>
        </w:tc>
        <w:tc>
          <w:tcPr>
            <w:tcW w:w="955" w:type="dxa"/>
            <w:vAlign w:val="center"/>
          </w:tcPr>
          <w:p w14:paraId="05BE7BBE" w14:textId="77777777" w:rsidR="00065D96" w:rsidRDefault="00065D96">
            <w:pPr>
              <w:spacing w:line="400" w:lineRule="exact"/>
              <w:rPr>
                <w:rFonts w:ascii="仿宋" w:eastAsia="仿宋" w:hAnsi="仿宋"/>
                <w:bCs/>
                <w:sz w:val="28"/>
                <w:szCs w:val="28"/>
              </w:rPr>
            </w:pPr>
          </w:p>
        </w:tc>
        <w:tc>
          <w:tcPr>
            <w:tcW w:w="992" w:type="dxa"/>
            <w:vAlign w:val="center"/>
          </w:tcPr>
          <w:p w14:paraId="779DDE32" w14:textId="77777777" w:rsidR="00065D96" w:rsidRDefault="00065D96">
            <w:pPr>
              <w:spacing w:line="400" w:lineRule="exact"/>
              <w:rPr>
                <w:rFonts w:ascii="仿宋" w:eastAsia="仿宋" w:hAnsi="仿宋"/>
                <w:bCs/>
                <w:sz w:val="28"/>
                <w:szCs w:val="28"/>
              </w:rPr>
            </w:pPr>
          </w:p>
        </w:tc>
      </w:tr>
      <w:tr w:rsidR="00065D96" w14:paraId="16BECF14" w14:textId="77777777">
        <w:trPr>
          <w:cantSplit/>
          <w:trHeight w:hRule="exact" w:val="545"/>
          <w:jc w:val="center"/>
        </w:trPr>
        <w:tc>
          <w:tcPr>
            <w:tcW w:w="568" w:type="dxa"/>
            <w:vAlign w:val="center"/>
          </w:tcPr>
          <w:p w14:paraId="123A4897" w14:textId="77777777" w:rsidR="00065D96" w:rsidRDefault="00065D96">
            <w:pPr>
              <w:spacing w:line="400" w:lineRule="exact"/>
              <w:rPr>
                <w:rFonts w:ascii="仿宋" w:eastAsia="仿宋" w:hAnsi="仿宋"/>
                <w:bCs/>
                <w:sz w:val="28"/>
                <w:szCs w:val="28"/>
              </w:rPr>
            </w:pPr>
          </w:p>
        </w:tc>
        <w:tc>
          <w:tcPr>
            <w:tcW w:w="1525" w:type="dxa"/>
            <w:vAlign w:val="center"/>
          </w:tcPr>
          <w:p w14:paraId="60FF8C37" w14:textId="77777777" w:rsidR="00065D96" w:rsidRDefault="00065D96">
            <w:pPr>
              <w:spacing w:line="400" w:lineRule="exact"/>
              <w:rPr>
                <w:rFonts w:ascii="仿宋" w:eastAsia="仿宋" w:hAnsi="仿宋"/>
                <w:bCs/>
                <w:sz w:val="28"/>
                <w:szCs w:val="28"/>
              </w:rPr>
            </w:pPr>
          </w:p>
        </w:tc>
        <w:tc>
          <w:tcPr>
            <w:tcW w:w="992" w:type="dxa"/>
          </w:tcPr>
          <w:p w14:paraId="46B2FF22" w14:textId="77777777" w:rsidR="00065D96" w:rsidRDefault="00065D96">
            <w:pPr>
              <w:spacing w:line="400" w:lineRule="exact"/>
              <w:rPr>
                <w:rFonts w:ascii="仿宋" w:eastAsia="仿宋" w:hAnsi="仿宋"/>
                <w:bCs/>
                <w:sz w:val="28"/>
                <w:szCs w:val="28"/>
              </w:rPr>
            </w:pPr>
          </w:p>
        </w:tc>
        <w:tc>
          <w:tcPr>
            <w:tcW w:w="992" w:type="dxa"/>
            <w:vAlign w:val="center"/>
          </w:tcPr>
          <w:p w14:paraId="5BF29D6E" w14:textId="77777777" w:rsidR="00065D96" w:rsidRDefault="00065D96">
            <w:pPr>
              <w:spacing w:line="400" w:lineRule="exact"/>
              <w:rPr>
                <w:rFonts w:ascii="仿宋" w:eastAsia="仿宋" w:hAnsi="仿宋"/>
                <w:bCs/>
                <w:sz w:val="28"/>
                <w:szCs w:val="28"/>
              </w:rPr>
            </w:pPr>
          </w:p>
        </w:tc>
        <w:tc>
          <w:tcPr>
            <w:tcW w:w="1276" w:type="dxa"/>
            <w:vAlign w:val="center"/>
          </w:tcPr>
          <w:p w14:paraId="058E7C40" w14:textId="77777777" w:rsidR="00065D96" w:rsidRDefault="00065D96">
            <w:pPr>
              <w:spacing w:line="400" w:lineRule="exact"/>
              <w:rPr>
                <w:rFonts w:ascii="仿宋" w:eastAsia="仿宋" w:hAnsi="仿宋"/>
                <w:bCs/>
                <w:sz w:val="28"/>
                <w:szCs w:val="28"/>
              </w:rPr>
            </w:pPr>
          </w:p>
        </w:tc>
        <w:tc>
          <w:tcPr>
            <w:tcW w:w="917" w:type="dxa"/>
            <w:vAlign w:val="center"/>
          </w:tcPr>
          <w:p w14:paraId="46415D52" w14:textId="77777777" w:rsidR="00065D96" w:rsidRDefault="00065D96">
            <w:pPr>
              <w:spacing w:line="400" w:lineRule="exact"/>
              <w:rPr>
                <w:rFonts w:ascii="仿宋" w:eastAsia="仿宋" w:hAnsi="仿宋"/>
                <w:bCs/>
                <w:sz w:val="28"/>
                <w:szCs w:val="28"/>
              </w:rPr>
            </w:pPr>
          </w:p>
        </w:tc>
        <w:tc>
          <w:tcPr>
            <w:tcW w:w="955" w:type="dxa"/>
            <w:vAlign w:val="center"/>
          </w:tcPr>
          <w:p w14:paraId="54A5E3DC" w14:textId="77777777" w:rsidR="00065D96" w:rsidRDefault="00065D96">
            <w:pPr>
              <w:spacing w:line="400" w:lineRule="exact"/>
              <w:rPr>
                <w:rFonts w:ascii="仿宋" w:eastAsia="仿宋" w:hAnsi="仿宋"/>
                <w:bCs/>
                <w:sz w:val="28"/>
                <w:szCs w:val="28"/>
              </w:rPr>
            </w:pPr>
          </w:p>
        </w:tc>
        <w:tc>
          <w:tcPr>
            <w:tcW w:w="992" w:type="dxa"/>
            <w:vAlign w:val="center"/>
          </w:tcPr>
          <w:p w14:paraId="7B235D4A" w14:textId="77777777" w:rsidR="00065D96" w:rsidRDefault="00065D96">
            <w:pPr>
              <w:spacing w:line="400" w:lineRule="exact"/>
              <w:rPr>
                <w:rFonts w:ascii="仿宋" w:eastAsia="仿宋" w:hAnsi="仿宋"/>
                <w:bCs/>
                <w:sz w:val="28"/>
                <w:szCs w:val="28"/>
              </w:rPr>
            </w:pPr>
          </w:p>
        </w:tc>
      </w:tr>
      <w:tr w:rsidR="00065D96" w14:paraId="3250C268" w14:textId="77777777">
        <w:trPr>
          <w:cantSplit/>
          <w:trHeight w:hRule="exact" w:val="545"/>
          <w:jc w:val="center"/>
        </w:trPr>
        <w:tc>
          <w:tcPr>
            <w:tcW w:w="568" w:type="dxa"/>
            <w:vAlign w:val="center"/>
          </w:tcPr>
          <w:p w14:paraId="311AFB06" w14:textId="77777777" w:rsidR="00065D96" w:rsidRDefault="00065D96">
            <w:pPr>
              <w:spacing w:line="400" w:lineRule="exact"/>
              <w:rPr>
                <w:rFonts w:ascii="仿宋" w:eastAsia="仿宋" w:hAnsi="仿宋"/>
                <w:bCs/>
                <w:sz w:val="28"/>
                <w:szCs w:val="28"/>
              </w:rPr>
            </w:pPr>
          </w:p>
        </w:tc>
        <w:tc>
          <w:tcPr>
            <w:tcW w:w="1525" w:type="dxa"/>
            <w:vAlign w:val="center"/>
          </w:tcPr>
          <w:p w14:paraId="731CD6F7" w14:textId="77777777" w:rsidR="00065D96" w:rsidRDefault="00065D96">
            <w:pPr>
              <w:spacing w:line="400" w:lineRule="exact"/>
              <w:rPr>
                <w:rFonts w:ascii="仿宋" w:eastAsia="仿宋" w:hAnsi="仿宋"/>
                <w:bCs/>
                <w:sz w:val="28"/>
                <w:szCs w:val="28"/>
              </w:rPr>
            </w:pPr>
          </w:p>
        </w:tc>
        <w:tc>
          <w:tcPr>
            <w:tcW w:w="992" w:type="dxa"/>
          </w:tcPr>
          <w:p w14:paraId="346FAE01" w14:textId="77777777" w:rsidR="00065D96" w:rsidRDefault="00065D96">
            <w:pPr>
              <w:spacing w:line="400" w:lineRule="exact"/>
              <w:rPr>
                <w:rFonts w:ascii="仿宋" w:eastAsia="仿宋" w:hAnsi="仿宋"/>
                <w:bCs/>
                <w:sz w:val="28"/>
                <w:szCs w:val="28"/>
              </w:rPr>
            </w:pPr>
          </w:p>
        </w:tc>
        <w:tc>
          <w:tcPr>
            <w:tcW w:w="992" w:type="dxa"/>
            <w:vAlign w:val="center"/>
          </w:tcPr>
          <w:p w14:paraId="3B7321F9" w14:textId="77777777" w:rsidR="00065D96" w:rsidRDefault="00065D96">
            <w:pPr>
              <w:spacing w:line="400" w:lineRule="exact"/>
              <w:rPr>
                <w:rFonts w:ascii="仿宋" w:eastAsia="仿宋" w:hAnsi="仿宋"/>
                <w:bCs/>
                <w:sz w:val="28"/>
                <w:szCs w:val="28"/>
              </w:rPr>
            </w:pPr>
          </w:p>
        </w:tc>
        <w:tc>
          <w:tcPr>
            <w:tcW w:w="1276" w:type="dxa"/>
            <w:vAlign w:val="center"/>
          </w:tcPr>
          <w:p w14:paraId="4AEB1D7B" w14:textId="77777777" w:rsidR="00065D96" w:rsidRDefault="00065D96">
            <w:pPr>
              <w:spacing w:line="400" w:lineRule="exact"/>
              <w:rPr>
                <w:rFonts w:ascii="仿宋" w:eastAsia="仿宋" w:hAnsi="仿宋"/>
                <w:bCs/>
                <w:sz w:val="28"/>
                <w:szCs w:val="28"/>
              </w:rPr>
            </w:pPr>
          </w:p>
        </w:tc>
        <w:tc>
          <w:tcPr>
            <w:tcW w:w="917" w:type="dxa"/>
            <w:vAlign w:val="center"/>
          </w:tcPr>
          <w:p w14:paraId="38D6D139" w14:textId="77777777" w:rsidR="00065D96" w:rsidRDefault="00065D96">
            <w:pPr>
              <w:spacing w:line="400" w:lineRule="exact"/>
              <w:rPr>
                <w:rFonts w:ascii="仿宋" w:eastAsia="仿宋" w:hAnsi="仿宋"/>
                <w:bCs/>
                <w:sz w:val="28"/>
                <w:szCs w:val="28"/>
              </w:rPr>
            </w:pPr>
          </w:p>
        </w:tc>
        <w:tc>
          <w:tcPr>
            <w:tcW w:w="955" w:type="dxa"/>
            <w:vAlign w:val="center"/>
          </w:tcPr>
          <w:p w14:paraId="242553DF" w14:textId="77777777" w:rsidR="00065D96" w:rsidRDefault="00065D96">
            <w:pPr>
              <w:spacing w:line="400" w:lineRule="exact"/>
              <w:rPr>
                <w:rFonts w:ascii="仿宋" w:eastAsia="仿宋" w:hAnsi="仿宋"/>
                <w:bCs/>
                <w:sz w:val="28"/>
                <w:szCs w:val="28"/>
              </w:rPr>
            </w:pPr>
          </w:p>
        </w:tc>
        <w:tc>
          <w:tcPr>
            <w:tcW w:w="992" w:type="dxa"/>
            <w:vAlign w:val="center"/>
          </w:tcPr>
          <w:p w14:paraId="470F5586" w14:textId="77777777" w:rsidR="00065D96" w:rsidRDefault="00065D96">
            <w:pPr>
              <w:spacing w:line="400" w:lineRule="exact"/>
              <w:rPr>
                <w:rFonts w:ascii="仿宋" w:eastAsia="仿宋" w:hAnsi="仿宋"/>
                <w:bCs/>
                <w:sz w:val="28"/>
                <w:szCs w:val="28"/>
              </w:rPr>
            </w:pPr>
          </w:p>
        </w:tc>
      </w:tr>
      <w:tr w:rsidR="00065D96" w14:paraId="6300D96B" w14:textId="77777777">
        <w:trPr>
          <w:cantSplit/>
          <w:trHeight w:hRule="exact" w:val="545"/>
          <w:jc w:val="center"/>
        </w:trPr>
        <w:tc>
          <w:tcPr>
            <w:tcW w:w="568" w:type="dxa"/>
            <w:vAlign w:val="center"/>
          </w:tcPr>
          <w:p w14:paraId="5F3EE99E" w14:textId="77777777" w:rsidR="00065D96" w:rsidRDefault="00065D96">
            <w:pPr>
              <w:spacing w:line="400" w:lineRule="exact"/>
              <w:rPr>
                <w:rFonts w:ascii="仿宋" w:eastAsia="仿宋" w:hAnsi="仿宋"/>
                <w:bCs/>
                <w:sz w:val="28"/>
                <w:szCs w:val="28"/>
              </w:rPr>
            </w:pPr>
          </w:p>
        </w:tc>
        <w:tc>
          <w:tcPr>
            <w:tcW w:w="1525" w:type="dxa"/>
            <w:vAlign w:val="center"/>
          </w:tcPr>
          <w:p w14:paraId="0B954A70" w14:textId="77777777" w:rsidR="00065D96" w:rsidRDefault="00065D96">
            <w:pPr>
              <w:spacing w:line="400" w:lineRule="exact"/>
              <w:rPr>
                <w:rFonts w:ascii="仿宋" w:eastAsia="仿宋" w:hAnsi="仿宋"/>
                <w:bCs/>
                <w:sz w:val="28"/>
                <w:szCs w:val="28"/>
              </w:rPr>
            </w:pPr>
          </w:p>
        </w:tc>
        <w:tc>
          <w:tcPr>
            <w:tcW w:w="992" w:type="dxa"/>
          </w:tcPr>
          <w:p w14:paraId="79555DB6" w14:textId="77777777" w:rsidR="00065D96" w:rsidRDefault="00065D96">
            <w:pPr>
              <w:spacing w:line="400" w:lineRule="exact"/>
              <w:rPr>
                <w:rFonts w:ascii="仿宋" w:eastAsia="仿宋" w:hAnsi="仿宋"/>
                <w:bCs/>
                <w:sz w:val="28"/>
                <w:szCs w:val="28"/>
              </w:rPr>
            </w:pPr>
          </w:p>
        </w:tc>
        <w:tc>
          <w:tcPr>
            <w:tcW w:w="992" w:type="dxa"/>
            <w:vAlign w:val="center"/>
          </w:tcPr>
          <w:p w14:paraId="5AF903B4" w14:textId="77777777" w:rsidR="00065D96" w:rsidRDefault="00065D96">
            <w:pPr>
              <w:spacing w:line="400" w:lineRule="exact"/>
              <w:rPr>
                <w:rFonts w:ascii="仿宋" w:eastAsia="仿宋" w:hAnsi="仿宋"/>
                <w:bCs/>
                <w:sz w:val="28"/>
                <w:szCs w:val="28"/>
              </w:rPr>
            </w:pPr>
          </w:p>
        </w:tc>
        <w:tc>
          <w:tcPr>
            <w:tcW w:w="1276" w:type="dxa"/>
            <w:vAlign w:val="center"/>
          </w:tcPr>
          <w:p w14:paraId="1E100282" w14:textId="77777777" w:rsidR="00065D96" w:rsidRDefault="00065D96">
            <w:pPr>
              <w:spacing w:line="400" w:lineRule="exact"/>
              <w:rPr>
                <w:rFonts w:ascii="仿宋" w:eastAsia="仿宋" w:hAnsi="仿宋"/>
                <w:bCs/>
                <w:sz w:val="28"/>
                <w:szCs w:val="28"/>
              </w:rPr>
            </w:pPr>
          </w:p>
        </w:tc>
        <w:tc>
          <w:tcPr>
            <w:tcW w:w="917" w:type="dxa"/>
            <w:vAlign w:val="center"/>
          </w:tcPr>
          <w:p w14:paraId="673D0134" w14:textId="77777777" w:rsidR="00065D96" w:rsidRDefault="00065D96">
            <w:pPr>
              <w:spacing w:line="400" w:lineRule="exact"/>
              <w:rPr>
                <w:rFonts w:ascii="仿宋" w:eastAsia="仿宋" w:hAnsi="仿宋"/>
                <w:bCs/>
                <w:sz w:val="28"/>
                <w:szCs w:val="28"/>
              </w:rPr>
            </w:pPr>
          </w:p>
        </w:tc>
        <w:tc>
          <w:tcPr>
            <w:tcW w:w="955" w:type="dxa"/>
            <w:vAlign w:val="center"/>
          </w:tcPr>
          <w:p w14:paraId="2A6408C6" w14:textId="77777777" w:rsidR="00065D96" w:rsidRDefault="00065D96">
            <w:pPr>
              <w:spacing w:line="400" w:lineRule="exact"/>
              <w:rPr>
                <w:rFonts w:ascii="仿宋" w:eastAsia="仿宋" w:hAnsi="仿宋"/>
                <w:bCs/>
                <w:sz w:val="28"/>
                <w:szCs w:val="28"/>
              </w:rPr>
            </w:pPr>
          </w:p>
        </w:tc>
        <w:tc>
          <w:tcPr>
            <w:tcW w:w="992" w:type="dxa"/>
            <w:vAlign w:val="center"/>
          </w:tcPr>
          <w:p w14:paraId="5AB16873" w14:textId="77777777" w:rsidR="00065D96" w:rsidRDefault="00065D96">
            <w:pPr>
              <w:spacing w:line="400" w:lineRule="exact"/>
              <w:rPr>
                <w:rFonts w:ascii="仿宋" w:eastAsia="仿宋" w:hAnsi="仿宋"/>
                <w:bCs/>
                <w:sz w:val="28"/>
                <w:szCs w:val="28"/>
              </w:rPr>
            </w:pPr>
          </w:p>
        </w:tc>
      </w:tr>
      <w:tr w:rsidR="00065D96" w14:paraId="2CC4B207" w14:textId="77777777">
        <w:trPr>
          <w:cantSplit/>
          <w:trHeight w:hRule="exact" w:val="545"/>
          <w:jc w:val="center"/>
        </w:trPr>
        <w:tc>
          <w:tcPr>
            <w:tcW w:w="6270" w:type="dxa"/>
            <w:gridSpan w:val="6"/>
            <w:vAlign w:val="center"/>
          </w:tcPr>
          <w:p w14:paraId="32A1CF50" w14:textId="77777777" w:rsidR="00065D96" w:rsidRDefault="00002B68">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049B0A0E" w14:textId="77777777" w:rsidR="00065D96" w:rsidRDefault="00065D96">
            <w:pPr>
              <w:spacing w:line="400" w:lineRule="exact"/>
              <w:rPr>
                <w:rFonts w:ascii="仿宋" w:eastAsia="仿宋" w:hAnsi="仿宋"/>
                <w:bCs/>
                <w:sz w:val="28"/>
                <w:szCs w:val="28"/>
              </w:rPr>
            </w:pPr>
          </w:p>
        </w:tc>
        <w:tc>
          <w:tcPr>
            <w:tcW w:w="992" w:type="dxa"/>
            <w:vAlign w:val="center"/>
          </w:tcPr>
          <w:p w14:paraId="4ADD7455" w14:textId="77777777" w:rsidR="00065D96" w:rsidRDefault="00065D96">
            <w:pPr>
              <w:spacing w:line="400" w:lineRule="exact"/>
              <w:rPr>
                <w:rFonts w:ascii="仿宋" w:eastAsia="仿宋" w:hAnsi="仿宋"/>
                <w:bCs/>
                <w:sz w:val="28"/>
                <w:szCs w:val="28"/>
              </w:rPr>
            </w:pPr>
          </w:p>
        </w:tc>
      </w:tr>
    </w:tbl>
    <w:p w14:paraId="10EE8585" w14:textId="77777777" w:rsidR="00065D96" w:rsidRDefault="00002B68" w:rsidP="00002B68">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29850407" w14:textId="77777777" w:rsidR="00065D96" w:rsidRDefault="00002B68">
      <w:pPr>
        <w:pStyle w:val="af0"/>
        <w:numPr>
          <w:ilvl w:val="1"/>
          <w:numId w:val="32"/>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6EF849AC" w14:textId="77777777" w:rsidR="00065D96" w:rsidRDefault="00002B68">
      <w:pPr>
        <w:pStyle w:val="af0"/>
        <w:numPr>
          <w:ilvl w:val="1"/>
          <w:numId w:val="32"/>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462F301D" w14:textId="77777777" w:rsidR="00065D96" w:rsidRDefault="00002B68">
      <w:pPr>
        <w:pStyle w:val="af0"/>
        <w:numPr>
          <w:ilvl w:val="1"/>
          <w:numId w:val="32"/>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1B55A047" w14:textId="77777777" w:rsidR="00065D96" w:rsidRDefault="00065D96">
      <w:pPr>
        <w:spacing w:line="360" w:lineRule="auto"/>
        <w:rPr>
          <w:rFonts w:ascii="仿宋" w:eastAsia="仿宋" w:hAnsi="仿宋"/>
          <w:sz w:val="28"/>
          <w:szCs w:val="28"/>
        </w:rPr>
      </w:pPr>
    </w:p>
    <w:p w14:paraId="3EF2922B" w14:textId="77777777" w:rsidR="006E09A7" w:rsidRDefault="006E09A7" w:rsidP="006E09A7">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p>
    <w:p w14:paraId="7ADE554F" w14:textId="77777777" w:rsidR="006E09A7" w:rsidRDefault="006E09A7" w:rsidP="006E09A7">
      <w:pPr>
        <w:spacing w:line="360" w:lineRule="auto"/>
        <w:rPr>
          <w:rFonts w:ascii="仿宋" w:eastAsia="仿宋" w:hAnsi="仿宋"/>
          <w:sz w:val="28"/>
          <w:szCs w:val="28"/>
        </w:rPr>
      </w:pPr>
      <w:r>
        <w:rPr>
          <w:rFonts w:ascii="仿宋" w:eastAsia="仿宋" w:hAnsi="仿宋" w:hint="eastAsia"/>
          <w:sz w:val="28"/>
          <w:szCs w:val="28"/>
        </w:rPr>
        <w:t>投标人（盖章）：</w:t>
      </w:r>
    </w:p>
    <w:p w14:paraId="3E7BA1CC" w14:textId="77777777" w:rsidR="00065D96" w:rsidRDefault="006E09A7" w:rsidP="006E09A7">
      <w:pPr>
        <w:spacing w:line="360" w:lineRule="auto"/>
        <w:rPr>
          <w:rFonts w:ascii="仿宋" w:eastAsia="仿宋" w:hAnsi="仿宋"/>
          <w:sz w:val="28"/>
          <w:szCs w:val="28"/>
        </w:rPr>
      </w:pPr>
      <w:r>
        <w:rPr>
          <w:rFonts w:ascii="仿宋" w:eastAsia="仿宋" w:hAnsi="仿宋" w:hint="eastAsia"/>
          <w:sz w:val="28"/>
          <w:szCs w:val="28"/>
        </w:rPr>
        <w:t>报价日期：_______年____月____日</w:t>
      </w:r>
      <w:r w:rsidR="00002B68">
        <w:rPr>
          <w:rFonts w:ascii="仿宋" w:eastAsia="仿宋" w:hAnsi="仿宋"/>
          <w:sz w:val="28"/>
          <w:szCs w:val="28"/>
        </w:rPr>
        <w:br w:type="page"/>
      </w:r>
    </w:p>
    <w:p w14:paraId="27FAF0BE" w14:textId="77777777" w:rsidR="00065D96" w:rsidRDefault="00002B68">
      <w:pPr>
        <w:spacing w:line="0" w:lineRule="atLeast"/>
        <w:outlineLvl w:val="1"/>
        <w:rPr>
          <w:rFonts w:ascii="宋体" w:hAnsi="宋体"/>
          <w:szCs w:val="21"/>
        </w:rPr>
      </w:pPr>
      <w:bookmarkStart w:id="80" w:name="_Toc82867142"/>
      <w:r>
        <w:rPr>
          <w:rFonts w:ascii="宋体" w:hAnsi="宋体" w:hint="eastAsia"/>
          <w:szCs w:val="21"/>
        </w:rPr>
        <w:lastRenderedPageBreak/>
        <w:t>附件</w:t>
      </w:r>
      <w:r>
        <w:rPr>
          <w:rFonts w:ascii="宋体" w:hAnsi="宋体"/>
          <w:szCs w:val="21"/>
        </w:rPr>
        <w:t>9</w:t>
      </w:r>
      <w:r>
        <w:rPr>
          <w:rFonts w:ascii="宋体" w:hAnsi="宋体" w:hint="eastAsia"/>
          <w:szCs w:val="21"/>
        </w:rPr>
        <w:t>：法定代表人证明书</w:t>
      </w:r>
      <w:bookmarkEnd w:id="80"/>
    </w:p>
    <w:p w14:paraId="60F2767F" w14:textId="77777777" w:rsidR="00065D96" w:rsidRDefault="00065D96">
      <w:pPr>
        <w:spacing w:line="0" w:lineRule="atLeast"/>
        <w:rPr>
          <w:rFonts w:ascii="仿宋_GB2312" w:eastAsia="仿宋_GB2312" w:hAnsi="仿宋"/>
          <w:sz w:val="24"/>
        </w:rPr>
      </w:pPr>
    </w:p>
    <w:p w14:paraId="50B8DF4C" w14:textId="77777777" w:rsidR="00065D96" w:rsidRDefault="00002B6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5F5B356F" w14:textId="77777777" w:rsidR="00065D96" w:rsidRDefault="00065D96">
      <w:pPr>
        <w:snapToGrid w:val="0"/>
        <w:spacing w:line="288" w:lineRule="auto"/>
        <w:rPr>
          <w:rFonts w:ascii="仿宋_GB2312" w:eastAsia="仿宋_GB2312" w:hAnsi="宋体"/>
          <w:color w:val="000000"/>
        </w:rPr>
      </w:pPr>
    </w:p>
    <w:p w14:paraId="491DC076" w14:textId="77777777" w:rsidR="006E09A7" w:rsidRDefault="006E09A7" w:rsidP="006E09A7">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p>
    <w:p w14:paraId="156D403E" w14:textId="77777777" w:rsidR="006E09A7" w:rsidRDefault="006E09A7" w:rsidP="006E09A7">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p>
    <w:p w14:paraId="1B46480B" w14:textId="77777777" w:rsidR="006E09A7" w:rsidRDefault="006E09A7" w:rsidP="006E09A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营业执照号码：，经济性质： ，</w:t>
      </w:r>
    </w:p>
    <w:p w14:paraId="72468657" w14:textId="77777777" w:rsidR="006E09A7" w:rsidRDefault="006E09A7" w:rsidP="006E09A7">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姓名：，性别：，年龄：，职务：，</w:t>
      </w:r>
    </w:p>
    <w:p w14:paraId="169CA83A" w14:textId="77777777" w:rsidR="006E09A7" w:rsidRDefault="006E09A7" w:rsidP="006E09A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系的法定代表人。</w:t>
      </w:r>
    </w:p>
    <w:p w14:paraId="12EE6CD9" w14:textId="77777777" w:rsidR="006E09A7" w:rsidRDefault="006E09A7" w:rsidP="006E09A7">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5FD28803" w14:textId="77777777" w:rsidR="006E09A7" w:rsidRDefault="006E09A7" w:rsidP="006E09A7">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2AB8CA5C" w14:textId="77777777" w:rsidR="006E09A7" w:rsidRDefault="006E09A7" w:rsidP="006E09A7">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0E37FB26" w14:textId="77777777" w:rsidR="006E09A7" w:rsidRDefault="006E09A7" w:rsidP="006E09A7">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14AA9E79" w14:textId="77777777" w:rsidR="006E09A7" w:rsidRDefault="006E09A7" w:rsidP="006E09A7">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708E4E3D" w14:textId="77777777" w:rsidR="006E09A7" w:rsidRDefault="006E09A7" w:rsidP="006E09A7">
      <w:pPr>
        <w:snapToGrid w:val="0"/>
        <w:spacing w:line="288" w:lineRule="auto"/>
        <w:ind w:firstLine="570"/>
        <w:rPr>
          <w:rFonts w:ascii="仿宋" w:eastAsia="仿宋" w:hAnsi="仿宋"/>
          <w:color w:val="000000"/>
          <w:sz w:val="28"/>
          <w:szCs w:val="28"/>
        </w:rPr>
      </w:pPr>
    </w:p>
    <w:p w14:paraId="1E5C628A" w14:textId="77777777" w:rsidR="006E09A7" w:rsidRDefault="006E09A7" w:rsidP="006E09A7">
      <w:pPr>
        <w:snapToGrid w:val="0"/>
        <w:spacing w:line="288" w:lineRule="auto"/>
        <w:ind w:firstLine="570"/>
        <w:rPr>
          <w:rFonts w:ascii="仿宋" w:eastAsia="仿宋" w:hAnsi="仿宋"/>
          <w:color w:val="000000"/>
          <w:sz w:val="28"/>
          <w:szCs w:val="28"/>
        </w:rPr>
      </w:pPr>
    </w:p>
    <w:p w14:paraId="593CFCA8" w14:textId="77777777" w:rsidR="006E09A7" w:rsidRDefault="006E09A7" w:rsidP="006E09A7">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p>
    <w:p w14:paraId="13B59F89" w14:textId="77777777" w:rsidR="00065D96" w:rsidRDefault="006E09A7" w:rsidP="006E09A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期：年月日</w:t>
      </w:r>
    </w:p>
    <w:p w14:paraId="39B610D4" w14:textId="77777777" w:rsidR="00065D96" w:rsidRDefault="00370205">
      <w:pPr>
        <w:spacing w:line="440" w:lineRule="exact"/>
        <w:ind w:leftChars="-171" w:left="-358" w:hanging="1"/>
        <w:rPr>
          <w:rFonts w:ascii="仿宋_GB2312" w:eastAsia="仿宋_GB2312" w:hAnsi="宋体"/>
          <w:b/>
          <w:color w:val="000000"/>
        </w:rPr>
      </w:pPr>
      <w:r>
        <w:rPr>
          <w:rFonts w:ascii="仿宋_GB2312" w:eastAsia="仿宋_GB2312" w:hAnsi="宋体"/>
          <w:b/>
          <w:color w:val="000000"/>
        </w:rPr>
        <w:pict w14:anchorId="4A943B0D">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textbox>
              <w:txbxContent>
                <w:p w14:paraId="1CACC986" w14:textId="77777777" w:rsidR="00A27A57" w:rsidRDefault="00A27A57">
                  <w:r>
                    <w:rPr>
                      <w:rFonts w:hint="eastAsia"/>
                    </w:rPr>
                    <w:t>法人身份证</w:t>
                  </w:r>
                  <w:r>
                    <w:t>复印件</w:t>
                  </w:r>
                  <w:r>
                    <w:rPr>
                      <w:rFonts w:hint="eastAsia"/>
                    </w:rPr>
                    <w:t>（正面）</w:t>
                  </w:r>
                </w:p>
              </w:txbxContent>
            </v:textbox>
          </v:shape>
        </w:pict>
      </w:r>
      <w:r>
        <w:rPr>
          <w:rFonts w:ascii="仿宋_GB2312" w:eastAsia="仿宋_GB2312" w:hAnsi="宋体"/>
          <w:b/>
          <w:color w:val="000000"/>
        </w:rPr>
        <w:pict w14:anchorId="33AA48AD">
          <v:shape id="Text Box 3" o:spid="_x0000_s1027" type="#_x0000_t202" style="position:absolute;left:0;text-align:left;margin-left:-7.5pt;margin-top:20.15pt;width:201.25pt;height:126.75pt;z-index:251660288"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textbox>
              <w:txbxContent>
                <w:p w14:paraId="62943CD8" w14:textId="77777777" w:rsidR="00A27A57" w:rsidRDefault="00A27A57">
                  <w:r>
                    <w:rPr>
                      <w:rFonts w:hint="eastAsia"/>
                    </w:rPr>
                    <w:t>法人身份证</w:t>
                  </w:r>
                  <w:r>
                    <w:t>复印件</w:t>
                  </w:r>
                  <w:r>
                    <w:rPr>
                      <w:rFonts w:hint="eastAsia"/>
                    </w:rPr>
                    <w:t>（反面）</w:t>
                  </w:r>
                </w:p>
              </w:txbxContent>
            </v:textbox>
          </v:shape>
        </w:pict>
      </w:r>
      <w:r w:rsidR="00002B68">
        <w:rPr>
          <w:rFonts w:ascii="仿宋_GB2312" w:eastAsia="仿宋_GB2312" w:hAnsi="宋体"/>
          <w:b/>
          <w:color w:val="000000"/>
        </w:rPr>
        <w:br w:type="page"/>
      </w:r>
    </w:p>
    <w:p w14:paraId="18B0687D" w14:textId="77777777" w:rsidR="00065D96" w:rsidRDefault="00002B68">
      <w:pPr>
        <w:spacing w:line="0" w:lineRule="atLeast"/>
        <w:outlineLvl w:val="1"/>
        <w:rPr>
          <w:rFonts w:ascii="宋体" w:hAnsi="宋体"/>
          <w:szCs w:val="21"/>
        </w:rPr>
      </w:pPr>
      <w:bookmarkStart w:id="81" w:name="_Toc82867143"/>
      <w:r>
        <w:rPr>
          <w:rFonts w:ascii="宋体" w:hAnsi="宋体" w:hint="eastAsia"/>
          <w:szCs w:val="21"/>
        </w:rPr>
        <w:lastRenderedPageBreak/>
        <w:t>附件</w:t>
      </w:r>
      <w:r>
        <w:rPr>
          <w:rFonts w:ascii="宋体" w:hAnsi="宋体"/>
          <w:szCs w:val="21"/>
        </w:rPr>
        <w:t>10</w:t>
      </w:r>
      <w:r>
        <w:rPr>
          <w:rFonts w:ascii="宋体" w:hAnsi="宋体" w:hint="eastAsia"/>
          <w:szCs w:val="21"/>
        </w:rPr>
        <w:t>：法人授权委托证明书</w:t>
      </w:r>
      <w:bookmarkEnd w:id="81"/>
    </w:p>
    <w:p w14:paraId="42A54439" w14:textId="77777777" w:rsidR="00065D96" w:rsidRDefault="00065D96">
      <w:pPr>
        <w:spacing w:line="0" w:lineRule="atLeast"/>
        <w:rPr>
          <w:rFonts w:ascii="仿宋_GB2312" w:eastAsia="仿宋_GB2312" w:hAnsi="仿宋"/>
          <w:sz w:val="24"/>
        </w:rPr>
      </w:pPr>
    </w:p>
    <w:p w14:paraId="59371D1E" w14:textId="77777777" w:rsidR="00065D96" w:rsidRDefault="00065D96">
      <w:pPr>
        <w:spacing w:line="0" w:lineRule="atLeast"/>
        <w:rPr>
          <w:rFonts w:ascii="仿宋_GB2312" w:eastAsia="仿宋_GB2312" w:hAnsi="仿宋"/>
          <w:sz w:val="24"/>
        </w:rPr>
      </w:pPr>
    </w:p>
    <w:p w14:paraId="3264DCA5" w14:textId="77777777" w:rsidR="00065D96" w:rsidRDefault="00002B6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62716A20" w14:textId="77777777" w:rsidR="00065D96" w:rsidRDefault="00065D96">
      <w:pPr>
        <w:snapToGrid w:val="0"/>
        <w:spacing w:line="288" w:lineRule="auto"/>
        <w:jc w:val="left"/>
        <w:rPr>
          <w:rFonts w:ascii="仿宋" w:eastAsia="仿宋" w:hAnsi="仿宋"/>
          <w:color w:val="000000"/>
          <w:sz w:val="30"/>
          <w:szCs w:val="30"/>
        </w:rPr>
      </w:pPr>
    </w:p>
    <w:p w14:paraId="340132B4" w14:textId="77777777" w:rsidR="006E09A7" w:rsidRDefault="006E09A7" w:rsidP="006E09A7">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p>
    <w:p w14:paraId="2D02FE81" w14:textId="77777777" w:rsidR="006E09A7" w:rsidRDefault="006E09A7" w:rsidP="006E09A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单位名称）的（姓名）为我公司参与本项目公开招标的法定代表人的授权委托代理人，代理人全权代表我所签署的本项目已递交的投标文件内容我均承认，并全权代表我参与本项目所有公开招标过程。本委托书有效期截至年月日。</w:t>
      </w:r>
    </w:p>
    <w:p w14:paraId="66EA6FE8" w14:textId="77777777" w:rsidR="006E09A7" w:rsidRDefault="006E09A7" w:rsidP="006E09A7">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4AD3F757" w14:textId="77777777" w:rsidR="006E09A7" w:rsidRDefault="006E09A7" w:rsidP="006E09A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40C49933" w14:textId="77777777" w:rsidR="006E09A7" w:rsidRDefault="006E09A7" w:rsidP="006E09A7">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 ，性别：，年龄：，</w:t>
      </w:r>
    </w:p>
    <w:p w14:paraId="51361623" w14:textId="77777777" w:rsidR="006E09A7" w:rsidRDefault="006E09A7" w:rsidP="006E09A7">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身份证号码：，职务：，</w:t>
      </w:r>
    </w:p>
    <w:p w14:paraId="22FC2A0A" w14:textId="77777777" w:rsidR="006E09A7" w:rsidRDefault="006E09A7" w:rsidP="006E09A7">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法定代表人：（签字或盖章）</w:t>
      </w:r>
    </w:p>
    <w:p w14:paraId="3EE575A2" w14:textId="77777777" w:rsidR="006E09A7" w:rsidRDefault="006E09A7" w:rsidP="006E09A7">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p>
    <w:p w14:paraId="03DEA3F1" w14:textId="77777777" w:rsidR="006E09A7" w:rsidRDefault="006E09A7" w:rsidP="006E09A7">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授权委托日期：年月日</w:t>
      </w:r>
    </w:p>
    <w:p w14:paraId="0F441119" w14:textId="77777777" w:rsidR="006E09A7" w:rsidRDefault="006E09A7" w:rsidP="006E09A7">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41509691" w14:textId="77777777" w:rsidR="006E09A7" w:rsidRDefault="006E09A7" w:rsidP="006E09A7">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4BAD1224" w14:textId="77777777" w:rsidR="00065D96" w:rsidRDefault="006E09A7" w:rsidP="006E09A7">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499DC445" w14:textId="77777777" w:rsidR="00065D96" w:rsidRDefault="00002B68">
      <w:pPr>
        <w:widowControl/>
        <w:jc w:val="left"/>
        <w:rPr>
          <w:rFonts w:ascii="仿宋_GB2312" w:eastAsia="仿宋_GB2312" w:hAnsi="宋体"/>
          <w:color w:val="000000"/>
        </w:rPr>
      </w:pPr>
      <w:r>
        <w:rPr>
          <w:rFonts w:ascii="仿宋_GB2312" w:eastAsia="仿宋_GB2312" w:hAnsi="宋体"/>
          <w:color w:val="000000"/>
        </w:rPr>
        <w:br w:type="page"/>
      </w:r>
    </w:p>
    <w:p w14:paraId="447F7910" w14:textId="77777777" w:rsidR="00065D96" w:rsidRDefault="00002B68">
      <w:pPr>
        <w:spacing w:line="0" w:lineRule="atLeast"/>
        <w:outlineLvl w:val="1"/>
        <w:rPr>
          <w:rFonts w:ascii="宋体" w:hAnsi="宋体"/>
          <w:szCs w:val="21"/>
        </w:rPr>
      </w:pPr>
      <w:bookmarkStart w:id="82" w:name="_Toc82867144"/>
      <w:r>
        <w:rPr>
          <w:rFonts w:ascii="宋体" w:hAnsi="宋体" w:hint="eastAsia"/>
          <w:szCs w:val="21"/>
        </w:rPr>
        <w:lastRenderedPageBreak/>
        <w:t>附件</w:t>
      </w:r>
      <w:r>
        <w:rPr>
          <w:rFonts w:ascii="宋体" w:hAnsi="宋体"/>
          <w:szCs w:val="21"/>
        </w:rPr>
        <w:t>11</w:t>
      </w:r>
      <w:r>
        <w:rPr>
          <w:rFonts w:ascii="宋体" w:hAnsi="宋体" w:hint="eastAsia"/>
          <w:szCs w:val="21"/>
        </w:rPr>
        <w:t>：经营业绩一览表</w:t>
      </w:r>
      <w:bookmarkEnd w:id="82"/>
    </w:p>
    <w:p w14:paraId="6954272A" w14:textId="77777777" w:rsidR="00065D96" w:rsidRDefault="00065D96">
      <w:pPr>
        <w:spacing w:line="0" w:lineRule="atLeast"/>
        <w:outlineLvl w:val="1"/>
        <w:rPr>
          <w:rFonts w:ascii="仿宋" w:eastAsia="仿宋" w:hAnsi="仿宋"/>
          <w:sz w:val="30"/>
          <w:szCs w:val="30"/>
        </w:rPr>
      </w:pPr>
    </w:p>
    <w:p w14:paraId="5C6F539E" w14:textId="77777777" w:rsidR="00065D96" w:rsidRDefault="00002B6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35E7BAAD" w14:textId="77777777" w:rsidR="00065D96" w:rsidRDefault="00002B68">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15F1565E" w14:textId="77777777" w:rsidR="00065D96" w:rsidRDefault="00002B68">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我方根据贵公司招标文件要求提供年月日至投标截止时间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065D96" w14:paraId="25F7A2C9"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68B0D9E" w14:textId="77777777" w:rsidR="00065D96" w:rsidRDefault="00002B68">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7F964C72" w14:textId="77777777" w:rsidR="00065D96" w:rsidRDefault="00002B68">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43FFC0C1" w14:textId="77777777" w:rsidR="00065D96" w:rsidRDefault="00002B68">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45927205" w14:textId="77777777" w:rsidR="00065D96" w:rsidRDefault="00002B68">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1E2D15B7" w14:textId="77777777" w:rsidR="00065D96" w:rsidRDefault="00002B68">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42A6D689" w14:textId="77777777" w:rsidR="00065D96" w:rsidRDefault="00002B68">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1581236F" w14:textId="77777777" w:rsidR="00065D96" w:rsidRDefault="00002B68">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16390EC0" w14:textId="77777777" w:rsidR="00065D96" w:rsidRDefault="00002B68">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065D96" w14:paraId="446B7C48"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82CB3FD" w14:textId="77777777" w:rsidR="00065D96" w:rsidRDefault="00065D9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5601C8E0" w14:textId="77777777" w:rsidR="00065D96" w:rsidRDefault="00065D9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1D841CA8" w14:textId="77777777" w:rsidR="00065D96" w:rsidRDefault="00065D9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04C265B" w14:textId="77777777" w:rsidR="00065D96" w:rsidRDefault="00065D9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4685C48" w14:textId="77777777" w:rsidR="00065D96" w:rsidRDefault="00065D9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2A90D4D" w14:textId="77777777" w:rsidR="00065D96" w:rsidRDefault="00065D9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A6FFFF7" w14:textId="77777777" w:rsidR="00065D96" w:rsidRDefault="00065D9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5BB7B06" w14:textId="77777777" w:rsidR="00065D96" w:rsidRDefault="00065D96">
            <w:pPr>
              <w:jc w:val="center"/>
              <w:rPr>
                <w:rFonts w:ascii="仿宋" w:eastAsia="仿宋" w:hAnsi="仿宋"/>
                <w:sz w:val="28"/>
                <w:szCs w:val="28"/>
              </w:rPr>
            </w:pPr>
          </w:p>
        </w:tc>
      </w:tr>
      <w:tr w:rsidR="00065D96" w14:paraId="516DE244"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6A8BAD98" w14:textId="77777777" w:rsidR="00065D96" w:rsidRDefault="00065D9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0B8F9F73" w14:textId="77777777" w:rsidR="00065D96" w:rsidRDefault="00065D96">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1FE4C297" w14:textId="77777777" w:rsidR="00065D96" w:rsidRDefault="00065D9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609DD18" w14:textId="77777777" w:rsidR="00065D96" w:rsidRDefault="00065D9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373AB12" w14:textId="77777777" w:rsidR="00065D96" w:rsidRDefault="00065D9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776CB12" w14:textId="77777777" w:rsidR="00065D96" w:rsidRDefault="00065D9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3596334" w14:textId="77777777" w:rsidR="00065D96" w:rsidRDefault="00065D9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73FB0C9" w14:textId="77777777" w:rsidR="00065D96" w:rsidRDefault="00065D96">
            <w:pPr>
              <w:jc w:val="center"/>
              <w:rPr>
                <w:rFonts w:ascii="仿宋" w:eastAsia="仿宋" w:hAnsi="仿宋"/>
                <w:sz w:val="28"/>
                <w:szCs w:val="28"/>
              </w:rPr>
            </w:pPr>
          </w:p>
        </w:tc>
      </w:tr>
      <w:tr w:rsidR="00065D96" w14:paraId="7D08FE49"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F8E1CF9" w14:textId="77777777" w:rsidR="00065D96" w:rsidRDefault="00065D9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09FA673C" w14:textId="77777777" w:rsidR="00065D96" w:rsidRDefault="00065D96">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66571620" w14:textId="77777777" w:rsidR="00065D96" w:rsidRDefault="00065D9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5F8C5B5" w14:textId="77777777" w:rsidR="00065D96" w:rsidRDefault="00065D9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3C582CD" w14:textId="77777777" w:rsidR="00065D96" w:rsidRDefault="00065D9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B37C857" w14:textId="77777777" w:rsidR="00065D96" w:rsidRDefault="00065D9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60D9196" w14:textId="77777777" w:rsidR="00065D96" w:rsidRDefault="00065D9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1971B8E" w14:textId="77777777" w:rsidR="00065D96" w:rsidRDefault="00065D96">
            <w:pPr>
              <w:jc w:val="center"/>
              <w:rPr>
                <w:rFonts w:ascii="仿宋" w:eastAsia="仿宋" w:hAnsi="仿宋"/>
                <w:sz w:val="28"/>
                <w:szCs w:val="28"/>
              </w:rPr>
            </w:pPr>
          </w:p>
        </w:tc>
      </w:tr>
      <w:tr w:rsidR="00065D96" w14:paraId="6FA3B6A6"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5D101F58" w14:textId="77777777" w:rsidR="00065D96" w:rsidRDefault="00065D9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4E8F514E" w14:textId="77777777" w:rsidR="00065D96" w:rsidRDefault="00065D9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B2EEB1C" w14:textId="77777777" w:rsidR="00065D96" w:rsidRDefault="00065D9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1FE7FD8" w14:textId="77777777" w:rsidR="00065D96" w:rsidRDefault="00065D9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B7B3FE3" w14:textId="77777777" w:rsidR="00065D96" w:rsidRDefault="00065D9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24EA6B4" w14:textId="77777777" w:rsidR="00065D96" w:rsidRDefault="00065D9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E5E43EB" w14:textId="77777777" w:rsidR="00065D96" w:rsidRDefault="00065D9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1608A3B" w14:textId="77777777" w:rsidR="00065D96" w:rsidRDefault="00065D96">
            <w:pPr>
              <w:jc w:val="center"/>
              <w:rPr>
                <w:rFonts w:ascii="仿宋" w:eastAsia="仿宋" w:hAnsi="仿宋"/>
                <w:sz w:val="28"/>
                <w:szCs w:val="28"/>
              </w:rPr>
            </w:pPr>
          </w:p>
        </w:tc>
      </w:tr>
      <w:tr w:rsidR="00065D96" w14:paraId="2A1BE4E3"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76A2E781" w14:textId="77777777" w:rsidR="00065D96" w:rsidRDefault="00065D9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62982623" w14:textId="77777777" w:rsidR="00065D96" w:rsidRDefault="00065D96">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01FC0AAC" w14:textId="77777777" w:rsidR="00065D96" w:rsidRDefault="00065D9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D3228EC" w14:textId="77777777" w:rsidR="00065D96" w:rsidRDefault="00065D9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858C7AB" w14:textId="77777777" w:rsidR="00065D96" w:rsidRDefault="00065D9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0F0C51D" w14:textId="77777777" w:rsidR="00065D96" w:rsidRDefault="00065D9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FC6A2C7" w14:textId="77777777" w:rsidR="00065D96" w:rsidRDefault="00065D9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25FA3CF" w14:textId="77777777" w:rsidR="00065D96" w:rsidRDefault="00065D96">
            <w:pPr>
              <w:jc w:val="center"/>
              <w:rPr>
                <w:rFonts w:ascii="仿宋" w:eastAsia="仿宋" w:hAnsi="仿宋"/>
                <w:sz w:val="28"/>
                <w:szCs w:val="28"/>
              </w:rPr>
            </w:pPr>
          </w:p>
        </w:tc>
      </w:tr>
      <w:tr w:rsidR="00065D96" w14:paraId="3F696F15"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B28A426" w14:textId="77777777" w:rsidR="00065D96" w:rsidRDefault="00065D9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312DFB74" w14:textId="77777777" w:rsidR="00065D96" w:rsidRDefault="00065D96">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4C146D14" w14:textId="77777777" w:rsidR="00065D96" w:rsidRDefault="00065D9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6A96D3C" w14:textId="77777777" w:rsidR="00065D96" w:rsidRDefault="00065D9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CD06FE2" w14:textId="77777777" w:rsidR="00065D96" w:rsidRDefault="00065D9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361302F" w14:textId="77777777" w:rsidR="00065D96" w:rsidRDefault="00065D9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28230F3" w14:textId="77777777" w:rsidR="00065D96" w:rsidRDefault="00065D9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79CA4C2" w14:textId="77777777" w:rsidR="00065D96" w:rsidRDefault="00065D96">
            <w:pPr>
              <w:jc w:val="center"/>
              <w:rPr>
                <w:rFonts w:ascii="仿宋" w:eastAsia="仿宋" w:hAnsi="仿宋"/>
                <w:sz w:val="28"/>
                <w:szCs w:val="28"/>
              </w:rPr>
            </w:pPr>
          </w:p>
        </w:tc>
      </w:tr>
      <w:tr w:rsidR="00065D96" w14:paraId="5A935EE2"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4AD752D8" w14:textId="77777777" w:rsidR="00065D96" w:rsidRDefault="00065D9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4191F69F" w14:textId="77777777" w:rsidR="00065D96" w:rsidRDefault="00065D96">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17AEF68C" w14:textId="77777777" w:rsidR="00065D96" w:rsidRDefault="00065D96">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2E3528F6" w14:textId="77777777" w:rsidR="00065D96" w:rsidRDefault="00065D96">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48711F83" w14:textId="77777777" w:rsidR="00065D96" w:rsidRDefault="00065D96">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36D2BCA2" w14:textId="77777777" w:rsidR="00065D96" w:rsidRDefault="00065D96">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4D9B56BC" w14:textId="77777777" w:rsidR="00065D96" w:rsidRDefault="00065D96">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5B5B59DD" w14:textId="77777777" w:rsidR="00065D96" w:rsidRDefault="00065D96">
            <w:pPr>
              <w:jc w:val="center"/>
              <w:rPr>
                <w:rFonts w:ascii="仿宋" w:eastAsia="仿宋" w:hAnsi="仿宋"/>
                <w:sz w:val="28"/>
                <w:szCs w:val="28"/>
              </w:rPr>
            </w:pPr>
          </w:p>
        </w:tc>
      </w:tr>
    </w:tbl>
    <w:p w14:paraId="62ABD7A5" w14:textId="77777777" w:rsidR="00065D96" w:rsidRDefault="00002B68">
      <w:pPr>
        <w:rPr>
          <w:rFonts w:ascii="仿宋" w:eastAsia="仿宋" w:hAnsi="仿宋"/>
          <w:sz w:val="28"/>
          <w:szCs w:val="28"/>
        </w:rPr>
      </w:pPr>
      <w:r>
        <w:rPr>
          <w:rFonts w:ascii="仿宋" w:eastAsia="仿宋" w:hAnsi="仿宋" w:hint="eastAsia"/>
          <w:sz w:val="28"/>
          <w:szCs w:val="28"/>
        </w:rPr>
        <w:t>备注：</w:t>
      </w:r>
    </w:p>
    <w:p w14:paraId="757CC315" w14:textId="77777777" w:rsidR="00065D96" w:rsidRDefault="00002B68">
      <w:pPr>
        <w:rPr>
          <w:rFonts w:ascii="仿宋" w:eastAsia="仿宋" w:hAnsi="仿宋"/>
          <w:sz w:val="28"/>
          <w:szCs w:val="28"/>
        </w:rPr>
      </w:pPr>
      <w:r>
        <w:rPr>
          <w:rFonts w:ascii="仿宋" w:eastAsia="仿宋" w:hAnsi="仿宋" w:hint="eastAsia"/>
          <w:sz w:val="28"/>
          <w:szCs w:val="28"/>
        </w:rPr>
        <w:t>1.此表格式如不合适，投标人可自行调整。</w:t>
      </w:r>
    </w:p>
    <w:p w14:paraId="4E54FD48" w14:textId="77777777" w:rsidR="00065D96" w:rsidRDefault="00002B68">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2D85885A" w14:textId="77777777" w:rsidR="00065D96" w:rsidRDefault="00002B68">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76CCAC53" w14:textId="77777777" w:rsidR="00065D96" w:rsidRDefault="00002B68">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24FBDEDF" w14:textId="77777777" w:rsidR="00065D96" w:rsidRDefault="00065D96">
      <w:pPr>
        <w:snapToGrid w:val="0"/>
        <w:spacing w:line="360" w:lineRule="auto"/>
        <w:jc w:val="left"/>
        <w:rPr>
          <w:rFonts w:ascii="仿宋" w:eastAsia="仿宋" w:hAnsi="仿宋"/>
          <w:color w:val="000000"/>
          <w:sz w:val="28"/>
          <w:szCs w:val="28"/>
        </w:rPr>
      </w:pPr>
    </w:p>
    <w:p w14:paraId="6DA1C815" w14:textId="77777777" w:rsidR="006E09A7" w:rsidRDefault="006E09A7" w:rsidP="006E09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7285BADF" w14:textId="77777777" w:rsidR="006E09A7" w:rsidRDefault="006E09A7" w:rsidP="006E09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p>
    <w:p w14:paraId="0F5EF6EC" w14:textId="77777777" w:rsidR="00065D96" w:rsidRDefault="006E09A7" w:rsidP="006E09A7">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rPr>
        <w:t>年月日</w:t>
      </w:r>
      <w:r w:rsidR="00002B68">
        <w:rPr>
          <w:rFonts w:ascii="仿宋" w:eastAsia="仿宋" w:hAnsi="仿宋"/>
          <w:color w:val="000000"/>
          <w:sz w:val="30"/>
          <w:szCs w:val="30"/>
        </w:rPr>
        <w:br w:type="page"/>
      </w:r>
    </w:p>
    <w:p w14:paraId="49338397" w14:textId="77777777" w:rsidR="00065D96" w:rsidRDefault="00002B68">
      <w:pPr>
        <w:spacing w:line="0" w:lineRule="atLeast"/>
        <w:outlineLvl w:val="1"/>
        <w:rPr>
          <w:rFonts w:ascii="宋体" w:hAnsi="宋体"/>
          <w:szCs w:val="21"/>
        </w:rPr>
      </w:pPr>
      <w:bookmarkStart w:id="83" w:name="_Toc82867145"/>
      <w:r>
        <w:rPr>
          <w:rFonts w:ascii="宋体" w:hAnsi="宋体" w:hint="eastAsia"/>
          <w:szCs w:val="21"/>
        </w:rPr>
        <w:lastRenderedPageBreak/>
        <w:t>附件</w:t>
      </w:r>
      <w:r>
        <w:rPr>
          <w:rFonts w:ascii="宋体" w:hAnsi="宋体"/>
          <w:szCs w:val="21"/>
        </w:rPr>
        <w:t>12</w:t>
      </w:r>
      <w:r>
        <w:rPr>
          <w:rFonts w:ascii="宋体" w:hAnsi="宋体" w:hint="eastAsia"/>
          <w:szCs w:val="21"/>
        </w:rPr>
        <w:t>：售后服务承诺书</w:t>
      </w:r>
      <w:bookmarkEnd w:id="83"/>
    </w:p>
    <w:p w14:paraId="584C191C" w14:textId="77777777" w:rsidR="00065D96" w:rsidRDefault="00065D96">
      <w:pPr>
        <w:spacing w:line="0" w:lineRule="atLeast"/>
        <w:outlineLvl w:val="1"/>
        <w:rPr>
          <w:rFonts w:ascii="仿宋" w:eastAsia="仿宋" w:hAnsi="仿宋"/>
          <w:sz w:val="28"/>
          <w:szCs w:val="28"/>
        </w:rPr>
      </w:pPr>
    </w:p>
    <w:p w14:paraId="7A6C3E88" w14:textId="77777777" w:rsidR="00065D96" w:rsidRDefault="00002B68">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w:t>
      </w:r>
    </w:p>
    <w:p w14:paraId="25A7CECF" w14:textId="77777777" w:rsidR="00065D96" w:rsidRDefault="00002B68">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31B5A827" w14:textId="77777777" w:rsidR="00065D96" w:rsidRDefault="00002B68">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2100A88D" w14:textId="77777777" w:rsidR="00065D96" w:rsidRDefault="00002B68">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314EEE88" w14:textId="77777777" w:rsidR="00065D96" w:rsidRDefault="00002B68">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3C21B1EC" w14:textId="77777777" w:rsidR="00065D96" w:rsidRDefault="00002B68">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73B36E64" w14:textId="77777777" w:rsidR="00065D96" w:rsidRDefault="00002B68">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459EF35B" w14:textId="77777777" w:rsidR="00065D96" w:rsidRDefault="00002B68">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7DEABBCD" w14:textId="77777777" w:rsidR="00065D96" w:rsidRDefault="00002B68">
      <w:pPr>
        <w:numPr>
          <w:ilvl w:val="0"/>
          <w:numId w:val="3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3133AE32" w14:textId="77777777" w:rsidR="00065D96" w:rsidRDefault="00065D96">
      <w:pPr>
        <w:spacing w:line="360" w:lineRule="auto"/>
        <w:rPr>
          <w:rFonts w:ascii="仿宋" w:eastAsia="仿宋" w:hAnsi="仿宋"/>
          <w:color w:val="000000"/>
          <w:sz w:val="28"/>
          <w:szCs w:val="28"/>
        </w:rPr>
      </w:pPr>
    </w:p>
    <w:p w14:paraId="26AE7E6B" w14:textId="77777777" w:rsidR="00065D96" w:rsidRDefault="00065D96">
      <w:pPr>
        <w:tabs>
          <w:tab w:val="left" w:pos="8248"/>
          <w:tab w:val="left" w:pos="9368"/>
        </w:tabs>
        <w:ind w:left="-66"/>
        <w:rPr>
          <w:rFonts w:ascii="仿宋" w:eastAsia="仿宋" w:hAnsi="仿宋"/>
          <w:color w:val="000000"/>
          <w:sz w:val="28"/>
          <w:szCs w:val="28"/>
          <w:u w:val="single"/>
        </w:rPr>
      </w:pPr>
    </w:p>
    <w:p w14:paraId="0F34A8F0" w14:textId="77777777" w:rsidR="00065D96" w:rsidRDefault="00065D96">
      <w:pPr>
        <w:tabs>
          <w:tab w:val="left" w:pos="8248"/>
          <w:tab w:val="left" w:pos="9368"/>
        </w:tabs>
        <w:ind w:left="-66"/>
        <w:rPr>
          <w:rFonts w:ascii="仿宋" w:eastAsia="仿宋" w:hAnsi="仿宋"/>
          <w:color w:val="000000"/>
          <w:sz w:val="28"/>
          <w:szCs w:val="28"/>
          <w:u w:val="single"/>
        </w:rPr>
      </w:pPr>
    </w:p>
    <w:p w14:paraId="7241BF66" w14:textId="77777777" w:rsidR="00065D96" w:rsidRDefault="00065D96">
      <w:pPr>
        <w:tabs>
          <w:tab w:val="left" w:pos="8248"/>
          <w:tab w:val="left" w:pos="9368"/>
        </w:tabs>
        <w:ind w:left="-66"/>
        <w:rPr>
          <w:rFonts w:ascii="仿宋" w:eastAsia="仿宋" w:hAnsi="仿宋"/>
          <w:color w:val="000000"/>
          <w:sz w:val="28"/>
          <w:szCs w:val="28"/>
          <w:u w:val="single"/>
        </w:rPr>
      </w:pPr>
    </w:p>
    <w:p w14:paraId="5F589F71" w14:textId="77777777" w:rsidR="00065D96" w:rsidRDefault="00065D96">
      <w:pPr>
        <w:tabs>
          <w:tab w:val="left" w:pos="8248"/>
          <w:tab w:val="left" w:pos="9368"/>
        </w:tabs>
        <w:ind w:left="-66"/>
        <w:rPr>
          <w:rFonts w:ascii="仿宋" w:eastAsia="仿宋" w:hAnsi="仿宋"/>
          <w:color w:val="000000"/>
          <w:sz w:val="28"/>
          <w:szCs w:val="28"/>
          <w:u w:val="single"/>
        </w:rPr>
      </w:pPr>
    </w:p>
    <w:p w14:paraId="65E9A7C3" w14:textId="77777777" w:rsidR="006E09A7" w:rsidRDefault="006E09A7" w:rsidP="006E09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4FD5CB64" w14:textId="77777777" w:rsidR="006E09A7" w:rsidRDefault="006E09A7" w:rsidP="006E09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p>
    <w:p w14:paraId="57E89637" w14:textId="77777777" w:rsidR="006E09A7" w:rsidRDefault="006E09A7" w:rsidP="006E09A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日期：年月日</w:t>
      </w:r>
    </w:p>
    <w:p w14:paraId="10D7A27C" w14:textId="77777777" w:rsidR="00065D96" w:rsidRDefault="00002B68">
      <w:pPr>
        <w:widowControl/>
        <w:jc w:val="left"/>
        <w:rPr>
          <w:rFonts w:ascii="仿宋" w:eastAsia="仿宋" w:hAnsi="仿宋"/>
          <w:sz w:val="28"/>
          <w:szCs w:val="28"/>
        </w:rPr>
      </w:pPr>
      <w:bookmarkStart w:id="84" w:name="_Toc32341"/>
      <w:r>
        <w:rPr>
          <w:rFonts w:ascii="仿宋" w:eastAsia="仿宋" w:hAnsi="仿宋"/>
          <w:sz w:val="28"/>
          <w:szCs w:val="28"/>
        </w:rPr>
        <w:br w:type="page"/>
      </w:r>
    </w:p>
    <w:p w14:paraId="3B81351B" w14:textId="77777777" w:rsidR="00065D96" w:rsidRDefault="00002B68">
      <w:pPr>
        <w:spacing w:line="0" w:lineRule="atLeast"/>
        <w:outlineLvl w:val="1"/>
        <w:rPr>
          <w:rFonts w:ascii="宋体" w:hAnsi="宋体"/>
          <w:szCs w:val="21"/>
        </w:rPr>
      </w:pPr>
      <w:bookmarkStart w:id="85" w:name="_Toc82867146"/>
      <w:r>
        <w:rPr>
          <w:rFonts w:ascii="宋体" w:hAnsi="宋体" w:hint="eastAsia"/>
          <w:szCs w:val="21"/>
        </w:rPr>
        <w:lastRenderedPageBreak/>
        <w:t>附件</w:t>
      </w:r>
      <w:r>
        <w:rPr>
          <w:rFonts w:ascii="宋体" w:hAnsi="宋体"/>
          <w:szCs w:val="21"/>
        </w:rPr>
        <w:t>13</w:t>
      </w:r>
      <w:r>
        <w:rPr>
          <w:rFonts w:ascii="宋体" w:hAnsi="宋体" w:hint="eastAsia"/>
          <w:szCs w:val="21"/>
        </w:rPr>
        <w:t>：履约情况及社会信誉承诺书</w:t>
      </w:r>
      <w:bookmarkEnd w:id="84"/>
      <w:bookmarkEnd w:id="85"/>
    </w:p>
    <w:p w14:paraId="66DF2047" w14:textId="77777777" w:rsidR="00065D96" w:rsidRDefault="00065D96">
      <w:pPr>
        <w:adjustRightInd w:val="0"/>
        <w:snapToGrid w:val="0"/>
        <w:rPr>
          <w:rFonts w:ascii="宋体" w:hAnsi="宋体"/>
          <w:bCs/>
          <w:sz w:val="28"/>
          <w:szCs w:val="28"/>
        </w:rPr>
      </w:pPr>
    </w:p>
    <w:p w14:paraId="18E62AF9" w14:textId="77777777" w:rsidR="00065D96" w:rsidRDefault="00065D96">
      <w:pPr>
        <w:adjustRightInd w:val="0"/>
        <w:snapToGrid w:val="0"/>
        <w:rPr>
          <w:rFonts w:ascii="宋体" w:hAnsi="宋体"/>
          <w:bCs/>
          <w:sz w:val="28"/>
          <w:szCs w:val="28"/>
        </w:rPr>
      </w:pPr>
    </w:p>
    <w:p w14:paraId="510B4A81" w14:textId="77777777" w:rsidR="006E09A7" w:rsidRPr="002B743A" w:rsidRDefault="006E09A7" w:rsidP="006E09A7">
      <w:pPr>
        <w:spacing w:before="120" w:after="240"/>
        <w:jc w:val="center"/>
        <w:rPr>
          <w:rFonts w:ascii="方正小标宋_GBK" w:eastAsia="方正小标宋_GBK" w:hAnsi="方正小标宋_GBK"/>
          <w:b/>
          <w:sz w:val="32"/>
          <w:szCs w:val="32"/>
        </w:rPr>
      </w:pPr>
      <w:r w:rsidRPr="002B743A">
        <w:rPr>
          <w:rFonts w:ascii="方正小标宋_GBK" w:eastAsia="方正小标宋_GBK" w:hAnsi="方正小标宋_GBK" w:hint="eastAsia"/>
          <w:b/>
          <w:sz w:val="32"/>
          <w:szCs w:val="32"/>
        </w:rPr>
        <w:t>履约情况及社会信誉承诺书</w:t>
      </w:r>
    </w:p>
    <w:p w14:paraId="39360B9C" w14:textId="77777777" w:rsidR="006E09A7" w:rsidRDefault="006E09A7" w:rsidP="006E09A7">
      <w:pPr>
        <w:adjustRightInd w:val="0"/>
        <w:snapToGrid w:val="0"/>
        <w:rPr>
          <w:rFonts w:ascii="宋体" w:hAnsi="宋体"/>
          <w:bCs/>
          <w:sz w:val="28"/>
          <w:szCs w:val="28"/>
        </w:rPr>
      </w:pPr>
    </w:p>
    <w:p w14:paraId="696823DB" w14:textId="77777777" w:rsidR="006E09A7" w:rsidRDefault="006E09A7" w:rsidP="006E09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致：（招标人）</w:t>
      </w:r>
    </w:p>
    <w:p w14:paraId="5B346DA3" w14:textId="77777777" w:rsidR="006E09A7" w:rsidRDefault="006E09A7" w:rsidP="006E09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055EE155" w14:textId="77777777" w:rsidR="006E09A7" w:rsidRDefault="006E09A7" w:rsidP="006E09A7">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（投标人名称）在最近三年内（年月日至报名截止时间）没有处于被责令停业，或财产被接管、冻结、破产状态；没有骗取中标或严重违约引起的合同终止、纠纷、争议、仲裁和诉讼记录，没有重大质量问题。</w:t>
      </w:r>
    </w:p>
    <w:p w14:paraId="23F72890" w14:textId="77777777" w:rsidR="006E09A7" w:rsidRDefault="006E09A7" w:rsidP="006E09A7">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（投标人名称）及法定代表人在最近三年内（年月日至报名截止时间）没有行贿犯罪记录。</w:t>
      </w:r>
    </w:p>
    <w:p w14:paraId="5BDBD602" w14:textId="77777777" w:rsidR="006E09A7" w:rsidRDefault="006E09A7" w:rsidP="006E09A7">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（投标人名称）自年月日至报名截止时间，提供的服务在中国大陆地区项目中无重大安全事故。</w:t>
      </w:r>
    </w:p>
    <w:p w14:paraId="1BADDF53" w14:textId="77777777" w:rsidR="006E09A7" w:rsidRDefault="006E09A7" w:rsidP="006E09A7">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785D2966" w14:textId="77777777" w:rsidR="006E09A7" w:rsidRDefault="006E09A7" w:rsidP="00B605AD">
      <w:pPr>
        <w:tabs>
          <w:tab w:val="left" w:pos="654"/>
          <w:tab w:val="left" w:pos="1734"/>
          <w:tab w:val="left" w:pos="2814"/>
          <w:tab w:val="left" w:pos="3894"/>
          <w:tab w:val="left" w:pos="5334"/>
          <w:tab w:val="left" w:pos="6414"/>
          <w:tab w:val="left" w:pos="7254"/>
          <w:tab w:val="left" w:pos="8574"/>
          <w:tab w:val="left" w:pos="9654"/>
        </w:tabs>
        <w:spacing w:line="360" w:lineRule="auto"/>
        <w:jc w:val="right"/>
        <w:rPr>
          <w:rFonts w:ascii="仿宋" w:eastAsia="仿宋" w:hAnsi="仿宋"/>
          <w:sz w:val="28"/>
          <w:szCs w:val="28"/>
        </w:rPr>
      </w:pPr>
    </w:p>
    <w:p w14:paraId="290A1B60" w14:textId="77777777" w:rsidR="006E09A7" w:rsidRDefault="006E09A7" w:rsidP="006E09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p>
    <w:p w14:paraId="03C90C51" w14:textId="77777777" w:rsidR="006E09A7" w:rsidRDefault="006E09A7" w:rsidP="006E09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p>
    <w:p w14:paraId="52EA3C1E" w14:textId="77777777" w:rsidR="006E09A7" w:rsidRDefault="006E09A7" w:rsidP="006E09A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日期：年月日</w:t>
      </w:r>
    </w:p>
    <w:p w14:paraId="7F1129AE" w14:textId="77777777" w:rsidR="00065D96" w:rsidRDefault="00065D96">
      <w:pPr>
        <w:spacing w:line="0" w:lineRule="atLeast"/>
        <w:outlineLvl w:val="1"/>
        <w:rPr>
          <w:rFonts w:ascii="仿宋" w:eastAsia="仿宋" w:hAnsi="仿宋"/>
          <w:sz w:val="28"/>
          <w:szCs w:val="28"/>
        </w:rPr>
      </w:pPr>
    </w:p>
    <w:p w14:paraId="5078EFCC" w14:textId="77777777" w:rsidR="00065D96" w:rsidRDefault="00065D96"/>
    <w:sectPr w:rsidR="00065D96" w:rsidSect="00887558">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3DE9" w14:textId="77777777" w:rsidR="00370205" w:rsidRDefault="00370205">
      <w:r>
        <w:separator/>
      </w:r>
    </w:p>
  </w:endnote>
  <w:endnote w:type="continuationSeparator" w:id="0">
    <w:p w14:paraId="36F8660B" w14:textId="77777777" w:rsidR="00370205" w:rsidRDefault="0037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Arial Unicode MS"/>
    <w:panose1 w:val="02000000000000000000"/>
    <w:charset w:val="86"/>
    <w:family w:val="auto"/>
    <w:pitch w:val="variable"/>
    <w:sig w:usb0="A00002BF" w:usb1="38CF7CFA" w:usb2="00082016" w:usb3="00000000" w:csb0="00040001"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506723"/>
      <w:docPartObj>
        <w:docPartGallery w:val="Page Numbers (Bottom of Page)"/>
        <w:docPartUnique/>
      </w:docPartObj>
    </w:sdtPr>
    <w:sdtEndPr/>
    <w:sdtContent>
      <w:p w14:paraId="574D5FEC" w14:textId="77777777" w:rsidR="00A27A57" w:rsidRDefault="00F54C71">
        <w:pPr>
          <w:pStyle w:val="a6"/>
          <w:jc w:val="center"/>
        </w:pPr>
        <w:r>
          <w:fldChar w:fldCharType="begin"/>
        </w:r>
        <w:r>
          <w:instrText>PAGE   \* MERGEFORMAT</w:instrText>
        </w:r>
        <w:r>
          <w:fldChar w:fldCharType="separate"/>
        </w:r>
        <w:r w:rsidR="003766D5" w:rsidRPr="003766D5">
          <w:rPr>
            <w:noProof/>
            <w:lang w:val="zh-CN"/>
          </w:rPr>
          <w:t>26</w:t>
        </w:r>
        <w:r>
          <w:rPr>
            <w:noProof/>
            <w:lang w:val="zh-CN"/>
          </w:rPr>
          <w:fldChar w:fldCharType="end"/>
        </w:r>
      </w:p>
    </w:sdtContent>
  </w:sdt>
  <w:p w14:paraId="4E65C6C9" w14:textId="77777777" w:rsidR="00A27A57" w:rsidRDefault="00A27A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722A4" w14:textId="77777777" w:rsidR="00370205" w:rsidRDefault="00370205">
      <w:r>
        <w:separator/>
      </w:r>
    </w:p>
  </w:footnote>
  <w:footnote w:type="continuationSeparator" w:id="0">
    <w:p w14:paraId="23E01E60" w14:textId="77777777" w:rsidR="00370205" w:rsidRDefault="00370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1" w15:restartNumberingAfterBreak="0">
    <w:nsid w:val="D3051835"/>
    <w:multiLevelType w:val="singleLevel"/>
    <w:tmpl w:val="D3051835"/>
    <w:lvl w:ilvl="0">
      <w:start w:val="1"/>
      <w:numFmt w:val="decimal"/>
      <w:suff w:val="space"/>
      <w:lvlText w:val="%1."/>
      <w:lvlJc w:val="left"/>
    </w:lvl>
  </w:abstractNum>
  <w:abstractNum w:abstractNumId="2"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3"/>
    <w:multiLevelType w:val="singleLevel"/>
    <w:tmpl w:val="00000013"/>
    <w:lvl w:ilvl="0">
      <w:start w:val="1"/>
      <w:numFmt w:val="decimal"/>
      <w:lvlText w:val="%1."/>
      <w:lvlJc w:val="left"/>
      <w:pPr>
        <w:ind w:left="420" w:hanging="420"/>
      </w:pPr>
    </w:lvl>
  </w:abstractNum>
  <w:abstractNum w:abstractNumId="6" w15:restartNumberingAfterBreak="0">
    <w:nsid w:val="04310DC3"/>
    <w:multiLevelType w:val="singleLevel"/>
    <w:tmpl w:val="04310DC3"/>
    <w:lvl w:ilvl="0">
      <w:start w:val="1"/>
      <w:numFmt w:val="decimal"/>
      <w:lvlText w:val="（%1）"/>
      <w:lvlJc w:val="left"/>
      <w:pPr>
        <w:ind w:left="420" w:hanging="420"/>
      </w:pPr>
      <w:rPr>
        <w:rFonts w:hint="eastAsia"/>
      </w:rPr>
    </w:lvl>
  </w:abstractNum>
  <w:abstractNum w:abstractNumId="7" w15:restartNumberingAfterBreak="0">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A295F24"/>
    <w:multiLevelType w:val="multilevel"/>
    <w:tmpl w:val="1A295F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11"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8271089"/>
    <w:multiLevelType w:val="multilevel"/>
    <w:tmpl w:val="282710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8" w15:restartNumberingAfterBreak="0">
    <w:nsid w:val="405E1F4A"/>
    <w:multiLevelType w:val="multilevel"/>
    <w:tmpl w:val="405E1F4A"/>
    <w:lvl w:ilvl="0">
      <w:start w:val="1"/>
      <w:numFmt w:val="decimal"/>
      <w:lvlText w:val="%1)"/>
      <w:lvlJc w:val="left"/>
      <w:pPr>
        <w:ind w:left="951" w:hanging="420"/>
      </w:pPr>
    </w:lvl>
    <w:lvl w:ilvl="1">
      <w:start w:val="1"/>
      <w:numFmt w:val="lowerLetter"/>
      <w:lvlText w:val="%2)"/>
      <w:lvlJc w:val="left"/>
      <w:pPr>
        <w:ind w:left="1371" w:hanging="420"/>
      </w:pPr>
    </w:lvl>
    <w:lvl w:ilvl="2">
      <w:start w:val="1"/>
      <w:numFmt w:val="lowerRoman"/>
      <w:lvlText w:val="%3."/>
      <w:lvlJc w:val="right"/>
      <w:pPr>
        <w:ind w:left="1791" w:hanging="420"/>
      </w:pPr>
    </w:lvl>
    <w:lvl w:ilvl="3">
      <w:start w:val="1"/>
      <w:numFmt w:val="decimal"/>
      <w:lvlText w:val="%4."/>
      <w:lvlJc w:val="left"/>
      <w:pPr>
        <w:ind w:left="2211" w:hanging="420"/>
      </w:pPr>
    </w:lvl>
    <w:lvl w:ilvl="4">
      <w:start w:val="1"/>
      <w:numFmt w:val="lowerLetter"/>
      <w:lvlText w:val="%5)"/>
      <w:lvlJc w:val="left"/>
      <w:pPr>
        <w:ind w:left="2631" w:hanging="420"/>
      </w:pPr>
    </w:lvl>
    <w:lvl w:ilvl="5">
      <w:start w:val="1"/>
      <w:numFmt w:val="lowerRoman"/>
      <w:lvlText w:val="%6."/>
      <w:lvlJc w:val="right"/>
      <w:pPr>
        <w:ind w:left="3051" w:hanging="420"/>
      </w:pPr>
    </w:lvl>
    <w:lvl w:ilvl="6">
      <w:start w:val="1"/>
      <w:numFmt w:val="decimal"/>
      <w:lvlText w:val="%7."/>
      <w:lvlJc w:val="left"/>
      <w:pPr>
        <w:ind w:left="3471" w:hanging="420"/>
      </w:pPr>
    </w:lvl>
    <w:lvl w:ilvl="7">
      <w:start w:val="1"/>
      <w:numFmt w:val="lowerLetter"/>
      <w:lvlText w:val="%8)"/>
      <w:lvlJc w:val="left"/>
      <w:pPr>
        <w:ind w:left="3891" w:hanging="420"/>
      </w:pPr>
    </w:lvl>
    <w:lvl w:ilvl="8">
      <w:start w:val="1"/>
      <w:numFmt w:val="lowerRoman"/>
      <w:lvlText w:val="%9."/>
      <w:lvlJc w:val="right"/>
      <w:pPr>
        <w:ind w:left="4311" w:hanging="420"/>
      </w:pPr>
    </w:lvl>
  </w:abstractNum>
  <w:abstractNum w:abstractNumId="19" w15:restartNumberingAfterBreak="0">
    <w:nsid w:val="4944744D"/>
    <w:multiLevelType w:val="hybridMultilevel"/>
    <w:tmpl w:val="E47C21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E706F15"/>
    <w:multiLevelType w:val="multilevel"/>
    <w:tmpl w:val="4E706F15"/>
    <w:lvl w:ilvl="0">
      <w:start w:val="1"/>
      <w:numFmt w:val="decimal"/>
      <w:lvlText w:val="（%1）"/>
      <w:lvlJc w:val="left"/>
      <w:pPr>
        <w:ind w:left="420" w:hanging="42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2"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23"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166DD1"/>
    <w:multiLevelType w:val="singleLevel"/>
    <w:tmpl w:val="5D166DD1"/>
    <w:lvl w:ilvl="0">
      <w:start w:val="1"/>
      <w:numFmt w:val="decimal"/>
      <w:lvlText w:val="（%1）"/>
      <w:lvlJc w:val="left"/>
      <w:pPr>
        <w:ind w:left="420" w:hanging="420"/>
      </w:pPr>
      <w:rPr>
        <w:rFonts w:hint="eastAsia"/>
      </w:rPr>
    </w:lvl>
  </w:abstractNum>
  <w:abstractNum w:abstractNumId="26" w15:restartNumberingAfterBreak="0">
    <w:nsid w:val="60F61641"/>
    <w:multiLevelType w:val="multilevel"/>
    <w:tmpl w:val="60F616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8"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29" w15:restartNumberingAfterBreak="0">
    <w:nsid w:val="6BDC3203"/>
    <w:multiLevelType w:val="singleLevel"/>
    <w:tmpl w:val="6BDC3203"/>
    <w:lvl w:ilvl="0">
      <w:start w:val="1"/>
      <w:numFmt w:val="decimal"/>
      <w:lvlText w:val="（%1）"/>
      <w:lvlJc w:val="left"/>
      <w:pPr>
        <w:ind w:left="420" w:hanging="420"/>
      </w:pPr>
      <w:rPr>
        <w:rFonts w:hint="eastAsia"/>
      </w:rPr>
    </w:lvl>
  </w:abstractNum>
  <w:abstractNum w:abstractNumId="30" w15:restartNumberingAfterBreak="0">
    <w:nsid w:val="6C542B54"/>
    <w:multiLevelType w:val="singleLevel"/>
    <w:tmpl w:val="6C542B54"/>
    <w:lvl w:ilvl="0">
      <w:start w:val="1"/>
      <w:numFmt w:val="decimal"/>
      <w:lvlText w:val="（%1）"/>
      <w:lvlJc w:val="left"/>
      <w:pPr>
        <w:ind w:left="420" w:hanging="420"/>
      </w:pPr>
      <w:rPr>
        <w:rFonts w:hint="eastAsia"/>
      </w:rPr>
    </w:lvl>
  </w:abstractNum>
  <w:abstractNum w:abstractNumId="31" w15:restartNumberingAfterBreak="0">
    <w:nsid w:val="6E2D00D8"/>
    <w:multiLevelType w:val="hybridMultilevel"/>
    <w:tmpl w:val="11A8A546"/>
    <w:lvl w:ilvl="0" w:tplc="0409000F">
      <w:start w:val="1"/>
      <w:numFmt w:val="decimal"/>
      <w:lvlText w:val="%1."/>
      <w:lvlJc w:val="left"/>
      <w:pPr>
        <w:ind w:left="914" w:hanging="420"/>
      </w:pPr>
    </w:lvl>
    <w:lvl w:ilvl="1" w:tplc="04090019" w:tentative="1">
      <w:start w:val="1"/>
      <w:numFmt w:val="lowerLetter"/>
      <w:lvlText w:val="%2)"/>
      <w:lvlJc w:val="left"/>
      <w:pPr>
        <w:ind w:left="1334" w:hanging="420"/>
      </w:pPr>
    </w:lvl>
    <w:lvl w:ilvl="2" w:tplc="0409001B" w:tentative="1">
      <w:start w:val="1"/>
      <w:numFmt w:val="lowerRoman"/>
      <w:lvlText w:val="%3."/>
      <w:lvlJc w:val="right"/>
      <w:pPr>
        <w:ind w:left="1754" w:hanging="420"/>
      </w:pPr>
    </w:lvl>
    <w:lvl w:ilvl="3" w:tplc="0409000F" w:tentative="1">
      <w:start w:val="1"/>
      <w:numFmt w:val="decimal"/>
      <w:lvlText w:val="%4."/>
      <w:lvlJc w:val="left"/>
      <w:pPr>
        <w:ind w:left="2174" w:hanging="420"/>
      </w:pPr>
    </w:lvl>
    <w:lvl w:ilvl="4" w:tplc="04090019" w:tentative="1">
      <w:start w:val="1"/>
      <w:numFmt w:val="lowerLetter"/>
      <w:lvlText w:val="%5)"/>
      <w:lvlJc w:val="left"/>
      <w:pPr>
        <w:ind w:left="2594" w:hanging="420"/>
      </w:pPr>
    </w:lvl>
    <w:lvl w:ilvl="5" w:tplc="0409001B" w:tentative="1">
      <w:start w:val="1"/>
      <w:numFmt w:val="lowerRoman"/>
      <w:lvlText w:val="%6."/>
      <w:lvlJc w:val="right"/>
      <w:pPr>
        <w:ind w:left="3014" w:hanging="420"/>
      </w:pPr>
    </w:lvl>
    <w:lvl w:ilvl="6" w:tplc="0409000F" w:tentative="1">
      <w:start w:val="1"/>
      <w:numFmt w:val="decimal"/>
      <w:lvlText w:val="%7."/>
      <w:lvlJc w:val="left"/>
      <w:pPr>
        <w:ind w:left="3434" w:hanging="420"/>
      </w:pPr>
    </w:lvl>
    <w:lvl w:ilvl="7" w:tplc="04090019" w:tentative="1">
      <w:start w:val="1"/>
      <w:numFmt w:val="lowerLetter"/>
      <w:lvlText w:val="%8)"/>
      <w:lvlJc w:val="left"/>
      <w:pPr>
        <w:ind w:left="3854" w:hanging="420"/>
      </w:pPr>
    </w:lvl>
    <w:lvl w:ilvl="8" w:tplc="0409001B" w:tentative="1">
      <w:start w:val="1"/>
      <w:numFmt w:val="lowerRoman"/>
      <w:lvlText w:val="%9."/>
      <w:lvlJc w:val="right"/>
      <w:pPr>
        <w:ind w:left="4274" w:hanging="420"/>
      </w:pPr>
    </w:lvl>
  </w:abstractNum>
  <w:abstractNum w:abstractNumId="32" w15:restartNumberingAfterBreak="0">
    <w:nsid w:val="6E494589"/>
    <w:multiLevelType w:val="multilevel"/>
    <w:tmpl w:val="6E49458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125855"/>
    <w:multiLevelType w:val="hybridMultilevel"/>
    <w:tmpl w:val="BF7C7CCA"/>
    <w:lvl w:ilvl="0" w:tplc="66E00838">
      <w:start w:val="1"/>
      <w:numFmt w:val="decimal"/>
      <w:lvlText w:val="%1、"/>
      <w:lvlJc w:val="left"/>
      <w:pPr>
        <w:ind w:left="854" w:hanging="360"/>
      </w:pPr>
      <w:rPr>
        <w:rFonts w:hint="default"/>
      </w:rPr>
    </w:lvl>
    <w:lvl w:ilvl="1" w:tplc="04090019" w:tentative="1">
      <w:start w:val="1"/>
      <w:numFmt w:val="lowerLetter"/>
      <w:lvlText w:val="%2)"/>
      <w:lvlJc w:val="left"/>
      <w:pPr>
        <w:ind w:left="1334" w:hanging="420"/>
      </w:pPr>
    </w:lvl>
    <w:lvl w:ilvl="2" w:tplc="0409001B" w:tentative="1">
      <w:start w:val="1"/>
      <w:numFmt w:val="lowerRoman"/>
      <w:lvlText w:val="%3."/>
      <w:lvlJc w:val="right"/>
      <w:pPr>
        <w:ind w:left="1754" w:hanging="420"/>
      </w:pPr>
    </w:lvl>
    <w:lvl w:ilvl="3" w:tplc="0409000F" w:tentative="1">
      <w:start w:val="1"/>
      <w:numFmt w:val="decimal"/>
      <w:lvlText w:val="%4."/>
      <w:lvlJc w:val="left"/>
      <w:pPr>
        <w:ind w:left="2174" w:hanging="420"/>
      </w:pPr>
    </w:lvl>
    <w:lvl w:ilvl="4" w:tplc="04090019" w:tentative="1">
      <w:start w:val="1"/>
      <w:numFmt w:val="lowerLetter"/>
      <w:lvlText w:val="%5)"/>
      <w:lvlJc w:val="left"/>
      <w:pPr>
        <w:ind w:left="2594" w:hanging="420"/>
      </w:pPr>
    </w:lvl>
    <w:lvl w:ilvl="5" w:tplc="0409001B" w:tentative="1">
      <w:start w:val="1"/>
      <w:numFmt w:val="lowerRoman"/>
      <w:lvlText w:val="%6."/>
      <w:lvlJc w:val="right"/>
      <w:pPr>
        <w:ind w:left="3014" w:hanging="420"/>
      </w:pPr>
    </w:lvl>
    <w:lvl w:ilvl="6" w:tplc="0409000F" w:tentative="1">
      <w:start w:val="1"/>
      <w:numFmt w:val="decimal"/>
      <w:lvlText w:val="%7."/>
      <w:lvlJc w:val="left"/>
      <w:pPr>
        <w:ind w:left="3434" w:hanging="420"/>
      </w:pPr>
    </w:lvl>
    <w:lvl w:ilvl="7" w:tplc="04090019" w:tentative="1">
      <w:start w:val="1"/>
      <w:numFmt w:val="lowerLetter"/>
      <w:lvlText w:val="%8)"/>
      <w:lvlJc w:val="left"/>
      <w:pPr>
        <w:ind w:left="3854" w:hanging="420"/>
      </w:pPr>
    </w:lvl>
    <w:lvl w:ilvl="8" w:tplc="0409001B" w:tentative="1">
      <w:start w:val="1"/>
      <w:numFmt w:val="lowerRoman"/>
      <w:lvlText w:val="%9."/>
      <w:lvlJc w:val="right"/>
      <w:pPr>
        <w:ind w:left="4274" w:hanging="420"/>
      </w:pPr>
    </w:lvl>
  </w:abstractNum>
  <w:abstractNum w:abstractNumId="34" w15:restartNumberingAfterBreak="0">
    <w:nsid w:val="71174C16"/>
    <w:multiLevelType w:val="singleLevel"/>
    <w:tmpl w:val="7B4A4E0C"/>
    <w:lvl w:ilvl="0">
      <w:start w:val="1"/>
      <w:numFmt w:val="decimal"/>
      <w:lvlText w:val="（%1）"/>
      <w:lvlJc w:val="left"/>
      <w:pPr>
        <w:ind w:left="420" w:hanging="420"/>
      </w:pPr>
      <w:rPr>
        <w:rFonts w:hint="eastAsia"/>
      </w:rPr>
    </w:lvl>
  </w:abstractNum>
  <w:abstractNum w:abstractNumId="35" w15:restartNumberingAfterBreak="0">
    <w:nsid w:val="737F2A83"/>
    <w:multiLevelType w:val="multilevel"/>
    <w:tmpl w:val="737F2A8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39433F9"/>
    <w:multiLevelType w:val="singleLevel"/>
    <w:tmpl w:val="739433F9"/>
    <w:lvl w:ilvl="0">
      <w:start w:val="1"/>
      <w:numFmt w:val="decimal"/>
      <w:suff w:val="space"/>
      <w:lvlText w:val="%1."/>
      <w:lvlJc w:val="left"/>
    </w:lvl>
  </w:abstractNum>
  <w:abstractNum w:abstractNumId="37" w15:restartNumberingAfterBreak="0">
    <w:nsid w:val="7A9D26D9"/>
    <w:multiLevelType w:val="singleLevel"/>
    <w:tmpl w:val="6C542B54"/>
    <w:lvl w:ilvl="0">
      <w:start w:val="1"/>
      <w:numFmt w:val="decimal"/>
      <w:lvlText w:val="（%1）"/>
      <w:lvlJc w:val="left"/>
      <w:pPr>
        <w:ind w:left="420" w:hanging="420"/>
      </w:pPr>
      <w:rPr>
        <w:rFonts w:hint="eastAsia"/>
      </w:rPr>
    </w:lvl>
  </w:abstractNum>
  <w:abstractNum w:abstractNumId="38" w15:restartNumberingAfterBreak="0">
    <w:nsid w:val="7B4A4E0C"/>
    <w:multiLevelType w:val="singleLevel"/>
    <w:tmpl w:val="7B4A4E0C"/>
    <w:lvl w:ilvl="0">
      <w:start w:val="1"/>
      <w:numFmt w:val="decimal"/>
      <w:lvlText w:val="（%1）"/>
      <w:lvlJc w:val="left"/>
      <w:pPr>
        <w:ind w:left="420" w:hanging="420"/>
      </w:pPr>
      <w:rPr>
        <w:rFonts w:hint="eastAsia"/>
      </w:rPr>
    </w:lvl>
  </w:abstractNum>
  <w:num w:numId="1">
    <w:abstractNumId w:val="22"/>
  </w:num>
  <w:num w:numId="2">
    <w:abstractNumId w:val="28"/>
  </w:num>
  <w:num w:numId="3">
    <w:abstractNumId w:val="15"/>
  </w:num>
  <w:num w:numId="4">
    <w:abstractNumId w:val="0"/>
  </w:num>
  <w:num w:numId="5">
    <w:abstractNumId w:val="11"/>
  </w:num>
  <w:num w:numId="6">
    <w:abstractNumId w:val="23"/>
  </w:num>
  <w:num w:numId="7">
    <w:abstractNumId w:val="16"/>
  </w:num>
  <w:num w:numId="8">
    <w:abstractNumId w:val="8"/>
  </w:num>
  <w:num w:numId="9">
    <w:abstractNumId w:val="7"/>
  </w:num>
  <w:num w:numId="10">
    <w:abstractNumId w:val="38"/>
  </w:num>
  <w:num w:numId="11">
    <w:abstractNumId w:val="20"/>
  </w:num>
  <w:num w:numId="12">
    <w:abstractNumId w:val="18"/>
  </w:num>
  <w:num w:numId="13">
    <w:abstractNumId w:val="10"/>
  </w:num>
  <w:num w:numId="14">
    <w:abstractNumId w:val="9"/>
  </w:num>
  <w:num w:numId="15">
    <w:abstractNumId w:val="29"/>
  </w:num>
  <w:num w:numId="16">
    <w:abstractNumId w:val="30"/>
  </w:num>
  <w:num w:numId="17">
    <w:abstractNumId w:val="6"/>
  </w:num>
  <w:num w:numId="18">
    <w:abstractNumId w:val="25"/>
  </w:num>
  <w:num w:numId="19">
    <w:abstractNumId w:val="1"/>
  </w:num>
  <w:num w:numId="20">
    <w:abstractNumId w:val="4"/>
  </w:num>
  <w:num w:numId="21">
    <w:abstractNumId w:val="36"/>
  </w:num>
  <w:num w:numId="22">
    <w:abstractNumId w:val="12"/>
  </w:num>
  <w:num w:numId="23">
    <w:abstractNumId w:val="26"/>
  </w:num>
  <w:num w:numId="24">
    <w:abstractNumId w:val="35"/>
  </w:num>
  <w:num w:numId="25">
    <w:abstractNumId w:val="32"/>
  </w:num>
  <w:num w:numId="26">
    <w:abstractNumId w:val="14"/>
  </w:num>
  <w:num w:numId="27">
    <w:abstractNumId w:val="24"/>
  </w:num>
  <w:num w:numId="28">
    <w:abstractNumId w:val="3"/>
  </w:num>
  <w:num w:numId="29">
    <w:abstractNumId w:val="2"/>
  </w:num>
  <w:num w:numId="30">
    <w:abstractNumId w:val="27"/>
  </w:num>
  <w:num w:numId="31">
    <w:abstractNumId w:val="17"/>
  </w:num>
  <w:num w:numId="32">
    <w:abstractNumId w:val="13"/>
  </w:num>
  <w:num w:numId="33">
    <w:abstractNumId w:val="5"/>
  </w:num>
  <w:num w:numId="34">
    <w:abstractNumId w:val="21"/>
  </w:num>
  <w:num w:numId="35">
    <w:abstractNumId w:val="34"/>
  </w:num>
  <w:num w:numId="36">
    <w:abstractNumId w:val="19"/>
  </w:num>
  <w:num w:numId="37">
    <w:abstractNumId w:val="37"/>
  </w:num>
  <w:num w:numId="38">
    <w:abstractNumId w:val="31"/>
  </w:num>
  <w:num w:numId="3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ny Young">
    <w15:presenceInfo w15:providerId="None" w15:userId="Tony 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50B2"/>
    <w:rsid w:val="00002B68"/>
    <w:rsid w:val="00005FAB"/>
    <w:rsid w:val="000109CF"/>
    <w:rsid w:val="0001408F"/>
    <w:rsid w:val="00020D3D"/>
    <w:rsid w:val="0002431D"/>
    <w:rsid w:val="00042662"/>
    <w:rsid w:val="00043575"/>
    <w:rsid w:val="000529E5"/>
    <w:rsid w:val="0006307A"/>
    <w:rsid w:val="00065D96"/>
    <w:rsid w:val="00071803"/>
    <w:rsid w:val="00074891"/>
    <w:rsid w:val="00075D13"/>
    <w:rsid w:val="00077160"/>
    <w:rsid w:val="00092FAC"/>
    <w:rsid w:val="00093C53"/>
    <w:rsid w:val="00093F3A"/>
    <w:rsid w:val="000A2942"/>
    <w:rsid w:val="000B395F"/>
    <w:rsid w:val="000C45B3"/>
    <w:rsid w:val="000D7DED"/>
    <w:rsid w:val="000E3E7C"/>
    <w:rsid w:val="000E4FD7"/>
    <w:rsid w:val="000F16F8"/>
    <w:rsid w:val="000F23B0"/>
    <w:rsid w:val="001052B4"/>
    <w:rsid w:val="001107A5"/>
    <w:rsid w:val="001238C4"/>
    <w:rsid w:val="0013213B"/>
    <w:rsid w:val="0013663B"/>
    <w:rsid w:val="00137AB2"/>
    <w:rsid w:val="00141B72"/>
    <w:rsid w:val="001427DC"/>
    <w:rsid w:val="00162AA4"/>
    <w:rsid w:val="00165BE5"/>
    <w:rsid w:val="00171632"/>
    <w:rsid w:val="001723D2"/>
    <w:rsid w:val="00174846"/>
    <w:rsid w:val="001959E5"/>
    <w:rsid w:val="001A6C5B"/>
    <w:rsid w:val="001E44D2"/>
    <w:rsid w:val="001F039B"/>
    <w:rsid w:val="001F14F2"/>
    <w:rsid w:val="00206999"/>
    <w:rsid w:val="0022465E"/>
    <w:rsid w:val="00224B03"/>
    <w:rsid w:val="00233E0E"/>
    <w:rsid w:val="00252697"/>
    <w:rsid w:val="002864FB"/>
    <w:rsid w:val="00287935"/>
    <w:rsid w:val="00292E63"/>
    <w:rsid w:val="002963F2"/>
    <w:rsid w:val="002B743A"/>
    <w:rsid w:val="002C04AC"/>
    <w:rsid w:val="002C49F2"/>
    <w:rsid w:val="002E724A"/>
    <w:rsid w:val="0031240F"/>
    <w:rsid w:val="003158DE"/>
    <w:rsid w:val="003255E6"/>
    <w:rsid w:val="003300CC"/>
    <w:rsid w:val="003436BC"/>
    <w:rsid w:val="00350F94"/>
    <w:rsid w:val="00354484"/>
    <w:rsid w:val="003545D1"/>
    <w:rsid w:val="00365318"/>
    <w:rsid w:val="00370205"/>
    <w:rsid w:val="0037666A"/>
    <w:rsid w:val="003766D5"/>
    <w:rsid w:val="003902A8"/>
    <w:rsid w:val="00397C1E"/>
    <w:rsid w:val="003A09E6"/>
    <w:rsid w:val="003B01FB"/>
    <w:rsid w:val="003D0358"/>
    <w:rsid w:val="003E6092"/>
    <w:rsid w:val="003E66A3"/>
    <w:rsid w:val="003E7621"/>
    <w:rsid w:val="003F1472"/>
    <w:rsid w:val="004215F5"/>
    <w:rsid w:val="004235D9"/>
    <w:rsid w:val="00427D5D"/>
    <w:rsid w:val="004334B9"/>
    <w:rsid w:val="00441F17"/>
    <w:rsid w:val="004707D2"/>
    <w:rsid w:val="00471ED2"/>
    <w:rsid w:val="00476C96"/>
    <w:rsid w:val="00492F1D"/>
    <w:rsid w:val="004A7C1F"/>
    <w:rsid w:val="004B0D64"/>
    <w:rsid w:val="004B24F9"/>
    <w:rsid w:val="004C27CA"/>
    <w:rsid w:val="004D58FC"/>
    <w:rsid w:val="004D6F70"/>
    <w:rsid w:val="004E3802"/>
    <w:rsid w:val="004E4541"/>
    <w:rsid w:val="004E7657"/>
    <w:rsid w:val="004E7886"/>
    <w:rsid w:val="004F63E5"/>
    <w:rsid w:val="005074FB"/>
    <w:rsid w:val="00543164"/>
    <w:rsid w:val="00544B6E"/>
    <w:rsid w:val="00565EDC"/>
    <w:rsid w:val="005A480E"/>
    <w:rsid w:val="005B328D"/>
    <w:rsid w:val="005C1728"/>
    <w:rsid w:val="005C5034"/>
    <w:rsid w:val="005C7C78"/>
    <w:rsid w:val="005D123F"/>
    <w:rsid w:val="005D39A5"/>
    <w:rsid w:val="005E42C0"/>
    <w:rsid w:val="005E43D8"/>
    <w:rsid w:val="005F1621"/>
    <w:rsid w:val="005F16B3"/>
    <w:rsid w:val="00606010"/>
    <w:rsid w:val="00621681"/>
    <w:rsid w:val="00630585"/>
    <w:rsid w:val="006311FC"/>
    <w:rsid w:val="00632039"/>
    <w:rsid w:val="006333BC"/>
    <w:rsid w:val="0066316E"/>
    <w:rsid w:val="00664471"/>
    <w:rsid w:val="006815B1"/>
    <w:rsid w:val="006942FF"/>
    <w:rsid w:val="006A4FED"/>
    <w:rsid w:val="006B3970"/>
    <w:rsid w:val="006B4923"/>
    <w:rsid w:val="006C659A"/>
    <w:rsid w:val="006C7574"/>
    <w:rsid w:val="006E0464"/>
    <w:rsid w:val="006E09A7"/>
    <w:rsid w:val="006E42A5"/>
    <w:rsid w:val="006F3293"/>
    <w:rsid w:val="0070433C"/>
    <w:rsid w:val="00707AC2"/>
    <w:rsid w:val="007115E1"/>
    <w:rsid w:val="00713C9A"/>
    <w:rsid w:val="00714ADC"/>
    <w:rsid w:val="00714F2D"/>
    <w:rsid w:val="00715AB4"/>
    <w:rsid w:val="00717FB9"/>
    <w:rsid w:val="00722E3E"/>
    <w:rsid w:val="00735AA7"/>
    <w:rsid w:val="00747B8D"/>
    <w:rsid w:val="007542A8"/>
    <w:rsid w:val="007559E5"/>
    <w:rsid w:val="007654C7"/>
    <w:rsid w:val="007672EE"/>
    <w:rsid w:val="0076763C"/>
    <w:rsid w:val="00782E08"/>
    <w:rsid w:val="007933D2"/>
    <w:rsid w:val="00795ACC"/>
    <w:rsid w:val="007C50B2"/>
    <w:rsid w:val="008125C1"/>
    <w:rsid w:val="008148B3"/>
    <w:rsid w:val="0083004B"/>
    <w:rsid w:val="008448A2"/>
    <w:rsid w:val="00874BB5"/>
    <w:rsid w:val="00887558"/>
    <w:rsid w:val="008A0193"/>
    <w:rsid w:val="008C44DE"/>
    <w:rsid w:val="008D777A"/>
    <w:rsid w:val="0090721F"/>
    <w:rsid w:val="00927979"/>
    <w:rsid w:val="00937F12"/>
    <w:rsid w:val="00943245"/>
    <w:rsid w:val="0094528D"/>
    <w:rsid w:val="00960B05"/>
    <w:rsid w:val="00976465"/>
    <w:rsid w:val="0098029E"/>
    <w:rsid w:val="0098263B"/>
    <w:rsid w:val="00991233"/>
    <w:rsid w:val="009936B6"/>
    <w:rsid w:val="009A5A66"/>
    <w:rsid w:val="009A699B"/>
    <w:rsid w:val="009A6FAC"/>
    <w:rsid w:val="009B6E9D"/>
    <w:rsid w:val="009C0135"/>
    <w:rsid w:val="009D7028"/>
    <w:rsid w:val="009E25C8"/>
    <w:rsid w:val="009E2781"/>
    <w:rsid w:val="009F0CE0"/>
    <w:rsid w:val="00A039DE"/>
    <w:rsid w:val="00A27A57"/>
    <w:rsid w:val="00A30228"/>
    <w:rsid w:val="00A31A55"/>
    <w:rsid w:val="00A3423A"/>
    <w:rsid w:val="00A4407E"/>
    <w:rsid w:val="00A46C1C"/>
    <w:rsid w:val="00A639F5"/>
    <w:rsid w:val="00A8313A"/>
    <w:rsid w:val="00AA01BF"/>
    <w:rsid w:val="00AA0F85"/>
    <w:rsid w:val="00AA320E"/>
    <w:rsid w:val="00AA57CF"/>
    <w:rsid w:val="00AA744D"/>
    <w:rsid w:val="00AB0A23"/>
    <w:rsid w:val="00AE1E1D"/>
    <w:rsid w:val="00AF1254"/>
    <w:rsid w:val="00AF348F"/>
    <w:rsid w:val="00AF730B"/>
    <w:rsid w:val="00B049D6"/>
    <w:rsid w:val="00B21864"/>
    <w:rsid w:val="00B2278A"/>
    <w:rsid w:val="00B37A2F"/>
    <w:rsid w:val="00B40F3E"/>
    <w:rsid w:val="00B44E4F"/>
    <w:rsid w:val="00B522B7"/>
    <w:rsid w:val="00B605AD"/>
    <w:rsid w:val="00B65C5E"/>
    <w:rsid w:val="00B76BC6"/>
    <w:rsid w:val="00B81D72"/>
    <w:rsid w:val="00BC40BD"/>
    <w:rsid w:val="00BD120A"/>
    <w:rsid w:val="00BD3049"/>
    <w:rsid w:val="00BD666B"/>
    <w:rsid w:val="00BE1908"/>
    <w:rsid w:val="00BF2A4E"/>
    <w:rsid w:val="00BF52E8"/>
    <w:rsid w:val="00C01796"/>
    <w:rsid w:val="00C132C1"/>
    <w:rsid w:val="00C30244"/>
    <w:rsid w:val="00C5180D"/>
    <w:rsid w:val="00C53AB0"/>
    <w:rsid w:val="00C53D1D"/>
    <w:rsid w:val="00C60CB3"/>
    <w:rsid w:val="00C61FB2"/>
    <w:rsid w:val="00C6530D"/>
    <w:rsid w:val="00C72E08"/>
    <w:rsid w:val="00C76FD5"/>
    <w:rsid w:val="00C95195"/>
    <w:rsid w:val="00CB1DEF"/>
    <w:rsid w:val="00CD4DCE"/>
    <w:rsid w:val="00CE34F4"/>
    <w:rsid w:val="00CE5F16"/>
    <w:rsid w:val="00CF0367"/>
    <w:rsid w:val="00CF3F58"/>
    <w:rsid w:val="00D13594"/>
    <w:rsid w:val="00D16F11"/>
    <w:rsid w:val="00D2411A"/>
    <w:rsid w:val="00D328D2"/>
    <w:rsid w:val="00D4224E"/>
    <w:rsid w:val="00D43550"/>
    <w:rsid w:val="00D629CE"/>
    <w:rsid w:val="00D8157F"/>
    <w:rsid w:val="00D83CA2"/>
    <w:rsid w:val="00D83CC0"/>
    <w:rsid w:val="00D84553"/>
    <w:rsid w:val="00D955EB"/>
    <w:rsid w:val="00DA795E"/>
    <w:rsid w:val="00DB1C4E"/>
    <w:rsid w:val="00DC13A4"/>
    <w:rsid w:val="00DD544D"/>
    <w:rsid w:val="00DE5E4C"/>
    <w:rsid w:val="00E107EC"/>
    <w:rsid w:val="00E11738"/>
    <w:rsid w:val="00E12957"/>
    <w:rsid w:val="00E27F91"/>
    <w:rsid w:val="00E42EB6"/>
    <w:rsid w:val="00E45D07"/>
    <w:rsid w:val="00E46A5B"/>
    <w:rsid w:val="00E677C6"/>
    <w:rsid w:val="00E70687"/>
    <w:rsid w:val="00E75726"/>
    <w:rsid w:val="00E86CE3"/>
    <w:rsid w:val="00E928C6"/>
    <w:rsid w:val="00EA0513"/>
    <w:rsid w:val="00EC57A0"/>
    <w:rsid w:val="00EE0FEF"/>
    <w:rsid w:val="00F00080"/>
    <w:rsid w:val="00F01837"/>
    <w:rsid w:val="00F01D21"/>
    <w:rsid w:val="00F03A68"/>
    <w:rsid w:val="00F04E6A"/>
    <w:rsid w:val="00F1499F"/>
    <w:rsid w:val="00F210DC"/>
    <w:rsid w:val="00F256B7"/>
    <w:rsid w:val="00F309E8"/>
    <w:rsid w:val="00F313E2"/>
    <w:rsid w:val="00F36975"/>
    <w:rsid w:val="00F47201"/>
    <w:rsid w:val="00F53D25"/>
    <w:rsid w:val="00F54C71"/>
    <w:rsid w:val="00F6256C"/>
    <w:rsid w:val="00F62A0C"/>
    <w:rsid w:val="00F64816"/>
    <w:rsid w:val="00F64F90"/>
    <w:rsid w:val="00F7283A"/>
    <w:rsid w:val="00F73354"/>
    <w:rsid w:val="00F808BD"/>
    <w:rsid w:val="00F83CAE"/>
    <w:rsid w:val="00FA092E"/>
    <w:rsid w:val="00FA63B5"/>
    <w:rsid w:val="00FB6F19"/>
    <w:rsid w:val="00FD52D3"/>
    <w:rsid w:val="00FE72DF"/>
    <w:rsid w:val="00FF2F91"/>
    <w:rsid w:val="04A65AD0"/>
    <w:rsid w:val="05BC31F1"/>
    <w:rsid w:val="064B5440"/>
    <w:rsid w:val="074A1570"/>
    <w:rsid w:val="0B3E2941"/>
    <w:rsid w:val="0FA20147"/>
    <w:rsid w:val="13C565AA"/>
    <w:rsid w:val="1A2A71A6"/>
    <w:rsid w:val="24656642"/>
    <w:rsid w:val="2AE5493C"/>
    <w:rsid w:val="2B07104E"/>
    <w:rsid w:val="3A0541EB"/>
    <w:rsid w:val="447267E8"/>
    <w:rsid w:val="484B5D0C"/>
    <w:rsid w:val="4A4664CA"/>
    <w:rsid w:val="4F5D72BC"/>
    <w:rsid w:val="540F1FD2"/>
    <w:rsid w:val="61505168"/>
    <w:rsid w:val="6DDE670D"/>
    <w:rsid w:val="73603618"/>
    <w:rsid w:val="74783A1C"/>
    <w:rsid w:val="75100CA7"/>
    <w:rsid w:val="7F297355"/>
    <w:rsid w:val="7F3F27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F18C7D0"/>
  <w15:docId w15:val="{20B9ECF6-9A35-4972-A6B4-8CC2CF05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63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unhideWhenUsed/>
    <w:qFormat/>
    <w:rsid w:val="00171632"/>
    <w:pPr>
      <w:jc w:val="left"/>
    </w:pPr>
  </w:style>
  <w:style w:type="paragraph" w:styleId="TOC3">
    <w:name w:val="toc 3"/>
    <w:basedOn w:val="a"/>
    <w:next w:val="a"/>
    <w:uiPriority w:val="39"/>
    <w:unhideWhenUsed/>
    <w:qFormat/>
    <w:rsid w:val="00171632"/>
    <w:pPr>
      <w:ind w:leftChars="400" w:left="840"/>
    </w:pPr>
  </w:style>
  <w:style w:type="paragraph" w:styleId="a4">
    <w:name w:val="Balloon Text"/>
    <w:basedOn w:val="a"/>
    <w:link w:val="a5"/>
    <w:uiPriority w:val="99"/>
    <w:semiHidden/>
    <w:unhideWhenUsed/>
    <w:qFormat/>
    <w:rsid w:val="00171632"/>
    <w:rPr>
      <w:sz w:val="18"/>
      <w:szCs w:val="18"/>
    </w:rPr>
  </w:style>
  <w:style w:type="paragraph" w:styleId="a6">
    <w:name w:val="footer"/>
    <w:basedOn w:val="a"/>
    <w:link w:val="a7"/>
    <w:uiPriority w:val="99"/>
    <w:unhideWhenUsed/>
    <w:qFormat/>
    <w:rsid w:val="00171632"/>
    <w:pPr>
      <w:tabs>
        <w:tab w:val="center" w:pos="4153"/>
        <w:tab w:val="right" w:pos="8306"/>
      </w:tabs>
      <w:snapToGrid w:val="0"/>
      <w:jc w:val="left"/>
    </w:pPr>
    <w:rPr>
      <w:sz w:val="18"/>
      <w:szCs w:val="18"/>
    </w:rPr>
  </w:style>
  <w:style w:type="paragraph" w:styleId="a8">
    <w:name w:val="header"/>
    <w:basedOn w:val="a"/>
    <w:link w:val="a9"/>
    <w:uiPriority w:val="99"/>
    <w:unhideWhenUsed/>
    <w:qFormat/>
    <w:rsid w:val="00171632"/>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171632"/>
  </w:style>
  <w:style w:type="paragraph" w:styleId="TOC2">
    <w:name w:val="toc 2"/>
    <w:basedOn w:val="a"/>
    <w:next w:val="a"/>
    <w:uiPriority w:val="39"/>
    <w:unhideWhenUsed/>
    <w:qFormat/>
    <w:rsid w:val="00171632"/>
    <w:pPr>
      <w:ind w:leftChars="200" w:left="420"/>
    </w:pPr>
  </w:style>
  <w:style w:type="paragraph" w:styleId="aa">
    <w:name w:val="annotation subject"/>
    <w:basedOn w:val="a3"/>
    <w:next w:val="a3"/>
    <w:link w:val="ab"/>
    <w:uiPriority w:val="99"/>
    <w:semiHidden/>
    <w:unhideWhenUsed/>
    <w:qFormat/>
    <w:rsid w:val="00171632"/>
    <w:rPr>
      <w:b/>
      <w:bCs/>
    </w:rPr>
  </w:style>
  <w:style w:type="character" w:styleId="ac">
    <w:name w:val="FollowedHyperlink"/>
    <w:basedOn w:val="a0"/>
    <w:uiPriority w:val="99"/>
    <w:semiHidden/>
    <w:unhideWhenUsed/>
    <w:qFormat/>
    <w:rsid w:val="00171632"/>
    <w:rPr>
      <w:color w:val="954F72" w:themeColor="followedHyperlink"/>
      <w:u w:val="single"/>
    </w:rPr>
  </w:style>
  <w:style w:type="character" w:styleId="ad">
    <w:name w:val="Hyperlink"/>
    <w:basedOn w:val="a0"/>
    <w:uiPriority w:val="99"/>
    <w:unhideWhenUsed/>
    <w:qFormat/>
    <w:rsid w:val="00171632"/>
    <w:rPr>
      <w:color w:val="0000FF"/>
      <w:u w:val="single"/>
    </w:rPr>
  </w:style>
  <w:style w:type="character" w:styleId="ae">
    <w:name w:val="annotation reference"/>
    <w:uiPriority w:val="99"/>
    <w:unhideWhenUsed/>
    <w:qFormat/>
    <w:rsid w:val="00171632"/>
    <w:rPr>
      <w:sz w:val="21"/>
      <w:szCs w:val="21"/>
    </w:rPr>
  </w:style>
  <w:style w:type="character" w:customStyle="1" w:styleId="af">
    <w:name w:val="列表段落 字符"/>
    <w:link w:val="af0"/>
    <w:uiPriority w:val="34"/>
    <w:qFormat/>
    <w:rsid w:val="00171632"/>
    <w:rPr>
      <w:rFonts w:ascii="Times New Roman" w:hAnsi="Times New Roman"/>
      <w:szCs w:val="24"/>
    </w:rPr>
  </w:style>
  <w:style w:type="paragraph" w:styleId="af0">
    <w:name w:val="List Paragraph"/>
    <w:basedOn w:val="a"/>
    <w:link w:val="af"/>
    <w:uiPriority w:val="34"/>
    <w:qFormat/>
    <w:rsid w:val="00171632"/>
    <w:pPr>
      <w:ind w:firstLineChars="200" w:firstLine="420"/>
    </w:pPr>
    <w:rPr>
      <w:rFonts w:eastAsiaTheme="minorEastAsia" w:cstheme="minorBidi"/>
    </w:rPr>
  </w:style>
  <w:style w:type="character" w:customStyle="1" w:styleId="af1">
    <w:name w:val="批注文字 字符"/>
    <w:basedOn w:val="a0"/>
    <w:uiPriority w:val="99"/>
    <w:semiHidden/>
    <w:qFormat/>
    <w:rsid w:val="00171632"/>
    <w:rPr>
      <w:rFonts w:ascii="Times New Roman" w:eastAsia="宋体" w:hAnsi="Times New Roman" w:cs="Times New Roman"/>
      <w:szCs w:val="24"/>
    </w:rPr>
  </w:style>
  <w:style w:type="character" w:customStyle="1" w:styleId="1">
    <w:name w:val="批注文字 字符1"/>
    <w:link w:val="a3"/>
    <w:uiPriority w:val="99"/>
    <w:qFormat/>
    <w:rsid w:val="00171632"/>
    <w:rPr>
      <w:rFonts w:ascii="Times New Roman" w:eastAsia="宋体" w:hAnsi="Times New Roman" w:cs="Times New Roman"/>
      <w:szCs w:val="24"/>
    </w:rPr>
  </w:style>
  <w:style w:type="paragraph" w:customStyle="1" w:styleId="af2">
    <w:name w:val="图"/>
    <w:basedOn w:val="a"/>
    <w:qFormat/>
    <w:rsid w:val="00171632"/>
    <w:pPr>
      <w:keepNext/>
      <w:adjustRightInd w:val="0"/>
      <w:spacing w:before="60" w:after="60" w:line="300" w:lineRule="auto"/>
      <w:jc w:val="center"/>
      <w:textAlignment w:val="center"/>
    </w:pPr>
    <w:rPr>
      <w:snapToGrid w:val="0"/>
      <w:spacing w:val="20"/>
      <w:kern w:val="0"/>
      <w:sz w:val="24"/>
      <w:szCs w:val="20"/>
    </w:rPr>
  </w:style>
  <w:style w:type="character" w:customStyle="1" w:styleId="a5">
    <w:name w:val="批注框文本 字符"/>
    <w:basedOn w:val="a0"/>
    <w:link w:val="a4"/>
    <w:uiPriority w:val="99"/>
    <w:semiHidden/>
    <w:qFormat/>
    <w:rsid w:val="00171632"/>
    <w:rPr>
      <w:rFonts w:ascii="Times New Roman" w:eastAsia="宋体" w:hAnsi="Times New Roman" w:cs="Times New Roman"/>
      <w:sz w:val="18"/>
      <w:szCs w:val="18"/>
    </w:rPr>
  </w:style>
  <w:style w:type="character" w:customStyle="1" w:styleId="a9">
    <w:name w:val="页眉 字符"/>
    <w:basedOn w:val="a0"/>
    <w:link w:val="a8"/>
    <w:uiPriority w:val="99"/>
    <w:qFormat/>
    <w:rsid w:val="00171632"/>
    <w:rPr>
      <w:rFonts w:ascii="Times New Roman" w:eastAsia="宋体" w:hAnsi="Times New Roman" w:cs="Times New Roman"/>
      <w:sz w:val="18"/>
      <w:szCs w:val="18"/>
    </w:rPr>
  </w:style>
  <w:style w:type="character" w:customStyle="1" w:styleId="a7">
    <w:name w:val="页脚 字符"/>
    <w:basedOn w:val="a0"/>
    <w:link w:val="a6"/>
    <w:uiPriority w:val="99"/>
    <w:qFormat/>
    <w:rsid w:val="00171632"/>
    <w:rPr>
      <w:rFonts w:ascii="Times New Roman" w:eastAsia="宋体" w:hAnsi="Times New Roman" w:cs="Times New Roman"/>
      <w:sz w:val="18"/>
      <w:szCs w:val="18"/>
    </w:rPr>
  </w:style>
  <w:style w:type="character" w:customStyle="1" w:styleId="10">
    <w:name w:val="标题1"/>
    <w:basedOn w:val="a0"/>
    <w:qFormat/>
    <w:rsid w:val="00171632"/>
  </w:style>
  <w:style w:type="character" w:customStyle="1" w:styleId="ab">
    <w:name w:val="批注主题 字符"/>
    <w:basedOn w:val="1"/>
    <w:link w:val="aa"/>
    <w:uiPriority w:val="99"/>
    <w:semiHidden/>
    <w:qFormat/>
    <w:rsid w:val="00171632"/>
    <w:rPr>
      <w:rFonts w:ascii="Times New Roman" w:eastAsia="宋体" w:hAnsi="Times New Roman" w:cs="Times New Roman"/>
      <w:b/>
      <w:bCs/>
      <w:szCs w:val="24"/>
    </w:rPr>
  </w:style>
  <w:style w:type="paragraph" w:customStyle="1" w:styleId="11">
    <w:name w:val="修订1"/>
    <w:hidden/>
    <w:uiPriority w:val="99"/>
    <w:semiHidden/>
    <w:qFormat/>
    <w:rsid w:val="00171632"/>
    <w:rPr>
      <w:rFonts w:ascii="Times New Roman" w:eastAsia="宋体" w:hAnsi="Times New Roman" w:cs="Times New Roman"/>
      <w:kern w:val="2"/>
      <w:sz w:val="21"/>
      <w:szCs w:val="24"/>
    </w:rPr>
  </w:style>
  <w:style w:type="character" w:customStyle="1" w:styleId="12">
    <w:name w:val="未处理的提及1"/>
    <w:basedOn w:val="a0"/>
    <w:uiPriority w:val="99"/>
    <w:semiHidden/>
    <w:unhideWhenUsed/>
    <w:rsid w:val="00002B68"/>
    <w:rPr>
      <w:color w:val="605E5C"/>
      <w:shd w:val="clear" w:color="auto" w:fill="E1DFDD"/>
    </w:rPr>
  </w:style>
  <w:style w:type="table" w:styleId="af3">
    <w:name w:val="Table Grid"/>
    <w:basedOn w:val="a1"/>
    <w:uiPriority w:val="39"/>
    <w:rsid w:val="00B6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E4B4C8-05B8-4940-8309-323665E8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28</Pages>
  <Words>2645</Words>
  <Characters>15079</Characters>
  <Application>Microsoft Office Word</Application>
  <DocSecurity>0</DocSecurity>
  <Lines>125</Lines>
  <Paragraphs>35</Paragraphs>
  <ScaleCrop>false</ScaleCrop>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39</cp:revision>
  <cp:lastPrinted>2021-09-27T04:00:00Z</cp:lastPrinted>
  <dcterms:created xsi:type="dcterms:W3CDTF">2021-09-18T13:34:00Z</dcterms:created>
  <dcterms:modified xsi:type="dcterms:W3CDTF">2021-09-30T08:50:00Z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3EE820CB59DF4469B3A8336E241499B4</vt:lpwstr>
  </property>
</Properties>
</file>