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 w:rsidP="00BD71B2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BD71B2" w:rsidRPr="00BD71B2">
        <w:rPr>
          <w:rStyle w:val="a6"/>
          <w:rFonts w:hint="eastAsia"/>
          <w:sz w:val="32"/>
          <w:szCs w:val="32"/>
        </w:rPr>
        <w:t>深圳会展中心冷却塔基座维修更换（四期）项目</w:t>
      </w:r>
      <w:r>
        <w:rPr>
          <w:rStyle w:val="a6"/>
          <w:rFonts w:hint="eastAsia"/>
          <w:sz w:val="32"/>
          <w:szCs w:val="32"/>
        </w:rPr>
        <w:t>”竞争性谈判的回函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BD71B2">
        <w:rPr>
          <w:rFonts w:ascii="仿宋" w:eastAsia="仿宋" w:hAnsi="仿宋" w:hint="eastAsia"/>
          <w:sz w:val="28"/>
          <w:szCs w:val="28"/>
        </w:rPr>
        <w:t>深圳会展中心冷却塔基座维修更换（四期）项目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E37" w:rsidRDefault="00221E37" w:rsidP="002923B4">
      <w:r>
        <w:separator/>
      </w:r>
    </w:p>
  </w:endnote>
  <w:endnote w:type="continuationSeparator" w:id="0">
    <w:p w:rsidR="00221E37" w:rsidRDefault="00221E37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E37" w:rsidRDefault="00221E37" w:rsidP="002923B4">
      <w:r>
        <w:separator/>
      </w:r>
    </w:p>
  </w:footnote>
  <w:footnote w:type="continuationSeparator" w:id="0">
    <w:p w:rsidR="00221E37" w:rsidRDefault="00221E37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1E37"/>
    <w:rsid w:val="00227176"/>
    <w:rsid w:val="00227B4C"/>
    <w:rsid w:val="00233191"/>
    <w:rsid w:val="002363CF"/>
    <w:rsid w:val="00243AAB"/>
    <w:rsid w:val="00254E8C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0416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364C"/>
    <w:rsid w:val="00464201"/>
    <w:rsid w:val="00465B57"/>
    <w:rsid w:val="00466E97"/>
    <w:rsid w:val="00470B47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6E7"/>
    <w:rsid w:val="005828F7"/>
    <w:rsid w:val="0058482F"/>
    <w:rsid w:val="00586AB4"/>
    <w:rsid w:val="00591345"/>
    <w:rsid w:val="005A6E64"/>
    <w:rsid w:val="005C1DFD"/>
    <w:rsid w:val="005F2D22"/>
    <w:rsid w:val="005F372B"/>
    <w:rsid w:val="00600DC7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44E81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620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D71B2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0134"/>
    <w:rsid w:val="00E8337C"/>
    <w:rsid w:val="00E86A7B"/>
    <w:rsid w:val="00E87796"/>
    <w:rsid w:val="00E95343"/>
    <w:rsid w:val="00E96EA0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D5EBF"/>
    <w:rsid w:val="00FE5EE8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250</Characters>
  <Application>Microsoft Office Word</Application>
  <DocSecurity>0</DocSecurity>
  <Lines>2</Lines>
  <Paragraphs>1</Paragraphs>
  <ScaleCrop>false</ScaleCrop>
  <Company>SZCEC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15</cp:revision>
  <dcterms:created xsi:type="dcterms:W3CDTF">2019-12-18T07:55:00Z</dcterms:created>
  <dcterms:modified xsi:type="dcterms:W3CDTF">2021-12-06T02:46:00Z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