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adjustRightInd w:val="0"/>
        <w:snapToGrid w:val="0"/>
        <w:spacing w:line="400" w:lineRule="exact"/>
        <w:outlineLvl w:val="2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商务条款响应/偏离表</w:t>
      </w:r>
    </w:p>
    <w:p>
      <w:pPr>
        <w:adjustRightInd w:val="0"/>
        <w:snapToGrid w:val="0"/>
        <w:spacing w:before="240" w:after="240" w:line="400" w:lineRule="exact"/>
        <w:jc w:val="center"/>
        <w:rPr>
          <w:rFonts w:hint="eastAsia" w:ascii="仿宋" w:hAnsi="仿宋" w:eastAsia="仿宋" w:cs="仿宋"/>
          <w:color w:val="000000"/>
          <w:sz w:val="24"/>
          <w:szCs w:val="24"/>
        </w:rPr>
      </w:pPr>
      <w:bookmarkStart w:id="0" w:name="_Toc211248414"/>
    </w:p>
    <w:p>
      <w:pPr>
        <w:adjustRightInd w:val="0"/>
        <w:snapToGrid w:val="0"/>
        <w:spacing w:before="0" w:after="0" w:line="240" w:lineRule="auto"/>
        <w:jc w:val="center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商务条款响应/偏离表</w:t>
      </w:r>
    </w:p>
    <w:tbl>
      <w:tblPr>
        <w:tblStyle w:val="3"/>
        <w:tblW w:w="86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609"/>
        <w:gridCol w:w="957"/>
        <w:gridCol w:w="3836"/>
        <w:gridCol w:w="1559"/>
        <w:gridCol w:w="1065"/>
        <w:gridCol w:w="6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41" w:hRule="atLeast"/>
          <w:tblHeader/>
          <w:jc w:val="center"/>
        </w:trPr>
        <w:tc>
          <w:tcPr>
            <w:tcW w:w="60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7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文件商务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求</w:t>
            </w:r>
          </w:p>
        </w:tc>
        <w:tc>
          <w:tcPr>
            <w:tcW w:w="322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参加单位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响应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0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条目号</w:t>
            </w:r>
          </w:p>
        </w:tc>
        <w:tc>
          <w:tcPr>
            <w:tcW w:w="383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商务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需求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明细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响应内容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left="-113" w:right="-113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有/无</w:t>
            </w:r>
          </w:p>
          <w:p>
            <w:pPr>
              <w:adjustRightInd w:val="0"/>
              <w:snapToGrid w:val="0"/>
              <w:spacing w:line="400" w:lineRule="exact"/>
              <w:ind w:left="-113" w:right="-113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偏离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jc w:val="center"/>
        </w:trPr>
        <w:tc>
          <w:tcPr>
            <w:tcW w:w="60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left="17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836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jc w:val="center"/>
        </w:trPr>
        <w:tc>
          <w:tcPr>
            <w:tcW w:w="60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left="17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836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jc w:val="center"/>
        </w:trPr>
        <w:tc>
          <w:tcPr>
            <w:tcW w:w="60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left="17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836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jc w:val="center"/>
        </w:trPr>
        <w:tc>
          <w:tcPr>
            <w:tcW w:w="60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left="17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836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jc w:val="center"/>
        </w:trPr>
        <w:tc>
          <w:tcPr>
            <w:tcW w:w="60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left="17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836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jc w:val="center"/>
        </w:trPr>
        <w:tc>
          <w:tcPr>
            <w:tcW w:w="60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left="17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3836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hint="eastAsia" w:ascii="仿宋" w:hAnsi="仿宋" w:eastAsia="仿宋" w:cs="仿宋"/>
          <w:bCs/>
          <w:color w:val="000000"/>
          <w:sz w:val="24"/>
          <w:szCs w:val="24"/>
        </w:rPr>
      </w:pPr>
    </w:p>
    <w:p>
      <w:pPr>
        <w:adjustRightInd w:val="0"/>
        <w:snapToGrid w:val="0"/>
        <w:spacing w:line="400" w:lineRule="exac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填报说明：</w:t>
      </w:r>
    </w:p>
    <w:p>
      <w:pPr>
        <w:adjustRightInd w:val="0"/>
        <w:snapToGrid w:val="0"/>
        <w:spacing w:line="400" w:lineRule="exact"/>
        <w:ind w:left="709" w:hanging="289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1.本表中的《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文件商务要求》来自于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文件第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十项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“商务要求”，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参加单位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须逐条填写在本表中，并对《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参加单位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响应》下的三栏要求作出响应。</w:t>
      </w:r>
    </w:p>
    <w:p>
      <w:pPr>
        <w:adjustRightInd w:val="0"/>
        <w:snapToGrid w:val="0"/>
        <w:spacing w:line="400" w:lineRule="exact"/>
        <w:ind w:left="709" w:hanging="289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2.《响应内容》栏须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参加单位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填写对每条需求的具体响应内容，不得只填写“响应”、“优于”等字样。对于需要提供相关证书的响应内容，应在该栏中填写相关证书名目，并在本表后附加相关证书复印件（加盖公章）。凡在本栏出现遗漏、不填或完全复制《商务要求明细》内容，将会导致该投标不能通过符合性检查。</w:t>
      </w:r>
    </w:p>
    <w:p>
      <w:pPr>
        <w:adjustRightInd w:val="0"/>
        <w:snapToGrid w:val="0"/>
        <w:spacing w:line="400" w:lineRule="exact"/>
        <w:ind w:left="709" w:leftChars="200" w:hanging="289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3.《有/无偏离》栏只需填“有”或“无”。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如果对于“不可偏离项”的响应内容为“有”的，将会导致该响应文件不能通过符合性检查。如若该栏响应结果优于（或高于）本项目需求的（即正偏离），仍须如实填写“无”，但可在其后《说明》栏中作出具体说明。</w:t>
      </w:r>
    </w:p>
    <w:p>
      <w:pPr>
        <w:adjustRightInd w:val="0"/>
        <w:snapToGrid w:val="0"/>
        <w:spacing w:line="400" w:lineRule="exact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adjustRightInd w:val="0"/>
        <w:snapToGrid w:val="0"/>
        <w:spacing w:line="400" w:lineRule="exact"/>
        <w:rPr>
          <w:rFonts w:hint="eastAsia"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参加单位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代表签字: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</w:t>
      </w:r>
    </w:p>
    <w:p>
      <w:pPr>
        <w:adjustRightInd w:val="0"/>
        <w:snapToGrid w:val="0"/>
        <w:spacing w:line="400" w:lineRule="exact"/>
        <w:jc w:val="left"/>
        <w:rPr>
          <w:rFonts w:hint="eastAsia"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单位名称及盖章：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</w:t>
      </w:r>
      <w:bookmarkEnd w:id="0"/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日期：______________________________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ageBreakBefore/>
        <w:adjustRightInd w:val="0"/>
        <w:snapToGrid w:val="0"/>
        <w:spacing w:line="400" w:lineRule="exact"/>
        <w:outlineLvl w:val="2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技术（服务）响应/偏离表</w:t>
      </w:r>
    </w:p>
    <w:p>
      <w:pPr>
        <w:adjustRightInd w:val="0"/>
        <w:snapToGrid w:val="0"/>
        <w:spacing w:before="240" w:after="240" w:line="400" w:lineRule="exact"/>
        <w:jc w:val="center"/>
        <w:rPr>
          <w:rFonts w:hint="eastAsia" w:ascii="仿宋" w:hAnsi="仿宋" w:eastAsia="仿宋" w:cs="仿宋"/>
          <w:color w:val="000000"/>
          <w:sz w:val="24"/>
          <w:szCs w:val="24"/>
        </w:rPr>
      </w:pPr>
      <w:bookmarkStart w:id="1" w:name="_Toc211248420"/>
    </w:p>
    <w:p>
      <w:pPr>
        <w:adjustRightInd w:val="0"/>
        <w:snapToGrid w:val="0"/>
        <w:spacing w:before="0" w:after="0" w:line="240" w:lineRule="auto"/>
        <w:jc w:val="center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技术（服务）响应/偏离表</w:t>
      </w:r>
    </w:p>
    <w:tbl>
      <w:tblPr>
        <w:tblStyle w:val="3"/>
        <w:tblW w:w="89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609"/>
        <w:gridCol w:w="628"/>
        <w:gridCol w:w="5443"/>
        <w:gridCol w:w="998"/>
        <w:gridCol w:w="641"/>
        <w:gridCol w:w="6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41" w:hRule="atLeast"/>
          <w:tblHeader/>
          <w:jc w:val="center"/>
        </w:trPr>
        <w:tc>
          <w:tcPr>
            <w:tcW w:w="60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0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文件技术（服务）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需求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22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参加单位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响应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70" w:hRule="atLeast"/>
          <w:tblHeader/>
          <w:jc w:val="center"/>
        </w:trPr>
        <w:tc>
          <w:tcPr>
            <w:tcW w:w="60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条目号</w:t>
            </w:r>
          </w:p>
        </w:tc>
        <w:tc>
          <w:tcPr>
            <w:tcW w:w="544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left="55" w:leftChars="-183" w:hanging="439" w:hangingChars="183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技术（服务）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需求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明细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响应内容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left="-113" w:right="-113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有/无</w:t>
            </w:r>
          </w:p>
          <w:p>
            <w:pPr>
              <w:adjustRightInd w:val="0"/>
              <w:snapToGrid w:val="0"/>
              <w:spacing w:line="400" w:lineRule="exact"/>
              <w:ind w:left="-113" w:right="-113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偏离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jc w:val="center"/>
        </w:trPr>
        <w:tc>
          <w:tcPr>
            <w:tcW w:w="609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left="17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443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jc w:val="center"/>
        </w:trPr>
        <w:tc>
          <w:tcPr>
            <w:tcW w:w="609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left="17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443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jc w:val="center"/>
        </w:trPr>
        <w:tc>
          <w:tcPr>
            <w:tcW w:w="609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left="17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443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470" w:firstLineChars="196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jc w:val="center"/>
        </w:trPr>
        <w:tc>
          <w:tcPr>
            <w:tcW w:w="609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left="17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44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jc w:val="center"/>
        </w:trPr>
        <w:tc>
          <w:tcPr>
            <w:tcW w:w="609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left="17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44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left="17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54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填报说明：</w:t>
      </w:r>
    </w:p>
    <w:p>
      <w:pPr>
        <w:adjustRightInd w:val="0"/>
        <w:snapToGrid w:val="0"/>
        <w:spacing w:line="400" w:lineRule="exact"/>
        <w:ind w:left="709" w:hanging="289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1.本表中的《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文件技术（服务）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需求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内容》来自于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文件第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十</w:t>
      </w:r>
      <w:bookmarkStart w:id="2" w:name="_GoBack"/>
      <w:bookmarkEnd w:id="2"/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项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“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zh-CN"/>
        </w:rPr>
        <w:t>技术要求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”，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参加单位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须逐条填写在本表中，并对《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参加单位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响应》下的三栏要求作出响应。</w:t>
      </w:r>
    </w:p>
    <w:p>
      <w:pPr>
        <w:adjustRightInd w:val="0"/>
        <w:snapToGrid w:val="0"/>
        <w:spacing w:line="400" w:lineRule="exact"/>
        <w:ind w:left="709" w:hanging="289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2.《响应内容》栏须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参加单位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填写对每条需求的具体响应内容，不得只填写“响应”、“优于”等字样。对于需要提供相关证书的响应内容，应在该栏中填写相关证书名目，并在本表后附加相关证书复印件（加盖公章）。凡在本栏出现遗漏、不填或完全复制《技术（服务）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需求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明细》内容，将会导致该投标不能通过符合性检查。</w:t>
      </w:r>
    </w:p>
    <w:p>
      <w:pPr>
        <w:adjustRightInd w:val="0"/>
        <w:snapToGrid w:val="0"/>
        <w:spacing w:line="400" w:lineRule="exact"/>
        <w:ind w:left="636" w:leftChars="200" w:hanging="216" w:hangingChars="9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3.《有/无偏离》栏只需填“有”或“无”。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如果对于“不可偏离项”的响应内容为“有”的，将会导致该响应文件不能通过符合性检查。如若该栏响应结果优于（或高于）本项目需求的（即正偏离），仍须如实填写“无”，但可在其后《说明》栏中作出具体说明。</w:t>
      </w:r>
    </w:p>
    <w:p>
      <w:pPr>
        <w:adjustRightInd w:val="0"/>
        <w:snapToGrid w:val="0"/>
        <w:spacing w:line="400" w:lineRule="exact"/>
        <w:ind w:left="420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adjustRightInd w:val="0"/>
        <w:snapToGrid w:val="0"/>
        <w:spacing w:line="400" w:lineRule="exac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参加单位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代表签字: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        </w:t>
      </w:r>
    </w:p>
    <w:p>
      <w:pPr>
        <w:adjustRightInd w:val="0"/>
        <w:snapToGrid w:val="0"/>
        <w:spacing w:line="400" w:lineRule="exact"/>
        <w:jc w:val="left"/>
        <w:rPr>
          <w:rFonts w:hint="eastAsia"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单位名称及盖章：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</w:t>
      </w:r>
      <w:bookmarkEnd w:id="1"/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日期：______________________________</w:t>
      </w:r>
    </w:p>
    <w:p>
      <w:pPr>
        <w:pStyle w:val="2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 w:tentative="0">
      <w:start w:val="1"/>
      <w:numFmt w:val="decimal"/>
      <w:lvlText w:val="%1"/>
      <w:lvlJc w:val="center"/>
      <w:pPr>
        <w:tabs>
          <w:tab w:val="left" w:pos="644"/>
        </w:tabs>
        <w:ind w:left="0" w:firstLine="284"/>
      </w:pPr>
      <w:rPr>
        <w:rFonts w:hint="default" w:ascii="Times New Roman" w:hAnsi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9"/>
    <w:multiLevelType w:val="multilevel"/>
    <w:tmpl w:val="00000009"/>
    <w:lvl w:ilvl="0" w:tentative="0">
      <w:start w:val="1"/>
      <w:numFmt w:val="decimal"/>
      <w:lvlText w:val="%1"/>
      <w:lvlJc w:val="center"/>
      <w:pPr>
        <w:tabs>
          <w:tab w:val="left" w:pos="644"/>
        </w:tabs>
        <w:ind w:left="0" w:firstLine="284"/>
      </w:pPr>
      <w:rPr>
        <w:rFonts w:hint="default" w:ascii="Times New Roman" w:hAnsi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2272DB"/>
    <w:rsid w:val="4B985565"/>
    <w:rsid w:val="61E0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jc w:val="left"/>
    </w:pPr>
    <w:rPr>
      <w:rFonts w:ascii="仿宋_GB2312" w:hAnsi="宋体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2022-04-26T03:26:00Z</dcterms:created>
  <dc:creator>lenovo</dc:creator>
  <cp:lastModifiedBy>AAAA农民工‍微信專屬會員</cp:lastModifiedBy>
  <dcterms:modified xsi:type="dcterms:W3CDTF">2022-04-26T06:28:03Z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