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F5B9" w14:textId="77777777" w:rsidR="000B4C0D" w:rsidRPr="00576E88" w:rsidRDefault="000B4C0D">
      <w:pPr>
        <w:pStyle w:val="af4"/>
        <w:tabs>
          <w:tab w:val="left" w:pos="8640"/>
        </w:tabs>
        <w:ind w:left="360" w:firstLineChars="0" w:firstLine="0"/>
        <w:rPr>
          <w:color w:val="000000" w:themeColor="text1"/>
          <w:sz w:val="30"/>
          <w:szCs w:val="30"/>
        </w:rPr>
      </w:pPr>
    </w:p>
    <w:p w14:paraId="4895AB93" w14:textId="77777777" w:rsidR="000B4C0D" w:rsidRPr="00576E88" w:rsidRDefault="007C1D32">
      <w:pPr>
        <w:spacing w:line="0" w:lineRule="atLeast"/>
        <w:jc w:val="center"/>
        <w:rPr>
          <w:rFonts w:ascii="方正小标宋_GBK" w:eastAsia="方正小标宋_GBK" w:hAnsi="方正小标宋_GBK" w:cs="方正小标宋_GBK"/>
          <w:b/>
          <w:bCs/>
          <w:sz w:val="48"/>
          <w:szCs w:val="48"/>
        </w:rPr>
      </w:pPr>
      <w:r w:rsidRPr="00576E88">
        <w:rPr>
          <w:rFonts w:ascii="方正小标宋_GBK" w:eastAsia="方正小标宋_GBK" w:hAnsi="方正小标宋_GBK" w:cs="方正小标宋_GBK" w:hint="eastAsia"/>
          <w:b/>
          <w:bCs/>
          <w:sz w:val="48"/>
          <w:szCs w:val="48"/>
        </w:rPr>
        <w:t>深圳会展中心管理有限责任公司</w:t>
      </w:r>
    </w:p>
    <w:p w14:paraId="30E3F980" w14:textId="77777777" w:rsidR="000B4C0D" w:rsidRPr="00576E88" w:rsidRDefault="000B4C0D">
      <w:pPr>
        <w:spacing w:line="0" w:lineRule="atLeast"/>
        <w:jc w:val="center"/>
        <w:rPr>
          <w:rFonts w:ascii="方正小标宋_GBK" w:eastAsia="方正小标宋_GBK" w:hAnsi="方正小标宋_GBK" w:cs="方正小标宋_GBK"/>
          <w:b/>
          <w:bCs/>
          <w:sz w:val="48"/>
          <w:szCs w:val="48"/>
        </w:rPr>
      </w:pPr>
    </w:p>
    <w:p w14:paraId="34E767D6" w14:textId="77777777" w:rsidR="000B4C0D" w:rsidRPr="00576E88" w:rsidRDefault="007C1D32">
      <w:pPr>
        <w:spacing w:line="0" w:lineRule="atLeast"/>
        <w:jc w:val="center"/>
        <w:rPr>
          <w:rFonts w:ascii="宋体" w:hAnsi="宋体"/>
          <w:b/>
          <w:sz w:val="72"/>
          <w:szCs w:val="72"/>
        </w:rPr>
      </w:pPr>
      <w:r w:rsidRPr="00576E88">
        <w:rPr>
          <w:rFonts w:ascii="方正小标宋_GBK" w:eastAsia="方正小标宋_GBK" w:hAnsi="方正小标宋_GBK" w:cs="方正小标宋_GBK" w:hint="eastAsia"/>
          <w:b/>
          <w:bCs/>
          <w:sz w:val="72"/>
          <w:szCs w:val="72"/>
        </w:rPr>
        <w:t>招标文件</w:t>
      </w:r>
    </w:p>
    <w:p w14:paraId="2C874965" w14:textId="77777777" w:rsidR="000B4C0D" w:rsidRPr="00576E88" w:rsidRDefault="000B4C0D">
      <w:pPr>
        <w:jc w:val="center"/>
        <w:rPr>
          <w:b/>
          <w:sz w:val="72"/>
        </w:rPr>
      </w:pPr>
    </w:p>
    <w:p w14:paraId="5D177A90" w14:textId="77777777" w:rsidR="000B4C0D" w:rsidRPr="00576E88" w:rsidRDefault="007C1D32">
      <w:pPr>
        <w:spacing w:line="360" w:lineRule="auto"/>
        <w:jc w:val="center"/>
        <w:rPr>
          <w:rFonts w:ascii="方正小标宋_GBK" w:eastAsia="方正小标宋_GBK" w:hAnsi="方正小标宋_GBK" w:cs="方正小标宋_GBK"/>
          <w:b/>
          <w:sz w:val="32"/>
          <w:szCs w:val="32"/>
        </w:rPr>
      </w:pPr>
      <w:r w:rsidRPr="00576E88">
        <w:rPr>
          <w:rFonts w:ascii="方正小标宋_GBK" w:eastAsia="方正小标宋_GBK" w:hAnsi="方正小标宋_GBK" w:cs="方正小标宋_GBK" w:hint="eastAsia"/>
          <w:b/>
          <w:sz w:val="32"/>
          <w:szCs w:val="32"/>
        </w:rPr>
        <w:t>项目名称：深圳会展中心部分办公用房改造项目</w:t>
      </w:r>
    </w:p>
    <w:p w14:paraId="68C5BC1A" w14:textId="77777777" w:rsidR="000B4C0D" w:rsidRPr="00576E88" w:rsidRDefault="000B4C0D">
      <w:pPr>
        <w:tabs>
          <w:tab w:val="left" w:pos="2127"/>
          <w:tab w:val="left" w:pos="2694"/>
        </w:tabs>
        <w:spacing w:line="360" w:lineRule="auto"/>
        <w:ind w:firstLineChars="632" w:firstLine="2030"/>
        <w:rPr>
          <w:rFonts w:ascii="宋体" w:hAnsi="宋体"/>
          <w:b/>
          <w:sz w:val="32"/>
          <w:szCs w:val="32"/>
        </w:rPr>
      </w:pPr>
    </w:p>
    <w:p w14:paraId="04CE30D4" w14:textId="77777777" w:rsidR="000B4C0D" w:rsidRPr="00576E88" w:rsidRDefault="000B4C0D">
      <w:pPr>
        <w:tabs>
          <w:tab w:val="left" w:pos="2127"/>
          <w:tab w:val="left" w:pos="2694"/>
        </w:tabs>
        <w:spacing w:line="360" w:lineRule="auto"/>
        <w:ind w:firstLineChars="632" w:firstLine="2030"/>
        <w:rPr>
          <w:rFonts w:ascii="宋体" w:hAnsi="宋体"/>
          <w:b/>
          <w:sz w:val="32"/>
          <w:szCs w:val="32"/>
        </w:rPr>
      </w:pPr>
    </w:p>
    <w:p w14:paraId="7533E065" w14:textId="77777777" w:rsidR="000B4C0D" w:rsidRPr="00576E88" w:rsidRDefault="000B4C0D">
      <w:pPr>
        <w:pStyle w:val="2"/>
        <w:rPr>
          <w:rFonts w:ascii="宋体"/>
          <w:b/>
          <w:sz w:val="32"/>
          <w:szCs w:val="32"/>
        </w:rPr>
      </w:pPr>
    </w:p>
    <w:p w14:paraId="62348969" w14:textId="77777777" w:rsidR="000B4C0D" w:rsidRPr="00576E88" w:rsidRDefault="000B4C0D">
      <w:pPr>
        <w:pStyle w:val="2"/>
        <w:rPr>
          <w:rFonts w:ascii="宋体"/>
          <w:b/>
          <w:sz w:val="32"/>
          <w:szCs w:val="32"/>
        </w:rPr>
      </w:pPr>
    </w:p>
    <w:p w14:paraId="148871C4" w14:textId="77777777" w:rsidR="000B4C0D" w:rsidRPr="00576E88" w:rsidRDefault="000B4C0D">
      <w:pPr>
        <w:pStyle w:val="2"/>
        <w:rPr>
          <w:rFonts w:ascii="宋体"/>
          <w:b/>
          <w:sz w:val="32"/>
          <w:szCs w:val="32"/>
        </w:rPr>
      </w:pPr>
    </w:p>
    <w:p w14:paraId="51811FE7" w14:textId="77777777" w:rsidR="000B4C0D" w:rsidRPr="00576E88" w:rsidRDefault="000B4C0D">
      <w:pPr>
        <w:pStyle w:val="2"/>
        <w:rPr>
          <w:rFonts w:ascii="宋体"/>
          <w:b/>
          <w:sz w:val="32"/>
          <w:szCs w:val="32"/>
        </w:rPr>
      </w:pPr>
    </w:p>
    <w:p w14:paraId="61B1C77E" w14:textId="77777777" w:rsidR="000B4C0D" w:rsidRPr="00576E88" w:rsidRDefault="000B4C0D">
      <w:pPr>
        <w:pStyle w:val="2"/>
        <w:rPr>
          <w:rFonts w:ascii="宋体"/>
          <w:b/>
          <w:sz w:val="32"/>
          <w:szCs w:val="32"/>
        </w:rPr>
      </w:pPr>
    </w:p>
    <w:p w14:paraId="7C3F2029" w14:textId="77777777" w:rsidR="000B4C0D" w:rsidRPr="00576E88" w:rsidRDefault="000B4C0D">
      <w:pPr>
        <w:pStyle w:val="2"/>
        <w:rPr>
          <w:rFonts w:ascii="宋体"/>
          <w:b/>
          <w:sz w:val="32"/>
          <w:szCs w:val="32"/>
        </w:rPr>
      </w:pPr>
    </w:p>
    <w:p w14:paraId="1CC1BA9C" w14:textId="77777777" w:rsidR="000B4C0D" w:rsidRPr="00576E88" w:rsidRDefault="000B4C0D">
      <w:pPr>
        <w:pStyle w:val="2"/>
        <w:rPr>
          <w:rFonts w:ascii="宋体"/>
          <w:b/>
          <w:sz w:val="32"/>
          <w:szCs w:val="32"/>
        </w:rPr>
      </w:pPr>
    </w:p>
    <w:p w14:paraId="4F20B3EF" w14:textId="77777777" w:rsidR="000B4C0D" w:rsidRPr="00576E88" w:rsidRDefault="000B4C0D">
      <w:pPr>
        <w:pStyle w:val="2"/>
        <w:rPr>
          <w:rFonts w:ascii="宋体"/>
          <w:b/>
          <w:sz w:val="32"/>
          <w:szCs w:val="32"/>
        </w:rPr>
      </w:pPr>
    </w:p>
    <w:p w14:paraId="34A3B9AE" w14:textId="77777777" w:rsidR="000B4C0D" w:rsidRPr="00576E88" w:rsidRDefault="000B4C0D">
      <w:pPr>
        <w:tabs>
          <w:tab w:val="left" w:pos="2127"/>
          <w:tab w:val="left" w:pos="2694"/>
        </w:tabs>
        <w:spacing w:line="360" w:lineRule="auto"/>
        <w:ind w:firstLineChars="632" w:firstLine="2030"/>
        <w:rPr>
          <w:rFonts w:ascii="宋体" w:hAnsi="宋体"/>
          <w:b/>
          <w:sz w:val="32"/>
          <w:szCs w:val="32"/>
        </w:rPr>
      </w:pPr>
    </w:p>
    <w:p w14:paraId="08172A98" w14:textId="77777777" w:rsidR="000B4C0D" w:rsidRPr="00576E88" w:rsidRDefault="007C1D32">
      <w:pPr>
        <w:jc w:val="center"/>
        <w:rPr>
          <w:rFonts w:ascii="方正小标宋_GBK" w:eastAsia="方正小标宋_GBK" w:hAnsi="方正小标宋_GBK" w:cs="方正小标宋_GBK"/>
          <w:b/>
          <w:sz w:val="32"/>
          <w:szCs w:val="32"/>
        </w:rPr>
      </w:pPr>
      <w:r w:rsidRPr="00576E88">
        <w:rPr>
          <w:rFonts w:ascii="方正小标宋_GBK" w:eastAsia="方正小标宋_GBK" w:hAnsi="方正小标宋_GBK" w:cs="方正小标宋_GBK" w:hint="eastAsia"/>
          <w:b/>
          <w:sz w:val="32"/>
          <w:szCs w:val="32"/>
        </w:rPr>
        <w:t>深圳会展中心管理有限责任公司</w:t>
      </w:r>
    </w:p>
    <w:p w14:paraId="7BC9CFA6" w14:textId="6FDCA108" w:rsidR="000B4C0D" w:rsidRPr="00576E88" w:rsidRDefault="007C1D32">
      <w:pPr>
        <w:widowControl/>
        <w:jc w:val="center"/>
        <w:rPr>
          <w:rFonts w:ascii="方正小标宋_GBK" w:eastAsia="方正小标宋_GBK" w:hAnsi="方正小标宋_GBK" w:cs="方正小标宋_GBK"/>
          <w:b/>
          <w:sz w:val="32"/>
          <w:szCs w:val="32"/>
        </w:rPr>
      </w:pPr>
      <w:r w:rsidRPr="00576E88">
        <w:rPr>
          <w:rFonts w:ascii="方正小标宋_GBK" w:eastAsia="方正小标宋_GBK" w:hAnsi="方正小标宋_GBK" w:cs="方正小标宋_GBK" w:hint="eastAsia"/>
          <w:b/>
          <w:sz w:val="32"/>
          <w:szCs w:val="32"/>
        </w:rPr>
        <w:t>2</w:t>
      </w:r>
      <w:r w:rsidRPr="00576E88">
        <w:rPr>
          <w:rFonts w:ascii="方正小标宋_GBK" w:eastAsia="方正小标宋_GBK" w:hAnsi="方正小标宋_GBK" w:cs="方正小标宋_GBK"/>
          <w:b/>
          <w:sz w:val="32"/>
          <w:szCs w:val="32"/>
        </w:rPr>
        <w:t>02</w:t>
      </w:r>
      <w:r w:rsidRPr="00576E88">
        <w:rPr>
          <w:rFonts w:ascii="方正小标宋_GBK" w:eastAsia="方正小标宋_GBK" w:hAnsi="方正小标宋_GBK" w:cs="方正小标宋_GBK" w:hint="eastAsia"/>
          <w:b/>
          <w:sz w:val="32"/>
          <w:szCs w:val="32"/>
        </w:rPr>
        <w:t>2年</w:t>
      </w:r>
      <w:r w:rsidR="007C0919" w:rsidRPr="00576E88">
        <w:rPr>
          <w:rFonts w:ascii="方正小标宋_GBK" w:eastAsia="方正小标宋_GBK" w:hAnsi="方正小标宋_GBK" w:cs="方正小标宋_GBK" w:hint="eastAsia"/>
          <w:b/>
          <w:sz w:val="32"/>
          <w:szCs w:val="32"/>
        </w:rPr>
        <w:t>9</w:t>
      </w:r>
      <w:r w:rsidRPr="00576E88">
        <w:rPr>
          <w:rFonts w:ascii="方正小标宋_GBK" w:eastAsia="方正小标宋_GBK" w:hAnsi="方正小标宋_GBK" w:cs="方正小标宋_GBK" w:hint="eastAsia"/>
          <w:b/>
          <w:sz w:val="32"/>
          <w:szCs w:val="32"/>
        </w:rPr>
        <w:t>月</w:t>
      </w:r>
      <w:r w:rsidRPr="00576E88">
        <w:rPr>
          <w:rFonts w:ascii="方正小标宋_GBK" w:eastAsia="方正小标宋_GBK" w:hAnsi="方正小标宋_GBK" w:cs="方正小标宋_GBK"/>
          <w:b/>
          <w:sz w:val="32"/>
          <w:szCs w:val="32"/>
        </w:rPr>
        <w:br w:type="page"/>
      </w:r>
    </w:p>
    <w:p w14:paraId="0830099F" w14:textId="77777777" w:rsidR="000B4C0D" w:rsidRPr="00576E88" w:rsidRDefault="007C1D32">
      <w:pPr>
        <w:pStyle w:val="TOC1"/>
        <w:tabs>
          <w:tab w:val="right" w:leader="dot" w:pos="8306"/>
        </w:tabs>
        <w:spacing w:afterLines="50" w:after="156"/>
        <w:jc w:val="center"/>
        <w:rPr>
          <w:rFonts w:ascii="宋体" w:hAnsi="宋体" w:cs="宋体"/>
          <w:b/>
          <w:sz w:val="32"/>
          <w:szCs w:val="32"/>
        </w:rPr>
      </w:pPr>
      <w:r w:rsidRPr="00576E88">
        <w:rPr>
          <w:rFonts w:ascii="方正小标宋_GBK" w:eastAsia="方正小标宋_GBK" w:hAnsi="方正小标宋_GBK" w:cs="方正小标宋_GBK" w:hint="eastAsia"/>
          <w:b/>
          <w:sz w:val="32"/>
          <w:szCs w:val="32"/>
        </w:rPr>
        <w:lastRenderedPageBreak/>
        <w:t>目     录</w:t>
      </w:r>
    </w:p>
    <w:p w14:paraId="35EDC50C" w14:textId="77777777" w:rsidR="000B4C0D" w:rsidRPr="00576E88" w:rsidRDefault="007C1D32">
      <w:pPr>
        <w:pStyle w:val="TOC1"/>
        <w:tabs>
          <w:tab w:val="right" w:leader="dot" w:pos="8296"/>
        </w:tabs>
        <w:rPr>
          <w:rFonts w:asciiTheme="minorHAnsi" w:eastAsiaTheme="minorEastAsia" w:hAnsiTheme="minorHAnsi" w:cstheme="minorBidi"/>
          <w:szCs w:val="22"/>
        </w:rPr>
      </w:pPr>
      <w:r w:rsidRPr="00576E88">
        <w:rPr>
          <w:rFonts w:ascii="宋体" w:hAnsi="宋体" w:cs="仿宋" w:hint="eastAsia"/>
          <w:szCs w:val="21"/>
        </w:rPr>
        <w:fldChar w:fldCharType="begin"/>
      </w:r>
      <w:r w:rsidRPr="00576E88">
        <w:rPr>
          <w:rFonts w:ascii="宋体" w:hAnsi="宋体" w:cs="仿宋"/>
          <w:szCs w:val="21"/>
        </w:rPr>
        <w:instrText xml:space="preserve">TOC \o "1-3" \h \u </w:instrText>
      </w:r>
      <w:r w:rsidRPr="00576E88">
        <w:rPr>
          <w:rFonts w:ascii="宋体" w:hAnsi="宋体" w:cs="仿宋" w:hint="eastAsia"/>
          <w:szCs w:val="21"/>
        </w:rPr>
        <w:fldChar w:fldCharType="separate"/>
      </w:r>
      <w:hyperlink w:anchor="_Toc112340648" w:history="1">
        <w:r w:rsidRPr="00576E88">
          <w:rPr>
            <w:rStyle w:val="af0"/>
            <w:rFonts w:ascii="宋体" w:hAnsi="宋体"/>
            <w:b/>
          </w:rPr>
          <w:t>第一部分 项目要求</w:t>
        </w:r>
        <w:r w:rsidRPr="00576E88">
          <w:tab/>
        </w:r>
        <w:r w:rsidRPr="00576E88">
          <w:fldChar w:fldCharType="begin"/>
        </w:r>
        <w:r w:rsidRPr="00576E88">
          <w:instrText xml:space="preserve"> PAGEREF _Toc112340648 \h </w:instrText>
        </w:r>
        <w:r w:rsidRPr="00576E88">
          <w:fldChar w:fldCharType="separate"/>
        </w:r>
        <w:r w:rsidRPr="00576E88">
          <w:t>1</w:t>
        </w:r>
        <w:r w:rsidRPr="00576E88">
          <w:fldChar w:fldCharType="end"/>
        </w:r>
      </w:hyperlink>
    </w:p>
    <w:p w14:paraId="7DAD1E3E"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49" w:history="1">
        <w:r w:rsidR="007C1D32" w:rsidRPr="00576E88">
          <w:rPr>
            <w:rStyle w:val="af0"/>
            <w:rFonts w:ascii="宋体" w:hAnsi="宋体" w:cs="仿宋"/>
            <w:bCs/>
          </w:rPr>
          <w:t>一、</w:t>
        </w:r>
        <w:r w:rsidR="007C1D32" w:rsidRPr="00576E88">
          <w:rPr>
            <w:rStyle w:val="af0"/>
            <w:rFonts w:ascii="宋体" w:hAnsi="宋体"/>
          </w:rPr>
          <w:t xml:space="preserve"> 投标人须知</w:t>
        </w:r>
        <w:r w:rsidR="007C1D32" w:rsidRPr="00576E88">
          <w:tab/>
        </w:r>
        <w:r w:rsidR="007C1D32" w:rsidRPr="00576E88">
          <w:fldChar w:fldCharType="begin"/>
        </w:r>
        <w:r w:rsidR="007C1D32" w:rsidRPr="00576E88">
          <w:instrText xml:space="preserve"> PAGEREF _Toc112340649 \h </w:instrText>
        </w:r>
        <w:r w:rsidR="007C1D32" w:rsidRPr="00576E88">
          <w:fldChar w:fldCharType="separate"/>
        </w:r>
        <w:r w:rsidR="007C1D32" w:rsidRPr="00576E88">
          <w:t>1</w:t>
        </w:r>
        <w:r w:rsidR="007C1D32" w:rsidRPr="00576E88">
          <w:fldChar w:fldCharType="end"/>
        </w:r>
      </w:hyperlink>
    </w:p>
    <w:p w14:paraId="756E3C43"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50" w:history="1">
        <w:r w:rsidR="007C1D32" w:rsidRPr="00576E88">
          <w:rPr>
            <w:rStyle w:val="af0"/>
            <w:rFonts w:ascii="宋体" w:hAnsi="宋体" w:cs="仿宋"/>
            <w:bCs/>
          </w:rPr>
          <w:t>二、</w:t>
        </w:r>
        <w:r w:rsidR="007C1D32" w:rsidRPr="00576E88">
          <w:rPr>
            <w:rStyle w:val="af0"/>
            <w:rFonts w:ascii="宋体" w:hAnsi="宋体"/>
          </w:rPr>
          <w:t xml:space="preserve"> 特别说明</w:t>
        </w:r>
        <w:r w:rsidR="007C1D32" w:rsidRPr="00576E88">
          <w:tab/>
        </w:r>
        <w:r w:rsidR="007C1D32" w:rsidRPr="00576E88">
          <w:fldChar w:fldCharType="begin"/>
        </w:r>
        <w:r w:rsidR="007C1D32" w:rsidRPr="00576E88">
          <w:instrText xml:space="preserve"> PAGEREF _Toc112340650 \h </w:instrText>
        </w:r>
        <w:r w:rsidR="007C1D32" w:rsidRPr="00576E88">
          <w:fldChar w:fldCharType="separate"/>
        </w:r>
        <w:r w:rsidR="007C1D32" w:rsidRPr="00576E88">
          <w:t>3</w:t>
        </w:r>
        <w:r w:rsidR="007C1D32" w:rsidRPr="00576E88">
          <w:fldChar w:fldCharType="end"/>
        </w:r>
      </w:hyperlink>
    </w:p>
    <w:p w14:paraId="210ACD67"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51" w:history="1">
        <w:r w:rsidR="007C1D32" w:rsidRPr="00576E88">
          <w:rPr>
            <w:rStyle w:val="af0"/>
            <w:rFonts w:ascii="宋体" w:hAnsi="宋体" w:cs="仿宋"/>
            <w:bCs/>
          </w:rPr>
          <w:t>三、</w:t>
        </w:r>
        <w:r w:rsidR="007C1D32" w:rsidRPr="00576E88">
          <w:rPr>
            <w:rStyle w:val="af0"/>
            <w:rFonts w:ascii="宋体" w:hAnsi="宋体"/>
          </w:rPr>
          <w:t xml:space="preserve"> 投标文件编制</w:t>
        </w:r>
        <w:r w:rsidR="007C1D32" w:rsidRPr="00576E88">
          <w:tab/>
        </w:r>
        <w:r w:rsidR="007C1D32" w:rsidRPr="00576E88">
          <w:fldChar w:fldCharType="begin"/>
        </w:r>
        <w:r w:rsidR="007C1D32" w:rsidRPr="00576E88">
          <w:instrText xml:space="preserve"> PAGEREF _Toc112340651 \h </w:instrText>
        </w:r>
        <w:r w:rsidR="007C1D32" w:rsidRPr="00576E88">
          <w:fldChar w:fldCharType="separate"/>
        </w:r>
        <w:r w:rsidR="007C1D32" w:rsidRPr="00576E88">
          <w:t>4</w:t>
        </w:r>
        <w:r w:rsidR="007C1D32" w:rsidRPr="00576E88">
          <w:fldChar w:fldCharType="end"/>
        </w:r>
      </w:hyperlink>
    </w:p>
    <w:p w14:paraId="3676B406"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52" w:history="1">
        <w:r w:rsidR="007C1D32" w:rsidRPr="00576E88">
          <w:rPr>
            <w:rStyle w:val="af0"/>
            <w:rFonts w:ascii="宋体" w:hAnsi="宋体" w:cs="仿宋"/>
            <w:bCs/>
          </w:rPr>
          <w:t>四、</w:t>
        </w:r>
        <w:r w:rsidR="007C1D32" w:rsidRPr="00576E88">
          <w:rPr>
            <w:rStyle w:val="af0"/>
            <w:rFonts w:ascii="宋体" w:hAnsi="宋体"/>
          </w:rPr>
          <w:t xml:space="preserve"> 项目要求及数量</w:t>
        </w:r>
        <w:r w:rsidR="007C1D32" w:rsidRPr="00576E88">
          <w:tab/>
        </w:r>
        <w:r w:rsidR="007C1D32" w:rsidRPr="00576E88">
          <w:fldChar w:fldCharType="begin"/>
        </w:r>
        <w:r w:rsidR="007C1D32" w:rsidRPr="00576E88">
          <w:instrText xml:space="preserve"> PAGEREF _Toc112340652 \h </w:instrText>
        </w:r>
        <w:r w:rsidR="007C1D32" w:rsidRPr="00576E88">
          <w:fldChar w:fldCharType="separate"/>
        </w:r>
        <w:r w:rsidR="007C1D32" w:rsidRPr="00576E88">
          <w:t>4</w:t>
        </w:r>
        <w:r w:rsidR="007C1D32" w:rsidRPr="00576E88">
          <w:fldChar w:fldCharType="end"/>
        </w:r>
      </w:hyperlink>
    </w:p>
    <w:p w14:paraId="02E50839" w14:textId="77777777" w:rsidR="000B4C0D" w:rsidRPr="00576E88" w:rsidRDefault="001630BA">
      <w:pPr>
        <w:pStyle w:val="TOC1"/>
        <w:tabs>
          <w:tab w:val="right" w:leader="dot" w:pos="8296"/>
        </w:tabs>
        <w:ind w:firstLineChars="202" w:firstLine="424"/>
        <w:rPr>
          <w:rFonts w:asciiTheme="minorHAnsi" w:eastAsiaTheme="minorEastAsia" w:hAnsiTheme="minorHAnsi" w:cstheme="minorBidi"/>
          <w:szCs w:val="22"/>
        </w:rPr>
      </w:pPr>
      <w:hyperlink w:anchor="_Toc112340653" w:history="1">
        <w:r w:rsidR="007C1D32" w:rsidRPr="00576E88">
          <w:rPr>
            <w:rStyle w:val="af0"/>
            <w:rFonts w:ascii="宋体" w:hAnsi="宋体" w:cs="仿宋"/>
            <w:bCs/>
          </w:rPr>
          <w:t>五、</w:t>
        </w:r>
        <w:r w:rsidR="007C1D32" w:rsidRPr="00576E88">
          <w:rPr>
            <w:rStyle w:val="af0"/>
            <w:rFonts w:ascii="宋体" w:hAnsi="宋体"/>
          </w:rPr>
          <w:t xml:space="preserve"> 其他项目说明资料：工程量清单</w:t>
        </w:r>
        <w:r w:rsidR="007C1D32" w:rsidRPr="00576E88">
          <w:tab/>
        </w:r>
        <w:r w:rsidR="007C1D32" w:rsidRPr="00576E88">
          <w:fldChar w:fldCharType="begin"/>
        </w:r>
        <w:r w:rsidR="007C1D32" w:rsidRPr="00576E88">
          <w:instrText xml:space="preserve"> PAGEREF _Toc112340653 \h </w:instrText>
        </w:r>
        <w:r w:rsidR="007C1D32" w:rsidRPr="00576E88">
          <w:fldChar w:fldCharType="separate"/>
        </w:r>
        <w:r w:rsidR="007C1D32" w:rsidRPr="00576E88">
          <w:t>6</w:t>
        </w:r>
        <w:r w:rsidR="007C1D32" w:rsidRPr="00576E88">
          <w:fldChar w:fldCharType="end"/>
        </w:r>
      </w:hyperlink>
    </w:p>
    <w:p w14:paraId="27793578" w14:textId="77777777" w:rsidR="000B4C0D" w:rsidRPr="00576E88" w:rsidRDefault="001630BA">
      <w:pPr>
        <w:pStyle w:val="TOC1"/>
        <w:tabs>
          <w:tab w:val="right" w:leader="dot" w:pos="8296"/>
        </w:tabs>
        <w:rPr>
          <w:rFonts w:asciiTheme="minorHAnsi" w:eastAsiaTheme="minorEastAsia" w:hAnsiTheme="minorHAnsi" w:cstheme="minorBidi"/>
          <w:szCs w:val="22"/>
        </w:rPr>
      </w:pPr>
      <w:hyperlink w:anchor="_Toc112340654" w:history="1">
        <w:r w:rsidR="007C1D32" w:rsidRPr="00576E88">
          <w:rPr>
            <w:rStyle w:val="af0"/>
            <w:rFonts w:ascii="宋体" w:hAnsi="宋体"/>
            <w:b/>
          </w:rPr>
          <w:t>第二部分：开标评标流程</w:t>
        </w:r>
        <w:r w:rsidR="007C1D32" w:rsidRPr="00576E88">
          <w:tab/>
        </w:r>
        <w:r w:rsidR="007C1D32" w:rsidRPr="00576E88">
          <w:fldChar w:fldCharType="begin"/>
        </w:r>
        <w:r w:rsidR="007C1D32" w:rsidRPr="00576E88">
          <w:instrText xml:space="preserve"> PAGEREF _Toc112340654 \h </w:instrText>
        </w:r>
        <w:r w:rsidR="007C1D32" w:rsidRPr="00576E88">
          <w:fldChar w:fldCharType="separate"/>
        </w:r>
        <w:r w:rsidR="007C1D32" w:rsidRPr="00576E88">
          <w:t>9</w:t>
        </w:r>
        <w:r w:rsidR="007C1D32" w:rsidRPr="00576E88">
          <w:fldChar w:fldCharType="end"/>
        </w:r>
      </w:hyperlink>
    </w:p>
    <w:p w14:paraId="7005105D"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55" w:history="1">
        <w:r w:rsidR="007C1D32" w:rsidRPr="00576E88">
          <w:rPr>
            <w:rStyle w:val="af0"/>
            <w:rFonts w:ascii="宋体" w:hAnsi="宋体" w:cs="仿宋"/>
            <w:bCs/>
          </w:rPr>
          <w:t>六、</w:t>
        </w:r>
        <w:r w:rsidR="007C1D32" w:rsidRPr="00576E88">
          <w:rPr>
            <w:rStyle w:val="af0"/>
            <w:rFonts w:ascii="宋体" w:hAnsi="宋体"/>
          </w:rPr>
          <w:t xml:space="preserve"> 开标流程</w:t>
        </w:r>
        <w:r w:rsidR="007C1D32" w:rsidRPr="00576E88">
          <w:tab/>
        </w:r>
        <w:r w:rsidR="007C1D32" w:rsidRPr="00576E88">
          <w:fldChar w:fldCharType="begin"/>
        </w:r>
        <w:r w:rsidR="007C1D32" w:rsidRPr="00576E88">
          <w:instrText xml:space="preserve"> PAGEREF _Toc112340655 \h </w:instrText>
        </w:r>
        <w:r w:rsidR="007C1D32" w:rsidRPr="00576E88">
          <w:fldChar w:fldCharType="separate"/>
        </w:r>
        <w:r w:rsidR="007C1D32" w:rsidRPr="00576E88">
          <w:t>9</w:t>
        </w:r>
        <w:r w:rsidR="007C1D32" w:rsidRPr="00576E88">
          <w:fldChar w:fldCharType="end"/>
        </w:r>
      </w:hyperlink>
    </w:p>
    <w:p w14:paraId="0D51B37A"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56" w:history="1">
        <w:r w:rsidR="007C1D32" w:rsidRPr="00576E88">
          <w:rPr>
            <w:rStyle w:val="af0"/>
            <w:rFonts w:ascii="宋体" w:hAnsi="宋体" w:cs="仿宋"/>
            <w:bCs/>
          </w:rPr>
          <w:t>七、</w:t>
        </w:r>
        <w:r w:rsidR="007C1D32" w:rsidRPr="00576E88">
          <w:rPr>
            <w:rStyle w:val="af0"/>
          </w:rPr>
          <w:t xml:space="preserve"> </w:t>
        </w:r>
        <w:r w:rsidR="007C1D32" w:rsidRPr="00576E88">
          <w:rPr>
            <w:rStyle w:val="af0"/>
          </w:rPr>
          <w:t>评标阶段</w:t>
        </w:r>
        <w:r w:rsidR="007C1D32" w:rsidRPr="00576E88">
          <w:tab/>
        </w:r>
        <w:r w:rsidR="007C1D32" w:rsidRPr="00576E88">
          <w:fldChar w:fldCharType="begin"/>
        </w:r>
        <w:r w:rsidR="007C1D32" w:rsidRPr="00576E88">
          <w:instrText xml:space="preserve"> PAGEREF _Toc112340656 \h </w:instrText>
        </w:r>
        <w:r w:rsidR="007C1D32" w:rsidRPr="00576E88">
          <w:fldChar w:fldCharType="separate"/>
        </w:r>
        <w:r w:rsidR="007C1D32" w:rsidRPr="00576E88">
          <w:t>9</w:t>
        </w:r>
        <w:r w:rsidR="007C1D32" w:rsidRPr="00576E88">
          <w:fldChar w:fldCharType="end"/>
        </w:r>
      </w:hyperlink>
    </w:p>
    <w:p w14:paraId="125F142F" w14:textId="77777777" w:rsidR="000B4C0D" w:rsidRPr="00576E88" w:rsidRDefault="001630BA">
      <w:pPr>
        <w:pStyle w:val="TOC1"/>
        <w:tabs>
          <w:tab w:val="right" w:leader="dot" w:pos="8296"/>
        </w:tabs>
        <w:rPr>
          <w:rFonts w:asciiTheme="minorHAnsi" w:eastAsiaTheme="minorEastAsia" w:hAnsiTheme="minorHAnsi" w:cstheme="minorBidi"/>
          <w:szCs w:val="22"/>
        </w:rPr>
      </w:pPr>
      <w:hyperlink w:anchor="_Toc112340657" w:history="1">
        <w:r w:rsidR="007C1D32" w:rsidRPr="00576E88">
          <w:rPr>
            <w:rStyle w:val="af0"/>
            <w:rFonts w:ascii="宋体" w:hAnsi="宋体"/>
            <w:b/>
          </w:rPr>
          <w:t>第三部分：评审办法</w:t>
        </w:r>
        <w:r w:rsidR="007C1D32" w:rsidRPr="00576E88">
          <w:tab/>
        </w:r>
        <w:r w:rsidR="007C1D32" w:rsidRPr="00576E88">
          <w:fldChar w:fldCharType="begin"/>
        </w:r>
        <w:r w:rsidR="007C1D32" w:rsidRPr="00576E88">
          <w:instrText xml:space="preserve"> PAGEREF _Toc112340657 \h </w:instrText>
        </w:r>
        <w:r w:rsidR="007C1D32" w:rsidRPr="00576E88">
          <w:fldChar w:fldCharType="separate"/>
        </w:r>
        <w:r w:rsidR="007C1D32" w:rsidRPr="00576E88">
          <w:t>10</w:t>
        </w:r>
        <w:r w:rsidR="007C1D32" w:rsidRPr="00576E88">
          <w:fldChar w:fldCharType="end"/>
        </w:r>
      </w:hyperlink>
    </w:p>
    <w:p w14:paraId="6495FFC7"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58" w:history="1">
        <w:r w:rsidR="007C1D32" w:rsidRPr="00576E88">
          <w:rPr>
            <w:rStyle w:val="af0"/>
            <w:rFonts w:ascii="宋体" w:hAnsi="宋体" w:cs="仿宋"/>
            <w:bCs/>
          </w:rPr>
          <w:t>八、</w:t>
        </w:r>
        <w:r w:rsidR="007C1D32" w:rsidRPr="00576E88">
          <w:rPr>
            <w:rStyle w:val="af0"/>
            <w:rFonts w:ascii="宋体" w:hAnsi="宋体"/>
            <w:bCs/>
          </w:rPr>
          <w:t xml:space="preserve"> 评审办法</w:t>
        </w:r>
        <w:r w:rsidR="007C1D32" w:rsidRPr="00576E88">
          <w:tab/>
        </w:r>
        <w:r w:rsidR="007C1D32" w:rsidRPr="00576E88">
          <w:fldChar w:fldCharType="begin"/>
        </w:r>
        <w:r w:rsidR="007C1D32" w:rsidRPr="00576E88">
          <w:instrText xml:space="preserve"> PAGEREF _Toc112340658 \h </w:instrText>
        </w:r>
        <w:r w:rsidR="007C1D32" w:rsidRPr="00576E88">
          <w:fldChar w:fldCharType="separate"/>
        </w:r>
        <w:r w:rsidR="007C1D32" w:rsidRPr="00576E88">
          <w:t>10</w:t>
        </w:r>
        <w:r w:rsidR="007C1D32" w:rsidRPr="00576E88">
          <w:fldChar w:fldCharType="end"/>
        </w:r>
      </w:hyperlink>
    </w:p>
    <w:p w14:paraId="698251AD" w14:textId="77777777" w:rsidR="000B4C0D" w:rsidRPr="00576E88" w:rsidRDefault="001630BA">
      <w:pPr>
        <w:pStyle w:val="TOC3"/>
        <w:tabs>
          <w:tab w:val="left" w:pos="1682"/>
          <w:tab w:val="right" w:leader="dot" w:pos="8296"/>
        </w:tabs>
        <w:rPr>
          <w:rFonts w:asciiTheme="minorHAnsi" w:eastAsiaTheme="minorEastAsia" w:hAnsiTheme="minorHAnsi" w:cstheme="minorBidi"/>
          <w:szCs w:val="22"/>
        </w:rPr>
      </w:pPr>
      <w:hyperlink w:anchor="_Toc112340659" w:history="1">
        <w:r w:rsidR="007C1D32" w:rsidRPr="00576E88">
          <w:rPr>
            <w:rStyle w:val="af0"/>
            <w:rFonts w:ascii="宋体" w:hAnsi="宋体"/>
          </w:rPr>
          <w:t>（一）</w:t>
        </w:r>
        <w:r w:rsidR="007C1D32" w:rsidRPr="00576E88">
          <w:rPr>
            <w:rFonts w:asciiTheme="minorHAnsi" w:eastAsiaTheme="minorEastAsia" w:hAnsiTheme="minorHAnsi" w:cstheme="minorBidi"/>
            <w:szCs w:val="22"/>
          </w:rPr>
          <w:tab/>
        </w:r>
        <w:r w:rsidR="007C1D32" w:rsidRPr="00576E88">
          <w:rPr>
            <w:rStyle w:val="af0"/>
            <w:rFonts w:ascii="宋体" w:hAnsi="宋体"/>
            <w:bCs/>
          </w:rPr>
          <w:t>符合性检查</w:t>
        </w:r>
        <w:r w:rsidR="007C1D32" w:rsidRPr="00576E88">
          <w:tab/>
        </w:r>
        <w:r w:rsidR="007C1D32" w:rsidRPr="00576E88">
          <w:fldChar w:fldCharType="begin"/>
        </w:r>
        <w:r w:rsidR="007C1D32" w:rsidRPr="00576E88">
          <w:instrText xml:space="preserve"> PAGEREF _Toc112340659 \h </w:instrText>
        </w:r>
        <w:r w:rsidR="007C1D32" w:rsidRPr="00576E88">
          <w:fldChar w:fldCharType="separate"/>
        </w:r>
        <w:r w:rsidR="007C1D32" w:rsidRPr="00576E88">
          <w:t>10</w:t>
        </w:r>
        <w:r w:rsidR="007C1D32" w:rsidRPr="00576E88">
          <w:fldChar w:fldCharType="end"/>
        </w:r>
      </w:hyperlink>
    </w:p>
    <w:p w14:paraId="478458A0" w14:textId="77777777" w:rsidR="000B4C0D" w:rsidRPr="00576E88" w:rsidRDefault="001630BA">
      <w:pPr>
        <w:pStyle w:val="TOC3"/>
        <w:tabs>
          <w:tab w:val="left" w:pos="1682"/>
          <w:tab w:val="right" w:leader="dot" w:pos="8296"/>
        </w:tabs>
        <w:rPr>
          <w:rFonts w:asciiTheme="minorHAnsi" w:eastAsiaTheme="minorEastAsia" w:hAnsiTheme="minorHAnsi" w:cstheme="minorBidi"/>
          <w:szCs w:val="22"/>
        </w:rPr>
      </w:pPr>
      <w:hyperlink w:anchor="_Toc112340660" w:history="1">
        <w:r w:rsidR="007C1D32" w:rsidRPr="00576E88">
          <w:rPr>
            <w:rStyle w:val="af0"/>
            <w:rFonts w:ascii="宋体" w:hAnsi="宋体"/>
            <w:bCs/>
          </w:rPr>
          <w:t>（二）</w:t>
        </w:r>
        <w:r w:rsidR="007C1D32" w:rsidRPr="00576E88">
          <w:rPr>
            <w:rFonts w:asciiTheme="minorHAnsi" w:eastAsiaTheme="minorEastAsia" w:hAnsiTheme="minorHAnsi" w:cstheme="minorBidi"/>
            <w:szCs w:val="22"/>
          </w:rPr>
          <w:tab/>
        </w:r>
        <w:r w:rsidR="007C1D32" w:rsidRPr="00576E88">
          <w:rPr>
            <w:rStyle w:val="af0"/>
            <w:rFonts w:ascii="宋体" w:hAnsi="宋体"/>
            <w:bCs/>
          </w:rPr>
          <w:t>综合评议指标表</w:t>
        </w:r>
        <w:r w:rsidR="007C1D32" w:rsidRPr="00576E88">
          <w:tab/>
        </w:r>
        <w:r w:rsidR="007C1D32" w:rsidRPr="00576E88">
          <w:fldChar w:fldCharType="begin"/>
        </w:r>
        <w:r w:rsidR="007C1D32" w:rsidRPr="00576E88">
          <w:instrText xml:space="preserve"> PAGEREF _Toc112340660 \h </w:instrText>
        </w:r>
        <w:r w:rsidR="007C1D32" w:rsidRPr="00576E88">
          <w:fldChar w:fldCharType="separate"/>
        </w:r>
        <w:r w:rsidR="007C1D32" w:rsidRPr="00576E88">
          <w:t>10</w:t>
        </w:r>
        <w:r w:rsidR="007C1D32" w:rsidRPr="00576E88">
          <w:fldChar w:fldCharType="end"/>
        </w:r>
      </w:hyperlink>
    </w:p>
    <w:p w14:paraId="3B48D8DA" w14:textId="77777777" w:rsidR="000B4C0D" w:rsidRPr="00576E88" w:rsidRDefault="001630BA">
      <w:pPr>
        <w:pStyle w:val="TOC1"/>
        <w:tabs>
          <w:tab w:val="right" w:leader="dot" w:pos="8296"/>
        </w:tabs>
        <w:rPr>
          <w:rFonts w:asciiTheme="minorHAnsi" w:eastAsiaTheme="minorEastAsia" w:hAnsiTheme="minorHAnsi" w:cstheme="minorBidi"/>
          <w:szCs w:val="22"/>
        </w:rPr>
      </w:pPr>
      <w:hyperlink w:anchor="_Toc112340661" w:history="1">
        <w:r w:rsidR="007C1D32" w:rsidRPr="00576E88">
          <w:rPr>
            <w:rStyle w:val="af0"/>
            <w:rFonts w:ascii="宋体" w:hAnsi="宋体"/>
            <w:b/>
          </w:rPr>
          <w:t>第四部分：合同条款及格式</w:t>
        </w:r>
        <w:r w:rsidR="007C1D32" w:rsidRPr="00576E88">
          <w:tab/>
        </w:r>
        <w:r w:rsidR="007C1D32" w:rsidRPr="00576E88">
          <w:fldChar w:fldCharType="begin"/>
        </w:r>
        <w:r w:rsidR="007C1D32" w:rsidRPr="00576E88">
          <w:instrText xml:space="preserve"> PAGEREF _Toc112340661 \h </w:instrText>
        </w:r>
        <w:r w:rsidR="007C1D32" w:rsidRPr="00576E88">
          <w:fldChar w:fldCharType="separate"/>
        </w:r>
        <w:r w:rsidR="007C1D32" w:rsidRPr="00576E88">
          <w:t>13</w:t>
        </w:r>
        <w:r w:rsidR="007C1D32" w:rsidRPr="00576E88">
          <w:fldChar w:fldCharType="end"/>
        </w:r>
      </w:hyperlink>
    </w:p>
    <w:p w14:paraId="74B3FE28" w14:textId="77777777" w:rsidR="000B4C0D" w:rsidRPr="00576E88" w:rsidRDefault="001630BA">
      <w:pPr>
        <w:pStyle w:val="TOC1"/>
        <w:tabs>
          <w:tab w:val="right" w:leader="dot" w:pos="8296"/>
        </w:tabs>
        <w:rPr>
          <w:rFonts w:asciiTheme="minorHAnsi" w:eastAsiaTheme="minorEastAsia" w:hAnsiTheme="minorHAnsi" w:cstheme="minorBidi"/>
          <w:szCs w:val="22"/>
        </w:rPr>
      </w:pPr>
      <w:hyperlink w:anchor="_Toc112340662" w:history="1">
        <w:r w:rsidR="007C1D32" w:rsidRPr="00576E88">
          <w:rPr>
            <w:rStyle w:val="af0"/>
            <w:b/>
          </w:rPr>
          <w:t>第五部分：参考附件</w:t>
        </w:r>
        <w:r w:rsidR="007C1D32" w:rsidRPr="00576E88">
          <w:tab/>
        </w:r>
        <w:r w:rsidR="007C1D32" w:rsidRPr="00576E88">
          <w:fldChar w:fldCharType="begin"/>
        </w:r>
        <w:r w:rsidR="007C1D32" w:rsidRPr="00576E88">
          <w:instrText xml:space="preserve"> PAGEREF _Toc112340662 \h </w:instrText>
        </w:r>
        <w:r w:rsidR="007C1D32" w:rsidRPr="00576E88">
          <w:fldChar w:fldCharType="separate"/>
        </w:r>
        <w:r w:rsidR="007C1D32" w:rsidRPr="00576E88">
          <w:t>20</w:t>
        </w:r>
        <w:r w:rsidR="007C1D32" w:rsidRPr="00576E88">
          <w:fldChar w:fldCharType="end"/>
        </w:r>
      </w:hyperlink>
    </w:p>
    <w:p w14:paraId="382A3201"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63" w:history="1">
        <w:r w:rsidR="007C1D32" w:rsidRPr="00576E88">
          <w:rPr>
            <w:rStyle w:val="af0"/>
            <w:rFonts w:ascii="宋体" w:hAnsi="宋体"/>
          </w:rPr>
          <w:t>附件1：报名回函</w:t>
        </w:r>
        <w:r w:rsidR="007C1D32" w:rsidRPr="00576E88">
          <w:tab/>
        </w:r>
        <w:r w:rsidR="007C1D32" w:rsidRPr="00576E88">
          <w:fldChar w:fldCharType="begin"/>
        </w:r>
        <w:r w:rsidR="007C1D32" w:rsidRPr="00576E88">
          <w:instrText xml:space="preserve"> PAGEREF _Toc112340663 \h </w:instrText>
        </w:r>
        <w:r w:rsidR="007C1D32" w:rsidRPr="00576E88">
          <w:fldChar w:fldCharType="separate"/>
        </w:r>
        <w:r w:rsidR="007C1D32" w:rsidRPr="00576E88">
          <w:t>20</w:t>
        </w:r>
        <w:r w:rsidR="007C1D32" w:rsidRPr="00576E88">
          <w:fldChar w:fldCharType="end"/>
        </w:r>
      </w:hyperlink>
    </w:p>
    <w:p w14:paraId="45CD1260"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64" w:history="1">
        <w:r w:rsidR="007C1D32" w:rsidRPr="00576E88">
          <w:rPr>
            <w:rStyle w:val="af0"/>
            <w:rFonts w:ascii="宋体" w:hAnsi="宋体"/>
          </w:rPr>
          <w:t>附件2：投标函</w:t>
        </w:r>
        <w:r w:rsidR="007C1D32" w:rsidRPr="00576E88">
          <w:tab/>
        </w:r>
        <w:r w:rsidR="007C1D32" w:rsidRPr="00576E88">
          <w:fldChar w:fldCharType="begin"/>
        </w:r>
        <w:r w:rsidR="007C1D32" w:rsidRPr="00576E88">
          <w:instrText xml:space="preserve"> PAGEREF _Toc112340664 \h </w:instrText>
        </w:r>
        <w:r w:rsidR="007C1D32" w:rsidRPr="00576E88">
          <w:fldChar w:fldCharType="separate"/>
        </w:r>
        <w:r w:rsidR="007C1D32" w:rsidRPr="00576E88">
          <w:t>21</w:t>
        </w:r>
        <w:r w:rsidR="007C1D32" w:rsidRPr="00576E88">
          <w:fldChar w:fldCharType="end"/>
        </w:r>
      </w:hyperlink>
    </w:p>
    <w:p w14:paraId="6746C7B0"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65" w:history="1">
        <w:r w:rsidR="007C1D32" w:rsidRPr="00576E88">
          <w:rPr>
            <w:rStyle w:val="af0"/>
            <w:rFonts w:ascii="宋体" w:hAnsi="宋体"/>
          </w:rPr>
          <w:t>附件3：投标一览表</w:t>
        </w:r>
        <w:r w:rsidR="007C1D32" w:rsidRPr="00576E88">
          <w:tab/>
        </w:r>
        <w:r w:rsidR="007C1D32" w:rsidRPr="00576E88">
          <w:fldChar w:fldCharType="begin"/>
        </w:r>
        <w:r w:rsidR="007C1D32" w:rsidRPr="00576E88">
          <w:instrText xml:space="preserve"> PAGEREF _Toc112340665 \h </w:instrText>
        </w:r>
        <w:r w:rsidR="007C1D32" w:rsidRPr="00576E88">
          <w:fldChar w:fldCharType="separate"/>
        </w:r>
        <w:r w:rsidR="007C1D32" w:rsidRPr="00576E88">
          <w:t>22</w:t>
        </w:r>
        <w:r w:rsidR="007C1D32" w:rsidRPr="00576E88">
          <w:fldChar w:fldCharType="end"/>
        </w:r>
      </w:hyperlink>
    </w:p>
    <w:p w14:paraId="21678A79"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66" w:history="1">
        <w:r w:rsidR="007C1D32" w:rsidRPr="00576E88">
          <w:rPr>
            <w:rStyle w:val="af0"/>
            <w:rFonts w:ascii="宋体" w:hAnsi="宋体"/>
          </w:rPr>
          <w:t>附件4：考察证明</w:t>
        </w:r>
        <w:r w:rsidR="007C1D32" w:rsidRPr="00576E88">
          <w:tab/>
        </w:r>
        <w:r w:rsidR="007C1D32" w:rsidRPr="00576E88">
          <w:fldChar w:fldCharType="begin"/>
        </w:r>
        <w:r w:rsidR="007C1D32" w:rsidRPr="00576E88">
          <w:instrText xml:space="preserve"> PAGEREF _Toc112340666 \h </w:instrText>
        </w:r>
        <w:r w:rsidR="007C1D32" w:rsidRPr="00576E88">
          <w:fldChar w:fldCharType="separate"/>
        </w:r>
        <w:r w:rsidR="007C1D32" w:rsidRPr="00576E88">
          <w:t>23</w:t>
        </w:r>
        <w:r w:rsidR="007C1D32" w:rsidRPr="00576E88">
          <w:fldChar w:fldCharType="end"/>
        </w:r>
      </w:hyperlink>
    </w:p>
    <w:p w14:paraId="1C380E23"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67" w:history="1">
        <w:r w:rsidR="007C1D32" w:rsidRPr="00576E88">
          <w:rPr>
            <w:rStyle w:val="af0"/>
            <w:rFonts w:ascii="宋体" w:hAnsi="宋体"/>
          </w:rPr>
          <w:t>附件5：技术服务响应/偏离表</w:t>
        </w:r>
        <w:r w:rsidR="007C1D32" w:rsidRPr="00576E88">
          <w:tab/>
        </w:r>
        <w:r w:rsidR="007C1D32" w:rsidRPr="00576E88">
          <w:fldChar w:fldCharType="begin"/>
        </w:r>
        <w:r w:rsidR="007C1D32" w:rsidRPr="00576E88">
          <w:instrText xml:space="preserve"> PAGEREF _Toc112340667 \h </w:instrText>
        </w:r>
        <w:r w:rsidR="007C1D32" w:rsidRPr="00576E88">
          <w:fldChar w:fldCharType="separate"/>
        </w:r>
        <w:r w:rsidR="007C1D32" w:rsidRPr="00576E88">
          <w:t>24</w:t>
        </w:r>
        <w:r w:rsidR="007C1D32" w:rsidRPr="00576E88">
          <w:fldChar w:fldCharType="end"/>
        </w:r>
      </w:hyperlink>
    </w:p>
    <w:p w14:paraId="2D8327D0"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68" w:history="1">
        <w:r w:rsidR="007C1D32" w:rsidRPr="00576E88">
          <w:rPr>
            <w:rStyle w:val="af0"/>
            <w:rFonts w:ascii="宋体" w:hAnsi="宋体"/>
          </w:rPr>
          <w:t>附件6：商务条款响应/偏离表</w:t>
        </w:r>
        <w:r w:rsidR="007C1D32" w:rsidRPr="00576E88">
          <w:tab/>
        </w:r>
        <w:r w:rsidR="007C1D32" w:rsidRPr="00576E88">
          <w:fldChar w:fldCharType="begin"/>
        </w:r>
        <w:r w:rsidR="007C1D32" w:rsidRPr="00576E88">
          <w:instrText xml:space="preserve"> PAGEREF _Toc112340668 \h </w:instrText>
        </w:r>
        <w:r w:rsidR="007C1D32" w:rsidRPr="00576E88">
          <w:fldChar w:fldCharType="separate"/>
        </w:r>
        <w:r w:rsidR="007C1D32" w:rsidRPr="00576E88">
          <w:t>25</w:t>
        </w:r>
        <w:r w:rsidR="007C1D32" w:rsidRPr="00576E88">
          <w:fldChar w:fldCharType="end"/>
        </w:r>
      </w:hyperlink>
    </w:p>
    <w:p w14:paraId="1B9B1AE6"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69" w:history="1">
        <w:r w:rsidR="007C1D32" w:rsidRPr="00576E88">
          <w:rPr>
            <w:rStyle w:val="af0"/>
            <w:rFonts w:ascii="宋体" w:hAnsi="宋体"/>
          </w:rPr>
          <w:t>附件7：报价一览表（货物）（本项目不适用）</w:t>
        </w:r>
        <w:r w:rsidR="007C1D32" w:rsidRPr="00576E88">
          <w:tab/>
        </w:r>
        <w:r w:rsidR="007C1D32" w:rsidRPr="00576E88">
          <w:fldChar w:fldCharType="begin"/>
        </w:r>
        <w:r w:rsidR="007C1D32" w:rsidRPr="00576E88">
          <w:instrText xml:space="preserve"> PAGEREF _Toc112340669 \h </w:instrText>
        </w:r>
        <w:r w:rsidR="007C1D32" w:rsidRPr="00576E88">
          <w:fldChar w:fldCharType="separate"/>
        </w:r>
        <w:r w:rsidR="007C1D32" w:rsidRPr="00576E88">
          <w:t>26</w:t>
        </w:r>
        <w:r w:rsidR="007C1D32" w:rsidRPr="00576E88">
          <w:fldChar w:fldCharType="end"/>
        </w:r>
      </w:hyperlink>
    </w:p>
    <w:p w14:paraId="2863B635"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70" w:history="1">
        <w:r w:rsidR="007C1D32" w:rsidRPr="00576E88">
          <w:rPr>
            <w:rStyle w:val="af0"/>
            <w:rFonts w:ascii="宋体" w:hAnsi="宋体"/>
          </w:rPr>
          <w:t>附件8：报价一览表（服务）（本项目不适用）</w:t>
        </w:r>
        <w:r w:rsidR="007C1D32" w:rsidRPr="00576E88">
          <w:tab/>
        </w:r>
        <w:r w:rsidR="007C1D32" w:rsidRPr="00576E88">
          <w:fldChar w:fldCharType="begin"/>
        </w:r>
        <w:r w:rsidR="007C1D32" w:rsidRPr="00576E88">
          <w:instrText xml:space="preserve"> PAGEREF _Toc112340670 \h </w:instrText>
        </w:r>
        <w:r w:rsidR="007C1D32" w:rsidRPr="00576E88">
          <w:fldChar w:fldCharType="separate"/>
        </w:r>
        <w:r w:rsidR="007C1D32" w:rsidRPr="00576E88">
          <w:t>27</w:t>
        </w:r>
        <w:r w:rsidR="007C1D32" w:rsidRPr="00576E88">
          <w:fldChar w:fldCharType="end"/>
        </w:r>
      </w:hyperlink>
    </w:p>
    <w:p w14:paraId="1451E221"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71" w:history="1">
        <w:r w:rsidR="007C1D32" w:rsidRPr="00576E88">
          <w:rPr>
            <w:rStyle w:val="af0"/>
            <w:rFonts w:ascii="宋体" w:hAnsi="宋体"/>
          </w:rPr>
          <w:t>附件9：报价一览表（工程）</w:t>
        </w:r>
        <w:r w:rsidR="007C1D32" w:rsidRPr="00576E88">
          <w:tab/>
        </w:r>
        <w:r w:rsidR="007C1D32" w:rsidRPr="00576E88">
          <w:fldChar w:fldCharType="begin"/>
        </w:r>
        <w:r w:rsidR="007C1D32" w:rsidRPr="00576E88">
          <w:instrText xml:space="preserve"> PAGEREF _Toc112340671 \h </w:instrText>
        </w:r>
        <w:r w:rsidR="007C1D32" w:rsidRPr="00576E88">
          <w:fldChar w:fldCharType="separate"/>
        </w:r>
        <w:r w:rsidR="007C1D32" w:rsidRPr="00576E88">
          <w:t>28</w:t>
        </w:r>
        <w:r w:rsidR="007C1D32" w:rsidRPr="00576E88">
          <w:fldChar w:fldCharType="end"/>
        </w:r>
      </w:hyperlink>
    </w:p>
    <w:p w14:paraId="245CBB6B"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72" w:history="1">
        <w:r w:rsidR="007C1D32" w:rsidRPr="00576E88">
          <w:rPr>
            <w:rStyle w:val="af0"/>
            <w:rFonts w:ascii="宋体" w:hAnsi="宋体"/>
          </w:rPr>
          <w:t>附件10：法定代表人证明书</w:t>
        </w:r>
        <w:r w:rsidR="007C1D32" w:rsidRPr="00576E88">
          <w:tab/>
        </w:r>
        <w:r w:rsidR="007C1D32" w:rsidRPr="00576E88">
          <w:fldChar w:fldCharType="begin"/>
        </w:r>
        <w:r w:rsidR="007C1D32" w:rsidRPr="00576E88">
          <w:instrText xml:space="preserve"> PAGEREF _Toc112340672 \h </w:instrText>
        </w:r>
        <w:r w:rsidR="007C1D32" w:rsidRPr="00576E88">
          <w:fldChar w:fldCharType="separate"/>
        </w:r>
        <w:r w:rsidR="007C1D32" w:rsidRPr="00576E88">
          <w:t>29</w:t>
        </w:r>
        <w:r w:rsidR="007C1D32" w:rsidRPr="00576E88">
          <w:fldChar w:fldCharType="end"/>
        </w:r>
      </w:hyperlink>
    </w:p>
    <w:p w14:paraId="148ED0E4"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73" w:history="1">
        <w:r w:rsidR="007C1D32" w:rsidRPr="00576E88">
          <w:rPr>
            <w:rStyle w:val="af0"/>
            <w:rFonts w:ascii="宋体" w:hAnsi="宋体"/>
          </w:rPr>
          <w:t>附件11：法人授权委托证明书</w:t>
        </w:r>
        <w:r w:rsidR="007C1D32" w:rsidRPr="00576E88">
          <w:tab/>
        </w:r>
        <w:r w:rsidR="007C1D32" w:rsidRPr="00576E88">
          <w:fldChar w:fldCharType="begin"/>
        </w:r>
        <w:r w:rsidR="007C1D32" w:rsidRPr="00576E88">
          <w:instrText xml:space="preserve"> PAGEREF _Toc112340673 \h </w:instrText>
        </w:r>
        <w:r w:rsidR="007C1D32" w:rsidRPr="00576E88">
          <w:fldChar w:fldCharType="separate"/>
        </w:r>
        <w:r w:rsidR="007C1D32" w:rsidRPr="00576E88">
          <w:t>30</w:t>
        </w:r>
        <w:r w:rsidR="007C1D32" w:rsidRPr="00576E88">
          <w:fldChar w:fldCharType="end"/>
        </w:r>
      </w:hyperlink>
    </w:p>
    <w:p w14:paraId="45F06636"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74" w:history="1">
        <w:r w:rsidR="007C1D32" w:rsidRPr="00576E88">
          <w:rPr>
            <w:rStyle w:val="af0"/>
            <w:rFonts w:ascii="宋体" w:hAnsi="宋体"/>
          </w:rPr>
          <w:t>附件12：经营业绩一览表</w:t>
        </w:r>
        <w:r w:rsidR="007C1D32" w:rsidRPr="00576E88">
          <w:tab/>
        </w:r>
        <w:r w:rsidR="007C1D32" w:rsidRPr="00576E88">
          <w:fldChar w:fldCharType="begin"/>
        </w:r>
        <w:r w:rsidR="007C1D32" w:rsidRPr="00576E88">
          <w:instrText xml:space="preserve"> PAGEREF _Toc112340674 \h </w:instrText>
        </w:r>
        <w:r w:rsidR="007C1D32" w:rsidRPr="00576E88">
          <w:fldChar w:fldCharType="separate"/>
        </w:r>
        <w:r w:rsidR="007C1D32" w:rsidRPr="00576E88">
          <w:t>31</w:t>
        </w:r>
        <w:r w:rsidR="007C1D32" w:rsidRPr="00576E88">
          <w:fldChar w:fldCharType="end"/>
        </w:r>
      </w:hyperlink>
    </w:p>
    <w:p w14:paraId="328E05FA"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75" w:history="1">
        <w:r w:rsidR="007C1D32" w:rsidRPr="00576E88">
          <w:rPr>
            <w:rStyle w:val="af0"/>
            <w:rFonts w:ascii="宋体" w:hAnsi="宋体"/>
          </w:rPr>
          <w:t>附件13：售后服务承诺书（质量保证服务承诺书）</w:t>
        </w:r>
        <w:r w:rsidR="007C1D32" w:rsidRPr="00576E88">
          <w:tab/>
        </w:r>
        <w:r w:rsidR="007C1D32" w:rsidRPr="00576E88">
          <w:fldChar w:fldCharType="begin"/>
        </w:r>
        <w:r w:rsidR="007C1D32" w:rsidRPr="00576E88">
          <w:instrText xml:space="preserve"> PAGEREF _Toc112340675 \h </w:instrText>
        </w:r>
        <w:r w:rsidR="007C1D32" w:rsidRPr="00576E88">
          <w:fldChar w:fldCharType="separate"/>
        </w:r>
        <w:r w:rsidR="007C1D32" w:rsidRPr="00576E88">
          <w:t>32</w:t>
        </w:r>
        <w:r w:rsidR="007C1D32" w:rsidRPr="00576E88">
          <w:fldChar w:fldCharType="end"/>
        </w:r>
      </w:hyperlink>
    </w:p>
    <w:p w14:paraId="0D8811EE"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76" w:history="1">
        <w:r w:rsidR="007C1D32" w:rsidRPr="00576E88">
          <w:rPr>
            <w:rStyle w:val="af0"/>
            <w:rFonts w:ascii="宋体" w:hAnsi="宋体"/>
          </w:rPr>
          <w:t>附件14：履约情况及社会信誉承诺书</w:t>
        </w:r>
        <w:r w:rsidR="007C1D32" w:rsidRPr="00576E88">
          <w:tab/>
        </w:r>
        <w:r w:rsidR="007C1D32" w:rsidRPr="00576E88">
          <w:fldChar w:fldCharType="begin"/>
        </w:r>
        <w:r w:rsidR="007C1D32" w:rsidRPr="00576E88">
          <w:instrText xml:space="preserve"> PAGEREF _Toc112340676 \h </w:instrText>
        </w:r>
        <w:r w:rsidR="007C1D32" w:rsidRPr="00576E88">
          <w:fldChar w:fldCharType="separate"/>
        </w:r>
        <w:r w:rsidR="007C1D32" w:rsidRPr="00576E88">
          <w:t>33</w:t>
        </w:r>
        <w:r w:rsidR="007C1D32" w:rsidRPr="00576E88">
          <w:fldChar w:fldCharType="end"/>
        </w:r>
      </w:hyperlink>
    </w:p>
    <w:p w14:paraId="38247D3A" w14:textId="77777777" w:rsidR="000B4C0D" w:rsidRPr="00576E88" w:rsidRDefault="001630BA">
      <w:pPr>
        <w:pStyle w:val="TOC2"/>
        <w:tabs>
          <w:tab w:val="right" w:leader="dot" w:pos="8296"/>
        </w:tabs>
        <w:rPr>
          <w:rFonts w:asciiTheme="minorHAnsi" w:eastAsiaTheme="minorEastAsia" w:hAnsiTheme="minorHAnsi" w:cstheme="minorBidi"/>
          <w:szCs w:val="22"/>
        </w:rPr>
      </w:pPr>
      <w:hyperlink w:anchor="_Toc112340677" w:history="1">
        <w:r w:rsidR="007C1D32" w:rsidRPr="00576E88">
          <w:rPr>
            <w:rStyle w:val="af0"/>
            <w:rFonts w:ascii="宋体" w:hAnsi="宋体"/>
          </w:rPr>
          <w:t>附件15：投标文件密码单</w:t>
        </w:r>
        <w:r w:rsidR="007C1D32" w:rsidRPr="00576E88">
          <w:tab/>
        </w:r>
        <w:r w:rsidR="007C1D32" w:rsidRPr="00576E88">
          <w:fldChar w:fldCharType="begin"/>
        </w:r>
        <w:r w:rsidR="007C1D32" w:rsidRPr="00576E88">
          <w:instrText xml:space="preserve"> PAGEREF _Toc112340677 \h </w:instrText>
        </w:r>
        <w:r w:rsidR="007C1D32" w:rsidRPr="00576E88">
          <w:fldChar w:fldCharType="separate"/>
        </w:r>
        <w:r w:rsidR="007C1D32" w:rsidRPr="00576E88">
          <w:t>34</w:t>
        </w:r>
        <w:r w:rsidR="007C1D32" w:rsidRPr="00576E88">
          <w:fldChar w:fldCharType="end"/>
        </w:r>
      </w:hyperlink>
    </w:p>
    <w:p w14:paraId="6AE4E286" w14:textId="77777777" w:rsidR="000B4C0D" w:rsidRPr="00576E88" w:rsidRDefault="007C1D32">
      <w:pPr>
        <w:spacing w:line="400" w:lineRule="exact"/>
        <w:rPr>
          <w:rFonts w:ascii="宋体" w:hAnsi="宋体" w:cs="仿宋"/>
          <w:szCs w:val="21"/>
        </w:rPr>
        <w:sectPr w:rsidR="000B4C0D" w:rsidRPr="00576E88">
          <w:footerReference w:type="default" r:id="rId9"/>
          <w:type w:val="continuous"/>
          <w:pgSz w:w="11906" w:h="16838"/>
          <w:pgMar w:top="1134" w:right="1800" w:bottom="993" w:left="1800" w:header="851" w:footer="409" w:gutter="0"/>
          <w:pgNumType w:start="1"/>
          <w:cols w:space="425"/>
          <w:docGrid w:type="lines" w:linePitch="312"/>
        </w:sectPr>
      </w:pPr>
      <w:r w:rsidRPr="00576E88">
        <w:rPr>
          <w:rFonts w:ascii="宋体" w:hAnsi="宋体" w:cs="仿宋" w:hint="eastAsia"/>
          <w:szCs w:val="21"/>
        </w:rPr>
        <w:fldChar w:fldCharType="end"/>
      </w:r>
    </w:p>
    <w:p w14:paraId="69D32151" w14:textId="77777777" w:rsidR="000B4C0D" w:rsidRPr="00576E88" w:rsidRDefault="000B4C0D">
      <w:pPr>
        <w:spacing w:line="400" w:lineRule="exact"/>
        <w:rPr>
          <w:rFonts w:ascii="宋体" w:hAnsi="宋体"/>
          <w:b/>
          <w:sz w:val="32"/>
          <w:szCs w:val="32"/>
        </w:rPr>
      </w:pPr>
    </w:p>
    <w:p w14:paraId="63B21D54" w14:textId="77777777" w:rsidR="000B4C0D" w:rsidRPr="00576E88" w:rsidRDefault="007C1D32">
      <w:pPr>
        <w:spacing w:line="360" w:lineRule="auto"/>
        <w:jc w:val="center"/>
        <w:outlineLvl w:val="0"/>
        <w:rPr>
          <w:rFonts w:ascii="宋体" w:hAnsi="宋体"/>
          <w:b/>
          <w:sz w:val="32"/>
          <w:szCs w:val="32"/>
        </w:rPr>
      </w:pPr>
      <w:bookmarkStart w:id="0" w:name="_Toc112340648"/>
      <w:r w:rsidRPr="00576E88">
        <w:rPr>
          <w:rFonts w:ascii="宋体" w:hAnsi="宋体" w:hint="eastAsia"/>
          <w:b/>
          <w:sz w:val="32"/>
          <w:szCs w:val="32"/>
        </w:rPr>
        <w:t>第一部分 项目要求</w:t>
      </w:r>
      <w:bookmarkEnd w:id="0"/>
    </w:p>
    <w:p w14:paraId="431C17DA" w14:textId="77777777" w:rsidR="000B4C0D" w:rsidRPr="00576E88" w:rsidRDefault="007C1D32">
      <w:pPr>
        <w:numPr>
          <w:ilvl w:val="0"/>
          <w:numId w:val="1"/>
        </w:numPr>
        <w:spacing w:beforeLines="50" w:before="156" w:line="360" w:lineRule="auto"/>
        <w:outlineLvl w:val="1"/>
        <w:rPr>
          <w:rFonts w:ascii="宋体" w:hAnsi="宋体"/>
          <w:b/>
          <w:szCs w:val="21"/>
        </w:rPr>
      </w:pPr>
      <w:bookmarkStart w:id="1" w:name="_Toc112340649"/>
      <w:r w:rsidRPr="00576E88">
        <w:rPr>
          <w:rFonts w:ascii="宋体" w:hAnsi="宋体" w:hint="eastAsia"/>
          <w:b/>
          <w:szCs w:val="21"/>
        </w:rPr>
        <w:t>投标人须知</w:t>
      </w:r>
      <w:bookmarkEnd w:id="1"/>
    </w:p>
    <w:p w14:paraId="27CBD519" w14:textId="77777777" w:rsidR="000B4C0D" w:rsidRPr="00576E88" w:rsidRDefault="007C1D32">
      <w:pPr>
        <w:autoSpaceDE w:val="0"/>
        <w:autoSpaceDN w:val="0"/>
        <w:adjustRightInd w:val="0"/>
        <w:snapToGrid w:val="0"/>
        <w:spacing w:line="360" w:lineRule="auto"/>
        <w:ind w:firstLineChars="200" w:firstLine="422"/>
        <w:rPr>
          <w:rFonts w:ascii="宋体" w:hAnsi="宋体"/>
          <w:b/>
          <w:bCs/>
          <w:szCs w:val="21"/>
        </w:rPr>
      </w:pPr>
      <w:r w:rsidRPr="00576E88">
        <w:rPr>
          <w:rFonts w:ascii="宋体" w:hAnsi="宋体" w:hint="eastAsia"/>
          <w:b/>
          <w:bCs/>
          <w:szCs w:val="21"/>
        </w:rPr>
        <w:t>重要提示：</w:t>
      </w:r>
    </w:p>
    <w:p w14:paraId="51BADDD2" w14:textId="77777777" w:rsidR="000B4C0D" w:rsidRPr="00576E88" w:rsidRDefault="007C1D32">
      <w:pPr>
        <w:numPr>
          <w:ilvl w:val="0"/>
          <w:numId w:val="2"/>
        </w:numPr>
        <w:autoSpaceDE w:val="0"/>
        <w:autoSpaceDN w:val="0"/>
        <w:adjustRightInd w:val="0"/>
        <w:snapToGrid w:val="0"/>
        <w:spacing w:line="360" w:lineRule="auto"/>
        <w:ind w:firstLineChars="200" w:firstLine="420"/>
        <w:rPr>
          <w:rFonts w:ascii="宋体" w:hAnsi="宋体"/>
          <w:szCs w:val="21"/>
        </w:rPr>
      </w:pPr>
      <w:r w:rsidRPr="00576E88">
        <w:rPr>
          <w:rFonts w:ascii="宋体" w:hAnsi="宋体" w:hint="eastAsia"/>
          <w:szCs w:val="21"/>
        </w:rPr>
        <w:t>本文所示时间均为北京时间。</w:t>
      </w:r>
    </w:p>
    <w:p w14:paraId="08DCB4E8" w14:textId="77777777" w:rsidR="000B4C0D" w:rsidRPr="00576E88" w:rsidRDefault="007C1D32">
      <w:pPr>
        <w:numPr>
          <w:ilvl w:val="0"/>
          <w:numId w:val="2"/>
        </w:numPr>
        <w:autoSpaceDE w:val="0"/>
        <w:autoSpaceDN w:val="0"/>
        <w:adjustRightInd w:val="0"/>
        <w:snapToGrid w:val="0"/>
        <w:spacing w:line="360" w:lineRule="auto"/>
        <w:ind w:firstLineChars="200" w:firstLine="420"/>
        <w:rPr>
          <w:rFonts w:ascii="宋体" w:hAnsi="宋体"/>
          <w:b/>
          <w:sz w:val="28"/>
          <w:szCs w:val="28"/>
        </w:rPr>
      </w:pPr>
      <w:r w:rsidRPr="00576E88">
        <w:rPr>
          <w:rFonts w:ascii="宋体" w:hAnsi="宋体" w:hint="eastAsia"/>
          <w:szCs w:val="21"/>
        </w:rPr>
        <w:t>用“</w:t>
      </w:r>
      <w:r w:rsidRPr="00576E88">
        <w:rPr>
          <w:rFonts w:ascii="Segoe UI Symbol" w:hAnsi="Segoe UI Symbol" w:cs="Segoe UI Symbol"/>
          <w:szCs w:val="21"/>
        </w:rPr>
        <w:t>☑</w:t>
      </w:r>
      <w:r w:rsidRPr="00576E88">
        <w:rPr>
          <w:rFonts w:ascii="宋体" w:hAnsi="宋体"/>
          <w:szCs w:val="21"/>
        </w:rPr>
        <w:t>”</w:t>
      </w:r>
      <w:r w:rsidRPr="00576E88">
        <w:rPr>
          <w:rFonts w:ascii="宋体" w:hAnsi="宋体" w:hint="eastAsia"/>
          <w:szCs w:val="21"/>
        </w:rPr>
        <w:t>标识时表明该选项被招标人选用，用“□”标识时表明该选项未被招标人选用。本文件中对应模板性条款未被招标人选用的内容，自动不适用。</w:t>
      </w:r>
    </w:p>
    <w:p w14:paraId="1614E62D" w14:textId="77777777" w:rsidR="000B4C0D" w:rsidRPr="00576E88" w:rsidRDefault="007C1D32">
      <w:pPr>
        <w:numPr>
          <w:ilvl w:val="0"/>
          <w:numId w:val="2"/>
        </w:numPr>
        <w:autoSpaceDE w:val="0"/>
        <w:autoSpaceDN w:val="0"/>
        <w:adjustRightInd w:val="0"/>
        <w:snapToGrid w:val="0"/>
        <w:spacing w:line="360" w:lineRule="auto"/>
        <w:ind w:firstLineChars="200" w:firstLine="420"/>
        <w:rPr>
          <w:rFonts w:ascii="宋体" w:hAnsi="宋体"/>
          <w:b/>
          <w:sz w:val="28"/>
          <w:szCs w:val="28"/>
        </w:rPr>
      </w:pPr>
      <w:r w:rsidRPr="00576E88">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B4C0D" w:rsidRPr="00576E88" w14:paraId="326CD0FF"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3ACF012C" w14:textId="77777777" w:rsidR="000B4C0D" w:rsidRPr="00576E88" w:rsidRDefault="007C1D32">
            <w:pPr>
              <w:autoSpaceDE w:val="0"/>
              <w:autoSpaceDN w:val="0"/>
              <w:adjustRightInd w:val="0"/>
              <w:snapToGrid w:val="0"/>
              <w:jc w:val="center"/>
              <w:rPr>
                <w:rFonts w:ascii="宋体" w:hAnsi="宋体"/>
                <w:b/>
                <w:sz w:val="32"/>
                <w:szCs w:val="32"/>
              </w:rPr>
            </w:pPr>
            <w:r w:rsidRPr="00576E88">
              <w:rPr>
                <w:rFonts w:ascii="宋体" w:hAnsi="宋体" w:hint="eastAsia"/>
                <w:b/>
                <w:sz w:val="32"/>
                <w:szCs w:val="32"/>
              </w:rPr>
              <w:t>投标人须知</w:t>
            </w:r>
          </w:p>
        </w:tc>
      </w:tr>
      <w:tr w:rsidR="000B4C0D" w:rsidRPr="00576E88" w14:paraId="5E7873A9" w14:textId="77777777">
        <w:trPr>
          <w:trHeight w:val="567"/>
          <w:jc w:val="center"/>
        </w:trPr>
        <w:tc>
          <w:tcPr>
            <w:tcW w:w="905" w:type="dxa"/>
            <w:vAlign w:val="center"/>
          </w:tcPr>
          <w:p w14:paraId="139AA294"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hint="eastAsia"/>
                <w:b/>
                <w:szCs w:val="21"/>
              </w:rPr>
              <w:t>条款号</w:t>
            </w:r>
          </w:p>
        </w:tc>
        <w:tc>
          <w:tcPr>
            <w:tcW w:w="1990" w:type="dxa"/>
            <w:vAlign w:val="center"/>
          </w:tcPr>
          <w:p w14:paraId="2E5BB65F"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hint="eastAsia"/>
                <w:b/>
                <w:szCs w:val="21"/>
              </w:rPr>
              <w:t>名称</w:t>
            </w:r>
          </w:p>
        </w:tc>
        <w:tc>
          <w:tcPr>
            <w:tcW w:w="7029" w:type="dxa"/>
            <w:vAlign w:val="center"/>
          </w:tcPr>
          <w:p w14:paraId="0F70339B"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b/>
                <w:szCs w:val="21"/>
              </w:rPr>
              <w:t>编列内容</w:t>
            </w:r>
          </w:p>
        </w:tc>
      </w:tr>
      <w:tr w:rsidR="000B4C0D" w:rsidRPr="00576E88" w14:paraId="73558B9E" w14:textId="77777777">
        <w:trPr>
          <w:trHeight w:val="567"/>
          <w:jc w:val="center"/>
        </w:trPr>
        <w:tc>
          <w:tcPr>
            <w:tcW w:w="905" w:type="dxa"/>
            <w:vAlign w:val="center"/>
          </w:tcPr>
          <w:p w14:paraId="4DF9F6A1"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1</w:t>
            </w:r>
          </w:p>
        </w:tc>
        <w:tc>
          <w:tcPr>
            <w:tcW w:w="1990" w:type="dxa"/>
            <w:vAlign w:val="center"/>
          </w:tcPr>
          <w:p w14:paraId="09776F55" w14:textId="77777777" w:rsidR="000B4C0D" w:rsidRPr="00576E88" w:rsidRDefault="007C1D32">
            <w:pPr>
              <w:autoSpaceDE w:val="0"/>
              <w:autoSpaceDN w:val="0"/>
              <w:adjustRightInd w:val="0"/>
              <w:snapToGrid w:val="0"/>
              <w:jc w:val="center"/>
              <w:rPr>
                <w:rFonts w:ascii="宋体" w:hAnsi="宋体"/>
                <w:bCs/>
                <w:szCs w:val="21"/>
              </w:rPr>
            </w:pPr>
            <w:r w:rsidRPr="00576E88">
              <w:rPr>
                <w:rFonts w:ascii="宋体" w:hAnsi="宋体" w:hint="eastAsia"/>
                <w:bCs/>
                <w:szCs w:val="21"/>
              </w:rPr>
              <w:t>招标人</w:t>
            </w:r>
          </w:p>
        </w:tc>
        <w:tc>
          <w:tcPr>
            <w:tcW w:w="7029" w:type="dxa"/>
            <w:vAlign w:val="center"/>
          </w:tcPr>
          <w:p w14:paraId="45F6D87C" w14:textId="77777777"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名称：深圳会展中心管理有限责任公司</w:t>
            </w:r>
          </w:p>
          <w:p w14:paraId="29DBE743" w14:textId="77777777"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联系地址：深圳市福田区福华三路深圳会展中心</w:t>
            </w:r>
          </w:p>
          <w:p w14:paraId="7443C37D" w14:textId="5ED63133"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联系人：</w:t>
            </w:r>
            <w:r w:rsidR="006C4157" w:rsidRPr="00576E88">
              <w:rPr>
                <w:rFonts w:ascii="宋体" w:hAnsi="宋体" w:hint="eastAsia"/>
                <w:szCs w:val="21"/>
              </w:rPr>
              <w:t>杨先生</w:t>
            </w:r>
          </w:p>
          <w:p w14:paraId="66AF7D8E" w14:textId="3371169D"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电话：0755-8284</w:t>
            </w:r>
            <w:r w:rsidR="006C4157" w:rsidRPr="00576E88">
              <w:rPr>
                <w:rFonts w:ascii="宋体" w:hAnsi="宋体" w:hint="eastAsia"/>
                <w:szCs w:val="21"/>
              </w:rPr>
              <w:t>8</w:t>
            </w:r>
            <w:r w:rsidR="006C4157" w:rsidRPr="00576E88">
              <w:rPr>
                <w:rFonts w:ascii="宋体" w:hAnsi="宋体"/>
                <w:szCs w:val="21"/>
              </w:rPr>
              <w:t>831</w:t>
            </w:r>
          </w:p>
          <w:p w14:paraId="7570A732" w14:textId="53193C0E" w:rsidR="000B4C0D" w:rsidRPr="00576E88" w:rsidRDefault="007C1D32">
            <w:pPr>
              <w:wordWrap w:val="0"/>
              <w:autoSpaceDE w:val="0"/>
              <w:autoSpaceDN w:val="0"/>
              <w:adjustRightInd w:val="0"/>
              <w:snapToGrid w:val="0"/>
              <w:rPr>
                <w:rFonts w:ascii="宋体" w:hAnsi="宋体"/>
                <w:szCs w:val="21"/>
              </w:rPr>
            </w:pPr>
            <w:r w:rsidRPr="00576E88">
              <w:rPr>
                <w:rFonts w:ascii="宋体" w:hAnsi="宋体" w:hint="eastAsia"/>
                <w:szCs w:val="21"/>
              </w:rPr>
              <w:t>传真：0755-8284</w:t>
            </w:r>
            <w:r w:rsidR="006C4157" w:rsidRPr="00576E88">
              <w:rPr>
                <w:rFonts w:ascii="宋体" w:hAnsi="宋体"/>
                <w:szCs w:val="21"/>
              </w:rPr>
              <w:t>8831</w:t>
            </w:r>
          </w:p>
          <w:p w14:paraId="7DCB179B" w14:textId="33898BAA" w:rsidR="000B4C0D" w:rsidRPr="00576E88" w:rsidRDefault="007C1D32">
            <w:pPr>
              <w:wordWrap w:val="0"/>
              <w:autoSpaceDE w:val="0"/>
              <w:autoSpaceDN w:val="0"/>
              <w:adjustRightInd w:val="0"/>
              <w:snapToGrid w:val="0"/>
              <w:rPr>
                <w:rFonts w:ascii="宋体" w:hAnsi="宋体"/>
                <w:kern w:val="0"/>
                <w:szCs w:val="21"/>
                <w:u w:val="single"/>
              </w:rPr>
            </w:pPr>
            <w:r w:rsidRPr="00576E88">
              <w:rPr>
                <w:rFonts w:ascii="宋体" w:hAnsi="宋体" w:hint="eastAsia"/>
                <w:szCs w:val="21"/>
              </w:rPr>
              <w:t>邮箱：</w:t>
            </w:r>
            <w:r w:rsidR="006C4157" w:rsidRPr="00576E88">
              <w:rPr>
                <w:rFonts w:ascii="宋体" w:hAnsi="宋体"/>
                <w:szCs w:val="21"/>
              </w:rPr>
              <w:fldChar w:fldCharType="begin"/>
            </w:r>
            <w:r w:rsidR="006C4157" w:rsidRPr="00576E88">
              <w:rPr>
                <w:rFonts w:ascii="宋体" w:hAnsi="宋体"/>
                <w:szCs w:val="21"/>
              </w:rPr>
              <w:instrText xml:space="preserve"> HYPERLINK "mailto:</w:instrText>
            </w:r>
            <w:r w:rsidR="006C4157" w:rsidRPr="00576E88">
              <w:rPr>
                <w:rFonts w:ascii="宋体" w:hAnsi="宋体" w:hint="eastAsia"/>
                <w:szCs w:val="21"/>
              </w:rPr>
              <w:instrText>y</w:instrText>
            </w:r>
            <w:r w:rsidR="006C4157" w:rsidRPr="00576E88">
              <w:rPr>
                <w:rFonts w:ascii="宋体" w:hAnsi="宋体"/>
                <w:szCs w:val="21"/>
              </w:rPr>
              <w:instrText>angxh</w:instrText>
            </w:r>
            <w:r w:rsidR="006C4157" w:rsidRPr="00576E88">
              <w:rPr>
                <w:rFonts w:ascii="宋体" w:hAnsi="宋体" w:hint="eastAsia"/>
                <w:szCs w:val="21"/>
              </w:rPr>
              <w:instrText>@</w:instrText>
            </w:r>
            <w:r w:rsidR="006C4157" w:rsidRPr="00576E88">
              <w:rPr>
                <w:rFonts w:ascii="宋体" w:hAnsi="宋体"/>
                <w:szCs w:val="21"/>
              </w:rPr>
              <w:instrText xml:space="preserve">chtf.com" </w:instrText>
            </w:r>
            <w:r w:rsidR="006C4157" w:rsidRPr="00576E88">
              <w:rPr>
                <w:rFonts w:ascii="宋体" w:hAnsi="宋体"/>
                <w:szCs w:val="21"/>
              </w:rPr>
              <w:fldChar w:fldCharType="separate"/>
            </w:r>
            <w:r w:rsidR="006C4157" w:rsidRPr="00576E88">
              <w:rPr>
                <w:rStyle w:val="af0"/>
                <w:rFonts w:ascii="宋体" w:hAnsi="宋体" w:hint="eastAsia"/>
                <w:szCs w:val="21"/>
              </w:rPr>
              <w:t>y</w:t>
            </w:r>
            <w:r w:rsidR="006C4157" w:rsidRPr="00576E88">
              <w:rPr>
                <w:rStyle w:val="af0"/>
                <w:rFonts w:ascii="宋体" w:hAnsi="宋体"/>
                <w:szCs w:val="21"/>
              </w:rPr>
              <w:t>angxh</w:t>
            </w:r>
            <w:r w:rsidR="006C4157" w:rsidRPr="00576E88">
              <w:rPr>
                <w:rStyle w:val="af0"/>
                <w:rFonts w:ascii="宋体" w:hAnsi="宋体" w:hint="eastAsia"/>
                <w:szCs w:val="21"/>
              </w:rPr>
              <w:t>@</w:t>
            </w:r>
            <w:r w:rsidR="006C4157" w:rsidRPr="00576E88">
              <w:rPr>
                <w:rStyle w:val="af0"/>
                <w:rFonts w:ascii="宋体" w:hAnsi="宋体"/>
                <w:szCs w:val="21"/>
              </w:rPr>
              <w:t>chtf.com</w:t>
            </w:r>
            <w:r w:rsidR="006C4157" w:rsidRPr="00576E88">
              <w:rPr>
                <w:rFonts w:ascii="宋体" w:hAnsi="宋体"/>
                <w:szCs w:val="21"/>
              </w:rPr>
              <w:fldChar w:fldCharType="end"/>
            </w:r>
            <w:r w:rsidR="006C4157" w:rsidRPr="00576E88">
              <w:rPr>
                <w:rFonts w:ascii="宋体" w:hAnsi="宋体"/>
                <w:szCs w:val="21"/>
              </w:rPr>
              <w:t xml:space="preserve"> </w:t>
            </w:r>
          </w:p>
        </w:tc>
      </w:tr>
      <w:tr w:rsidR="000B4C0D" w:rsidRPr="00576E88" w14:paraId="78DEC108" w14:textId="77777777">
        <w:trPr>
          <w:trHeight w:val="124"/>
          <w:jc w:val="center"/>
        </w:trPr>
        <w:tc>
          <w:tcPr>
            <w:tcW w:w="905" w:type="dxa"/>
            <w:vMerge w:val="restart"/>
            <w:vAlign w:val="center"/>
          </w:tcPr>
          <w:p w14:paraId="33DA2569"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2</w:t>
            </w:r>
          </w:p>
        </w:tc>
        <w:tc>
          <w:tcPr>
            <w:tcW w:w="1990" w:type="dxa"/>
            <w:vAlign w:val="center"/>
          </w:tcPr>
          <w:p w14:paraId="52D9EE1B"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szCs w:val="21"/>
              </w:rPr>
              <w:t>项目名称</w:t>
            </w:r>
          </w:p>
        </w:tc>
        <w:tc>
          <w:tcPr>
            <w:tcW w:w="7029" w:type="dxa"/>
            <w:vAlign w:val="center"/>
          </w:tcPr>
          <w:p w14:paraId="0D906E29" w14:textId="77777777" w:rsidR="000B4C0D" w:rsidRPr="00576E88" w:rsidRDefault="007C1D32">
            <w:pPr>
              <w:autoSpaceDE w:val="0"/>
              <w:autoSpaceDN w:val="0"/>
              <w:adjustRightInd w:val="0"/>
              <w:snapToGrid w:val="0"/>
              <w:rPr>
                <w:rFonts w:ascii="宋体" w:hAnsi="宋体"/>
                <w:color w:val="FF0000"/>
                <w:szCs w:val="21"/>
              </w:rPr>
            </w:pPr>
            <w:r w:rsidRPr="00576E88">
              <w:rPr>
                <w:rFonts w:ascii="宋体" w:hAnsi="宋体" w:hint="eastAsia"/>
                <w:szCs w:val="21"/>
              </w:rPr>
              <w:t>深圳会展中心部分办公用房改造项目</w:t>
            </w:r>
          </w:p>
        </w:tc>
      </w:tr>
      <w:tr w:rsidR="000B4C0D" w:rsidRPr="00576E88" w14:paraId="3ACD4393" w14:textId="77777777">
        <w:trPr>
          <w:trHeight w:val="118"/>
          <w:jc w:val="center"/>
        </w:trPr>
        <w:tc>
          <w:tcPr>
            <w:tcW w:w="905" w:type="dxa"/>
            <w:vMerge/>
            <w:vAlign w:val="center"/>
          </w:tcPr>
          <w:p w14:paraId="14A03B35" w14:textId="77777777" w:rsidR="000B4C0D" w:rsidRPr="00576E88" w:rsidRDefault="000B4C0D">
            <w:pPr>
              <w:autoSpaceDE w:val="0"/>
              <w:autoSpaceDN w:val="0"/>
              <w:adjustRightInd w:val="0"/>
              <w:snapToGrid w:val="0"/>
              <w:jc w:val="center"/>
              <w:rPr>
                <w:rFonts w:ascii="宋体" w:hAnsi="宋体"/>
                <w:szCs w:val="21"/>
              </w:rPr>
            </w:pPr>
          </w:p>
        </w:tc>
        <w:tc>
          <w:tcPr>
            <w:tcW w:w="1990" w:type="dxa"/>
            <w:vAlign w:val="center"/>
          </w:tcPr>
          <w:p w14:paraId="620C17ED"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项目类别</w:t>
            </w:r>
          </w:p>
        </w:tc>
        <w:tc>
          <w:tcPr>
            <w:tcW w:w="7029" w:type="dxa"/>
            <w:vAlign w:val="center"/>
          </w:tcPr>
          <w:p w14:paraId="04FEB75E" w14:textId="77777777" w:rsidR="000B4C0D" w:rsidRPr="00576E88" w:rsidRDefault="007C1D32">
            <w:pPr>
              <w:autoSpaceDE w:val="0"/>
              <w:autoSpaceDN w:val="0"/>
              <w:adjustRightInd w:val="0"/>
              <w:snapToGrid w:val="0"/>
              <w:jc w:val="left"/>
              <w:rPr>
                <w:rFonts w:ascii="宋体" w:hAnsi="宋体"/>
                <w:szCs w:val="21"/>
              </w:rPr>
            </w:pPr>
            <w:r w:rsidRPr="00576E88">
              <w:rPr>
                <w:rFonts w:ascii="宋体" w:hAnsi="宋体" w:hint="eastAsia"/>
                <w:szCs w:val="21"/>
              </w:rPr>
              <w:t>工程类</w:t>
            </w:r>
          </w:p>
        </w:tc>
      </w:tr>
      <w:tr w:rsidR="000B4C0D" w:rsidRPr="00576E88" w14:paraId="3FBCCE07" w14:textId="77777777">
        <w:trPr>
          <w:trHeight w:val="239"/>
          <w:jc w:val="center"/>
        </w:trPr>
        <w:tc>
          <w:tcPr>
            <w:tcW w:w="905" w:type="dxa"/>
            <w:vMerge/>
            <w:vAlign w:val="center"/>
          </w:tcPr>
          <w:p w14:paraId="6FA6419B" w14:textId="77777777" w:rsidR="000B4C0D" w:rsidRPr="00576E88" w:rsidRDefault="000B4C0D">
            <w:pPr>
              <w:autoSpaceDE w:val="0"/>
              <w:autoSpaceDN w:val="0"/>
              <w:adjustRightInd w:val="0"/>
              <w:snapToGrid w:val="0"/>
              <w:jc w:val="center"/>
              <w:rPr>
                <w:rFonts w:ascii="宋体" w:hAnsi="宋体"/>
                <w:szCs w:val="21"/>
              </w:rPr>
            </w:pPr>
          </w:p>
        </w:tc>
        <w:tc>
          <w:tcPr>
            <w:tcW w:w="1990" w:type="dxa"/>
            <w:vAlign w:val="center"/>
          </w:tcPr>
          <w:p w14:paraId="582FC407"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项目介绍</w:t>
            </w:r>
          </w:p>
        </w:tc>
        <w:tc>
          <w:tcPr>
            <w:tcW w:w="7029" w:type="dxa"/>
            <w:vAlign w:val="center"/>
          </w:tcPr>
          <w:p w14:paraId="3B802FF6" w14:textId="77777777" w:rsidR="000B4C0D" w:rsidRPr="00576E88" w:rsidRDefault="007C1D32">
            <w:pPr>
              <w:autoSpaceDE w:val="0"/>
              <w:autoSpaceDN w:val="0"/>
              <w:adjustRightInd w:val="0"/>
              <w:snapToGrid w:val="0"/>
              <w:rPr>
                <w:rFonts w:ascii="宋体" w:hAnsi="宋体"/>
                <w:bCs/>
                <w:szCs w:val="21"/>
              </w:rPr>
            </w:pPr>
            <w:r w:rsidRPr="00576E88">
              <w:rPr>
                <w:rFonts w:ascii="宋体" w:hAnsi="宋体" w:hint="eastAsia"/>
                <w:bCs/>
                <w:szCs w:val="21"/>
              </w:rPr>
              <w:t>为改善员工办公环境，招标人计划对展馆三楼302A、302B、306D、308B以及7号馆1楼7104房进行改造，改造涉及隔墙、粉刷、卫生间、防水、瓷砖铺贴、消防改造等主要内容。</w:t>
            </w:r>
          </w:p>
        </w:tc>
      </w:tr>
      <w:tr w:rsidR="000B4C0D" w:rsidRPr="00576E88" w14:paraId="49FB9EC9" w14:textId="77777777">
        <w:trPr>
          <w:trHeight w:val="64"/>
          <w:jc w:val="center"/>
        </w:trPr>
        <w:tc>
          <w:tcPr>
            <w:tcW w:w="905" w:type="dxa"/>
            <w:vMerge/>
            <w:vAlign w:val="center"/>
          </w:tcPr>
          <w:p w14:paraId="4938BE54" w14:textId="77777777" w:rsidR="000B4C0D" w:rsidRPr="00576E88" w:rsidRDefault="000B4C0D">
            <w:pPr>
              <w:autoSpaceDE w:val="0"/>
              <w:autoSpaceDN w:val="0"/>
              <w:adjustRightInd w:val="0"/>
              <w:snapToGrid w:val="0"/>
              <w:jc w:val="center"/>
              <w:rPr>
                <w:rFonts w:ascii="宋体" w:hAnsi="宋体"/>
                <w:szCs w:val="21"/>
              </w:rPr>
            </w:pPr>
          </w:p>
        </w:tc>
        <w:tc>
          <w:tcPr>
            <w:tcW w:w="1990" w:type="dxa"/>
            <w:vAlign w:val="center"/>
          </w:tcPr>
          <w:p w14:paraId="20EA89EA"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实施地点</w:t>
            </w:r>
          </w:p>
        </w:tc>
        <w:tc>
          <w:tcPr>
            <w:tcW w:w="7029" w:type="dxa"/>
            <w:vAlign w:val="center"/>
          </w:tcPr>
          <w:p w14:paraId="60B990FA" w14:textId="77777777" w:rsidR="000B4C0D" w:rsidRPr="00576E88" w:rsidRDefault="007C1D32">
            <w:pPr>
              <w:autoSpaceDE w:val="0"/>
              <w:autoSpaceDN w:val="0"/>
              <w:adjustRightInd w:val="0"/>
              <w:snapToGrid w:val="0"/>
              <w:rPr>
                <w:rFonts w:ascii="宋体" w:hAnsi="宋体"/>
                <w:bCs/>
                <w:szCs w:val="21"/>
              </w:rPr>
            </w:pPr>
            <w:r w:rsidRPr="00576E88">
              <w:rPr>
                <w:rFonts w:ascii="宋体" w:hAnsi="宋体" w:hint="eastAsia"/>
                <w:bCs/>
                <w:szCs w:val="21"/>
              </w:rPr>
              <w:t>深圳会展中心</w:t>
            </w:r>
          </w:p>
        </w:tc>
      </w:tr>
      <w:tr w:rsidR="00D16EC1" w:rsidRPr="00576E88" w14:paraId="60516F72" w14:textId="77777777">
        <w:trPr>
          <w:trHeight w:val="64"/>
          <w:jc w:val="center"/>
        </w:trPr>
        <w:tc>
          <w:tcPr>
            <w:tcW w:w="905" w:type="dxa"/>
            <w:vMerge w:val="restart"/>
            <w:vAlign w:val="center"/>
          </w:tcPr>
          <w:p w14:paraId="5507684C"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3</w:t>
            </w:r>
          </w:p>
        </w:tc>
        <w:tc>
          <w:tcPr>
            <w:tcW w:w="1990" w:type="dxa"/>
            <w:vAlign w:val="center"/>
          </w:tcPr>
          <w:p w14:paraId="18391F4D"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报名(文件获取）开始时间</w:t>
            </w:r>
          </w:p>
        </w:tc>
        <w:tc>
          <w:tcPr>
            <w:tcW w:w="7029" w:type="dxa"/>
            <w:vAlign w:val="center"/>
          </w:tcPr>
          <w:p w14:paraId="627291D4" w14:textId="08F54912" w:rsidR="00D16EC1" w:rsidRPr="00576E88" w:rsidRDefault="00D16EC1" w:rsidP="00D16EC1">
            <w:pPr>
              <w:autoSpaceDE w:val="0"/>
              <w:autoSpaceDN w:val="0"/>
              <w:adjustRightInd w:val="0"/>
              <w:snapToGrid w:val="0"/>
              <w:rPr>
                <w:rFonts w:ascii="宋体" w:hAnsi="宋体"/>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w:t>
            </w:r>
            <w:r w:rsidR="00E06BD3" w:rsidRPr="00576E88">
              <w:rPr>
                <w:rFonts w:ascii="宋体" w:hAnsi="宋体"/>
                <w:szCs w:val="21"/>
              </w:rPr>
              <w:t>09</w:t>
            </w:r>
            <w:r w:rsidRPr="00576E88">
              <w:rPr>
                <w:rFonts w:ascii="宋体" w:hAnsi="宋体"/>
                <w:szCs w:val="21"/>
              </w:rPr>
              <w:t>-</w:t>
            </w:r>
            <w:r w:rsidR="00E06BD3" w:rsidRPr="00576E88">
              <w:rPr>
                <w:rFonts w:ascii="宋体" w:hAnsi="宋体"/>
                <w:szCs w:val="21"/>
              </w:rPr>
              <w:t>23</w:t>
            </w:r>
            <w:r w:rsidRPr="00576E88">
              <w:rPr>
                <w:rFonts w:ascii="宋体" w:hAnsi="宋体"/>
                <w:szCs w:val="21"/>
              </w:rPr>
              <w:t xml:space="preserve"> </w:t>
            </w:r>
            <w:r w:rsidRPr="00576E88">
              <w:rPr>
                <w:rFonts w:ascii="宋体" w:hAnsi="宋体" w:hint="eastAsia"/>
                <w:szCs w:val="21"/>
              </w:rPr>
              <w:t>1</w:t>
            </w:r>
            <w:r w:rsidR="00E06BD3" w:rsidRPr="00576E88">
              <w:rPr>
                <w:rFonts w:ascii="宋体" w:hAnsi="宋体"/>
                <w:szCs w:val="21"/>
              </w:rPr>
              <w:t>5</w:t>
            </w:r>
            <w:r w:rsidRPr="00576E88">
              <w:rPr>
                <w:rFonts w:ascii="宋体" w:hAnsi="宋体"/>
                <w:szCs w:val="21"/>
              </w:rPr>
              <w:t>:</w:t>
            </w:r>
            <w:r w:rsidR="00E06BD3" w:rsidRPr="00576E88">
              <w:rPr>
                <w:rFonts w:ascii="宋体" w:hAnsi="宋体"/>
                <w:szCs w:val="21"/>
              </w:rPr>
              <w:t>0</w:t>
            </w:r>
            <w:r w:rsidRPr="00576E88">
              <w:rPr>
                <w:rFonts w:ascii="宋体" w:hAnsi="宋体"/>
                <w:szCs w:val="21"/>
              </w:rPr>
              <w:t>0</w:t>
            </w:r>
            <w:r w:rsidRPr="00576E88">
              <w:rPr>
                <w:rFonts w:ascii="宋体" w:hAnsi="宋体" w:hint="eastAsia"/>
                <w:szCs w:val="21"/>
              </w:rPr>
              <w:t>（北京时间</w:t>
            </w:r>
            <w:r w:rsidRPr="00576E88">
              <w:rPr>
                <w:rFonts w:ascii="宋体" w:hAnsi="宋体"/>
                <w:szCs w:val="21"/>
              </w:rPr>
              <w:t>）</w:t>
            </w:r>
          </w:p>
        </w:tc>
      </w:tr>
      <w:tr w:rsidR="00D16EC1" w:rsidRPr="00576E88" w14:paraId="3587F5D7" w14:textId="77777777">
        <w:trPr>
          <w:trHeight w:val="64"/>
          <w:jc w:val="center"/>
        </w:trPr>
        <w:tc>
          <w:tcPr>
            <w:tcW w:w="905" w:type="dxa"/>
            <w:vMerge/>
            <w:vAlign w:val="center"/>
          </w:tcPr>
          <w:p w14:paraId="2F2D44CD" w14:textId="77777777" w:rsidR="00D16EC1" w:rsidRPr="00576E88" w:rsidRDefault="00D16EC1" w:rsidP="00D16EC1">
            <w:pPr>
              <w:autoSpaceDE w:val="0"/>
              <w:autoSpaceDN w:val="0"/>
              <w:adjustRightInd w:val="0"/>
              <w:snapToGrid w:val="0"/>
              <w:jc w:val="center"/>
              <w:rPr>
                <w:rFonts w:ascii="宋体" w:hAnsi="宋体"/>
                <w:szCs w:val="21"/>
              </w:rPr>
            </w:pPr>
          </w:p>
        </w:tc>
        <w:tc>
          <w:tcPr>
            <w:tcW w:w="1990" w:type="dxa"/>
            <w:vAlign w:val="center"/>
          </w:tcPr>
          <w:p w14:paraId="76B544E3"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kern w:val="0"/>
                <w:szCs w:val="21"/>
              </w:rPr>
              <w:t>报名方式</w:t>
            </w:r>
          </w:p>
        </w:tc>
        <w:tc>
          <w:tcPr>
            <w:tcW w:w="7029" w:type="dxa"/>
            <w:vAlign w:val="center"/>
          </w:tcPr>
          <w:p w14:paraId="23209F32" w14:textId="5377FDEA" w:rsidR="00D16EC1" w:rsidRPr="00576E88" w:rsidRDefault="00D16EC1" w:rsidP="00D16EC1">
            <w:pPr>
              <w:autoSpaceDE w:val="0"/>
              <w:autoSpaceDN w:val="0"/>
              <w:adjustRightInd w:val="0"/>
              <w:snapToGrid w:val="0"/>
              <w:rPr>
                <w:rFonts w:ascii="宋体" w:hAnsi="宋体"/>
                <w:szCs w:val="21"/>
              </w:rPr>
            </w:pPr>
            <w:r w:rsidRPr="00576E88">
              <w:rPr>
                <w:rFonts w:ascii="宋体" w:hAnsi="宋体" w:hint="eastAsia"/>
                <w:bCs/>
                <w:szCs w:val="21"/>
              </w:rPr>
              <w:t>完整填写本项目报名回函（详见采购公告）并加盖公司公章后，按要求</w:t>
            </w:r>
            <w:r w:rsidRPr="00576E88">
              <w:rPr>
                <w:rFonts w:ascii="宋体" w:hAnsi="宋体" w:hint="eastAsia"/>
                <w:bCs/>
              </w:rPr>
              <w:t>上传至</w:t>
            </w:r>
            <w:hyperlink r:id="rId10" w:history="1">
              <w:r w:rsidR="00E00BDB" w:rsidRPr="00576E88">
                <w:rPr>
                  <w:rStyle w:val="af0"/>
                  <w:rFonts w:ascii="宋体" w:hAnsi="宋体"/>
                  <w:bCs/>
                </w:rPr>
                <w:t>https://cg.szcec.com/sharing/iQCqxqhqo</w:t>
              </w:r>
            </w:hyperlink>
            <w:r w:rsidRPr="00576E88">
              <w:rPr>
                <w:rFonts w:ascii="宋体" w:hAnsi="宋体" w:hint="eastAsia"/>
                <w:bCs/>
                <w:szCs w:val="21"/>
              </w:rPr>
              <w:t>，并致电确认。</w:t>
            </w:r>
            <w:r w:rsidRPr="00576E88">
              <w:rPr>
                <w:rFonts w:ascii="宋体" w:hAnsi="宋体" w:hint="eastAsia"/>
                <w:szCs w:val="21"/>
              </w:rPr>
              <w:t>逾期报名的（以报名回函送达时间为准）将不予接受。</w:t>
            </w:r>
          </w:p>
        </w:tc>
      </w:tr>
      <w:tr w:rsidR="00D16EC1" w:rsidRPr="00576E88" w14:paraId="384E7A7E" w14:textId="77777777">
        <w:trPr>
          <w:trHeight w:val="133"/>
          <w:jc w:val="center"/>
        </w:trPr>
        <w:tc>
          <w:tcPr>
            <w:tcW w:w="905" w:type="dxa"/>
            <w:vMerge/>
            <w:vAlign w:val="center"/>
          </w:tcPr>
          <w:p w14:paraId="3BEF072E" w14:textId="77777777" w:rsidR="00D16EC1" w:rsidRPr="00576E88" w:rsidRDefault="00D16EC1" w:rsidP="00D16EC1">
            <w:pPr>
              <w:autoSpaceDE w:val="0"/>
              <w:autoSpaceDN w:val="0"/>
              <w:adjustRightInd w:val="0"/>
              <w:snapToGrid w:val="0"/>
              <w:jc w:val="center"/>
              <w:rPr>
                <w:rFonts w:ascii="宋体" w:hAnsi="宋体"/>
                <w:szCs w:val="21"/>
              </w:rPr>
            </w:pPr>
          </w:p>
        </w:tc>
        <w:tc>
          <w:tcPr>
            <w:tcW w:w="1990" w:type="dxa"/>
            <w:vAlign w:val="center"/>
          </w:tcPr>
          <w:p w14:paraId="5BF353E4"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kern w:val="0"/>
                <w:szCs w:val="21"/>
              </w:rPr>
              <w:t>招标文件</w:t>
            </w:r>
            <w:r w:rsidRPr="00576E88">
              <w:rPr>
                <w:rFonts w:ascii="宋体" w:hAnsi="宋体"/>
                <w:kern w:val="0"/>
                <w:szCs w:val="21"/>
              </w:rPr>
              <w:t>获取</w:t>
            </w:r>
            <w:r w:rsidRPr="00576E88">
              <w:rPr>
                <w:rFonts w:ascii="宋体" w:hAnsi="宋体" w:hint="eastAsia"/>
                <w:kern w:val="0"/>
                <w:szCs w:val="21"/>
              </w:rPr>
              <w:t>方式</w:t>
            </w:r>
          </w:p>
        </w:tc>
        <w:tc>
          <w:tcPr>
            <w:tcW w:w="7029" w:type="dxa"/>
            <w:vAlign w:val="center"/>
          </w:tcPr>
          <w:p w14:paraId="20E6260D" w14:textId="77777777" w:rsidR="00D16EC1" w:rsidRPr="00576E88" w:rsidRDefault="00D16EC1" w:rsidP="00D16EC1">
            <w:pPr>
              <w:autoSpaceDE w:val="0"/>
              <w:autoSpaceDN w:val="0"/>
              <w:adjustRightInd w:val="0"/>
              <w:snapToGrid w:val="0"/>
              <w:jc w:val="left"/>
              <w:rPr>
                <w:rFonts w:ascii="宋体" w:hAnsi="宋体"/>
                <w:szCs w:val="21"/>
              </w:rPr>
            </w:pPr>
            <w:proofErr w:type="gramStart"/>
            <w:r w:rsidRPr="00576E88">
              <w:rPr>
                <w:rFonts w:ascii="宋体" w:hAnsi="宋体" w:hint="eastAsia"/>
                <w:szCs w:val="21"/>
              </w:rPr>
              <w:t>深圳会展中心官网采购</w:t>
            </w:r>
            <w:proofErr w:type="gramEnd"/>
            <w:r w:rsidRPr="00576E88">
              <w:rPr>
                <w:rFonts w:ascii="宋体" w:hAnsi="宋体" w:hint="eastAsia"/>
                <w:szCs w:val="21"/>
              </w:rPr>
              <w:t>公告栏目下载：</w:t>
            </w:r>
            <w:r w:rsidRPr="00576E88">
              <w:rPr>
                <w:rStyle w:val="af0"/>
                <w:rFonts w:ascii="宋体" w:hAnsi="宋体"/>
              </w:rPr>
              <w:fldChar w:fldCharType="begin"/>
            </w:r>
            <w:r w:rsidRPr="00576E88">
              <w:rPr>
                <w:rStyle w:val="af0"/>
                <w:rFonts w:ascii="宋体" w:hAnsi="宋体"/>
              </w:rPr>
              <w:instrText xml:space="preserve"> HYPERLINK "https://www.szcec.com/News/index/id/256.html" </w:instrText>
            </w:r>
            <w:r w:rsidRPr="00576E88">
              <w:rPr>
                <w:rStyle w:val="af0"/>
                <w:rFonts w:ascii="宋体" w:hAnsi="宋体"/>
              </w:rPr>
              <w:fldChar w:fldCharType="separate"/>
            </w:r>
            <w:r w:rsidRPr="00576E88">
              <w:rPr>
                <w:rStyle w:val="af0"/>
                <w:rFonts w:ascii="宋体" w:hAnsi="宋体"/>
              </w:rPr>
              <w:t>https://www.szcec.com/News/index/id/256.html</w:t>
            </w:r>
            <w:r w:rsidRPr="00576E88">
              <w:rPr>
                <w:rStyle w:val="af0"/>
                <w:rFonts w:ascii="宋体" w:hAnsi="宋体"/>
              </w:rPr>
              <w:fldChar w:fldCharType="end"/>
            </w:r>
          </w:p>
        </w:tc>
      </w:tr>
      <w:tr w:rsidR="00D16EC1" w:rsidRPr="00576E88" w14:paraId="3DC85C55" w14:textId="77777777">
        <w:trPr>
          <w:trHeight w:val="567"/>
          <w:jc w:val="center"/>
        </w:trPr>
        <w:tc>
          <w:tcPr>
            <w:tcW w:w="905" w:type="dxa"/>
            <w:vAlign w:val="center"/>
          </w:tcPr>
          <w:p w14:paraId="35BE0F56"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4</w:t>
            </w:r>
          </w:p>
        </w:tc>
        <w:tc>
          <w:tcPr>
            <w:tcW w:w="1990" w:type="dxa"/>
            <w:vAlign w:val="center"/>
          </w:tcPr>
          <w:p w14:paraId="575F2EBB"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szCs w:val="21"/>
              </w:rPr>
              <w:t>报名(文件获取）</w:t>
            </w:r>
            <w:r w:rsidRPr="00576E88">
              <w:rPr>
                <w:rFonts w:ascii="宋体" w:hAnsi="宋体" w:hint="eastAsia"/>
                <w:kern w:val="0"/>
                <w:szCs w:val="21"/>
              </w:rPr>
              <w:t>截止时间</w:t>
            </w:r>
          </w:p>
        </w:tc>
        <w:tc>
          <w:tcPr>
            <w:tcW w:w="7029" w:type="dxa"/>
            <w:vAlign w:val="center"/>
          </w:tcPr>
          <w:p w14:paraId="7990A9A0" w14:textId="51956CFD" w:rsidR="00D16EC1" w:rsidRPr="00576E88" w:rsidRDefault="00D16EC1" w:rsidP="00D16EC1">
            <w:pPr>
              <w:tabs>
                <w:tab w:val="left" w:pos="284"/>
              </w:tabs>
              <w:jc w:val="left"/>
              <w:rPr>
                <w:rFonts w:ascii="宋体" w:hAnsi="宋体"/>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w:t>
            </w:r>
            <w:r w:rsidR="00E06BD3" w:rsidRPr="00576E88">
              <w:rPr>
                <w:rFonts w:ascii="宋体" w:hAnsi="宋体"/>
                <w:szCs w:val="21"/>
              </w:rPr>
              <w:t>09</w:t>
            </w:r>
            <w:r w:rsidRPr="00576E88">
              <w:rPr>
                <w:rFonts w:ascii="宋体" w:hAnsi="宋体"/>
                <w:szCs w:val="21"/>
              </w:rPr>
              <w:t>-</w:t>
            </w:r>
            <w:r w:rsidR="00E06BD3" w:rsidRPr="00576E88">
              <w:rPr>
                <w:rFonts w:ascii="宋体" w:hAnsi="宋体"/>
                <w:szCs w:val="21"/>
              </w:rPr>
              <w:t>2</w:t>
            </w:r>
            <w:r w:rsidR="00F51B57" w:rsidRPr="00576E88">
              <w:rPr>
                <w:rFonts w:ascii="宋体" w:hAnsi="宋体"/>
                <w:szCs w:val="21"/>
              </w:rPr>
              <w:t>8</w:t>
            </w:r>
            <w:r w:rsidRPr="00576E88">
              <w:rPr>
                <w:rFonts w:ascii="宋体" w:hAnsi="宋体"/>
                <w:szCs w:val="21"/>
              </w:rPr>
              <w:t xml:space="preserve"> </w:t>
            </w:r>
            <w:r w:rsidR="00F51B57" w:rsidRPr="00576E88">
              <w:rPr>
                <w:rFonts w:ascii="宋体" w:hAnsi="宋体"/>
                <w:szCs w:val="21"/>
              </w:rPr>
              <w:t>17</w:t>
            </w:r>
            <w:r w:rsidRPr="00576E88">
              <w:rPr>
                <w:rFonts w:ascii="宋体" w:hAnsi="宋体"/>
                <w:szCs w:val="21"/>
              </w:rPr>
              <w:t>:</w:t>
            </w:r>
            <w:r w:rsidR="00F51B57" w:rsidRPr="00576E88">
              <w:rPr>
                <w:rFonts w:ascii="宋体" w:hAnsi="宋体"/>
                <w:szCs w:val="21"/>
              </w:rPr>
              <w:t>0</w:t>
            </w:r>
            <w:r w:rsidRPr="00576E88">
              <w:rPr>
                <w:rFonts w:ascii="宋体" w:hAnsi="宋体"/>
                <w:szCs w:val="21"/>
              </w:rPr>
              <w:t>0</w:t>
            </w:r>
            <w:r w:rsidRPr="00576E88">
              <w:rPr>
                <w:rFonts w:ascii="宋体" w:hAnsi="宋体" w:hint="eastAsia"/>
                <w:szCs w:val="21"/>
              </w:rPr>
              <w:t>（北京时间</w:t>
            </w:r>
            <w:r w:rsidRPr="00576E88">
              <w:rPr>
                <w:rFonts w:ascii="宋体" w:hAnsi="宋体"/>
                <w:szCs w:val="21"/>
              </w:rPr>
              <w:t>）</w:t>
            </w:r>
          </w:p>
        </w:tc>
      </w:tr>
      <w:tr w:rsidR="00F51B57" w:rsidRPr="00576E88" w14:paraId="0B9C48E3" w14:textId="77777777">
        <w:trPr>
          <w:trHeight w:val="567"/>
          <w:jc w:val="center"/>
        </w:trPr>
        <w:tc>
          <w:tcPr>
            <w:tcW w:w="905" w:type="dxa"/>
            <w:vMerge w:val="restart"/>
            <w:vAlign w:val="center"/>
          </w:tcPr>
          <w:p w14:paraId="4A8AF06F" w14:textId="77777777" w:rsidR="00F51B57" w:rsidRPr="00576E88" w:rsidRDefault="00F51B57" w:rsidP="00F51B57">
            <w:pPr>
              <w:autoSpaceDE w:val="0"/>
              <w:autoSpaceDN w:val="0"/>
              <w:adjustRightInd w:val="0"/>
              <w:snapToGrid w:val="0"/>
              <w:jc w:val="center"/>
              <w:rPr>
                <w:rFonts w:ascii="宋体" w:hAnsi="宋体"/>
                <w:szCs w:val="21"/>
              </w:rPr>
            </w:pPr>
            <w:r w:rsidRPr="00576E88">
              <w:rPr>
                <w:rFonts w:ascii="宋体" w:hAnsi="宋体" w:hint="eastAsia"/>
                <w:szCs w:val="21"/>
              </w:rPr>
              <w:t>5</w:t>
            </w:r>
          </w:p>
        </w:tc>
        <w:tc>
          <w:tcPr>
            <w:tcW w:w="1990" w:type="dxa"/>
            <w:vAlign w:val="center"/>
          </w:tcPr>
          <w:p w14:paraId="4F36BE12" w14:textId="77777777" w:rsidR="00F51B57" w:rsidRPr="00576E88" w:rsidRDefault="00F51B57" w:rsidP="00F51B57">
            <w:pPr>
              <w:autoSpaceDE w:val="0"/>
              <w:autoSpaceDN w:val="0"/>
              <w:adjustRightInd w:val="0"/>
              <w:snapToGrid w:val="0"/>
              <w:jc w:val="center"/>
              <w:rPr>
                <w:rFonts w:ascii="宋体" w:hAnsi="宋体"/>
                <w:szCs w:val="21"/>
                <w:shd w:val="clear" w:color="auto" w:fill="FFFFFF"/>
              </w:rPr>
            </w:pPr>
            <w:r w:rsidRPr="00576E88">
              <w:rPr>
                <w:rFonts w:ascii="宋体" w:hAnsi="宋体" w:hint="eastAsia"/>
                <w:szCs w:val="21"/>
                <w:shd w:val="clear" w:color="auto" w:fill="FFFFFF"/>
              </w:rPr>
              <w:t>投标人提出质疑</w:t>
            </w:r>
          </w:p>
          <w:p w14:paraId="02269A06" w14:textId="77777777" w:rsidR="00F51B57" w:rsidRPr="00576E88" w:rsidRDefault="00F51B57" w:rsidP="00F51B57">
            <w:pPr>
              <w:autoSpaceDE w:val="0"/>
              <w:autoSpaceDN w:val="0"/>
              <w:adjustRightInd w:val="0"/>
              <w:snapToGrid w:val="0"/>
              <w:jc w:val="center"/>
              <w:rPr>
                <w:rFonts w:ascii="宋体" w:hAnsi="宋体"/>
                <w:szCs w:val="21"/>
                <w:shd w:val="clear" w:color="auto" w:fill="FFFFFF"/>
              </w:rPr>
            </w:pPr>
            <w:r w:rsidRPr="00576E88">
              <w:rPr>
                <w:rFonts w:ascii="宋体" w:hAnsi="宋体" w:hint="eastAsia"/>
                <w:szCs w:val="21"/>
                <w:shd w:val="clear" w:color="auto" w:fill="FFFFFF"/>
              </w:rPr>
              <w:t>截止时间</w:t>
            </w:r>
          </w:p>
        </w:tc>
        <w:tc>
          <w:tcPr>
            <w:tcW w:w="7029" w:type="dxa"/>
            <w:vAlign w:val="center"/>
          </w:tcPr>
          <w:p w14:paraId="1DEF97B9" w14:textId="7FEEE0FA" w:rsidR="00F51B57" w:rsidRPr="00576E88" w:rsidRDefault="00F51B57" w:rsidP="00F51B57">
            <w:pPr>
              <w:autoSpaceDE w:val="0"/>
              <w:autoSpaceDN w:val="0"/>
              <w:adjustRightInd w:val="0"/>
              <w:snapToGrid w:val="0"/>
              <w:rPr>
                <w:rFonts w:ascii="宋体" w:hAnsi="宋体"/>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-09-28 17:00</w:t>
            </w:r>
            <w:r w:rsidRPr="00576E88">
              <w:rPr>
                <w:rFonts w:ascii="宋体" w:hAnsi="宋体" w:hint="eastAsia"/>
                <w:szCs w:val="21"/>
              </w:rPr>
              <w:t>（北京时间</w:t>
            </w:r>
            <w:r w:rsidRPr="00576E88">
              <w:rPr>
                <w:rFonts w:ascii="宋体" w:hAnsi="宋体"/>
                <w:szCs w:val="21"/>
              </w:rPr>
              <w:t>）</w:t>
            </w:r>
          </w:p>
        </w:tc>
      </w:tr>
      <w:tr w:rsidR="00F51B57" w:rsidRPr="00576E88" w14:paraId="0FB3E1BA" w14:textId="77777777">
        <w:trPr>
          <w:trHeight w:val="567"/>
          <w:jc w:val="center"/>
        </w:trPr>
        <w:tc>
          <w:tcPr>
            <w:tcW w:w="905" w:type="dxa"/>
            <w:vMerge/>
            <w:vAlign w:val="center"/>
          </w:tcPr>
          <w:p w14:paraId="05A4EB2F" w14:textId="77777777" w:rsidR="00F51B57" w:rsidRPr="00576E88" w:rsidRDefault="00F51B57" w:rsidP="00F51B57">
            <w:pPr>
              <w:autoSpaceDE w:val="0"/>
              <w:autoSpaceDN w:val="0"/>
              <w:adjustRightInd w:val="0"/>
              <w:snapToGrid w:val="0"/>
              <w:jc w:val="center"/>
              <w:rPr>
                <w:rFonts w:ascii="宋体" w:hAnsi="宋体"/>
                <w:szCs w:val="21"/>
              </w:rPr>
            </w:pPr>
          </w:p>
        </w:tc>
        <w:tc>
          <w:tcPr>
            <w:tcW w:w="1990" w:type="dxa"/>
            <w:vAlign w:val="center"/>
          </w:tcPr>
          <w:p w14:paraId="22DF1ED3" w14:textId="77777777" w:rsidR="00F51B57" w:rsidRPr="00576E88" w:rsidRDefault="00F51B57" w:rsidP="00F51B57">
            <w:pPr>
              <w:autoSpaceDE w:val="0"/>
              <w:autoSpaceDN w:val="0"/>
              <w:adjustRightInd w:val="0"/>
              <w:snapToGrid w:val="0"/>
              <w:jc w:val="center"/>
              <w:rPr>
                <w:rFonts w:ascii="宋体" w:hAnsi="宋体" w:cs="宋体"/>
                <w:szCs w:val="21"/>
                <w:shd w:val="clear" w:color="auto" w:fill="FFFFFF"/>
              </w:rPr>
            </w:pPr>
            <w:r w:rsidRPr="00576E88">
              <w:rPr>
                <w:rFonts w:ascii="宋体" w:hAnsi="宋体" w:cs="宋体" w:hint="eastAsia"/>
                <w:szCs w:val="21"/>
                <w:shd w:val="clear" w:color="auto" w:fill="FFFFFF"/>
              </w:rPr>
              <w:t>招标人澄清、修改、</w:t>
            </w:r>
            <w:r w:rsidRPr="00576E88">
              <w:rPr>
                <w:rFonts w:ascii="宋体" w:hAnsi="宋体" w:cs="宋体"/>
                <w:szCs w:val="21"/>
                <w:shd w:val="clear" w:color="auto" w:fill="FFFFFF"/>
              </w:rPr>
              <w:t>答疑</w:t>
            </w:r>
            <w:r w:rsidRPr="00576E88">
              <w:rPr>
                <w:rFonts w:ascii="宋体" w:hAnsi="宋体" w:cs="宋体" w:hint="eastAsia"/>
                <w:szCs w:val="21"/>
                <w:shd w:val="clear" w:color="auto" w:fill="FFFFFF"/>
              </w:rPr>
              <w:t>截止时间</w:t>
            </w:r>
          </w:p>
        </w:tc>
        <w:tc>
          <w:tcPr>
            <w:tcW w:w="7029" w:type="dxa"/>
            <w:vAlign w:val="center"/>
          </w:tcPr>
          <w:p w14:paraId="64AE59B2" w14:textId="05284A97" w:rsidR="00F51B57" w:rsidRPr="00576E88" w:rsidRDefault="00F51B57" w:rsidP="00F51B57">
            <w:pPr>
              <w:autoSpaceDE w:val="0"/>
              <w:autoSpaceDN w:val="0"/>
              <w:adjustRightInd w:val="0"/>
              <w:snapToGrid w:val="0"/>
              <w:rPr>
                <w:rFonts w:ascii="宋体" w:hAnsi="宋体"/>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-09-29 17:00</w:t>
            </w:r>
            <w:r w:rsidRPr="00576E88">
              <w:rPr>
                <w:rFonts w:ascii="宋体" w:hAnsi="宋体" w:hint="eastAsia"/>
                <w:szCs w:val="21"/>
              </w:rPr>
              <w:t>（北京时间</w:t>
            </w:r>
            <w:r w:rsidRPr="00576E88">
              <w:rPr>
                <w:rFonts w:ascii="宋体" w:hAnsi="宋体"/>
                <w:szCs w:val="21"/>
              </w:rPr>
              <w:t>）</w:t>
            </w:r>
          </w:p>
        </w:tc>
      </w:tr>
      <w:tr w:rsidR="00D16EC1" w:rsidRPr="00576E88" w14:paraId="3E4154A5" w14:textId="77777777">
        <w:trPr>
          <w:trHeight w:val="64"/>
          <w:jc w:val="center"/>
        </w:trPr>
        <w:tc>
          <w:tcPr>
            <w:tcW w:w="905" w:type="dxa"/>
            <w:vAlign w:val="center"/>
          </w:tcPr>
          <w:p w14:paraId="02E74ACE"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6</w:t>
            </w:r>
          </w:p>
        </w:tc>
        <w:tc>
          <w:tcPr>
            <w:tcW w:w="1990" w:type="dxa"/>
            <w:vAlign w:val="center"/>
          </w:tcPr>
          <w:p w14:paraId="7E2D7715" w14:textId="77777777" w:rsidR="00D16EC1" w:rsidRPr="00576E88" w:rsidRDefault="00D16EC1" w:rsidP="00D16EC1">
            <w:pPr>
              <w:autoSpaceDE w:val="0"/>
              <w:autoSpaceDN w:val="0"/>
              <w:adjustRightInd w:val="0"/>
              <w:snapToGrid w:val="0"/>
              <w:jc w:val="center"/>
              <w:rPr>
                <w:rFonts w:ascii="宋体" w:hAnsi="宋体"/>
                <w:szCs w:val="21"/>
                <w:shd w:val="clear" w:color="auto" w:fill="FFFFFF"/>
              </w:rPr>
            </w:pPr>
            <w:r w:rsidRPr="00576E88">
              <w:rPr>
                <w:rFonts w:ascii="宋体" w:hAnsi="宋体"/>
                <w:szCs w:val="21"/>
                <w:shd w:val="clear" w:color="auto" w:fill="FFFFFF"/>
              </w:rPr>
              <w:t>投标</w:t>
            </w:r>
            <w:r w:rsidRPr="00576E88">
              <w:rPr>
                <w:rFonts w:ascii="宋体" w:hAnsi="宋体" w:hint="eastAsia"/>
                <w:szCs w:val="21"/>
                <w:shd w:val="clear" w:color="auto" w:fill="FFFFFF"/>
              </w:rPr>
              <w:t>文件递交</w:t>
            </w:r>
            <w:r w:rsidRPr="00576E88">
              <w:rPr>
                <w:rFonts w:ascii="宋体" w:hAnsi="宋体"/>
                <w:szCs w:val="21"/>
                <w:shd w:val="clear" w:color="auto" w:fill="FFFFFF"/>
              </w:rPr>
              <w:t>截止时间</w:t>
            </w:r>
          </w:p>
        </w:tc>
        <w:tc>
          <w:tcPr>
            <w:tcW w:w="7029" w:type="dxa"/>
            <w:vAlign w:val="center"/>
          </w:tcPr>
          <w:p w14:paraId="313E4DF4" w14:textId="31BDF498" w:rsidR="00D16EC1" w:rsidRPr="00576E88" w:rsidRDefault="00D16EC1" w:rsidP="00D16EC1">
            <w:pPr>
              <w:autoSpaceDE w:val="0"/>
              <w:autoSpaceDN w:val="0"/>
              <w:adjustRightInd w:val="0"/>
              <w:snapToGrid w:val="0"/>
              <w:rPr>
                <w:rFonts w:ascii="宋体" w:hAnsi="宋体"/>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 xml:space="preserve">-10-11 </w:t>
            </w:r>
            <w:r w:rsidRPr="00576E88">
              <w:rPr>
                <w:rFonts w:ascii="宋体" w:hAnsi="宋体" w:hint="eastAsia"/>
                <w:szCs w:val="21"/>
              </w:rPr>
              <w:t>1</w:t>
            </w:r>
            <w:r w:rsidR="00E274F2" w:rsidRPr="00576E88">
              <w:rPr>
                <w:rFonts w:ascii="宋体" w:hAnsi="宋体"/>
                <w:szCs w:val="21"/>
              </w:rPr>
              <w:t>7</w:t>
            </w:r>
            <w:r w:rsidRPr="00576E88">
              <w:rPr>
                <w:rFonts w:ascii="宋体" w:hAnsi="宋体"/>
                <w:szCs w:val="21"/>
              </w:rPr>
              <w:t>:</w:t>
            </w:r>
            <w:r w:rsidR="00E274F2" w:rsidRPr="00576E88">
              <w:rPr>
                <w:rFonts w:ascii="宋体" w:hAnsi="宋体"/>
                <w:szCs w:val="21"/>
              </w:rPr>
              <w:t>0</w:t>
            </w:r>
            <w:r w:rsidRPr="00576E88">
              <w:rPr>
                <w:rFonts w:ascii="宋体" w:hAnsi="宋体"/>
                <w:szCs w:val="21"/>
              </w:rPr>
              <w:t>0</w:t>
            </w:r>
            <w:r w:rsidRPr="00576E88">
              <w:rPr>
                <w:rFonts w:ascii="宋体" w:hAnsi="宋体" w:hint="eastAsia"/>
                <w:szCs w:val="21"/>
              </w:rPr>
              <w:t>（北京时间</w:t>
            </w:r>
            <w:r w:rsidRPr="00576E88">
              <w:rPr>
                <w:rFonts w:ascii="宋体" w:hAnsi="宋体"/>
                <w:szCs w:val="21"/>
              </w:rPr>
              <w:t>）</w:t>
            </w:r>
          </w:p>
        </w:tc>
      </w:tr>
      <w:tr w:rsidR="00D16EC1" w:rsidRPr="00576E88" w14:paraId="2C69A3B8" w14:textId="77777777">
        <w:trPr>
          <w:trHeight w:val="274"/>
          <w:jc w:val="center"/>
        </w:trPr>
        <w:tc>
          <w:tcPr>
            <w:tcW w:w="905" w:type="dxa"/>
            <w:vAlign w:val="center"/>
          </w:tcPr>
          <w:p w14:paraId="6B5910F6"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7</w:t>
            </w:r>
          </w:p>
        </w:tc>
        <w:tc>
          <w:tcPr>
            <w:tcW w:w="1990" w:type="dxa"/>
            <w:vAlign w:val="center"/>
          </w:tcPr>
          <w:p w14:paraId="52EC9119"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szCs w:val="21"/>
                <w:shd w:val="clear" w:color="auto" w:fill="FFFFFF"/>
              </w:rPr>
              <w:t>投标文件递交方式及注意事项</w:t>
            </w:r>
          </w:p>
        </w:tc>
        <w:tc>
          <w:tcPr>
            <w:tcW w:w="7029" w:type="dxa"/>
          </w:tcPr>
          <w:p w14:paraId="58873CEE" w14:textId="73C3061F" w:rsidR="00D16EC1" w:rsidRPr="00576E88" w:rsidRDefault="00D16EC1" w:rsidP="00D16EC1">
            <w:pPr>
              <w:rPr>
                <w:rFonts w:ascii="宋体" w:hAnsi="宋体" w:cstheme="minorBidi"/>
                <w:szCs w:val="21"/>
              </w:rPr>
            </w:pPr>
            <w:r w:rsidRPr="00576E88">
              <w:rPr>
                <w:rFonts w:ascii="宋体" w:hAnsi="宋体" w:cstheme="minorBidi" w:hint="eastAsia"/>
                <w:szCs w:val="21"/>
              </w:rPr>
              <w:t>响应文件应以扫描版（PDF版）及</w:t>
            </w:r>
            <w:r w:rsidRPr="00576E88">
              <w:rPr>
                <w:rFonts w:ascii="宋体" w:hAnsi="宋体" w:hint="eastAsia"/>
                <w:szCs w:val="21"/>
              </w:rPr>
              <w:t>可编辑文件（</w:t>
            </w:r>
            <w:r w:rsidRPr="00576E88">
              <w:rPr>
                <w:rFonts w:ascii="宋体" w:hAnsi="宋体"/>
                <w:szCs w:val="21"/>
              </w:rPr>
              <w:t>Word</w:t>
            </w:r>
            <w:r w:rsidRPr="00576E88">
              <w:rPr>
                <w:rFonts w:ascii="宋体" w:hAnsi="宋体" w:hint="eastAsia"/>
                <w:szCs w:val="21"/>
              </w:rPr>
              <w:t>或W</w:t>
            </w:r>
            <w:r w:rsidRPr="00576E88">
              <w:rPr>
                <w:rFonts w:ascii="宋体" w:hAnsi="宋体"/>
                <w:szCs w:val="21"/>
              </w:rPr>
              <w:t>PS</w:t>
            </w:r>
            <w:r w:rsidRPr="00576E88">
              <w:rPr>
                <w:rFonts w:ascii="宋体" w:hAnsi="宋体" w:hint="eastAsia"/>
                <w:szCs w:val="21"/>
              </w:rPr>
              <w:t>版</w:t>
            </w:r>
            <w:r w:rsidRPr="00576E88">
              <w:rPr>
                <w:rFonts w:ascii="宋体" w:hAnsi="宋体"/>
                <w:szCs w:val="21"/>
              </w:rPr>
              <w:t>）</w:t>
            </w:r>
            <w:r w:rsidRPr="00576E88">
              <w:rPr>
                <w:rFonts w:ascii="宋体" w:hAnsi="宋体" w:hint="eastAsia"/>
                <w:szCs w:val="21"/>
              </w:rPr>
              <w:t>加密形式上传至</w:t>
            </w:r>
            <w:hyperlink r:id="rId11" w:history="1">
              <w:r w:rsidR="0086764E" w:rsidRPr="00576E88">
                <w:rPr>
                  <w:rStyle w:val="af0"/>
                  <w:rFonts w:ascii="宋体" w:hAnsi="宋体"/>
                  <w:bCs/>
                </w:rPr>
                <w:t>https://cg.szcec.com/sharing/mA4QwIqAO</w:t>
              </w:r>
            </w:hyperlink>
            <w:r w:rsidRPr="00576E88">
              <w:rPr>
                <w:rFonts w:ascii="宋体" w:hAnsi="宋体" w:cstheme="minorBidi" w:hint="eastAsia"/>
                <w:szCs w:val="21"/>
              </w:rPr>
              <w:t>并致电确认，</w:t>
            </w:r>
            <w:bookmarkStart w:id="2" w:name="_Toc478392822"/>
            <w:bookmarkStart w:id="3" w:name="_Toc478393187"/>
            <w:bookmarkStart w:id="4" w:name="_Toc478110532"/>
            <w:r w:rsidRPr="00576E88">
              <w:rPr>
                <w:rFonts w:ascii="宋体" w:hAnsi="宋体" w:cstheme="minorBidi" w:hint="eastAsia"/>
                <w:szCs w:val="21"/>
              </w:rPr>
              <w:t>注意事项：</w:t>
            </w:r>
          </w:p>
          <w:p w14:paraId="75693B6A" w14:textId="77777777" w:rsidR="00D16EC1" w:rsidRPr="00576E88" w:rsidRDefault="00D16EC1" w:rsidP="00D16EC1">
            <w:pPr>
              <w:pStyle w:val="af4"/>
              <w:numPr>
                <w:ilvl w:val="0"/>
                <w:numId w:val="3"/>
              </w:numPr>
              <w:ind w:left="541" w:firstLineChars="0" w:hanging="541"/>
              <w:rPr>
                <w:rFonts w:ascii="宋体" w:eastAsia="宋体" w:hAnsi="宋体"/>
                <w:szCs w:val="21"/>
              </w:rPr>
            </w:pPr>
            <w:bookmarkStart w:id="5" w:name="_Hlk60498011"/>
            <w:r w:rsidRPr="00576E88">
              <w:rPr>
                <w:rFonts w:ascii="宋体" w:eastAsia="宋体" w:hAnsi="宋体" w:hint="eastAsia"/>
                <w:szCs w:val="21"/>
              </w:rPr>
              <w:t>为便于开标时的解密操作，投标文件（</w:t>
            </w:r>
            <w:r w:rsidRPr="00576E88">
              <w:rPr>
                <w:rFonts w:ascii="宋体" w:eastAsia="宋体" w:hAnsi="宋体"/>
                <w:szCs w:val="21"/>
              </w:rPr>
              <w:t>PDF</w:t>
            </w:r>
            <w:r w:rsidRPr="00576E88">
              <w:rPr>
                <w:rFonts w:ascii="宋体" w:eastAsia="宋体" w:hAnsi="宋体" w:hint="eastAsia"/>
                <w:szCs w:val="21"/>
              </w:rPr>
              <w:t>版及Word</w:t>
            </w:r>
            <w:r w:rsidRPr="00576E88">
              <w:rPr>
                <w:rFonts w:ascii="宋体" w:eastAsia="宋体" w:hAnsi="宋体"/>
                <w:szCs w:val="21"/>
              </w:rPr>
              <w:t>/WPS</w:t>
            </w:r>
            <w:r w:rsidRPr="00576E88">
              <w:rPr>
                <w:rFonts w:ascii="宋体" w:eastAsia="宋体" w:hAnsi="宋体" w:hint="eastAsia"/>
                <w:szCs w:val="21"/>
              </w:rPr>
              <w:t>版</w:t>
            </w:r>
            <w:r w:rsidRPr="00576E88">
              <w:rPr>
                <w:rFonts w:ascii="宋体" w:eastAsia="宋体" w:hAnsi="宋体"/>
                <w:szCs w:val="21"/>
              </w:rPr>
              <w:t>）</w:t>
            </w:r>
            <w:r w:rsidRPr="00576E88">
              <w:rPr>
                <w:rFonts w:ascii="宋体" w:eastAsia="宋体" w:hAnsi="宋体" w:hint="eastAsia"/>
                <w:szCs w:val="21"/>
              </w:rPr>
              <w:t>必须制作为一个压缩文件后再行加密，否则投标文件将被拒收。</w:t>
            </w:r>
            <w:r w:rsidRPr="00576E88">
              <w:rPr>
                <w:rFonts w:ascii="宋体" w:eastAsia="宋体" w:hAnsi="宋体" w:hint="eastAsia"/>
                <w:b/>
                <w:bCs/>
                <w:color w:val="FF0000"/>
                <w:szCs w:val="21"/>
              </w:rPr>
              <w:t>必须编制文件目录</w:t>
            </w:r>
            <w:r w:rsidRPr="00576E88">
              <w:rPr>
                <w:rFonts w:ascii="宋体" w:eastAsia="宋体" w:hAnsi="宋体" w:hint="eastAsia"/>
                <w:szCs w:val="21"/>
              </w:rPr>
              <w:t>并采用</w:t>
            </w:r>
            <w:r w:rsidRPr="00576E88">
              <w:rPr>
                <w:rFonts w:ascii="宋体" w:eastAsia="宋体" w:hAnsi="宋体"/>
                <w:szCs w:val="21"/>
              </w:rPr>
              <w:t>WinRAR</w:t>
            </w:r>
            <w:r w:rsidRPr="00576E88">
              <w:rPr>
                <w:rFonts w:ascii="宋体" w:eastAsia="宋体" w:hAnsi="宋体" w:hint="eastAsia"/>
                <w:szCs w:val="21"/>
              </w:rPr>
              <w:t>或</w:t>
            </w:r>
            <w:r w:rsidRPr="00576E88">
              <w:rPr>
                <w:rFonts w:ascii="宋体" w:eastAsia="宋体" w:hAnsi="宋体"/>
                <w:szCs w:val="21"/>
              </w:rPr>
              <w:t>WinZip</w:t>
            </w:r>
            <w:r w:rsidRPr="00576E88">
              <w:rPr>
                <w:rFonts w:ascii="宋体" w:eastAsia="宋体" w:hAnsi="宋体" w:hint="eastAsia"/>
                <w:szCs w:val="21"/>
              </w:rPr>
              <w:t>等常用</w:t>
            </w:r>
            <w:r w:rsidRPr="00576E88">
              <w:rPr>
                <w:rFonts w:ascii="宋体" w:eastAsia="宋体" w:hAnsi="宋体"/>
                <w:szCs w:val="21"/>
              </w:rPr>
              <w:t>压缩</w:t>
            </w:r>
            <w:r w:rsidRPr="00576E88">
              <w:rPr>
                <w:rFonts w:ascii="宋体" w:eastAsia="宋体" w:hAnsi="宋体" w:hint="eastAsia"/>
                <w:szCs w:val="21"/>
              </w:rPr>
              <w:t>软件进行压缩和</w:t>
            </w:r>
            <w:r w:rsidRPr="00576E88">
              <w:rPr>
                <w:rFonts w:ascii="宋体" w:eastAsia="宋体" w:hAnsi="宋体"/>
                <w:szCs w:val="21"/>
              </w:rPr>
              <w:t>加密</w:t>
            </w:r>
            <w:bookmarkEnd w:id="5"/>
            <w:r w:rsidRPr="00576E88">
              <w:rPr>
                <w:rFonts w:ascii="宋体" w:eastAsia="宋体" w:hAnsi="宋体" w:hint="eastAsia"/>
                <w:szCs w:val="21"/>
              </w:rPr>
              <w:t>。</w:t>
            </w:r>
          </w:p>
          <w:p w14:paraId="611941C0" w14:textId="77777777" w:rsidR="00D16EC1" w:rsidRPr="00576E88" w:rsidRDefault="00D16EC1" w:rsidP="00D16EC1">
            <w:pPr>
              <w:pStyle w:val="af4"/>
              <w:numPr>
                <w:ilvl w:val="0"/>
                <w:numId w:val="3"/>
              </w:numPr>
              <w:ind w:left="541" w:firstLineChars="0" w:hanging="541"/>
              <w:rPr>
                <w:rFonts w:ascii="宋体" w:eastAsia="宋体" w:hAnsi="宋体"/>
                <w:szCs w:val="21"/>
              </w:rPr>
            </w:pPr>
            <w:r w:rsidRPr="00576E88">
              <w:rPr>
                <w:rFonts w:ascii="宋体" w:eastAsia="宋体" w:hAnsi="宋体" w:hint="eastAsia"/>
                <w:szCs w:val="21"/>
              </w:rPr>
              <w:t>投标人授权代表须熟记文件密码，否则</w:t>
            </w:r>
            <w:proofErr w:type="gramStart"/>
            <w:r w:rsidRPr="00576E88">
              <w:rPr>
                <w:rFonts w:ascii="宋体" w:eastAsia="宋体" w:hAnsi="宋体" w:hint="eastAsia"/>
                <w:szCs w:val="21"/>
              </w:rPr>
              <w:t>做废</w:t>
            </w:r>
            <w:proofErr w:type="gramEnd"/>
            <w:r w:rsidRPr="00576E88">
              <w:rPr>
                <w:rFonts w:ascii="宋体" w:eastAsia="宋体" w:hAnsi="宋体" w:hint="eastAsia"/>
                <w:szCs w:val="21"/>
              </w:rPr>
              <w:t>标处理。投标文件递交时</w:t>
            </w:r>
            <w:r w:rsidRPr="00576E88">
              <w:rPr>
                <w:rFonts w:ascii="宋体" w:eastAsia="宋体" w:hAnsi="宋体" w:hint="eastAsia"/>
                <w:szCs w:val="21"/>
              </w:rPr>
              <w:lastRenderedPageBreak/>
              <w:t>间截止后，不再接受任何理由的撤回或重新提交文件请求。</w:t>
            </w:r>
          </w:p>
          <w:p w14:paraId="20FC407D" w14:textId="77777777" w:rsidR="00D16EC1" w:rsidRPr="00576E88" w:rsidRDefault="00D16EC1" w:rsidP="00D16EC1">
            <w:pPr>
              <w:pStyle w:val="af4"/>
              <w:numPr>
                <w:ilvl w:val="0"/>
                <w:numId w:val="3"/>
              </w:numPr>
              <w:ind w:left="541" w:firstLineChars="0" w:hanging="541"/>
              <w:rPr>
                <w:rFonts w:ascii="宋体" w:eastAsia="宋体" w:hAnsi="宋体"/>
                <w:szCs w:val="21"/>
              </w:rPr>
            </w:pPr>
            <w:r w:rsidRPr="00576E88">
              <w:rPr>
                <w:rFonts w:ascii="宋体" w:eastAsia="宋体" w:hAnsi="宋体" w:hint="eastAsia"/>
                <w:szCs w:val="21"/>
              </w:rPr>
              <w:t>所有需要加盖公章的页面均须加盖公章，要求签名之处须有相应的亲笔手写签名或法定有效的私章。</w:t>
            </w:r>
          </w:p>
          <w:p w14:paraId="0C016418" w14:textId="0842B7CE" w:rsidR="00D16EC1" w:rsidRPr="00576E88" w:rsidRDefault="00D16EC1" w:rsidP="00D16EC1">
            <w:pPr>
              <w:pStyle w:val="af4"/>
              <w:numPr>
                <w:ilvl w:val="0"/>
                <w:numId w:val="3"/>
              </w:numPr>
              <w:ind w:left="541" w:firstLineChars="0" w:hanging="541"/>
              <w:rPr>
                <w:rFonts w:ascii="宋体" w:eastAsia="宋体" w:hAnsi="宋体"/>
                <w:szCs w:val="21"/>
              </w:rPr>
            </w:pPr>
            <w:r w:rsidRPr="00576E88">
              <w:rPr>
                <w:rFonts w:ascii="宋体" w:eastAsia="宋体" w:hAnsi="宋体" w:hint="eastAsia"/>
                <w:szCs w:val="21"/>
              </w:rPr>
              <w:t>本项目实质性响应内容以盖章扫</w:t>
            </w:r>
            <w:bookmarkStart w:id="6" w:name="_GoBack"/>
            <w:r w:rsidRPr="00576E88">
              <w:rPr>
                <w:rFonts w:ascii="宋体" w:eastAsia="宋体" w:hAnsi="宋体" w:hint="eastAsia"/>
                <w:szCs w:val="21"/>
              </w:rPr>
              <w:t>描版（</w:t>
            </w:r>
            <w:r w:rsidRPr="00576E88">
              <w:rPr>
                <w:rFonts w:ascii="宋体" w:eastAsia="宋体" w:hAnsi="宋体"/>
                <w:szCs w:val="21"/>
              </w:rPr>
              <w:t>PDF</w:t>
            </w:r>
            <w:r w:rsidRPr="00576E88">
              <w:rPr>
                <w:rFonts w:ascii="宋体" w:eastAsia="宋体" w:hAnsi="宋体" w:hint="eastAsia"/>
                <w:szCs w:val="21"/>
              </w:rPr>
              <w:t>版</w:t>
            </w:r>
            <w:bookmarkEnd w:id="6"/>
            <w:r w:rsidRPr="00576E88">
              <w:rPr>
                <w:rFonts w:ascii="宋体" w:eastAsia="宋体" w:hAnsi="宋体" w:hint="eastAsia"/>
                <w:szCs w:val="21"/>
              </w:rPr>
              <w:t>）文件为准，可编辑文件（</w:t>
            </w:r>
            <w:r w:rsidRPr="00576E88">
              <w:rPr>
                <w:rFonts w:ascii="宋体" w:eastAsia="宋体" w:hAnsi="宋体"/>
                <w:szCs w:val="21"/>
              </w:rPr>
              <w:t>Word</w:t>
            </w:r>
            <w:r w:rsidRPr="00576E88">
              <w:rPr>
                <w:rFonts w:ascii="宋体" w:eastAsia="宋体" w:hAnsi="宋体" w:hint="eastAsia"/>
                <w:szCs w:val="21"/>
              </w:rPr>
              <w:t>或W</w:t>
            </w:r>
            <w:r w:rsidRPr="00576E88">
              <w:rPr>
                <w:rFonts w:ascii="宋体" w:eastAsia="宋体" w:hAnsi="宋体"/>
                <w:szCs w:val="21"/>
              </w:rPr>
              <w:t>PS</w:t>
            </w:r>
            <w:r w:rsidRPr="00576E88">
              <w:rPr>
                <w:rFonts w:ascii="宋体" w:eastAsia="宋体" w:hAnsi="宋体" w:hint="eastAsia"/>
                <w:szCs w:val="21"/>
              </w:rPr>
              <w:t>版</w:t>
            </w:r>
            <w:r w:rsidRPr="00576E88">
              <w:rPr>
                <w:rFonts w:ascii="宋体" w:eastAsia="宋体" w:hAnsi="宋体"/>
                <w:szCs w:val="21"/>
              </w:rPr>
              <w:t>）</w:t>
            </w:r>
            <w:r w:rsidRPr="00576E88">
              <w:rPr>
                <w:rFonts w:ascii="宋体" w:eastAsia="宋体" w:hAnsi="宋体" w:hint="eastAsia"/>
                <w:szCs w:val="21"/>
              </w:rPr>
              <w:t>仅供评标时搜索文件内容之用而不作为评审依据。</w:t>
            </w:r>
            <w:bookmarkEnd w:id="2"/>
            <w:bookmarkEnd w:id="3"/>
            <w:bookmarkEnd w:id="4"/>
          </w:p>
        </w:tc>
      </w:tr>
      <w:tr w:rsidR="00D16EC1" w:rsidRPr="00576E88" w14:paraId="68CBBFEF" w14:textId="77777777">
        <w:trPr>
          <w:trHeight w:val="64"/>
          <w:jc w:val="center"/>
        </w:trPr>
        <w:tc>
          <w:tcPr>
            <w:tcW w:w="905" w:type="dxa"/>
            <w:vMerge w:val="restart"/>
            <w:vAlign w:val="center"/>
          </w:tcPr>
          <w:p w14:paraId="6BBA89C1"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lastRenderedPageBreak/>
              <w:t>8</w:t>
            </w:r>
          </w:p>
        </w:tc>
        <w:tc>
          <w:tcPr>
            <w:tcW w:w="1990" w:type="dxa"/>
            <w:vAlign w:val="center"/>
          </w:tcPr>
          <w:p w14:paraId="6E43AEFE" w14:textId="77777777" w:rsidR="00D16EC1" w:rsidRPr="00576E88" w:rsidRDefault="00D16EC1" w:rsidP="00D16EC1">
            <w:pPr>
              <w:autoSpaceDE w:val="0"/>
              <w:autoSpaceDN w:val="0"/>
              <w:adjustRightInd w:val="0"/>
              <w:snapToGrid w:val="0"/>
              <w:jc w:val="center"/>
              <w:rPr>
                <w:rFonts w:ascii="宋体" w:hAnsi="宋体"/>
                <w:szCs w:val="21"/>
                <w:shd w:val="clear" w:color="auto" w:fill="FFFFFF"/>
              </w:rPr>
            </w:pPr>
            <w:r w:rsidRPr="00576E88">
              <w:rPr>
                <w:rFonts w:ascii="宋体" w:hAnsi="宋体" w:hint="eastAsia"/>
                <w:szCs w:val="21"/>
                <w:shd w:val="clear" w:color="auto" w:fill="FFFFFF"/>
              </w:rPr>
              <w:t>开标时间</w:t>
            </w:r>
          </w:p>
        </w:tc>
        <w:tc>
          <w:tcPr>
            <w:tcW w:w="7029" w:type="dxa"/>
            <w:vAlign w:val="center"/>
          </w:tcPr>
          <w:p w14:paraId="359D261C" w14:textId="2DAF5C5E" w:rsidR="00D16EC1" w:rsidRPr="00576E88" w:rsidRDefault="00D16EC1" w:rsidP="00D16EC1">
            <w:pPr>
              <w:rPr>
                <w:rFonts w:ascii="宋体" w:hAnsi="宋体" w:cstheme="minorBidi"/>
                <w:szCs w:val="21"/>
              </w:rPr>
            </w:pPr>
            <w:r w:rsidRPr="00576E88">
              <w:rPr>
                <w:rFonts w:ascii="宋体" w:hAnsi="宋体" w:hint="eastAsia"/>
                <w:szCs w:val="21"/>
              </w:rPr>
              <w:t>2</w:t>
            </w:r>
            <w:r w:rsidRPr="00576E88">
              <w:rPr>
                <w:rFonts w:ascii="宋体" w:hAnsi="宋体"/>
                <w:szCs w:val="21"/>
              </w:rPr>
              <w:t>02</w:t>
            </w:r>
            <w:r w:rsidRPr="00576E88">
              <w:rPr>
                <w:rFonts w:ascii="宋体" w:hAnsi="宋体" w:hint="eastAsia"/>
                <w:szCs w:val="21"/>
              </w:rPr>
              <w:t>2</w:t>
            </w:r>
            <w:r w:rsidRPr="00576E88">
              <w:rPr>
                <w:rFonts w:ascii="宋体" w:hAnsi="宋体"/>
                <w:szCs w:val="21"/>
              </w:rPr>
              <w:t>-10-1</w:t>
            </w:r>
            <w:r w:rsidR="00E274F2" w:rsidRPr="00576E88">
              <w:rPr>
                <w:rFonts w:ascii="宋体" w:hAnsi="宋体"/>
                <w:szCs w:val="21"/>
              </w:rPr>
              <w:t>2</w:t>
            </w:r>
            <w:r w:rsidRPr="00576E88">
              <w:rPr>
                <w:rFonts w:ascii="宋体" w:hAnsi="宋体"/>
                <w:szCs w:val="21"/>
              </w:rPr>
              <w:t xml:space="preserve"> </w:t>
            </w:r>
            <w:r w:rsidRPr="00576E88">
              <w:rPr>
                <w:rFonts w:ascii="宋体" w:hAnsi="宋体" w:hint="eastAsia"/>
                <w:szCs w:val="21"/>
              </w:rPr>
              <w:t>1</w:t>
            </w:r>
            <w:r w:rsidRPr="00576E88">
              <w:rPr>
                <w:rFonts w:ascii="宋体" w:hAnsi="宋体"/>
                <w:szCs w:val="21"/>
              </w:rPr>
              <w:t>4:30</w:t>
            </w:r>
            <w:r w:rsidRPr="00576E88">
              <w:rPr>
                <w:rFonts w:ascii="宋体" w:hAnsi="宋体" w:hint="eastAsia"/>
                <w:szCs w:val="21"/>
              </w:rPr>
              <w:t>（北京时间</w:t>
            </w:r>
            <w:r w:rsidRPr="00576E88">
              <w:rPr>
                <w:rFonts w:ascii="宋体" w:hAnsi="宋体"/>
                <w:szCs w:val="21"/>
              </w:rPr>
              <w:t>）</w:t>
            </w:r>
          </w:p>
        </w:tc>
      </w:tr>
      <w:tr w:rsidR="00D16EC1" w:rsidRPr="00576E88" w14:paraId="3AB69BAF" w14:textId="77777777">
        <w:trPr>
          <w:trHeight w:val="567"/>
          <w:jc w:val="center"/>
        </w:trPr>
        <w:tc>
          <w:tcPr>
            <w:tcW w:w="905" w:type="dxa"/>
            <w:vMerge/>
            <w:vAlign w:val="center"/>
          </w:tcPr>
          <w:p w14:paraId="6B8F23C4" w14:textId="77777777" w:rsidR="00D16EC1" w:rsidRPr="00576E88" w:rsidRDefault="00D16EC1" w:rsidP="00D16EC1">
            <w:pPr>
              <w:autoSpaceDE w:val="0"/>
              <w:autoSpaceDN w:val="0"/>
              <w:adjustRightInd w:val="0"/>
              <w:snapToGrid w:val="0"/>
              <w:jc w:val="center"/>
              <w:rPr>
                <w:rFonts w:ascii="宋体" w:hAnsi="宋体"/>
                <w:szCs w:val="21"/>
              </w:rPr>
            </w:pPr>
          </w:p>
        </w:tc>
        <w:tc>
          <w:tcPr>
            <w:tcW w:w="1990" w:type="dxa"/>
            <w:vAlign w:val="center"/>
          </w:tcPr>
          <w:p w14:paraId="6D5BFE47" w14:textId="77777777" w:rsidR="00D16EC1" w:rsidRPr="00576E88" w:rsidRDefault="00D16EC1" w:rsidP="00D16EC1">
            <w:pPr>
              <w:autoSpaceDE w:val="0"/>
              <w:autoSpaceDN w:val="0"/>
              <w:adjustRightInd w:val="0"/>
              <w:snapToGrid w:val="0"/>
              <w:jc w:val="center"/>
              <w:rPr>
                <w:rFonts w:ascii="宋体" w:hAnsi="宋体"/>
                <w:szCs w:val="21"/>
                <w:shd w:val="clear" w:color="auto" w:fill="FFFFFF"/>
              </w:rPr>
            </w:pPr>
            <w:r w:rsidRPr="00576E88">
              <w:rPr>
                <w:rFonts w:ascii="宋体" w:hAnsi="宋体" w:hint="eastAsia"/>
                <w:szCs w:val="21"/>
              </w:rPr>
              <w:t>开标地点</w:t>
            </w:r>
          </w:p>
        </w:tc>
        <w:tc>
          <w:tcPr>
            <w:tcW w:w="7029" w:type="dxa"/>
            <w:vAlign w:val="center"/>
          </w:tcPr>
          <w:p w14:paraId="7D36CF2B" w14:textId="1A51A9D3" w:rsidR="00D16EC1" w:rsidRPr="00576E88" w:rsidRDefault="00D16EC1" w:rsidP="00D16EC1">
            <w:pPr>
              <w:autoSpaceDE w:val="0"/>
              <w:autoSpaceDN w:val="0"/>
              <w:adjustRightInd w:val="0"/>
              <w:snapToGrid w:val="0"/>
              <w:rPr>
                <w:rFonts w:ascii="宋体" w:hAnsi="宋体" w:cstheme="minorBidi"/>
                <w:szCs w:val="21"/>
              </w:rPr>
            </w:pPr>
            <w:proofErr w:type="gramStart"/>
            <w:r w:rsidRPr="00576E88">
              <w:rPr>
                <w:rFonts w:ascii="宋体" w:hAnsi="宋体" w:hint="eastAsia"/>
                <w:szCs w:val="21"/>
              </w:rPr>
              <w:t>腾讯会议</w:t>
            </w:r>
            <w:proofErr w:type="gramEnd"/>
            <w:r w:rsidRPr="00576E88">
              <w:rPr>
                <w:rFonts w:ascii="宋体" w:hAnsi="宋体" w:hint="eastAsia"/>
                <w:szCs w:val="21"/>
              </w:rPr>
              <w:t>号：</w:t>
            </w:r>
            <w:r w:rsidRPr="00576E88">
              <w:rPr>
                <w:rFonts w:ascii="宋体" w:hAnsi="宋体"/>
                <w:szCs w:val="21"/>
              </w:rPr>
              <w:t>410-525-767</w:t>
            </w:r>
            <w:r w:rsidRPr="00576E88">
              <w:rPr>
                <w:rFonts w:ascii="宋体" w:hAnsi="宋体" w:hint="eastAsia"/>
                <w:szCs w:val="21"/>
              </w:rPr>
              <w:t>（免密，入会前必须改名为“公司简称+姓名”），</w:t>
            </w:r>
            <w:r w:rsidRPr="00576E88">
              <w:rPr>
                <w:rFonts w:ascii="宋体" w:hAnsi="宋体" w:cstheme="minorBidi" w:hint="eastAsia"/>
                <w:szCs w:val="21"/>
              </w:rPr>
              <w:t>届时请各投标人按采购公告要求准时提交投标文件并参加在线开标。</w:t>
            </w:r>
          </w:p>
        </w:tc>
      </w:tr>
      <w:tr w:rsidR="00D16EC1" w:rsidRPr="00576E88" w14:paraId="32477125" w14:textId="77777777">
        <w:trPr>
          <w:trHeight w:val="567"/>
          <w:jc w:val="center"/>
        </w:trPr>
        <w:tc>
          <w:tcPr>
            <w:tcW w:w="905" w:type="dxa"/>
            <w:vMerge/>
            <w:vAlign w:val="center"/>
          </w:tcPr>
          <w:p w14:paraId="0A7F542E" w14:textId="77777777" w:rsidR="00D16EC1" w:rsidRPr="00576E88" w:rsidRDefault="00D16EC1" w:rsidP="00D16EC1">
            <w:pPr>
              <w:autoSpaceDE w:val="0"/>
              <w:autoSpaceDN w:val="0"/>
              <w:adjustRightInd w:val="0"/>
              <w:snapToGrid w:val="0"/>
              <w:jc w:val="center"/>
              <w:rPr>
                <w:rFonts w:ascii="宋体" w:hAnsi="宋体"/>
                <w:szCs w:val="21"/>
              </w:rPr>
            </w:pPr>
          </w:p>
        </w:tc>
        <w:tc>
          <w:tcPr>
            <w:tcW w:w="1990" w:type="dxa"/>
            <w:vAlign w:val="center"/>
          </w:tcPr>
          <w:p w14:paraId="51CD26C0"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投标文件密码</w:t>
            </w:r>
          </w:p>
        </w:tc>
        <w:tc>
          <w:tcPr>
            <w:tcW w:w="7029" w:type="dxa"/>
            <w:vAlign w:val="center"/>
          </w:tcPr>
          <w:p w14:paraId="46547CE0" w14:textId="520AF449" w:rsidR="00D16EC1" w:rsidRPr="00576E88" w:rsidRDefault="00D16EC1" w:rsidP="00D16EC1">
            <w:pPr>
              <w:autoSpaceDE w:val="0"/>
              <w:autoSpaceDN w:val="0"/>
              <w:adjustRightInd w:val="0"/>
              <w:snapToGrid w:val="0"/>
              <w:rPr>
                <w:rFonts w:ascii="宋体" w:hAnsi="宋体"/>
                <w:szCs w:val="21"/>
              </w:rPr>
            </w:pPr>
            <w:r w:rsidRPr="00576E88">
              <w:rPr>
                <w:rFonts w:ascii="宋体" w:hAnsi="宋体" w:hint="eastAsia"/>
                <w:szCs w:val="21"/>
              </w:rPr>
              <w:t>在开标时按照招标人现场指令</w:t>
            </w:r>
            <w:r w:rsidRPr="00576E88">
              <w:rPr>
                <w:rFonts w:ascii="宋体" w:hAnsi="宋体" w:hint="eastAsia"/>
              </w:rPr>
              <w:t>将投标文件解密密码（详见附件）上传至</w:t>
            </w:r>
            <w:r w:rsidR="00A07C4C" w:rsidRPr="00576E88">
              <w:rPr>
                <w:rStyle w:val="af0"/>
                <w:rFonts w:ascii="宋体" w:hAnsi="宋体"/>
                <w:bCs/>
              </w:rPr>
              <w:t>https://cg.szcec.com/sharing/d3t8auh65</w:t>
            </w:r>
            <w:r w:rsidRPr="00576E88">
              <w:rPr>
                <w:rFonts w:ascii="宋体" w:hAnsi="宋体" w:hint="eastAsia"/>
                <w:szCs w:val="21"/>
              </w:rPr>
              <w:t>。（为确保开评标工作的保密性并兼顾效率，密码早发、晚发的，均可能导致废标的不利后果）</w:t>
            </w:r>
          </w:p>
        </w:tc>
      </w:tr>
      <w:tr w:rsidR="00D16EC1" w:rsidRPr="00576E88" w14:paraId="77B24FEB" w14:textId="77777777">
        <w:trPr>
          <w:trHeight w:val="567"/>
          <w:jc w:val="center"/>
        </w:trPr>
        <w:tc>
          <w:tcPr>
            <w:tcW w:w="905" w:type="dxa"/>
            <w:tcBorders>
              <w:top w:val="single" w:sz="4" w:space="0" w:color="auto"/>
              <w:right w:val="single" w:sz="4" w:space="0" w:color="auto"/>
            </w:tcBorders>
            <w:vAlign w:val="center"/>
          </w:tcPr>
          <w:p w14:paraId="79CC7520"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3B640EA"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kern w:val="0"/>
                <w:szCs w:val="21"/>
              </w:rPr>
              <w:t>是否接受</w:t>
            </w:r>
          </w:p>
          <w:p w14:paraId="71E5273F"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7F1F9EB5" w14:textId="77777777" w:rsidR="00D16EC1" w:rsidRPr="00576E88" w:rsidRDefault="00D16EC1" w:rsidP="00D16EC1">
            <w:pPr>
              <w:autoSpaceDE w:val="0"/>
              <w:autoSpaceDN w:val="0"/>
              <w:adjustRightInd w:val="0"/>
              <w:snapToGrid w:val="0"/>
              <w:rPr>
                <w:rFonts w:ascii="宋体" w:hAnsi="宋体" w:cstheme="minorBidi"/>
                <w:szCs w:val="21"/>
              </w:rPr>
            </w:pPr>
            <w:r w:rsidRPr="00576E88">
              <w:rPr>
                <w:rFonts w:ascii="宋体" w:hAnsi="宋体" w:cstheme="minorBidi" w:hint="eastAsia"/>
                <w:szCs w:val="21"/>
              </w:rPr>
              <w:sym w:font="Wingdings 2" w:char="0052"/>
            </w:r>
            <w:r w:rsidRPr="00576E88">
              <w:rPr>
                <w:rFonts w:ascii="宋体" w:hAnsi="宋体" w:cstheme="minorBidi" w:hint="eastAsia"/>
                <w:szCs w:val="21"/>
              </w:rPr>
              <w:t>不接受</w:t>
            </w:r>
          </w:p>
          <w:p w14:paraId="7B188BA6" w14:textId="77777777" w:rsidR="00D16EC1" w:rsidRPr="00576E88" w:rsidRDefault="00D16EC1" w:rsidP="00D16EC1">
            <w:pPr>
              <w:autoSpaceDE w:val="0"/>
              <w:autoSpaceDN w:val="0"/>
              <w:adjustRightInd w:val="0"/>
              <w:snapToGrid w:val="0"/>
              <w:rPr>
                <w:rFonts w:ascii="宋体" w:hAnsi="宋体" w:cstheme="minorBidi"/>
                <w:szCs w:val="21"/>
              </w:rPr>
            </w:pPr>
            <w:r w:rsidRPr="00576E88">
              <w:rPr>
                <w:rFonts w:ascii="宋体" w:hAnsi="宋体" w:cstheme="minorBidi" w:hint="eastAsia"/>
                <w:szCs w:val="21"/>
              </w:rPr>
              <w:t xml:space="preserve">□接受，应满足下列要求：                    </w:t>
            </w:r>
          </w:p>
        </w:tc>
      </w:tr>
      <w:tr w:rsidR="00D16EC1" w:rsidRPr="00576E88" w14:paraId="1A03B9C9" w14:textId="77777777">
        <w:trPr>
          <w:trHeight w:val="567"/>
          <w:jc w:val="center"/>
        </w:trPr>
        <w:tc>
          <w:tcPr>
            <w:tcW w:w="905" w:type="dxa"/>
            <w:vAlign w:val="center"/>
          </w:tcPr>
          <w:p w14:paraId="0EB0EAE0"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10</w:t>
            </w:r>
          </w:p>
        </w:tc>
        <w:tc>
          <w:tcPr>
            <w:tcW w:w="1990" w:type="dxa"/>
            <w:vAlign w:val="center"/>
          </w:tcPr>
          <w:p w14:paraId="342F5AA2" w14:textId="77777777" w:rsidR="00D16EC1" w:rsidRPr="00576E88" w:rsidRDefault="00D16EC1" w:rsidP="00D16EC1">
            <w:pPr>
              <w:autoSpaceDE w:val="0"/>
              <w:autoSpaceDN w:val="0"/>
              <w:adjustRightInd w:val="0"/>
              <w:snapToGrid w:val="0"/>
              <w:jc w:val="center"/>
              <w:rPr>
                <w:rFonts w:ascii="宋体" w:hAnsi="宋体" w:cstheme="minorBidi"/>
                <w:kern w:val="0"/>
                <w:szCs w:val="21"/>
              </w:rPr>
            </w:pPr>
            <w:r w:rsidRPr="00576E88">
              <w:rPr>
                <w:rFonts w:ascii="宋体" w:hAnsi="宋体" w:cstheme="minorBidi" w:hint="eastAsia"/>
                <w:kern w:val="0"/>
                <w:szCs w:val="21"/>
              </w:rPr>
              <w:t>现场踏勘</w:t>
            </w:r>
          </w:p>
        </w:tc>
        <w:tc>
          <w:tcPr>
            <w:tcW w:w="7029" w:type="dxa"/>
            <w:vAlign w:val="center"/>
          </w:tcPr>
          <w:p w14:paraId="17B4C8BA" w14:textId="2195977C" w:rsidR="00D16EC1" w:rsidRPr="00576E88" w:rsidRDefault="00D16EC1" w:rsidP="00D16EC1">
            <w:pPr>
              <w:numPr>
                <w:ilvl w:val="0"/>
                <w:numId w:val="4"/>
              </w:numPr>
              <w:tabs>
                <w:tab w:val="left" w:pos="281"/>
                <w:tab w:val="left" w:pos="541"/>
              </w:tabs>
              <w:snapToGrid w:val="0"/>
              <w:spacing w:afterLines="50" w:after="156"/>
              <w:rPr>
                <w:rFonts w:ascii="宋体" w:hAnsi="宋体" w:cstheme="minorBidi"/>
                <w:kern w:val="0"/>
                <w:szCs w:val="21"/>
              </w:rPr>
            </w:pPr>
            <w:r w:rsidRPr="00576E88">
              <w:rPr>
                <w:rFonts w:ascii="宋体" w:hAnsi="宋体" w:cstheme="minorBidi" w:hint="eastAsia"/>
                <w:kern w:val="0"/>
                <w:szCs w:val="21"/>
              </w:rPr>
              <w:sym w:font="Wingdings 2" w:char="00A3"/>
            </w:r>
            <w:r w:rsidRPr="00576E88">
              <w:rPr>
                <w:rFonts w:ascii="宋体" w:hAnsi="宋体" w:cstheme="minorBidi" w:hint="eastAsia"/>
                <w:kern w:val="0"/>
                <w:szCs w:val="21"/>
              </w:rPr>
              <w:t>不组织。投标人可在本项目招标公告发布之时起至</w:t>
            </w:r>
            <w:r w:rsidRPr="00576E88">
              <w:rPr>
                <w:rFonts w:ascii="宋体" w:hAnsi="宋体" w:hint="eastAsia"/>
                <w:szCs w:val="21"/>
              </w:rPr>
              <w:t>报名</w:t>
            </w:r>
            <w:r w:rsidRPr="00576E88">
              <w:rPr>
                <w:rFonts w:ascii="宋体" w:hAnsi="宋体"/>
                <w:szCs w:val="21"/>
              </w:rPr>
              <w:t>(文件获取）</w:t>
            </w:r>
            <w:r w:rsidRPr="00576E88">
              <w:rPr>
                <w:rFonts w:ascii="宋体" w:hAnsi="宋体" w:hint="eastAsia"/>
                <w:kern w:val="0"/>
                <w:szCs w:val="21"/>
              </w:rPr>
              <w:t>时间截止</w:t>
            </w:r>
            <w:r w:rsidRPr="00576E88">
              <w:rPr>
                <w:rFonts w:ascii="宋体" w:hAnsi="宋体" w:cstheme="minorBidi" w:hint="eastAsia"/>
                <w:kern w:val="0"/>
                <w:szCs w:val="21"/>
              </w:rPr>
              <w:t>前自行踏勘。</w:t>
            </w:r>
          </w:p>
          <w:p w14:paraId="0D85532D" w14:textId="77777777" w:rsidR="00D16EC1" w:rsidRPr="00576E88" w:rsidRDefault="00D16EC1" w:rsidP="00D16EC1">
            <w:pPr>
              <w:numPr>
                <w:ilvl w:val="0"/>
                <w:numId w:val="4"/>
              </w:numPr>
              <w:tabs>
                <w:tab w:val="left" w:pos="281"/>
                <w:tab w:val="left" w:pos="541"/>
              </w:tabs>
              <w:snapToGrid w:val="0"/>
              <w:spacing w:afterLines="50" w:after="156"/>
              <w:rPr>
                <w:rFonts w:ascii="宋体" w:hAnsi="宋体" w:cstheme="minorBidi"/>
                <w:kern w:val="0"/>
                <w:szCs w:val="21"/>
              </w:rPr>
            </w:pPr>
            <w:r w:rsidRPr="00576E88">
              <w:rPr>
                <w:rFonts w:ascii="宋体" w:hAnsi="宋体" w:cstheme="minorBidi" w:hint="eastAsia"/>
                <w:kern w:val="0"/>
                <w:szCs w:val="21"/>
              </w:rPr>
              <w:sym w:font="Wingdings 2" w:char="0052"/>
            </w:r>
            <w:r w:rsidRPr="00576E88">
              <w:rPr>
                <w:rFonts w:ascii="宋体" w:hAnsi="宋体" w:cstheme="minorBidi" w:hint="eastAsia"/>
                <w:kern w:val="0"/>
                <w:szCs w:val="21"/>
              </w:rPr>
              <w:t>组织，踏勘要求：</w:t>
            </w:r>
          </w:p>
          <w:p w14:paraId="4ED4A363" w14:textId="77777777" w:rsidR="00D16EC1" w:rsidRPr="00576E88" w:rsidRDefault="00D16EC1" w:rsidP="00D16EC1">
            <w:pPr>
              <w:pStyle w:val="af4"/>
              <w:numPr>
                <w:ilvl w:val="0"/>
                <w:numId w:val="5"/>
              </w:numPr>
              <w:tabs>
                <w:tab w:val="left" w:pos="541"/>
              </w:tabs>
              <w:snapToGrid w:val="0"/>
              <w:ind w:left="805" w:firstLineChars="0" w:hanging="227"/>
              <w:rPr>
                <w:rFonts w:ascii="宋体" w:eastAsia="宋体" w:hAnsi="宋体"/>
                <w:kern w:val="0"/>
                <w:szCs w:val="21"/>
              </w:rPr>
            </w:pPr>
            <w:r w:rsidRPr="00576E88">
              <w:rPr>
                <w:rFonts w:ascii="宋体" w:eastAsia="宋体" w:hAnsi="宋体" w:hint="eastAsia"/>
                <w:kern w:val="0"/>
                <w:szCs w:val="21"/>
              </w:rPr>
              <w:t>投标人是否必须参加：</w:t>
            </w:r>
          </w:p>
          <w:p w14:paraId="4E8CF617" w14:textId="77777777" w:rsidR="00D16EC1" w:rsidRPr="00576E88" w:rsidRDefault="00D16EC1" w:rsidP="00D16EC1">
            <w:pPr>
              <w:pStyle w:val="af4"/>
              <w:tabs>
                <w:tab w:val="left" w:pos="541"/>
              </w:tabs>
              <w:snapToGrid w:val="0"/>
              <w:ind w:left="805" w:firstLineChars="4" w:firstLine="8"/>
              <w:rPr>
                <w:rFonts w:ascii="宋体" w:eastAsia="宋体" w:hAnsi="宋体"/>
                <w:kern w:val="0"/>
                <w:szCs w:val="21"/>
              </w:rPr>
            </w:pPr>
            <w:r w:rsidRPr="00576E88">
              <w:rPr>
                <w:rFonts w:ascii="宋体" w:eastAsia="宋体" w:hAnsi="宋体" w:hint="eastAsia"/>
                <w:kern w:val="0"/>
                <w:szCs w:val="21"/>
              </w:rPr>
              <w:sym w:font="Wingdings 2" w:char="0052"/>
            </w:r>
            <w:r w:rsidRPr="00576E88">
              <w:rPr>
                <w:rFonts w:ascii="宋体" w:eastAsia="宋体" w:hAnsi="宋体" w:hint="eastAsia"/>
                <w:kern w:val="0"/>
                <w:szCs w:val="21"/>
              </w:rPr>
              <w:t>是（若不参加，将因投标文件不完整导致失去本项目投标资格）</w:t>
            </w:r>
          </w:p>
          <w:p w14:paraId="10C9A421" w14:textId="77777777" w:rsidR="00D16EC1" w:rsidRPr="00576E88" w:rsidRDefault="00D16EC1" w:rsidP="00D16EC1">
            <w:pPr>
              <w:pStyle w:val="af4"/>
              <w:tabs>
                <w:tab w:val="left" w:pos="541"/>
              </w:tabs>
              <w:snapToGrid w:val="0"/>
              <w:spacing w:afterLines="50" w:after="156"/>
              <w:ind w:left="805" w:firstLineChars="4" w:firstLine="8"/>
              <w:rPr>
                <w:rFonts w:ascii="宋体" w:eastAsia="宋体" w:hAnsi="宋体"/>
                <w:kern w:val="0"/>
                <w:szCs w:val="21"/>
              </w:rPr>
            </w:pPr>
            <w:r w:rsidRPr="00576E88">
              <w:rPr>
                <w:rFonts w:ascii="宋体" w:eastAsia="宋体" w:hAnsi="宋体" w:hint="eastAsia"/>
                <w:kern w:val="0"/>
                <w:szCs w:val="21"/>
              </w:rPr>
              <w:t>□否（可选择不参加，不影响投标资格但可能会产生不利后果）</w:t>
            </w:r>
          </w:p>
          <w:p w14:paraId="22AA3C50" w14:textId="457BFDE9" w:rsidR="00D16EC1" w:rsidRPr="00576E88" w:rsidRDefault="00D16EC1" w:rsidP="00D16EC1">
            <w:pPr>
              <w:pStyle w:val="af4"/>
              <w:numPr>
                <w:ilvl w:val="0"/>
                <w:numId w:val="6"/>
              </w:numPr>
              <w:tabs>
                <w:tab w:val="left" w:pos="541"/>
              </w:tabs>
              <w:snapToGrid w:val="0"/>
              <w:spacing w:afterLines="50" w:after="156"/>
              <w:ind w:left="805" w:firstLineChars="0" w:hanging="224"/>
              <w:rPr>
                <w:rFonts w:ascii="宋体" w:eastAsia="宋体" w:hAnsi="宋体"/>
                <w:kern w:val="0"/>
                <w:szCs w:val="21"/>
              </w:rPr>
            </w:pPr>
            <w:r w:rsidRPr="00576E88">
              <w:rPr>
                <w:rFonts w:ascii="宋体" w:eastAsia="宋体" w:hAnsi="宋体" w:hint="eastAsia"/>
                <w:kern w:val="0"/>
                <w:szCs w:val="21"/>
              </w:rPr>
              <w:t>招标人定于202</w:t>
            </w:r>
            <w:r w:rsidR="00576E88">
              <w:rPr>
                <w:rFonts w:ascii="宋体" w:eastAsia="宋体" w:hAnsi="宋体" w:hint="eastAsia"/>
                <w:kern w:val="0"/>
                <w:szCs w:val="21"/>
              </w:rPr>
              <w:t>2</w:t>
            </w:r>
            <w:r w:rsidRPr="00576E88">
              <w:rPr>
                <w:rFonts w:ascii="宋体" w:eastAsia="宋体" w:hAnsi="宋体" w:hint="eastAsia"/>
                <w:kern w:val="0"/>
                <w:szCs w:val="21"/>
              </w:rPr>
              <w:t>-</w:t>
            </w:r>
            <w:r w:rsidR="00315AB9">
              <w:rPr>
                <w:rFonts w:ascii="宋体" w:eastAsia="宋体" w:hAnsi="宋体"/>
                <w:kern w:val="0"/>
                <w:szCs w:val="21"/>
              </w:rPr>
              <w:t>0</w:t>
            </w:r>
            <w:r w:rsidR="00661C2F">
              <w:rPr>
                <w:rFonts w:ascii="宋体" w:eastAsia="宋体" w:hAnsi="宋体" w:hint="eastAsia"/>
                <w:kern w:val="0"/>
                <w:szCs w:val="21"/>
              </w:rPr>
              <w:t>9</w:t>
            </w:r>
            <w:r w:rsidRPr="00576E88">
              <w:rPr>
                <w:rFonts w:ascii="宋体" w:eastAsia="宋体" w:hAnsi="宋体" w:hint="eastAsia"/>
                <w:kern w:val="0"/>
                <w:szCs w:val="21"/>
              </w:rPr>
              <w:t>-</w:t>
            </w:r>
            <w:r w:rsidR="00661C2F">
              <w:rPr>
                <w:rFonts w:ascii="宋体" w:eastAsia="宋体" w:hAnsi="宋体" w:hint="eastAsia"/>
                <w:kern w:val="0"/>
                <w:szCs w:val="21"/>
              </w:rPr>
              <w:t>2</w:t>
            </w:r>
            <w:r w:rsidR="00661C2F">
              <w:rPr>
                <w:rFonts w:ascii="宋体" w:eastAsia="宋体" w:hAnsi="宋体"/>
                <w:kern w:val="0"/>
                <w:szCs w:val="21"/>
              </w:rPr>
              <w:t>9</w:t>
            </w:r>
            <w:r w:rsidRPr="00576E88">
              <w:rPr>
                <w:rFonts w:ascii="宋体" w:eastAsia="宋体" w:hAnsi="宋体" w:hint="eastAsia"/>
                <w:kern w:val="0"/>
                <w:szCs w:val="21"/>
              </w:rPr>
              <w:t xml:space="preserve"> </w:t>
            </w:r>
            <w:r w:rsidR="00661C2F">
              <w:rPr>
                <w:rFonts w:ascii="宋体" w:eastAsia="宋体" w:hAnsi="宋体" w:hint="eastAsia"/>
                <w:kern w:val="0"/>
                <w:szCs w:val="21"/>
              </w:rPr>
              <w:t>1</w:t>
            </w:r>
            <w:r w:rsidR="00661C2F">
              <w:rPr>
                <w:rFonts w:ascii="宋体" w:eastAsia="宋体" w:hAnsi="宋体"/>
                <w:kern w:val="0"/>
                <w:szCs w:val="21"/>
              </w:rPr>
              <w:t>0</w:t>
            </w:r>
            <w:r w:rsidRPr="00576E88">
              <w:rPr>
                <w:rFonts w:ascii="宋体" w:eastAsia="宋体" w:hAnsi="宋体" w:hint="eastAsia"/>
                <w:kern w:val="0"/>
                <w:szCs w:val="21"/>
              </w:rPr>
              <w:t>:</w:t>
            </w:r>
            <w:r w:rsidR="00661C2F">
              <w:rPr>
                <w:rFonts w:ascii="宋体" w:eastAsia="宋体" w:hAnsi="宋体" w:hint="eastAsia"/>
                <w:kern w:val="0"/>
                <w:szCs w:val="21"/>
              </w:rPr>
              <w:t>0</w:t>
            </w:r>
            <w:r w:rsidR="00661C2F">
              <w:rPr>
                <w:rFonts w:ascii="宋体" w:eastAsia="宋体" w:hAnsi="宋体"/>
                <w:kern w:val="0"/>
                <w:szCs w:val="21"/>
              </w:rPr>
              <w:t>0</w:t>
            </w:r>
            <w:r w:rsidR="00315AB9">
              <w:rPr>
                <w:rFonts w:ascii="宋体" w:eastAsia="宋体" w:hAnsi="宋体" w:hint="eastAsia"/>
                <w:kern w:val="0"/>
                <w:szCs w:val="21"/>
              </w:rPr>
              <w:t>（北京时间）</w:t>
            </w:r>
            <w:r w:rsidRPr="00576E88">
              <w:rPr>
                <w:rFonts w:ascii="宋体" w:eastAsia="宋体" w:hAnsi="宋体" w:hint="eastAsia"/>
                <w:kern w:val="0"/>
                <w:szCs w:val="21"/>
              </w:rPr>
              <w:t>邀请投标人人员察看现场并讲解项目需求；投标人应在谈判前指派符合疫情防控要求的人员参加本项目的现场踏勘。</w:t>
            </w:r>
          </w:p>
          <w:p w14:paraId="77D896FC" w14:textId="77777777" w:rsidR="00D16EC1" w:rsidRPr="00576E88" w:rsidRDefault="00D16EC1" w:rsidP="00D16EC1">
            <w:pPr>
              <w:pStyle w:val="af4"/>
              <w:numPr>
                <w:ilvl w:val="0"/>
                <w:numId w:val="6"/>
              </w:numPr>
              <w:tabs>
                <w:tab w:val="left" w:pos="541"/>
              </w:tabs>
              <w:snapToGrid w:val="0"/>
              <w:spacing w:afterLines="50" w:after="156"/>
              <w:ind w:left="805" w:firstLineChars="0" w:hanging="224"/>
              <w:rPr>
                <w:rFonts w:ascii="宋体" w:eastAsia="宋体" w:hAnsi="宋体"/>
                <w:kern w:val="0"/>
                <w:szCs w:val="21"/>
              </w:rPr>
            </w:pPr>
            <w:r w:rsidRPr="00576E88">
              <w:rPr>
                <w:rFonts w:ascii="宋体" w:eastAsia="宋体" w:hAnsi="宋体" w:hint="eastAsia"/>
                <w:kern w:val="0"/>
                <w:szCs w:val="21"/>
              </w:rPr>
              <w:t>投标人须持《现场考察证明》（格式见附件）参加现场踏勘，并在完成现场踏勘后交由招标人管理人员签字确认，并附于投标文件中。</w:t>
            </w:r>
          </w:p>
          <w:p w14:paraId="4B253E27" w14:textId="77777777" w:rsidR="00D16EC1" w:rsidRPr="00576E88" w:rsidRDefault="00D16EC1" w:rsidP="00D16EC1">
            <w:pPr>
              <w:pStyle w:val="af4"/>
              <w:numPr>
                <w:ilvl w:val="0"/>
                <w:numId w:val="6"/>
              </w:numPr>
              <w:tabs>
                <w:tab w:val="left" w:pos="541"/>
              </w:tabs>
              <w:snapToGrid w:val="0"/>
              <w:spacing w:afterLines="50" w:after="156"/>
              <w:ind w:left="805" w:firstLineChars="0" w:hanging="224"/>
              <w:rPr>
                <w:rFonts w:ascii="宋体" w:eastAsia="宋体" w:hAnsi="宋体"/>
                <w:kern w:val="0"/>
                <w:szCs w:val="21"/>
              </w:rPr>
            </w:pPr>
            <w:r w:rsidRPr="00576E88">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6ECE3AB4" w14:textId="77777777" w:rsidR="00D16EC1" w:rsidRPr="00576E88" w:rsidRDefault="00D16EC1" w:rsidP="00D16EC1">
            <w:pPr>
              <w:pStyle w:val="af4"/>
              <w:numPr>
                <w:ilvl w:val="0"/>
                <w:numId w:val="6"/>
              </w:numPr>
              <w:tabs>
                <w:tab w:val="left" w:pos="541"/>
              </w:tabs>
              <w:snapToGrid w:val="0"/>
              <w:spacing w:afterLines="50" w:after="156"/>
              <w:ind w:left="805" w:firstLineChars="0" w:hanging="224"/>
              <w:rPr>
                <w:rFonts w:ascii="宋体" w:eastAsia="宋体" w:hAnsi="宋体"/>
                <w:kern w:val="0"/>
                <w:szCs w:val="21"/>
              </w:rPr>
            </w:pPr>
            <w:r w:rsidRPr="00576E88">
              <w:rPr>
                <w:rFonts w:ascii="宋体" w:eastAsia="宋体" w:hAnsi="宋体" w:hint="eastAsia"/>
                <w:kern w:val="0"/>
                <w:szCs w:val="21"/>
              </w:rPr>
              <w:t>鉴于疫情防控要求，</w:t>
            </w:r>
            <w:r w:rsidRPr="00576E88">
              <w:rPr>
                <w:rFonts w:ascii="宋体" w:eastAsia="宋体" w:hAnsi="宋体" w:hint="eastAsia"/>
                <w:kern w:val="0"/>
              </w:rPr>
              <w:t>所有入场人员需持</w:t>
            </w:r>
            <w:r w:rsidRPr="00576E88">
              <w:rPr>
                <w:rFonts w:ascii="宋体" w:eastAsia="宋体" w:hAnsi="宋体" w:hint="eastAsia"/>
                <w:color w:val="FF0000"/>
                <w:kern w:val="0"/>
              </w:rPr>
              <w:t>24小时</w:t>
            </w:r>
            <w:r w:rsidRPr="00576E88">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sidRPr="00576E88">
              <w:rPr>
                <w:rFonts w:ascii="宋体" w:eastAsia="宋体" w:hAnsi="宋体" w:hint="eastAsia"/>
                <w:b/>
                <w:color w:val="FF0000"/>
                <w:kern w:val="0"/>
              </w:rPr>
              <w:t>（特别注意：各投标人不得指派属于封控区、管控区、</w:t>
            </w:r>
            <w:proofErr w:type="gramStart"/>
            <w:r w:rsidRPr="00576E88">
              <w:rPr>
                <w:rFonts w:ascii="宋体" w:eastAsia="宋体" w:hAnsi="宋体" w:hint="eastAsia"/>
                <w:b/>
                <w:color w:val="FF0000"/>
                <w:kern w:val="0"/>
              </w:rPr>
              <w:t>防范区</w:t>
            </w:r>
            <w:proofErr w:type="gramEnd"/>
            <w:r w:rsidRPr="00576E88">
              <w:rPr>
                <w:rFonts w:ascii="宋体" w:eastAsia="宋体" w:hAnsi="宋体" w:hint="eastAsia"/>
                <w:b/>
                <w:color w:val="FF0000"/>
                <w:kern w:val="0"/>
              </w:rPr>
              <w:t>人员作为本项目的踏勘人员）</w:t>
            </w:r>
          </w:p>
          <w:p w14:paraId="78AEF1BD" w14:textId="77777777" w:rsidR="00D16EC1" w:rsidRPr="00576E88" w:rsidRDefault="00D16EC1" w:rsidP="00D16EC1">
            <w:pPr>
              <w:pStyle w:val="af4"/>
              <w:numPr>
                <w:ilvl w:val="0"/>
                <w:numId w:val="6"/>
              </w:numPr>
              <w:tabs>
                <w:tab w:val="left" w:pos="541"/>
              </w:tabs>
              <w:snapToGrid w:val="0"/>
              <w:ind w:left="805" w:firstLineChars="0" w:hanging="224"/>
              <w:rPr>
                <w:rFonts w:ascii="宋体" w:eastAsia="宋体" w:hAnsi="宋体"/>
                <w:kern w:val="0"/>
                <w:szCs w:val="21"/>
              </w:rPr>
            </w:pPr>
            <w:r w:rsidRPr="00576E88">
              <w:rPr>
                <w:rFonts w:ascii="宋体" w:eastAsia="宋体" w:hAnsi="宋体" w:hint="eastAsia"/>
                <w:kern w:val="0"/>
                <w:szCs w:val="21"/>
              </w:rPr>
              <w:t>踏勘联系人：赵工</w:t>
            </w:r>
          </w:p>
          <w:p w14:paraId="6A7CE4A8" w14:textId="77777777" w:rsidR="00D16EC1" w:rsidRPr="00576E88" w:rsidRDefault="00D16EC1" w:rsidP="00D16EC1">
            <w:pPr>
              <w:pStyle w:val="af4"/>
              <w:tabs>
                <w:tab w:val="left" w:pos="541"/>
              </w:tabs>
              <w:snapToGrid w:val="0"/>
              <w:ind w:left="805" w:firstLineChars="0" w:firstLine="0"/>
              <w:rPr>
                <w:rFonts w:ascii="宋体" w:eastAsia="宋体" w:hAnsi="宋体"/>
                <w:kern w:val="0"/>
                <w:szCs w:val="21"/>
              </w:rPr>
            </w:pPr>
            <w:r w:rsidRPr="00576E88">
              <w:rPr>
                <w:rFonts w:ascii="宋体" w:eastAsia="宋体" w:hAnsi="宋体" w:hint="eastAsia"/>
                <w:kern w:val="0"/>
                <w:szCs w:val="21"/>
              </w:rPr>
              <w:t>电话：0755-82848670   13826522075</w:t>
            </w:r>
          </w:p>
          <w:p w14:paraId="545CEAC1" w14:textId="77777777" w:rsidR="00D16EC1" w:rsidRPr="00576E88" w:rsidRDefault="00D16EC1" w:rsidP="00D16EC1">
            <w:pPr>
              <w:pStyle w:val="af4"/>
              <w:tabs>
                <w:tab w:val="left" w:pos="541"/>
              </w:tabs>
              <w:snapToGrid w:val="0"/>
              <w:ind w:left="805" w:firstLineChars="0" w:firstLine="0"/>
              <w:rPr>
                <w:rFonts w:ascii="宋体" w:eastAsia="宋体" w:hAnsi="宋体"/>
                <w:kern w:val="0"/>
                <w:szCs w:val="21"/>
              </w:rPr>
            </w:pPr>
            <w:r w:rsidRPr="00576E88">
              <w:rPr>
                <w:rFonts w:ascii="宋体" w:eastAsia="宋体" w:hAnsi="宋体" w:hint="eastAsia"/>
                <w:kern w:val="0"/>
                <w:szCs w:val="21"/>
              </w:rPr>
              <w:t>集合地点：深圳会展中心2号馆5号门2103</w:t>
            </w:r>
          </w:p>
          <w:p w14:paraId="0BA6D345" w14:textId="77777777" w:rsidR="00D16EC1" w:rsidRPr="00576E88" w:rsidRDefault="00D16EC1" w:rsidP="00D16EC1">
            <w:pPr>
              <w:pStyle w:val="af4"/>
              <w:numPr>
                <w:ilvl w:val="0"/>
                <w:numId w:val="6"/>
              </w:numPr>
              <w:tabs>
                <w:tab w:val="left" w:pos="541"/>
              </w:tabs>
              <w:snapToGrid w:val="0"/>
              <w:ind w:left="805" w:firstLineChars="0" w:hanging="224"/>
              <w:rPr>
                <w:rFonts w:ascii="宋体" w:eastAsia="宋体" w:hAnsi="宋体"/>
                <w:kern w:val="0"/>
                <w:szCs w:val="21"/>
              </w:rPr>
            </w:pPr>
            <w:r w:rsidRPr="00576E88">
              <w:rPr>
                <w:rFonts w:ascii="宋体" w:eastAsia="宋体" w:hAnsi="宋体" w:hint="eastAsia"/>
                <w:kern w:val="0"/>
                <w:szCs w:val="21"/>
              </w:rPr>
              <w:t>特别说明：若现场考察与本项目招标（采购）文件载明的要求不一致时，以本项目招标（采购）文件中的要求为准。</w:t>
            </w:r>
          </w:p>
        </w:tc>
      </w:tr>
      <w:tr w:rsidR="00D16EC1" w:rsidRPr="00576E88" w14:paraId="7272CEB9" w14:textId="77777777">
        <w:trPr>
          <w:trHeight w:val="3291"/>
          <w:jc w:val="center"/>
        </w:trPr>
        <w:tc>
          <w:tcPr>
            <w:tcW w:w="905" w:type="dxa"/>
            <w:vAlign w:val="center"/>
          </w:tcPr>
          <w:p w14:paraId="1BFB24F2"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lastRenderedPageBreak/>
              <w:t>1</w:t>
            </w:r>
            <w:r w:rsidRPr="00576E88">
              <w:rPr>
                <w:rFonts w:ascii="宋体" w:hAnsi="宋体"/>
                <w:szCs w:val="21"/>
              </w:rPr>
              <w:t>1</w:t>
            </w:r>
          </w:p>
        </w:tc>
        <w:tc>
          <w:tcPr>
            <w:tcW w:w="1990" w:type="dxa"/>
            <w:vAlign w:val="center"/>
          </w:tcPr>
          <w:p w14:paraId="0CC511FD"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履约</w:t>
            </w:r>
            <w:r w:rsidRPr="00576E88">
              <w:rPr>
                <w:rFonts w:ascii="宋体" w:hAnsi="宋体"/>
                <w:szCs w:val="21"/>
              </w:rPr>
              <w:t>保证金</w:t>
            </w:r>
          </w:p>
        </w:tc>
        <w:tc>
          <w:tcPr>
            <w:tcW w:w="7029" w:type="dxa"/>
            <w:vAlign w:val="center"/>
          </w:tcPr>
          <w:p w14:paraId="7F4FC19E"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宋体" w:hint="eastAsia"/>
                <w:szCs w:val="21"/>
              </w:rPr>
              <w:t xml:space="preserve">是否要求递交履约保证金： </w:t>
            </w:r>
          </w:p>
          <w:p w14:paraId="31C3B8C5" w14:textId="77777777" w:rsidR="00D16EC1" w:rsidRPr="00576E88" w:rsidRDefault="00D16EC1" w:rsidP="00D16EC1">
            <w:pPr>
              <w:pStyle w:val="af4"/>
              <w:numPr>
                <w:ilvl w:val="0"/>
                <w:numId w:val="7"/>
              </w:numPr>
              <w:autoSpaceDE w:val="0"/>
              <w:autoSpaceDN w:val="0"/>
              <w:adjustRightInd w:val="0"/>
              <w:snapToGrid w:val="0"/>
              <w:ind w:left="536" w:firstLineChars="0" w:hanging="536"/>
              <w:rPr>
                <w:rFonts w:ascii="宋体" w:eastAsia="宋体" w:hAnsi="宋体" w:cs="宋体"/>
                <w:szCs w:val="21"/>
              </w:rPr>
            </w:pPr>
            <w:r w:rsidRPr="00576E88">
              <w:rPr>
                <w:rFonts w:ascii="宋体" w:eastAsia="宋体" w:hAnsi="宋体" w:cs="宋体" w:hint="eastAsia"/>
                <w:szCs w:val="21"/>
              </w:rPr>
              <w:sym w:font="Wingdings 2" w:char="0052"/>
            </w:r>
            <w:r w:rsidRPr="00576E88">
              <w:rPr>
                <w:rFonts w:ascii="宋体" w:eastAsia="宋体" w:hAnsi="宋体" w:cs="宋体" w:hint="eastAsia"/>
                <w:szCs w:val="21"/>
              </w:rPr>
              <w:t>不要求</w:t>
            </w:r>
          </w:p>
          <w:p w14:paraId="3C942679" w14:textId="77777777" w:rsidR="00D16EC1" w:rsidRPr="00576E88" w:rsidRDefault="00D16EC1" w:rsidP="00D16EC1">
            <w:pPr>
              <w:pStyle w:val="af4"/>
              <w:numPr>
                <w:ilvl w:val="0"/>
                <w:numId w:val="7"/>
              </w:numPr>
              <w:autoSpaceDE w:val="0"/>
              <w:autoSpaceDN w:val="0"/>
              <w:adjustRightInd w:val="0"/>
              <w:snapToGrid w:val="0"/>
              <w:ind w:left="536" w:firstLineChars="0" w:hanging="536"/>
              <w:rPr>
                <w:rFonts w:ascii="宋体" w:eastAsia="宋体" w:hAnsi="宋体" w:cs="宋体"/>
                <w:szCs w:val="21"/>
              </w:rPr>
            </w:pPr>
            <w:r w:rsidRPr="00576E88">
              <w:rPr>
                <w:rFonts w:ascii="宋体" w:eastAsia="宋体" w:hAnsi="宋体" w:cs="宋体" w:hint="eastAsia"/>
                <w:szCs w:val="21"/>
              </w:rPr>
              <w:t>□要求</w:t>
            </w:r>
          </w:p>
          <w:p w14:paraId="1A94BFAF" w14:textId="77777777" w:rsidR="00D16EC1" w:rsidRPr="00576E88" w:rsidRDefault="00D16EC1" w:rsidP="00D16EC1">
            <w:pPr>
              <w:pStyle w:val="af4"/>
              <w:numPr>
                <w:ilvl w:val="0"/>
                <w:numId w:val="8"/>
              </w:numPr>
              <w:autoSpaceDE w:val="0"/>
              <w:autoSpaceDN w:val="0"/>
              <w:adjustRightInd w:val="0"/>
              <w:snapToGrid w:val="0"/>
              <w:ind w:leftChars="254" w:left="819" w:hangingChars="136" w:hanging="286"/>
              <w:jc w:val="left"/>
              <w:rPr>
                <w:rFonts w:ascii="宋体" w:eastAsia="宋体" w:hAnsi="宋体" w:cs="宋体"/>
                <w:szCs w:val="21"/>
              </w:rPr>
            </w:pPr>
            <w:r w:rsidRPr="00576E88">
              <w:rPr>
                <w:rFonts w:ascii="宋体" w:eastAsia="宋体" w:hAnsi="宋体" w:cs="宋体" w:hint="eastAsia"/>
                <w:szCs w:val="21"/>
              </w:rPr>
              <w:t>履约保证金金额：人民币 / 元</w:t>
            </w:r>
          </w:p>
          <w:p w14:paraId="578A5A3D" w14:textId="77777777" w:rsidR="00D16EC1" w:rsidRPr="00576E88" w:rsidRDefault="00D16EC1" w:rsidP="00D16EC1">
            <w:pPr>
              <w:pStyle w:val="af4"/>
              <w:numPr>
                <w:ilvl w:val="0"/>
                <w:numId w:val="8"/>
              </w:numPr>
              <w:autoSpaceDE w:val="0"/>
              <w:autoSpaceDN w:val="0"/>
              <w:adjustRightInd w:val="0"/>
              <w:snapToGrid w:val="0"/>
              <w:ind w:leftChars="254" w:left="819" w:hangingChars="136" w:hanging="286"/>
              <w:jc w:val="left"/>
              <w:rPr>
                <w:rFonts w:ascii="宋体" w:eastAsia="宋体" w:hAnsi="宋体" w:cs="宋体"/>
                <w:szCs w:val="21"/>
              </w:rPr>
            </w:pPr>
            <w:r w:rsidRPr="00576E88">
              <w:rPr>
                <w:rFonts w:ascii="宋体" w:eastAsia="宋体" w:hAnsi="宋体" w:cs="宋体" w:hint="eastAsia"/>
                <w:szCs w:val="21"/>
              </w:rPr>
              <w:t>履约保证金的形式：□银行转账  □现金</w:t>
            </w:r>
          </w:p>
          <w:p w14:paraId="71B4C2CE" w14:textId="77777777" w:rsidR="00D16EC1" w:rsidRPr="00576E88" w:rsidRDefault="00D16EC1" w:rsidP="00D16EC1">
            <w:pPr>
              <w:pStyle w:val="af4"/>
              <w:numPr>
                <w:ilvl w:val="0"/>
                <w:numId w:val="8"/>
              </w:numPr>
              <w:autoSpaceDE w:val="0"/>
              <w:autoSpaceDN w:val="0"/>
              <w:adjustRightInd w:val="0"/>
              <w:snapToGrid w:val="0"/>
              <w:ind w:leftChars="254" w:left="819" w:hangingChars="136" w:hanging="286"/>
              <w:jc w:val="left"/>
              <w:rPr>
                <w:rFonts w:ascii="宋体" w:eastAsia="宋体" w:hAnsi="宋体" w:cs="宋体"/>
                <w:szCs w:val="21"/>
              </w:rPr>
            </w:pPr>
            <w:r w:rsidRPr="00576E88">
              <w:rPr>
                <w:rFonts w:ascii="宋体" w:eastAsia="宋体" w:hAnsi="宋体" w:cs="宋体" w:hint="eastAsia"/>
                <w:szCs w:val="21"/>
              </w:rPr>
              <w:t>投标人保证金收款银行账户信息（选用“银行转账”方式须填）</w:t>
            </w:r>
          </w:p>
          <w:p w14:paraId="3EA24136" w14:textId="77777777" w:rsidR="00D16EC1" w:rsidRPr="00576E88" w:rsidRDefault="00D16EC1" w:rsidP="00D16EC1">
            <w:pPr>
              <w:autoSpaceDE w:val="0"/>
              <w:autoSpaceDN w:val="0"/>
              <w:adjustRightInd w:val="0"/>
              <w:snapToGrid w:val="0"/>
              <w:ind w:leftChars="390" w:left="819" w:firstLine="1"/>
              <w:jc w:val="left"/>
              <w:rPr>
                <w:rFonts w:ascii="宋体" w:hAnsi="宋体" w:cs="宋体"/>
                <w:szCs w:val="21"/>
              </w:rPr>
            </w:pPr>
            <w:r w:rsidRPr="00576E88">
              <w:rPr>
                <w:rFonts w:ascii="宋体" w:hAnsi="宋体" w:cs="宋体" w:hint="eastAsia"/>
                <w:szCs w:val="21"/>
              </w:rPr>
              <w:t>收款单位：深圳深圳会展中心管理有限责任公司</w:t>
            </w:r>
          </w:p>
          <w:p w14:paraId="71AC8F81" w14:textId="77777777" w:rsidR="00D16EC1" w:rsidRPr="00576E88" w:rsidRDefault="00D16EC1" w:rsidP="00D16EC1">
            <w:pPr>
              <w:autoSpaceDE w:val="0"/>
              <w:autoSpaceDN w:val="0"/>
              <w:adjustRightInd w:val="0"/>
              <w:snapToGrid w:val="0"/>
              <w:ind w:leftChars="390" w:left="819" w:firstLine="1"/>
              <w:jc w:val="left"/>
              <w:rPr>
                <w:rFonts w:ascii="宋体" w:hAnsi="宋体" w:cs="宋体"/>
                <w:szCs w:val="21"/>
              </w:rPr>
            </w:pPr>
            <w:r w:rsidRPr="00576E88">
              <w:rPr>
                <w:rFonts w:ascii="宋体" w:hAnsi="宋体" w:cs="宋体" w:hint="eastAsia"/>
                <w:szCs w:val="21"/>
              </w:rPr>
              <w:t xml:space="preserve">开户银行：     ／       </w:t>
            </w:r>
          </w:p>
          <w:p w14:paraId="040A2E5F" w14:textId="77777777" w:rsidR="00D16EC1" w:rsidRPr="00576E88" w:rsidRDefault="00D16EC1" w:rsidP="00D16EC1">
            <w:pPr>
              <w:autoSpaceDE w:val="0"/>
              <w:autoSpaceDN w:val="0"/>
              <w:adjustRightInd w:val="0"/>
              <w:snapToGrid w:val="0"/>
              <w:ind w:leftChars="390" w:left="819" w:firstLine="1"/>
              <w:jc w:val="left"/>
              <w:rPr>
                <w:rFonts w:ascii="宋体" w:hAnsi="宋体" w:cs="宋体"/>
                <w:szCs w:val="21"/>
              </w:rPr>
            </w:pPr>
            <w:r w:rsidRPr="00576E88">
              <w:rPr>
                <w:rFonts w:ascii="宋体" w:hAnsi="宋体" w:cs="宋体" w:hint="eastAsia"/>
                <w:szCs w:val="21"/>
              </w:rPr>
              <w:t xml:space="preserve">银行账号：     ／       </w:t>
            </w:r>
          </w:p>
          <w:p w14:paraId="15A19236" w14:textId="77777777" w:rsidR="00D16EC1" w:rsidRPr="00576E88" w:rsidRDefault="00D16EC1" w:rsidP="00D16EC1">
            <w:pPr>
              <w:pStyle w:val="af4"/>
              <w:numPr>
                <w:ilvl w:val="0"/>
                <w:numId w:val="8"/>
              </w:numPr>
              <w:autoSpaceDE w:val="0"/>
              <w:autoSpaceDN w:val="0"/>
              <w:adjustRightInd w:val="0"/>
              <w:snapToGrid w:val="0"/>
              <w:ind w:leftChars="254" w:left="819" w:hangingChars="136" w:hanging="286"/>
              <w:jc w:val="left"/>
              <w:rPr>
                <w:rFonts w:ascii="宋体" w:eastAsia="宋体" w:hAnsi="宋体" w:cs="宋体"/>
                <w:szCs w:val="21"/>
              </w:rPr>
            </w:pPr>
            <w:r w:rsidRPr="00576E88">
              <w:rPr>
                <w:rFonts w:ascii="宋体" w:eastAsia="宋体" w:hAnsi="宋体" w:cs="宋体" w:hint="eastAsia"/>
                <w:szCs w:val="21"/>
              </w:rPr>
              <w:t>履约保证金的形式为银行转账的，需在转账时注明项目名称，保证金应从投标人公司账户中转出。</w:t>
            </w:r>
          </w:p>
        </w:tc>
      </w:tr>
      <w:tr w:rsidR="00D16EC1" w:rsidRPr="00576E88" w14:paraId="0DD0F575" w14:textId="77777777">
        <w:trPr>
          <w:trHeight w:val="567"/>
          <w:jc w:val="center"/>
        </w:trPr>
        <w:tc>
          <w:tcPr>
            <w:tcW w:w="905" w:type="dxa"/>
            <w:vAlign w:val="center"/>
          </w:tcPr>
          <w:p w14:paraId="39717662"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1</w:t>
            </w:r>
            <w:r w:rsidRPr="00576E88">
              <w:rPr>
                <w:rFonts w:ascii="宋体" w:hAnsi="宋体"/>
                <w:szCs w:val="21"/>
              </w:rPr>
              <w:t>2</w:t>
            </w:r>
          </w:p>
        </w:tc>
        <w:tc>
          <w:tcPr>
            <w:tcW w:w="1990" w:type="dxa"/>
            <w:vAlign w:val="center"/>
          </w:tcPr>
          <w:p w14:paraId="50D76C16"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投标样品</w:t>
            </w:r>
          </w:p>
        </w:tc>
        <w:tc>
          <w:tcPr>
            <w:tcW w:w="7029" w:type="dxa"/>
            <w:vAlign w:val="center"/>
          </w:tcPr>
          <w:p w14:paraId="735A63B4" w14:textId="77777777" w:rsidR="00D16EC1" w:rsidRPr="00576E88" w:rsidRDefault="00D16EC1" w:rsidP="00D16EC1">
            <w:pPr>
              <w:autoSpaceDE w:val="0"/>
              <w:autoSpaceDN w:val="0"/>
              <w:adjustRightInd w:val="0"/>
              <w:snapToGrid w:val="0"/>
              <w:jc w:val="left"/>
              <w:rPr>
                <w:rFonts w:ascii="宋体" w:hAnsi="宋体" w:cs="宋体"/>
                <w:szCs w:val="21"/>
              </w:rPr>
            </w:pPr>
            <w:r w:rsidRPr="00576E88">
              <w:rPr>
                <w:rFonts w:ascii="宋体" w:hAnsi="宋体" w:cstheme="minorBidi" w:hint="eastAsia"/>
                <w:kern w:val="0"/>
                <w:szCs w:val="21"/>
              </w:rPr>
              <w:sym w:font="Wingdings 2" w:char="0052"/>
            </w:r>
            <w:r w:rsidRPr="00576E88">
              <w:rPr>
                <w:rFonts w:ascii="宋体" w:hAnsi="宋体" w:cs="宋体" w:hint="eastAsia"/>
                <w:szCs w:val="21"/>
              </w:rPr>
              <w:t>不要求递交投标样品</w:t>
            </w:r>
          </w:p>
          <w:p w14:paraId="6DAFD6D1" w14:textId="77777777" w:rsidR="00D16EC1" w:rsidRPr="00576E88" w:rsidRDefault="00D16EC1" w:rsidP="00D16EC1">
            <w:pPr>
              <w:autoSpaceDE w:val="0"/>
              <w:autoSpaceDN w:val="0"/>
              <w:adjustRightInd w:val="0"/>
              <w:snapToGrid w:val="0"/>
              <w:jc w:val="left"/>
              <w:rPr>
                <w:rFonts w:ascii="宋体" w:hAnsi="宋体" w:cs="宋体"/>
                <w:szCs w:val="21"/>
              </w:rPr>
            </w:pPr>
            <w:r w:rsidRPr="00576E88">
              <w:rPr>
                <w:rFonts w:ascii="宋体" w:hAnsi="宋体" w:cs="宋体" w:hint="eastAsia"/>
                <w:szCs w:val="21"/>
              </w:rPr>
              <w:t xml:space="preserve">□递交投标样品，具体要求：                     </w:t>
            </w:r>
          </w:p>
        </w:tc>
      </w:tr>
      <w:tr w:rsidR="00D16EC1" w:rsidRPr="00576E88" w14:paraId="2F087777" w14:textId="77777777">
        <w:trPr>
          <w:trHeight w:val="567"/>
          <w:jc w:val="center"/>
        </w:trPr>
        <w:tc>
          <w:tcPr>
            <w:tcW w:w="905" w:type="dxa"/>
            <w:vAlign w:val="center"/>
          </w:tcPr>
          <w:p w14:paraId="246541C7"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1</w:t>
            </w:r>
            <w:r w:rsidRPr="00576E88">
              <w:rPr>
                <w:rFonts w:ascii="宋体" w:hAnsi="宋体"/>
                <w:szCs w:val="21"/>
              </w:rPr>
              <w:t>3</w:t>
            </w:r>
          </w:p>
        </w:tc>
        <w:tc>
          <w:tcPr>
            <w:tcW w:w="1990" w:type="dxa"/>
            <w:vAlign w:val="center"/>
          </w:tcPr>
          <w:p w14:paraId="5B993294" w14:textId="77777777" w:rsidR="00D16EC1" w:rsidRPr="00576E88" w:rsidRDefault="00D16EC1" w:rsidP="00D16EC1">
            <w:pPr>
              <w:autoSpaceDE w:val="0"/>
              <w:autoSpaceDN w:val="0"/>
              <w:adjustRightInd w:val="0"/>
              <w:snapToGrid w:val="0"/>
              <w:jc w:val="center"/>
              <w:rPr>
                <w:rFonts w:ascii="宋体" w:hAnsi="宋体"/>
                <w:kern w:val="0"/>
                <w:szCs w:val="21"/>
              </w:rPr>
            </w:pPr>
            <w:r w:rsidRPr="00576E88">
              <w:rPr>
                <w:rFonts w:ascii="宋体" w:hAnsi="宋体" w:hint="eastAsia"/>
                <w:kern w:val="0"/>
                <w:szCs w:val="21"/>
              </w:rPr>
              <w:t>评标方法</w:t>
            </w:r>
          </w:p>
        </w:tc>
        <w:tc>
          <w:tcPr>
            <w:tcW w:w="7029" w:type="dxa"/>
            <w:vAlign w:val="center"/>
          </w:tcPr>
          <w:p w14:paraId="1F3635F4"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theme="minorBidi" w:hint="eastAsia"/>
                <w:kern w:val="0"/>
                <w:szCs w:val="21"/>
              </w:rPr>
              <w:sym w:font="Wingdings 2" w:char="0052"/>
            </w:r>
            <w:r w:rsidRPr="00576E88">
              <w:rPr>
                <w:rFonts w:ascii="宋体" w:hAnsi="宋体" w:cs="宋体" w:hint="eastAsia"/>
                <w:szCs w:val="21"/>
              </w:rPr>
              <w:t>综合评分法</w:t>
            </w:r>
          </w:p>
          <w:p w14:paraId="7DC0917A"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宋体" w:hint="eastAsia"/>
                <w:szCs w:val="21"/>
              </w:rPr>
              <w:t>□最低价法</w:t>
            </w:r>
          </w:p>
          <w:p w14:paraId="5F99EC3B"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宋体" w:hint="eastAsia"/>
                <w:szCs w:val="21"/>
              </w:rPr>
              <w:t xml:space="preserve">□其他：              </w:t>
            </w:r>
          </w:p>
        </w:tc>
      </w:tr>
      <w:tr w:rsidR="00D16EC1" w:rsidRPr="00576E88" w14:paraId="7E68430C" w14:textId="77777777">
        <w:trPr>
          <w:trHeight w:val="567"/>
          <w:jc w:val="center"/>
        </w:trPr>
        <w:tc>
          <w:tcPr>
            <w:tcW w:w="905" w:type="dxa"/>
            <w:vAlign w:val="center"/>
          </w:tcPr>
          <w:p w14:paraId="72DBD683"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hint="eastAsia"/>
                <w:szCs w:val="21"/>
              </w:rPr>
              <w:t>1</w:t>
            </w:r>
            <w:r w:rsidRPr="00576E88">
              <w:rPr>
                <w:rFonts w:ascii="宋体" w:hAnsi="宋体"/>
                <w:szCs w:val="21"/>
              </w:rPr>
              <w:t>4</w:t>
            </w:r>
          </w:p>
        </w:tc>
        <w:tc>
          <w:tcPr>
            <w:tcW w:w="1990" w:type="dxa"/>
            <w:vAlign w:val="center"/>
          </w:tcPr>
          <w:p w14:paraId="76C147F6" w14:textId="77777777" w:rsidR="00D16EC1" w:rsidRPr="00576E88" w:rsidRDefault="00D16EC1" w:rsidP="00D16EC1">
            <w:pPr>
              <w:autoSpaceDE w:val="0"/>
              <w:autoSpaceDN w:val="0"/>
              <w:adjustRightInd w:val="0"/>
              <w:snapToGrid w:val="0"/>
              <w:jc w:val="center"/>
              <w:rPr>
                <w:rFonts w:ascii="宋体" w:hAnsi="宋体" w:cs="宋体"/>
                <w:szCs w:val="21"/>
              </w:rPr>
            </w:pPr>
            <w:r w:rsidRPr="00576E88">
              <w:rPr>
                <w:rFonts w:ascii="宋体" w:hAnsi="宋体" w:cs="宋体" w:hint="eastAsia"/>
                <w:szCs w:val="21"/>
              </w:rPr>
              <w:t>推荐中标</w:t>
            </w:r>
          </w:p>
          <w:p w14:paraId="6FF2A99E" w14:textId="77777777" w:rsidR="00D16EC1" w:rsidRPr="00576E88" w:rsidRDefault="00D16EC1" w:rsidP="00D16EC1">
            <w:pPr>
              <w:autoSpaceDE w:val="0"/>
              <w:autoSpaceDN w:val="0"/>
              <w:adjustRightInd w:val="0"/>
              <w:snapToGrid w:val="0"/>
              <w:jc w:val="center"/>
              <w:rPr>
                <w:rFonts w:ascii="宋体" w:hAnsi="宋体"/>
                <w:szCs w:val="21"/>
              </w:rPr>
            </w:pPr>
            <w:r w:rsidRPr="00576E88">
              <w:rPr>
                <w:rFonts w:ascii="宋体" w:hAnsi="宋体" w:cs="宋体" w:hint="eastAsia"/>
                <w:szCs w:val="21"/>
              </w:rPr>
              <w:t>候选人数量</w:t>
            </w:r>
          </w:p>
        </w:tc>
        <w:tc>
          <w:tcPr>
            <w:tcW w:w="7029" w:type="dxa"/>
            <w:vAlign w:val="center"/>
          </w:tcPr>
          <w:p w14:paraId="4B61F8FA"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theme="minorBidi" w:hint="eastAsia"/>
                <w:kern w:val="0"/>
                <w:szCs w:val="21"/>
              </w:rPr>
              <w:sym w:font="Wingdings 2" w:char="0052"/>
            </w:r>
            <w:r w:rsidRPr="00576E88">
              <w:rPr>
                <w:rFonts w:ascii="宋体" w:hAnsi="宋体" w:cs="宋体" w:hint="eastAsia"/>
                <w:szCs w:val="21"/>
              </w:rPr>
              <w:t xml:space="preserve">内部招标评标小组推荐的中标候选人数：  1  </w:t>
            </w:r>
            <w:proofErr w:type="gramStart"/>
            <w:r w:rsidRPr="00576E88">
              <w:rPr>
                <w:rFonts w:ascii="宋体" w:hAnsi="宋体" w:cs="宋体" w:hint="eastAsia"/>
                <w:szCs w:val="21"/>
              </w:rPr>
              <w:t>个</w:t>
            </w:r>
            <w:proofErr w:type="gramEnd"/>
            <w:r w:rsidRPr="00576E88">
              <w:rPr>
                <w:rFonts w:ascii="宋体" w:hAnsi="宋体" w:cs="宋体" w:hint="eastAsia"/>
                <w:szCs w:val="21"/>
              </w:rPr>
              <w:t>。</w:t>
            </w:r>
          </w:p>
          <w:p w14:paraId="08995BED" w14:textId="77777777" w:rsidR="00D16EC1" w:rsidRPr="00576E88" w:rsidRDefault="00D16EC1" w:rsidP="00D16EC1">
            <w:pPr>
              <w:autoSpaceDE w:val="0"/>
              <w:autoSpaceDN w:val="0"/>
              <w:adjustRightInd w:val="0"/>
              <w:snapToGrid w:val="0"/>
              <w:rPr>
                <w:rFonts w:ascii="宋体" w:hAnsi="宋体" w:cs="宋体"/>
                <w:szCs w:val="21"/>
              </w:rPr>
            </w:pPr>
            <w:r w:rsidRPr="00576E88">
              <w:rPr>
                <w:rFonts w:ascii="宋体" w:hAnsi="宋体" w:cs="宋体" w:hint="eastAsia"/>
                <w:szCs w:val="21"/>
              </w:rPr>
              <w:t>（适用于采用综合评分法、最低价法）</w:t>
            </w:r>
          </w:p>
        </w:tc>
      </w:tr>
    </w:tbl>
    <w:p w14:paraId="00E12D28" w14:textId="77777777" w:rsidR="000B4C0D" w:rsidRPr="00576E88" w:rsidRDefault="007C1D32">
      <w:pPr>
        <w:numPr>
          <w:ilvl w:val="0"/>
          <w:numId w:val="1"/>
        </w:numPr>
        <w:spacing w:line="560" w:lineRule="exact"/>
        <w:outlineLvl w:val="1"/>
        <w:rPr>
          <w:rFonts w:ascii="宋体" w:hAnsi="宋体"/>
          <w:b/>
          <w:szCs w:val="21"/>
        </w:rPr>
      </w:pPr>
      <w:bookmarkStart w:id="7" w:name="_Toc82684706"/>
      <w:bookmarkStart w:id="8" w:name="_Toc82684704"/>
      <w:bookmarkStart w:id="9" w:name="_Toc82685542"/>
      <w:bookmarkStart w:id="10" w:name="_Toc82684590"/>
      <w:bookmarkStart w:id="11" w:name="_Toc82684705"/>
      <w:bookmarkStart w:id="12" w:name="_Toc82591925"/>
      <w:bookmarkStart w:id="13" w:name="_Toc82685543"/>
      <w:bookmarkStart w:id="14" w:name="_Toc82591927"/>
      <w:bookmarkStart w:id="15" w:name="_Toc82684588"/>
      <w:bookmarkStart w:id="16" w:name="_Toc82684589"/>
      <w:bookmarkStart w:id="17" w:name="_Toc82685541"/>
      <w:bookmarkStart w:id="18" w:name="_Toc82685540"/>
      <w:bookmarkStart w:id="19" w:name="_Toc82684703"/>
      <w:bookmarkStart w:id="20" w:name="_Toc82591926"/>
      <w:bookmarkStart w:id="21" w:name="_Toc82684591"/>
      <w:bookmarkStart w:id="22" w:name="_Toc82591928"/>
      <w:bookmarkStart w:id="23" w:name="_Toc11234065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76E88">
        <w:rPr>
          <w:rFonts w:ascii="宋体" w:hAnsi="宋体" w:hint="eastAsia"/>
          <w:b/>
          <w:szCs w:val="21"/>
        </w:rPr>
        <w:t>特别说明</w:t>
      </w:r>
      <w:bookmarkEnd w:id="23"/>
    </w:p>
    <w:p w14:paraId="598E0C81"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bookmarkStart w:id="24" w:name="_Toc45028463"/>
      <w:bookmarkStart w:id="25" w:name="_Toc517278751"/>
      <w:bookmarkStart w:id="26" w:name="_Toc478387747"/>
      <w:r w:rsidRPr="00576E88">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39829AD0"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6279FCB8"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7CE112E7"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19F35FB"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bookmarkEnd w:id="24"/>
    <w:bookmarkEnd w:id="25"/>
    <w:bookmarkEnd w:id="26"/>
    <w:p w14:paraId="33E6C702" w14:textId="77777777" w:rsidR="000B4C0D" w:rsidRPr="00576E88" w:rsidRDefault="007C1D32">
      <w:pPr>
        <w:pStyle w:val="af4"/>
        <w:numPr>
          <w:ilvl w:val="0"/>
          <w:numId w:val="9"/>
        </w:numPr>
        <w:spacing w:line="360" w:lineRule="auto"/>
        <w:ind w:left="0" w:firstLineChars="0" w:firstLine="420"/>
        <w:rPr>
          <w:rFonts w:ascii="宋体" w:eastAsia="宋体" w:hAnsi="宋体" w:cs="宋体"/>
          <w:szCs w:val="21"/>
        </w:rPr>
      </w:pPr>
      <w:r w:rsidRPr="00576E88">
        <w:rPr>
          <w:rFonts w:ascii="宋体" w:eastAsia="宋体" w:hAnsi="宋体" w:cs="宋体" w:hint="eastAsia"/>
          <w:szCs w:val="21"/>
        </w:rPr>
        <w:t>当本项目《报价一览表》上的投标报价与《投标一览表》不一致时，以《投标一览表》为准。</w:t>
      </w:r>
    </w:p>
    <w:p w14:paraId="376D75FD" w14:textId="77777777" w:rsidR="000B4C0D" w:rsidRPr="00576E88" w:rsidRDefault="007C1D32">
      <w:pPr>
        <w:numPr>
          <w:ilvl w:val="0"/>
          <w:numId w:val="1"/>
        </w:numPr>
        <w:spacing w:line="560" w:lineRule="exact"/>
        <w:outlineLvl w:val="1"/>
        <w:rPr>
          <w:rFonts w:ascii="宋体" w:hAnsi="宋体"/>
          <w:b/>
          <w:szCs w:val="21"/>
        </w:rPr>
      </w:pPr>
      <w:bookmarkStart w:id="27" w:name="_Toc82591988"/>
      <w:bookmarkStart w:id="28" w:name="_Toc82591989"/>
      <w:bookmarkStart w:id="29" w:name="_Toc82591985"/>
      <w:bookmarkStart w:id="30" w:name="_Toc82591986"/>
      <w:bookmarkStart w:id="31" w:name="_Toc82684593"/>
      <w:bookmarkStart w:id="32" w:name="_Toc82591930"/>
      <w:bookmarkStart w:id="33" w:name="_Toc82684708"/>
      <w:bookmarkStart w:id="34" w:name="_Toc82591987"/>
      <w:bookmarkStart w:id="35" w:name="_Toc82685545"/>
      <w:bookmarkStart w:id="36" w:name="_Toc112340651"/>
      <w:bookmarkEnd w:id="27"/>
      <w:bookmarkEnd w:id="28"/>
      <w:bookmarkEnd w:id="29"/>
      <w:bookmarkEnd w:id="30"/>
      <w:bookmarkEnd w:id="31"/>
      <w:bookmarkEnd w:id="32"/>
      <w:bookmarkEnd w:id="33"/>
      <w:bookmarkEnd w:id="34"/>
      <w:bookmarkEnd w:id="35"/>
      <w:r w:rsidRPr="00576E88">
        <w:rPr>
          <w:rFonts w:ascii="宋体" w:hAnsi="宋体" w:hint="eastAsia"/>
          <w:b/>
          <w:szCs w:val="21"/>
        </w:rPr>
        <w:lastRenderedPageBreak/>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B4C0D" w:rsidRPr="00576E88" w14:paraId="22042C46" w14:textId="77777777">
        <w:trPr>
          <w:trHeight w:val="567"/>
        </w:trPr>
        <w:tc>
          <w:tcPr>
            <w:tcW w:w="8856" w:type="dxa"/>
            <w:gridSpan w:val="3"/>
            <w:shd w:val="clear" w:color="auto" w:fill="FBE4D5" w:themeFill="accent2" w:themeFillTint="33"/>
            <w:vAlign w:val="center"/>
          </w:tcPr>
          <w:p w14:paraId="7D5431B7" w14:textId="77777777" w:rsidR="000B4C0D" w:rsidRPr="00576E88" w:rsidRDefault="007C1D32">
            <w:pPr>
              <w:autoSpaceDE w:val="0"/>
              <w:autoSpaceDN w:val="0"/>
              <w:adjustRightInd w:val="0"/>
              <w:snapToGrid w:val="0"/>
              <w:jc w:val="center"/>
              <w:rPr>
                <w:rFonts w:ascii="宋体" w:hAnsi="宋体"/>
                <w:sz w:val="32"/>
                <w:szCs w:val="32"/>
                <w:shd w:val="clear" w:color="auto" w:fill="FFFFFF"/>
              </w:rPr>
            </w:pPr>
            <w:r w:rsidRPr="00576E88">
              <w:rPr>
                <w:rFonts w:ascii="宋体" w:hAnsi="宋体" w:hint="eastAsia"/>
                <w:b/>
                <w:sz w:val="32"/>
                <w:szCs w:val="32"/>
              </w:rPr>
              <w:t>投标文件的编制</w:t>
            </w:r>
          </w:p>
        </w:tc>
      </w:tr>
      <w:tr w:rsidR="000B4C0D" w:rsidRPr="00576E88" w14:paraId="6BE63885" w14:textId="77777777">
        <w:trPr>
          <w:trHeight w:val="567"/>
        </w:trPr>
        <w:tc>
          <w:tcPr>
            <w:tcW w:w="1020" w:type="dxa"/>
            <w:shd w:val="clear" w:color="auto" w:fill="auto"/>
            <w:vAlign w:val="center"/>
          </w:tcPr>
          <w:p w14:paraId="15233766"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hint="eastAsia"/>
                <w:b/>
                <w:szCs w:val="21"/>
              </w:rPr>
              <w:t>条款号</w:t>
            </w:r>
          </w:p>
        </w:tc>
        <w:tc>
          <w:tcPr>
            <w:tcW w:w="2090" w:type="dxa"/>
            <w:shd w:val="clear" w:color="auto" w:fill="auto"/>
            <w:vAlign w:val="center"/>
          </w:tcPr>
          <w:p w14:paraId="0310FFDA" w14:textId="77777777" w:rsidR="000B4C0D" w:rsidRPr="00576E88" w:rsidRDefault="007C1D32">
            <w:pPr>
              <w:autoSpaceDE w:val="0"/>
              <w:autoSpaceDN w:val="0"/>
              <w:adjustRightInd w:val="0"/>
              <w:snapToGrid w:val="0"/>
              <w:jc w:val="center"/>
              <w:rPr>
                <w:rFonts w:ascii="宋体" w:hAnsi="宋体"/>
                <w:b/>
                <w:szCs w:val="21"/>
              </w:rPr>
            </w:pPr>
            <w:r w:rsidRPr="00576E88">
              <w:rPr>
                <w:rFonts w:ascii="宋体" w:hAnsi="宋体" w:hint="eastAsia"/>
                <w:b/>
                <w:szCs w:val="21"/>
              </w:rPr>
              <w:t>名称</w:t>
            </w:r>
          </w:p>
        </w:tc>
        <w:tc>
          <w:tcPr>
            <w:tcW w:w="5746" w:type="dxa"/>
            <w:shd w:val="clear" w:color="auto" w:fill="auto"/>
            <w:vAlign w:val="center"/>
          </w:tcPr>
          <w:p w14:paraId="3E33FFB9" w14:textId="77777777" w:rsidR="000B4C0D" w:rsidRPr="00576E88" w:rsidRDefault="007C1D32">
            <w:pPr>
              <w:autoSpaceDE w:val="0"/>
              <w:autoSpaceDN w:val="0"/>
              <w:adjustRightInd w:val="0"/>
              <w:snapToGrid w:val="0"/>
              <w:jc w:val="center"/>
              <w:rPr>
                <w:rFonts w:ascii="宋体" w:hAnsi="宋体"/>
                <w:b/>
                <w:szCs w:val="21"/>
                <w:shd w:val="clear" w:color="auto" w:fill="FFFFFF"/>
              </w:rPr>
            </w:pPr>
            <w:r w:rsidRPr="00576E88">
              <w:rPr>
                <w:rFonts w:ascii="宋体" w:hAnsi="宋体"/>
                <w:b/>
                <w:szCs w:val="21"/>
              </w:rPr>
              <w:t>编列内容</w:t>
            </w:r>
          </w:p>
        </w:tc>
      </w:tr>
      <w:tr w:rsidR="000B4C0D" w:rsidRPr="00576E88" w14:paraId="2BEEA3E9" w14:textId="77777777">
        <w:trPr>
          <w:trHeight w:val="567"/>
        </w:trPr>
        <w:tc>
          <w:tcPr>
            <w:tcW w:w="1020" w:type="dxa"/>
            <w:shd w:val="clear" w:color="auto" w:fill="FFFFFF"/>
            <w:vAlign w:val="center"/>
          </w:tcPr>
          <w:p w14:paraId="7A132EC3"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1</w:t>
            </w:r>
          </w:p>
        </w:tc>
        <w:tc>
          <w:tcPr>
            <w:tcW w:w="2090" w:type="dxa"/>
            <w:shd w:val="clear" w:color="auto" w:fill="FFFFFF"/>
            <w:vAlign w:val="center"/>
          </w:tcPr>
          <w:p w14:paraId="4CF5F722"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cs="Courier New" w:hint="eastAsia"/>
                <w:kern w:val="0"/>
                <w:szCs w:val="21"/>
              </w:rPr>
              <w:t>投标文件组成</w:t>
            </w:r>
          </w:p>
        </w:tc>
        <w:tc>
          <w:tcPr>
            <w:tcW w:w="5746" w:type="dxa"/>
            <w:shd w:val="clear" w:color="auto" w:fill="FFFFFF"/>
            <w:vAlign w:val="center"/>
          </w:tcPr>
          <w:p w14:paraId="1316BCC7"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资格审查文件</w:t>
            </w:r>
          </w:p>
          <w:p w14:paraId="6A54E792"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商务标部分</w:t>
            </w:r>
          </w:p>
          <w:p w14:paraId="5644BE9A"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技术标部分</w:t>
            </w:r>
          </w:p>
          <w:p w14:paraId="26510FBC"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价格标部分</w:t>
            </w:r>
          </w:p>
          <w:p w14:paraId="0ED56775" w14:textId="77777777" w:rsidR="000B4C0D" w:rsidRPr="00576E88" w:rsidRDefault="007C1D32">
            <w:pPr>
              <w:autoSpaceDE w:val="0"/>
              <w:autoSpaceDN w:val="0"/>
              <w:adjustRightInd w:val="0"/>
              <w:snapToGrid w:val="0"/>
              <w:jc w:val="left"/>
            </w:pPr>
            <w:r w:rsidRPr="00576E88">
              <w:rPr>
                <w:rFonts w:ascii="宋体" w:cs="Segoe UI Symbol" w:hint="eastAsia"/>
                <w:kern w:val="0"/>
                <w:szCs w:val="21"/>
              </w:rPr>
              <w:sym w:font="Wingdings 2" w:char="0052"/>
            </w:r>
            <w:r w:rsidRPr="00576E88">
              <w:rPr>
                <w:rFonts w:ascii="宋体" w:hAnsi="宋体" w:cs="Courier New" w:hint="eastAsia"/>
                <w:kern w:val="0"/>
                <w:szCs w:val="21"/>
              </w:rPr>
              <w:t>投标</w:t>
            </w:r>
            <w:r w:rsidRPr="00576E88">
              <w:rPr>
                <w:rFonts w:hint="eastAsia"/>
              </w:rPr>
              <w:t>文件密码单（按要求单独提交）</w:t>
            </w:r>
          </w:p>
        </w:tc>
      </w:tr>
      <w:tr w:rsidR="000B4C0D" w:rsidRPr="00576E88" w14:paraId="5CC34CBA" w14:textId="77777777">
        <w:trPr>
          <w:trHeight w:val="567"/>
        </w:trPr>
        <w:tc>
          <w:tcPr>
            <w:tcW w:w="1020" w:type="dxa"/>
            <w:shd w:val="clear" w:color="auto" w:fill="FFFFFF"/>
            <w:vAlign w:val="center"/>
          </w:tcPr>
          <w:p w14:paraId="7D12E228"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2</w:t>
            </w:r>
          </w:p>
        </w:tc>
        <w:tc>
          <w:tcPr>
            <w:tcW w:w="2090" w:type="dxa"/>
            <w:shd w:val="clear" w:color="auto" w:fill="FFFFFF"/>
            <w:vAlign w:val="center"/>
          </w:tcPr>
          <w:p w14:paraId="587B016E" w14:textId="77777777" w:rsidR="000B4C0D" w:rsidRPr="00576E88" w:rsidRDefault="007C1D32">
            <w:pPr>
              <w:autoSpaceDE w:val="0"/>
              <w:autoSpaceDN w:val="0"/>
              <w:adjustRightInd w:val="0"/>
              <w:snapToGrid w:val="0"/>
              <w:jc w:val="center"/>
              <w:rPr>
                <w:rFonts w:ascii="宋体" w:hAnsi="宋体" w:cs="Courier New"/>
                <w:kern w:val="0"/>
                <w:szCs w:val="21"/>
              </w:rPr>
            </w:pPr>
            <w:r w:rsidRPr="00576E88">
              <w:rPr>
                <w:rFonts w:ascii="宋体" w:hAnsi="宋体" w:cs="Courier New" w:hint="eastAsia"/>
                <w:kern w:val="0"/>
                <w:szCs w:val="21"/>
              </w:rPr>
              <w:t>资格审查文件</w:t>
            </w:r>
          </w:p>
        </w:tc>
        <w:tc>
          <w:tcPr>
            <w:tcW w:w="5746" w:type="dxa"/>
            <w:shd w:val="clear" w:color="auto" w:fill="FFFFFF"/>
            <w:vAlign w:val="center"/>
          </w:tcPr>
          <w:p w14:paraId="01F2BE31"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营业执照</w:t>
            </w:r>
          </w:p>
          <w:p w14:paraId="5877207C"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olor w:val="FF0000"/>
              </w:rPr>
              <w:t>信用中国网站</w:t>
            </w:r>
            <w:r w:rsidRPr="00576E88">
              <w:rPr>
                <w:rFonts w:ascii="宋体" w:hAnsi="宋体" w:hint="eastAsia"/>
                <w:color w:val="FF0000"/>
              </w:rPr>
              <w:t>（</w:t>
            </w:r>
            <w:r w:rsidRPr="00576E88">
              <w:rPr>
                <w:rFonts w:ascii="宋体" w:hAnsi="宋体"/>
                <w:color w:val="FF0000"/>
              </w:rPr>
              <w:t>www.creditchina.gov.cn</w:t>
            </w:r>
            <w:r w:rsidRPr="00576E88">
              <w:rPr>
                <w:rFonts w:ascii="宋体" w:hAnsi="宋体" w:hint="eastAsia"/>
                <w:color w:val="FF0000"/>
              </w:rPr>
              <w:t>）</w:t>
            </w:r>
            <w:r w:rsidRPr="00576E88">
              <w:rPr>
                <w:rFonts w:ascii="宋体" w:hAnsi="宋体" w:cs="Courier New" w:hint="eastAsia"/>
                <w:kern w:val="0"/>
                <w:szCs w:val="21"/>
              </w:rPr>
              <w:t>公示的企业信息打印件</w:t>
            </w:r>
          </w:p>
          <w:p w14:paraId="6D262836"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法定代表人资格证明书</w:t>
            </w:r>
          </w:p>
          <w:p w14:paraId="6BE1976D"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法定代表人授权委托书（法定代表人作为本项目代理人的，无需提供）</w:t>
            </w:r>
          </w:p>
          <w:p w14:paraId="487B1B85"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资质及其证明文件</w:t>
            </w:r>
          </w:p>
          <w:p w14:paraId="35DB9EF3"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Courier New" w:hint="eastAsia"/>
                <w:kern w:val="0"/>
                <w:szCs w:val="21"/>
              </w:rPr>
              <w:sym w:font="Wingdings 2" w:char="0052"/>
            </w:r>
            <w:r w:rsidRPr="00576E88">
              <w:rPr>
                <w:rFonts w:ascii="宋体" w:hAnsi="宋体" w:cs="Courier New" w:hint="eastAsia"/>
                <w:kern w:val="0"/>
                <w:szCs w:val="21"/>
              </w:rPr>
              <w:t>经营业绩一览表及业绩证明文件</w:t>
            </w:r>
          </w:p>
          <w:p w14:paraId="456D9DC1"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Courier New" w:hint="eastAsia"/>
                <w:kern w:val="0"/>
                <w:szCs w:val="21"/>
              </w:rPr>
              <w:t>□联合体协议书</w:t>
            </w:r>
          </w:p>
          <w:p w14:paraId="1949C7E9"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Courier New" w:hint="eastAsia"/>
                <w:kern w:val="0"/>
                <w:szCs w:val="21"/>
              </w:rPr>
              <w:t>□投标人股东关系构成表</w:t>
            </w:r>
          </w:p>
          <w:p w14:paraId="3E870478"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hint="eastAsia"/>
                <w:snapToGrid w:val="0"/>
                <w:kern w:val="0"/>
                <w:szCs w:val="21"/>
              </w:rPr>
              <w:t>□</w:t>
            </w:r>
            <w:r w:rsidRPr="00576E88">
              <w:rPr>
                <w:rFonts w:ascii="宋体" w:hAnsi="宋体" w:hint="eastAsia"/>
                <w:szCs w:val="21"/>
              </w:rPr>
              <w:t>其他：</w:t>
            </w:r>
            <w:r w:rsidRPr="00576E88">
              <w:rPr>
                <w:rFonts w:ascii="宋体" w:hAnsi="宋体" w:cs="Courier New" w:hint="eastAsia"/>
                <w:kern w:val="0"/>
                <w:szCs w:val="21"/>
                <w:u w:val="single"/>
              </w:rPr>
              <w:t xml:space="preserve">              </w:t>
            </w:r>
          </w:p>
        </w:tc>
      </w:tr>
      <w:tr w:rsidR="000B4C0D" w:rsidRPr="00576E88" w14:paraId="7D636B0A" w14:textId="77777777">
        <w:trPr>
          <w:trHeight w:val="567"/>
        </w:trPr>
        <w:tc>
          <w:tcPr>
            <w:tcW w:w="1020" w:type="dxa"/>
            <w:shd w:val="clear" w:color="auto" w:fill="FFFFFF"/>
            <w:vAlign w:val="center"/>
          </w:tcPr>
          <w:p w14:paraId="4B63734E"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3</w:t>
            </w:r>
          </w:p>
        </w:tc>
        <w:tc>
          <w:tcPr>
            <w:tcW w:w="2090" w:type="dxa"/>
            <w:shd w:val="clear" w:color="auto" w:fill="FFFFFF"/>
            <w:vAlign w:val="center"/>
          </w:tcPr>
          <w:p w14:paraId="414B5B37"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商务标部分</w:t>
            </w:r>
          </w:p>
        </w:tc>
        <w:tc>
          <w:tcPr>
            <w:tcW w:w="5746" w:type="dxa"/>
            <w:shd w:val="clear" w:color="auto" w:fill="FFFFFF"/>
            <w:vAlign w:val="center"/>
          </w:tcPr>
          <w:p w14:paraId="02F72BB2"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投标函</w:t>
            </w:r>
          </w:p>
          <w:p w14:paraId="5F53EF8E"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Segoe UI Symbol" w:hint="eastAsia"/>
                <w:kern w:val="0"/>
                <w:szCs w:val="21"/>
              </w:rPr>
              <w:sym w:font="Wingdings 2" w:char="0052"/>
            </w:r>
            <w:r w:rsidRPr="00576E88">
              <w:rPr>
                <w:rFonts w:ascii="宋体" w:hAnsi="宋体" w:cs="Courier New" w:hint="eastAsia"/>
                <w:kern w:val="0"/>
                <w:szCs w:val="21"/>
              </w:rPr>
              <w:t>投标一览表</w:t>
            </w:r>
          </w:p>
          <w:p w14:paraId="3219F4A7"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商务条款响应/偏离表</w:t>
            </w:r>
          </w:p>
          <w:p w14:paraId="28CB81E3"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履约情况及社会信誉承诺书</w:t>
            </w:r>
          </w:p>
          <w:p w14:paraId="2242A56D" w14:textId="665501AA" w:rsidR="000B4C0D" w:rsidRPr="00576E88" w:rsidRDefault="00621347">
            <w:pPr>
              <w:autoSpaceDE w:val="0"/>
              <w:autoSpaceDN w:val="0"/>
              <w:adjustRightInd w:val="0"/>
              <w:snapToGrid w:val="0"/>
              <w:jc w:val="left"/>
              <w:rPr>
                <w:rFonts w:ascii="宋体" w:hAnsi="宋体" w:cs="Courier New"/>
                <w:kern w:val="0"/>
                <w:szCs w:val="21"/>
              </w:rPr>
            </w:pPr>
            <w:r w:rsidRPr="00576E88">
              <w:rPr>
                <w:rFonts w:ascii="Segoe UI Symbol" w:hAnsi="Segoe UI Symbol" w:cs="Segoe UI Symbol"/>
                <w:kern w:val="0"/>
                <w:szCs w:val="21"/>
              </w:rPr>
              <w:t>☑</w:t>
            </w:r>
            <w:r w:rsidR="007C1D32" w:rsidRPr="00576E88">
              <w:rPr>
                <w:rFonts w:ascii="宋体" w:hAnsi="宋体" w:cs="Courier New" w:hint="eastAsia"/>
                <w:kern w:val="0"/>
                <w:szCs w:val="21"/>
              </w:rPr>
              <w:t>现场考察证明</w:t>
            </w:r>
          </w:p>
          <w:p w14:paraId="71D116C5"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hint="eastAsia"/>
                <w:snapToGrid w:val="0"/>
                <w:kern w:val="0"/>
                <w:szCs w:val="21"/>
              </w:rPr>
              <w:t>□</w:t>
            </w:r>
            <w:r w:rsidRPr="00576E88">
              <w:rPr>
                <w:rFonts w:ascii="宋体" w:hAnsi="宋体" w:hint="eastAsia"/>
                <w:szCs w:val="21"/>
              </w:rPr>
              <w:t>其他：</w:t>
            </w:r>
            <w:r w:rsidRPr="00576E88">
              <w:rPr>
                <w:rFonts w:ascii="宋体" w:hAnsi="宋体" w:cs="Courier New" w:hint="eastAsia"/>
                <w:kern w:val="0"/>
                <w:szCs w:val="21"/>
                <w:u w:val="single"/>
              </w:rPr>
              <w:t xml:space="preserve">              </w:t>
            </w:r>
          </w:p>
        </w:tc>
      </w:tr>
      <w:tr w:rsidR="000B4C0D" w:rsidRPr="00576E88" w14:paraId="0240A1B5" w14:textId="77777777">
        <w:trPr>
          <w:trHeight w:val="567"/>
        </w:trPr>
        <w:tc>
          <w:tcPr>
            <w:tcW w:w="1020" w:type="dxa"/>
            <w:shd w:val="clear" w:color="auto" w:fill="FFFFFF"/>
            <w:vAlign w:val="center"/>
          </w:tcPr>
          <w:p w14:paraId="6A0E58FD"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4</w:t>
            </w:r>
          </w:p>
        </w:tc>
        <w:tc>
          <w:tcPr>
            <w:tcW w:w="2090" w:type="dxa"/>
            <w:shd w:val="clear" w:color="auto" w:fill="FFFFFF"/>
            <w:vAlign w:val="center"/>
          </w:tcPr>
          <w:p w14:paraId="4378D394" w14:textId="77777777" w:rsidR="000B4C0D" w:rsidRPr="00576E88" w:rsidRDefault="007C1D32">
            <w:pPr>
              <w:autoSpaceDE w:val="0"/>
              <w:autoSpaceDN w:val="0"/>
              <w:adjustRightInd w:val="0"/>
              <w:snapToGrid w:val="0"/>
              <w:jc w:val="center"/>
              <w:rPr>
                <w:rFonts w:ascii="宋体" w:hAnsi="宋体" w:cs="Courier New"/>
                <w:kern w:val="0"/>
                <w:szCs w:val="21"/>
              </w:rPr>
            </w:pPr>
            <w:r w:rsidRPr="00576E88">
              <w:rPr>
                <w:rFonts w:ascii="宋体" w:hAnsi="宋体" w:cs="Courier New" w:hint="eastAsia"/>
                <w:kern w:val="0"/>
                <w:szCs w:val="21"/>
              </w:rPr>
              <w:t>技术标部分</w:t>
            </w:r>
          </w:p>
        </w:tc>
        <w:tc>
          <w:tcPr>
            <w:tcW w:w="5746" w:type="dxa"/>
            <w:shd w:val="clear" w:color="auto" w:fill="FFFFFF"/>
            <w:vAlign w:val="center"/>
          </w:tcPr>
          <w:p w14:paraId="0D599D4D" w14:textId="77777777" w:rsidR="000B4C0D" w:rsidRPr="00576E88" w:rsidRDefault="007C1D32">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技术条款响应/偏离表</w:t>
            </w:r>
          </w:p>
          <w:p w14:paraId="41F43FDB" w14:textId="77777777" w:rsidR="000B4C0D" w:rsidRPr="00576E88" w:rsidRDefault="007C1D32">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cs="Courier New" w:hint="eastAsia"/>
                <w:kern w:val="0"/>
                <w:szCs w:val="21"/>
              </w:rPr>
              <w:t>技术/服务方案</w:t>
            </w:r>
          </w:p>
          <w:p w14:paraId="524286D4" w14:textId="77777777" w:rsidR="000B4C0D" w:rsidRPr="00576E88" w:rsidRDefault="007C1D32">
            <w:pPr>
              <w:autoSpaceDE w:val="0"/>
              <w:autoSpaceDN w:val="0"/>
              <w:adjustRightInd w:val="0"/>
              <w:snapToGrid w:val="0"/>
              <w:textAlignment w:val="baseline"/>
              <w:rPr>
                <w:rFonts w:ascii="宋体" w:hAnsi="宋体" w:cs="Courier New"/>
                <w:kern w:val="0"/>
                <w:szCs w:val="21"/>
              </w:rPr>
            </w:pPr>
            <w:r w:rsidRPr="00576E88">
              <w:rPr>
                <w:rFonts w:ascii="宋体" w:hAnsi="宋体" w:cs="Courier New" w:hint="eastAsia"/>
                <w:kern w:val="0"/>
                <w:szCs w:val="21"/>
              </w:rPr>
              <w:t>□项目管理及</w:t>
            </w:r>
            <w:r w:rsidRPr="00576E88">
              <w:rPr>
                <w:rFonts w:ascii="宋体" w:hAnsi="宋体" w:cs="Courier New"/>
                <w:kern w:val="0"/>
                <w:szCs w:val="21"/>
              </w:rPr>
              <w:t>服务能力</w:t>
            </w:r>
          </w:p>
          <w:p w14:paraId="5D3B5DC9" w14:textId="23A1EB7A" w:rsidR="000B4C0D" w:rsidRPr="00576E88" w:rsidRDefault="00501CE4">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007C1D32" w:rsidRPr="00576E88">
              <w:rPr>
                <w:rFonts w:ascii="宋体" w:hAnsi="宋体" w:cs="Courier New" w:hint="eastAsia"/>
                <w:kern w:val="0"/>
                <w:szCs w:val="21"/>
              </w:rPr>
              <w:t>工程质保/（售后）服务承诺书</w:t>
            </w:r>
          </w:p>
          <w:p w14:paraId="4989E201" w14:textId="71D1719B" w:rsidR="000B4C0D" w:rsidRPr="00576E88" w:rsidRDefault="00501CE4">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007C1D32" w:rsidRPr="00576E88">
              <w:rPr>
                <w:rFonts w:ascii="宋体" w:hAnsi="宋体" w:cs="Courier New" w:hint="eastAsia"/>
                <w:kern w:val="0"/>
                <w:szCs w:val="21"/>
              </w:rPr>
              <w:t>项目团队</w:t>
            </w:r>
          </w:p>
          <w:p w14:paraId="49B00F1D" w14:textId="77777777" w:rsidR="000B4C0D" w:rsidRPr="00576E88" w:rsidRDefault="007C1D32">
            <w:pPr>
              <w:autoSpaceDE w:val="0"/>
              <w:autoSpaceDN w:val="0"/>
              <w:adjustRightInd w:val="0"/>
              <w:snapToGrid w:val="0"/>
              <w:jc w:val="left"/>
              <w:rPr>
                <w:rFonts w:ascii="宋体" w:hAnsi="宋体" w:cs="Courier New"/>
                <w:kern w:val="0"/>
                <w:szCs w:val="21"/>
              </w:rPr>
            </w:pPr>
            <w:r w:rsidRPr="00576E88">
              <w:rPr>
                <w:rFonts w:ascii="宋体" w:hAnsi="宋体" w:cs="Courier New" w:hint="eastAsia"/>
                <w:kern w:val="0"/>
                <w:szCs w:val="21"/>
              </w:rPr>
              <w:t xml:space="preserve">□其他：              </w:t>
            </w:r>
          </w:p>
        </w:tc>
      </w:tr>
      <w:tr w:rsidR="000B4C0D" w:rsidRPr="00576E88" w14:paraId="09019B74" w14:textId="77777777">
        <w:trPr>
          <w:trHeight w:val="567"/>
        </w:trPr>
        <w:tc>
          <w:tcPr>
            <w:tcW w:w="1020" w:type="dxa"/>
            <w:shd w:val="clear" w:color="auto" w:fill="FFFFFF"/>
            <w:vAlign w:val="center"/>
          </w:tcPr>
          <w:p w14:paraId="04884BE3"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5</w:t>
            </w:r>
          </w:p>
        </w:tc>
        <w:tc>
          <w:tcPr>
            <w:tcW w:w="2090" w:type="dxa"/>
            <w:shd w:val="clear" w:color="auto" w:fill="FFFFFF"/>
            <w:vAlign w:val="center"/>
          </w:tcPr>
          <w:p w14:paraId="7BD4009B" w14:textId="77777777" w:rsidR="000B4C0D" w:rsidRPr="00576E88" w:rsidRDefault="007C1D32">
            <w:pPr>
              <w:autoSpaceDE w:val="0"/>
              <w:autoSpaceDN w:val="0"/>
              <w:adjustRightInd w:val="0"/>
              <w:snapToGrid w:val="0"/>
              <w:jc w:val="center"/>
              <w:rPr>
                <w:rFonts w:ascii="宋体" w:hAnsi="宋体"/>
                <w:szCs w:val="21"/>
              </w:rPr>
            </w:pPr>
            <w:r w:rsidRPr="00576E88">
              <w:rPr>
                <w:rFonts w:ascii="宋体" w:hAnsi="宋体" w:hint="eastAsia"/>
                <w:szCs w:val="21"/>
              </w:rPr>
              <w:t>价格标部分</w:t>
            </w:r>
          </w:p>
        </w:tc>
        <w:tc>
          <w:tcPr>
            <w:tcW w:w="5746" w:type="dxa"/>
            <w:shd w:val="clear" w:color="auto" w:fill="FFFFFF"/>
            <w:vAlign w:val="center"/>
          </w:tcPr>
          <w:p w14:paraId="0F283389" w14:textId="77777777" w:rsidR="000B4C0D" w:rsidRPr="00576E88" w:rsidRDefault="007C1D32">
            <w:pPr>
              <w:autoSpaceDE w:val="0"/>
              <w:autoSpaceDN w:val="0"/>
              <w:adjustRightInd w:val="0"/>
              <w:snapToGrid w:val="0"/>
              <w:textAlignment w:val="baseline"/>
              <w:rPr>
                <w:rFonts w:ascii="宋体" w:hAnsi="宋体" w:cs="Courier New"/>
                <w:kern w:val="0"/>
                <w:szCs w:val="21"/>
              </w:rPr>
            </w:pPr>
            <w:r w:rsidRPr="00576E88">
              <w:rPr>
                <w:rFonts w:ascii="Segoe UI Symbol" w:hAnsi="Segoe UI Symbol" w:cs="Segoe UI Symbol"/>
                <w:kern w:val="0"/>
                <w:szCs w:val="21"/>
              </w:rPr>
              <w:t>☑</w:t>
            </w:r>
            <w:r w:rsidRPr="00576E88">
              <w:rPr>
                <w:rFonts w:ascii="宋体" w:hAnsi="宋体" w:hint="eastAsia"/>
                <w:szCs w:val="21"/>
              </w:rPr>
              <w:t>报价一览表（货物/服务/工程）（根据本项目所属类别选择其一）</w:t>
            </w:r>
          </w:p>
          <w:p w14:paraId="144DD56E" w14:textId="77777777" w:rsidR="000B4C0D" w:rsidRPr="00576E88" w:rsidRDefault="007C1D32">
            <w:pPr>
              <w:autoSpaceDE w:val="0"/>
              <w:autoSpaceDN w:val="0"/>
              <w:adjustRightInd w:val="0"/>
              <w:snapToGrid w:val="0"/>
              <w:jc w:val="left"/>
              <w:rPr>
                <w:rFonts w:ascii="宋体" w:hAnsi="宋体"/>
                <w:snapToGrid w:val="0"/>
                <w:kern w:val="0"/>
                <w:szCs w:val="21"/>
              </w:rPr>
            </w:pPr>
            <w:r w:rsidRPr="00576E88">
              <w:rPr>
                <w:rFonts w:ascii="宋体" w:hAnsi="宋体" w:hint="eastAsia"/>
                <w:snapToGrid w:val="0"/>
                <w:kern w:val="0"/>
                <w:szCs w:val="21"/>
              </w:rPr>
              <w:t>□</w:t>
            </w:r>
            <w:r w:rsidRPr="00576E88">
              <w:rPr>
                <w:rFonts w:ascii="宋体" w:hAnsi="宋体" w:hint="eastAsia"/>
                <w:szCs w:val="21"/>
              </w:rPr>
              <w:t>其他：</w:t>
            </w:r>
            <w:r w:rsidRPr="00576E88">
              <w:rPr>
                <w:rFonts w:ascii="宋体" w:hAnsi="宋体" w:cs="Courier New" w:hint="eastAsia"/>
                <w:kern w:val="0"/>
                <w:szCs w:val="21"/>
                <w:u w:val="single"/>
              </w:rPr>
              <w:t xml:space="preserve">              </w:t>
            </w:r>
          </w:p>
        </w:tc>
      </w:tr>
    </w:tbl>
    <w:p w14:paraId="1DB5775A" w14:textId="77777777" w:rsidR="000B4C0D" w:rsidRPr="00576E88" w:rsidRDefault="000B4C0D">
      <w:pPr>
        <w:numPr>
          <w:ilvl w:val="255"/>
          <w:numId w:val="0"/>
        </w:numPr>
        <w:spacing w:line="560" w:lineRule="exact"/>
        <w:outlineLvl w:val="1"/>
        <w:rPr>
          <w:rFonts w:ascii="宋体" w:hAnsi="宋体"/>
          <w:b/>
          <w:szCs w:val="21"/>
        </w:rPr>
      </w:pPr>
    </w:p>
    <w:p w14:paraId="55B072BD" w14:textId="77777777" w:rsidR="000B4C0D" w:rsidRPr="00576E88" w:rsidRDefault="007C1D32">
      <w:pPr>
        <w:numPr>
          <w:ilvl w:val="0"/>
          <w:numId w:val="1"/>
        </w:numPr>
        <w:spacing w:line="560" w:lineRule="exact"/>
        <w:outlineLvl w:val="1"/>
        <w:rPr>
          <w:rFonts w:ascii="宋体" w:hAnsi="宋体"/>
          <w:b/>
          <w:szCs w:val="21"/>
        </w:rPr>
      </w:pPr>
      <w:bookmarkStart w:id="37" w:name="_Toc112340652"/>
      <w:r w:rsidRPr="00576E88">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0B4C0D" w:rsidRPr="00576E88" w14:paraId="3013F561"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D2E9B98" w14:textId="77777777" w:rsidR="000B4C0D" w:rsidRPr="00576E88" w:rsidRDefault="007C1D32">
            <w:pPr>
              <w:jc w:val="center"/>
              <w:rPr>
                <w:rFonts w:ascii="宋体" w:hAnsi="宋体" w:cs="宋体"/>
                <w:b/>
                <w:szCs w:val="21"/>
              </w:rPr>
            </w:pPr>
            <w:r w:rsidRPr="00576E88">
              <w:rPr>
                <w:rFonts w:ascii="宋体" w:hAnsi="宋体" w:cs="宋体" w:hint="eastAsia"/>
                <w:b/>
                <w:szCs w:val="21"/>
              </w:rPr>
              <w:t>（一）商务需求</w:t>
            </w:r>
          </w:p>
        </w:tc>
      </w:tr>
      <w:tr w:rsidR="000B4C0D" w:rsidRPr="00576E88" w14:paraId="1EEC73FD"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8B95818" w14:textId="77777777" w:rsidR="000B4C0D" w:rsidRPr="00576E88" w:rsidRDefault="007C1D32">
            <w:pPr>
              <w:jc w:val="center"/>
              <w:rPr>
                <w:rFonts w:ascii="宋体" w:hAnsi="宋体" w:cs="宋体"/>
                <w:b/>
                <w:szCs w:val="21"/>
              </w:rPr>
            </w:pPr>
            <w:r w:rsidRPr="00576E88">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97539A1" w14:textId="77777777" w:rsidR="000B4C0D" w:rsidRPr="00576E88" w:rsidRDefault="007C1D32">
            <w:pPr>
              <w:jc w:val="center"/>
              <w:rPr>
                <w:rFonts w:ascii="宋体" w:hAnsi="宋体" w:cs="宋体"/>
                <w:b/>
                <w:szCs w:val="21"/>
              </w:rPr>
            </w:pPr>
            <w:r w:rsidRPr="00576E88">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130B612" w14:textId="77777777" w:rsidR="000B4C0D" w:rsidRPr="00576E88" w:rsidRDefault="007C1D32">
            <w:pPr>
              <w:ind w:leftChars="660" w:left="1386" w:firstLineChars="539" w:firstLine="1136"/>
              <w:rPr>
                <w:rFonts w:ascii="宋体" w:hAnsi="宋体" w:cs="宋体"/>
                <w:b/>
                <w:szCs w:val="21"/>
              </w:rPr>
            </w:pPr>
            <w:r w:rsidRPr="00576E88">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4C5AF8D" w14:textId="77777777" w:rsidR="000B4C0D" w:rsidRPr="00576E88" w:rsidRDefault="007C1D32">
            <w:pPr>
              <w:jc w:val="center"/>
              <w:rPr>
                <w:rFonts w:ascii="宋体" w:hAnsi="宋体" w:cs="宋体"/>
                <w:b/>
                <w:szCs w:val="21"/>
              </w:rPr>
            </w:pPr>
            <w:r w:rsidRPr="00576E88">
              <w:rPr>
                <w:rFonts w:ascii="宋体" w:hAnsi="宋体" w:cs="宋体" w:hint="eastAsia"/>
                <w:b/>
                <w:szCs w:val="21"/>
              </w:rPr>
              <w:t>偏离选项</w:t>
            </w:r>
          </w:p>
        </w:tc>
      </w:tr>
      <w:tr w:rsidR="000B4C0D" w:rsidRPr="00576E88" w14:paraId="78808AD8"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02A7A7D" w14:textId="77777777" w:rsidR="000B4C0D" w:rsidRPr="00576E88" w:rsidRDefault="007C1D32">
            <w:pPr>
              <w:pStyle w:val="af4"/>
              <w:ind w:firstLineChars="0" w:firstLine="0"/>
              <w:jc w:val="center"/>
              <w:rPr>
                <w:rFonts w:ascii="宋体" w:eastAsia="宋体" w:hAnsi="宋体" w:cs="宋体"/>
                <w:szCs w:val="21"/>
              </w:rPr>
            </w:pPr>
            <w:r w:rsidRPr="00576E88">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28A9F57D" w14:textId="77777777" w:rsidR="000B4C0D" w:rsidRPr="00576E88" w:rsidRDefault="007C1D32">
            <w:pPr>
              <w:jc w:val="center"/>
              <w:rPr>
                <w:rFonts w:ascii="宋体" w:hAnsi="宋体" w:cs="宋体"/>
                <w:szCs w:val="21"/>
              </w:rPr>
            </w:pPr>
            <w:r w:rsidRPr="00576E88">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B3B7B6D" w14:textId="77777777" w:rsidR="000B4C0D" w:rsidRPr="00576E88" w:rsidRDefault="007C1D32">
            <w:pPr>
              <w:numPr>
                <w:ilvl w:val="0"/>
                <w:numId w:val="10"/>
              </w:numPr>
              <w:tabs>
                <w:tab w:val="left" w:pos="531"/>
              </w:tabs>
              <w:snapToGrid w:val="0"/>
              <w:ind w:left="-1" w:firstLine="0"/>
              <w:rPr>
                <w:rFonts w:ascii="宋体" w:hAnsi="宋体" w:cs="仿宋_GB2312"/>
                <w:szCs w:val="21"/>
              </w:rPr>
            </w:pPr>
            <w:r w:rsidRPr="00576E88">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53FAD538" w14:textId="77777777" w:rsidR="000B4C0D" w:rsidRPr="00576E88" w:rsidRDefault="007C1D32">
            <w:pPr>
              <w:numPr>
                <w:ilvl w:val="0"/>
                <w:numId w:val="10"/>
              </w:numPr>
              <w:tabs>
                <w:tab w:val="left" w:pos="531"/>
              </w:tabs>
              <w:snapToGrid w:val="0"/>
              <w:ind w:left="-1" w:firstLine="0"/>
              <w:rPr>
                <w:rFonts w:ascii="宋体" w:hAnsi="宋体" w:cs="宋体"/>
              </w:rPr>
            </w:pPr>
            <w:r w:rsidRPr="00576E88">
              <w:rPr>
                <w:rFonts w:ascii="宋体" w:hAnsi="宋体" w:cs="仿宋_GB2312" w:hint="eastAsia"/>
                <w:szCs w:val="21"/>
              </w:rPr>
              <w:lastRenderedPageBreak/>
              <w:t>投标人具有建筑装修装饰工程专业承包三级或以上资质（含三级）。</w:t>
            </w:r>
          </w:p>
          <w:p w14:paraId="58D2B044" w14:textId="77777777" w:rsidR="000B4C0D" w:rsidRPr="00576E88" w:rsidRDefault="007C1D32">
            <w:pPr>
              <w:numPr>
                <w:ilvl w:val="0"/>
                <w:numId w:val="10"/>
              </w:numPr>
              <w:tabs>
                <w:tab w:val="left" w:pos="531"/>
              </w:tabs>
              <w:snapToGrid w:val="0"/>
              <w:ind w:left="-1" w:firstLine="0"/>
              <w:rPr>
                <w:rFonts w:ascii="宋体" w:hAnsi="宋体" w:cs="宋体"/>
              </w:rPr>
            </w:pPr>
            <w:r w:rsidRPr="00576E88">
              <w:rPr>
                <w:rFonts w:ascii="宋体" w:hAnsi="宋体" w:cs="仿宋_GB2312"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25C10243" w14:textId="77777777" w:rsidR="000B4C0D" w:rsidRPr="00576E88" w:rsidRDefault="007C1D32">
            <w:pPr>
              <w:jc w:val="center"/>
              <w:rPr>
                <w:rFonts w:ascii="宋体" w:hAnsi="宋体" w:cs="宋体"/>
                <w:szCs w:val="21"/>
              </w:rPr>
            </w:pPr>
            <w:r w:rsidRPr="00576E88">
              <w:rPr>
                <w:rFonts w:ascii="宋体" w:hAnsi="宋体" w:cs="宋体"/>
                <w:szCs w:val="21"/>
              </w:rPr>
              <w:lastRenderedPageBreak/>
              <w:t>不可偏离</w:t>
            </w:r>
          </w:p>
        </w:tc>
      </w:tr>
      <w:tr w:rsidR="000B4C0D" w:rsidRPr="00576E88" w14:paraId="0729BA6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65B7DBF" w14:textId="77777777" w:rsidR="000B4C0D" w:rsidRPr="00576E88" w:rsidRDefault="007C1D32">
            <w:pPr>
              <w:pStyle w:val="af6"/>
              <w:keepNext w:val="0"/>
              <w:adjustRightInd/>
              <w:spacing w:before="0" w:after="0" w:line="240" w:lineRule="auto"/>
              <w:rPr>
                <w:rFonts w:ascii="宋体" w:hAnsi="宋体" w:cs="宋体"/>
                <w:snapToGrid/>
                <w:spacing w:val="0"/>
                <w:kern w:val="2"/>
                <w:sz w:val="21"/>
                <w:szCs w:val="21"/>
              </w:rPr>
            </w:pPr>
            <w:r w:rsidRPr="00576E88">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EF3FD34" w14:textId="77777777" w:rsidR="000B4C0D" w:rsidRPr="00576E88" w:rsidRDefault="007C1D32">
            <w:pPr>
              <w:jc w:val="center"/>
              <w:rPr>
                <w:rFonts w:ascii="宋体" w:hAnsi="宋体" w:cs="宋体"/>
                <w:szCs w:val="21"/>
              </w:rPr>
            </w:pPr>
            <w:r w:rsidRPr="00576E88">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61456E42" w14:textId="77777777" w:rsidR="000B4C0D" w:rsidRPr="00576E88" w:rsidRDefault="007C1D32">
            <w:pPr>
              <w:numPr>
                <w:ilvl w:val="0"/>
                <w:numId w:val="11"/>
              </w:numPr>
              <w:tabs>
                <w:tab w:val="left" w:pos="531"/>
              </w:tabs>
              <w:snapToGrid w:val="0"/>
              <w:ind w:left="0" w:firstLine="0"/>
            </w:pPr>
            <w:r w:rsidRPr="00576E88">
              <w:rPr>
                <w:rFonts w:hint="eastAsia"/>
              </w:rPr>
              <w:t>报价以人民币为结算币种，</w:t>
            </w:r>
            <w:r w:rsidRPr="00576E88">
              <w:rPr>
                <w:rFonts w:ascii="宋体" w:hAnsi="宋体" w:cs="仿宋_GB2312" w:hint="eastAsia"/>
                <w:szCs w:val="21"/>
              </w:rPr>
              <w:t>《投标一览表》</w:t>
            </w:r>
            <w:r w:rsidRPr="00576E88">
              <w:rPr>
                <w:rFonts w:hint="eastAsia"/>
              </w:rPr>
              <w:t>应包含税种、税率、税额、税前及税后总价。</w:t>
            </w:r>
          </w:p>
          <w:p w14:paraId="3FA3C6EC" w14:textId="77777777" w:rsidR="000B4C0D" w:rsidRPr="00576E88" w:rsidRDefault="007C1D32">
            <w:pPr>
              <w:numPr>
                <w:ilvl w:val="0"/>
                <w:numId w:val="11"/>
              </w:numPr>
              <w:tabs>
                <w:tab w:val="left" w:pos="531"/>
              </w:tabs>
              <w:snapToGrid w:val="0"/>
              <w:ind w:left="0" w:firstLine="0"/>
            </w:pPr>
            <w:r w:rsidRPr="00576E88">
              <w:rPr>
                <w:rFonts w:hint="eastAsia"/>
              </w:rPr>
              <w:t>投标报价不得出现可选择性的报价</w:t>
            </w:r>
            <w:r w:rsidRPr="00576E88">
              <w:rPr>
                <w:rFonts w:hint="eastAsia"/>
              </w:rPr>
              <w:t>,</w:t>
            </w:r>
            <w:r w:rsidRPr="00576E88">
              <w:rPr>
                <w:rFonts w:hint="eastAsia"/>
              </w:rPr>
              <w:t>含有备选方案的报价将导致废标。</w:t>
            </w:r>
          </w:p>
          <w:p w14:paraId="091329A0" w14:textId="77777777" w:rsidR="000B4C0D" w:rsidRPr="00576E88" w:rsidRDefault="007C1D32">
            <w:pPr>
              <w:numPr>
                <w:ilvl w:val="0"/>
                <w:numId w:val="11"/>
              </w:numPr>
              <w:tabs>
                <w:tab w:val="left" w:pos="531"/>
              </w:tabs>
              <w:snapToGrid w:val="0"/>
              <w:ind w:left="0" w:firstLine="0"/>
            </w:pPr>
            <w:r w:rsidRPr="00576E88">
              <w:rPr>
                <w:rFonts w:hint="eastAsia"/>
              </w:rPr>
              <w:t>投标报价包括但不限于项目主材、运输、装卸、安装、施工、管理费、配件耗材、工器具、安全措施费、税费等完成本项目各项服务所需的一切费用。</w:t>
            </w:r>
          </w:p>
          <w:p w14:paraId="3F308317" w14:textId="77777777" w:rsidR="000B4C0D" w:rsidRPr="00576E88" w:rsidRDefault="007C1D32">
            <w:pPr>
              <w:numPr>
                <w:ilvl w:val="0"/>
                <w:numId w:val="11"/>
              </w:numPr>
              <w:tabs>
                <w:tab w:val="left" w:pos="531"/>
              </w:tabs>
              <w:snapToGrid w:val="0"/>
              <w:rPr>
                <w:rFonts w:eastAsia="仿宋_GB2312"/>
              </w:rPr>
            </w:pPr>
            <w:r w:rsidRPr="00576E88">
              <w:rPr>
                <w:rFonts w:hint="eastAsia"/>
              </w:rPr>
              <w:t>本项目承包方式为总价包干，因投标人施工或管理原因导致的返工等问题，均由投标人自行承担，招标人不再支付其他任何费用。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4321EA63" w14:textId="77777777" w:rsidR="000B4C0D" w:rsidRPr="00576E88" w:rsidRDefault="007C1D32">
            <w:pPr>
              <w:jc w:val="center"/>
              <w:rPr>
                <w:rFonts w:ascii="宋体" w:hAnsi="宋体" w:cs="宋体"/>
                <w:b/>
                <w:bCs/>
                <w:szCs w:val="21"/>
              </w:rPr>
            </w:pPr>
            <w:r w:rsidRPr="00576E88">
              <w:rPr>
                <w:rFonts w:ascii="宋体" w:hAnsi="宋体" w:cs="宋体"/>
                <w:szCs w:val="21"/>
              </w:rPr>
              <w:t>不可偏离</w:t>
            </w:r>
          </w:p>
        </w:tc>
      </w:tr>
      <w:tr w:rsidR="000B4C0D" w:rsidRPr="00576E88" w14:paraId="4B7FC6D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6E18EA2" w14:textId="77777777" w:rsidR="000B4C0D" w:rsidRPr="00576E88" w:rsidRDefault="007C1D32">
            <w:pPr>
              <w:pStyle w:val="af6"/>
              <w:keepNext w:val="0"/>
              <w:adjustRightInd/>
              <w:spacing w:before="0" w:after="0" w:line="240" w:lineRule="auto"/>
              <w:rPr>
                <w:rFonts w:ascii="宋体" w:hAnsi="宋体" w:cs="宋体"/>
                <w:snapToGrid/>
                <w:spacing w:val="0"/>
                <w:kern w:val="2"/>
                <w:sz w:val="21"/>
                <w:szCs w:val="21"/>
              </w:rPr>
            </w:pPr>
            <w:r w:rsidRPr="00576E88">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7629CF0A" w14:textId="77777777" w:rsidR="000B4C0D" w:rsidRPr="00576E88" w:rsidRDefault="007C1D32">
            <w:pPr>
              <w:jc w:val="center"/>
              <w:rPr>
                <w:rFonts w:ascii="宋体" w:hAnsi="宋体" w:cs="宋体"/>
                <w:szCs w:val="21"/>
              </w:rPr>
            </w:pPr>
            <w:r w:rsidRPr="00576E88">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3CF8ABF1" w14:textId="77777777" w:rsidR="000B4C0D" w:rsidRPr="00576E88" w:rsidRDefault="007C1D32">
            <w:pPr>
              <w:widowControl/>
              <w:numPr>
                <w:ilvl w:val="255"/>
                <w:numId w:val="0"/>
              </w:numPr>
              <w:ind w:right="28"/>
              <w:jc w:val="left"/>
              <w:rPr>
                <w:rFonts w:ascii="宋体" w:hAnsi="宋体" w:cs="宋体"/>
                <w:color w:val="FF0000"/>
                <w:szCs w:val="21"/>
              </w:rPr>
            </w:pPr>
            <w:r w:rsidRPr="00576E88">
              <w:rPr>
                <w:rFonts w:ascii="宋体" w:hAnsi="宋体" w:cs="仿宋_GB2312" w:hint="eastAsia"/>
                <w:szCs w:val="21"/>
              </w:rPr>
              <w:t>本项目采购控制金额为人民币39万元（含税），报价超过上述控制金额的投标文件作废标处理。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AE91963" w14:textId="77777777" w:rsidR="000B4C0D" w:rsidRPr="00576E88" w:rsidRDefault="007C1D32">
            <w:pPr>
              <w:jc w:val="center"/>
              <w:rPr>
                <w:rFonts w:ascii="宋体" w:hAnsi="宋体" w:cs="宋体"/>
                <w:b/>
                <w:bCs/>
                <w:szCs w:val="21"/>
              </w:rPr>
            </w:pPr>
            <w:r w:rsidRPr="00576E88">
              <w:rPr>
                <w:rFonts w:ascii="宋体" w:hAnsi="宋体" w:cs="宋体" w:hint="eastAsia"/>
                <w:szCs w:val="21"/>
              </w:rPr>
              <w:t>不可偏离</w:t>
            </w:r>
          </w:p>
        </w:tc>
      </w:tr>
      <w:tr w:rsidR="000B4C0D" w:rsidRPr="00576E88" w14:paraId="4C1A716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FFB8103" w14:textId="77777777" w:rsidR="000B4C0D" w:rsidRPr="00576E88" w:rsidRDefault="007C1D32">
            <w:pPr>
              <w:pStyle w:val="af6"/>
              <w:keepNext w:val="0"/>
              <w:adjustRightInd/>
              <w:spacing w:before="0" w:after="0" w:line="240" w:lineRule="auto"/>
              <w:rPr>
                <w:rFonts w:ascii="宋体" w:hAnsi="宋体" w:cs="宋体"/>
                <w:snapToGrid/>
                <w:spacing w:val="0"/>
                <w:kern w:val="2"/>
                <w:sz w:val="21"/>
                <w:szCs w:val="21"/>
              </w:rPr>
            </w:pPr>
            <w:r w:rsidRPr="00576E88">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6E9153A9" w14:textId="77777777" w:rsidR="000B4C0D" w:rsidRPr="00576E88" w:rsidRDefault="007C1D32">
            <w:pPr>
              <w:jc w:val="center"/>
              <w:rPr>
                <w:rFonts w:ascii="宋体" w:hAnsi="宋体" w:cs="宋体"/>
                <w:szCs w:val="21"/>
              </w:rPr>
            </w:pPr>
            <w:r w:rsidRPr="00576E88">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58437919" w14:textId="77777777" w:rsidR="000B4C0D" w:rsidRPr="00576E88" w:rsidRDefault="007C1D32">
            <w:pPr>
              <w:numPr>
                <w:ilvl w:val="0"/>
                <w:numId w:val="12"/>
              </w:numPr>
              <w:tabs>
                <w:tab w:val="left" w:pos="0"/>
              </w:tabs>
              <w:snapToGrid w:val="0"/>
              <w:ind w:left="5" w:hanging="5"/>
              <w:rPr>
                <w:rFonts w:ascii="宋体" w:hAnsi="宋体" w:cs="仿宋_GB2312"/>
                <w:szCs w:val="21"/>
              </w:rPr>
            </w:pPr>
            <w:r w:rsidRPr="00576E88">
              <w:rPr>
                <w:rFonts w:ascii="宋体" w:hAnsi="宋体" w:cs="仿宋_GB2312" w:hint="eastAsia"/>
                <w:szCs w:val="21"/>
              </w:rPr>
              <w:t>本项目施工完毕且验收合格后，一次性支付合同总金额的97%。</w:t>
            </w:r>
          </w:p>
          <w:p w14:paraId="2F8993EB" w14:textId="77777777" w:rsidR="000B4C0D" w:rsidRPr="00576E88" w:rsidRDefault="007C1D32">
            <w:pPr>
              <w:numPr>
                <w:ilvl w:val="0"/>
                <w:numId w:val="12"/>
              </w:numPr>
              <w:tabs>
                <w:tab w:val="left" w:pos="0"/>
              </w:tabs>
              <w:snapToGrid w:val="0"/>
              <w:ind w:left="5" w:hanging="5"/>
              <w:rPr>
                <w:rFonts w:ascii="宋体" w:hAnsi="宋体" w:cs="仿宋_GB2312"/>
                <w:szCs w:val="21"/>
              </w:rPr>
            </w:pPr>
            <w:r w:rsidRPr="00576E88">
              <w:rPr>
                <w:rFonts w:ascii="宋体" w:hAnsi="宋体" w:cs="仿宋_GB2312" w:hint="eastAsia"/>
                <w:szCs w:val="21"/>
              </w:rPr>
              <w:t>合同总金额的3%款项留作质保金，</w:t>
            </w:r>
            <w:proofErr w:type="gramStart"/>
            <w:r w:rsidRPr="00576E88">
              <w:rPr>
                <w:rFonts w:ascii="宋体" w:hAnsi="宋体" w:cs="仿宋_GB2312" w:hint="eastAsia"/>
                <w:szCs w:val="21"/>
              </w:rPr>
              <w:t>待质保</w:t>
            </w:r>
            <w:proofErr w:type="gramEnd"/>
            <w:r w:rsidRPr="00576E88">
              <w:rPr>
                <w:rFonts w:ascii="宋体" w:hAnsi="宋体" w:cs="仿宋_GB2312" w:hint="eastAsia"/>
                <w:szCs w:val="21"/>
              </w:rPr>
              <w:t>期满、无质量和遗留问题，且完成罚金、违约金等清算后，一次性支付剩余款项（不计利息）。</w:t>
            </w:r>
          </w:p>
          <w:p w14:paraId="4BFC5E0F" w14:textId="77777777" w:rsidR="000B4C0D" w:rsidRPr="00576E88" w:rsidRDefault="007C1D32">
            <w:pPr>
              <w:numPr>
                <w:ilvl w:val="0"/>
                <w:numId w:val="12"/>
              </w:numPr>
              <w:tabs>
                <w:tab w:val="left" w:pos="0"/>
              </w:tabs>
              <w:snapToGrid w:val="0"/>
              <w:ind w:left="5" w:hanging="5"/>
              <w:rPr>
                <w:color w:val="FF0000"/>
              </w:rPr>
            </w:pPr>
            <w:r w:rsidRPr="00576E88">
              <w:rPr>
                <w:rFonts w:ascii="宋体" w:hAnsi="宋体" w:cs="仿宋_GB2312" w:hint="eastAsia"/>
                <w:szCs w:val="2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2BB14E6D" w14:textId="77777777" w:rsidR="000B4C0D" w:rsidRPr="00576E88" w:rsidRDefault="007C1D32">
            <w:pPr>
              <w:spacing w:beforeLines="50" w:before="156" w:afterLines="50" w:after="156"/>
              <w:jc w:val="center"/>
              <w:rPr>
                <w:rFonts w:ascii="宋体" w:hAnsi="宋体" w:cs="宋体"/>
                <w:b/>
                <w:bCs/>
                <w:szCs w:val="21"/>
              </w:rPr>
            </w:pPr>
            <w:r w:rsidRPr="00576E88">
              <w:rPr>
                <w:rFonts w:ascii="宋体" w:hAnsi="宋体" w:cs="宋体" w:hint="eastAsia"/>
                <w:szCs w:val="21"/>
              </w:rPr>
              <w:t>不可偏离</w:t>
            </w:r>
          </w:p>
        </w:tc>
      </w:tr>
      <w:tr w:rsidR="000B4C0D" w:rsidRPr="00576E88" w14:paraId="664A9101"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D7E6DE4" w14:textId="77777777" w:rsidR="000B4C0D" w:rsidRPr="00576E88" w:rsidRDefault="007C1D32">
            <w:pPr>
              <w:jc w:val="center"/>
              <w:rPr>
                <w:rFonts w:ascii="宋体" w:hAnsi="宋体" w:cs="宋体"/>
                <w:b/>
                <w:szCs w:val="21"/>
              </w:rPr>
            </w:pPr>
            <w:r w:rsidRPr="00576E88">
              <w:rPr>
                <w:rFonts w:ascii="宋体" w:hAnsi="宋体" w:cs="宋体" w:hint="eastAsia"/>
                <w:b/>
                <w:szCs w:val="21"/>
              </w:rPr>
              <w:t>（二）技术</w:t>
            </w:r>
            <w:r w:rsidRPr="00576E88">
              <w:rPr>
                <w:rFonts w:ascii="宋体" w:hAnsi="宋体" w:cs="宋体"/>
                <w:b/>
                <w:szCs w:val="21"/>
              </w:rPr>
              <w:t>/服务需求</w:t>
            </w:r>
          </w:p>
        </w:tc>
      </w:tr>
      <w:tr w:rsidR="000B4C0D" w:rsidRPr="00576E88" w14:paraId="25F15547"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5A9B0A6" w14:textId="77777777" w:rsidR="000B4C0D" w:rsidRPr="00576E88" w:rsidRDefault="007C1D32">
            <w:pPr>
              <w:jc w:val="center"/>
              <w:rPr>
                <w:rFonts w:ascii="宋体" w:hAnsi="宋体" w:cs="宋体"/>
                <w:b/>
                <w:szCs w:val="21"/>
              </w:rPr>
            </w:pPr>
            <w:r w:rsidRPr="00576E88">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9EAAF9C" w14:textId="77777777" w:rsidR="000B4C0D" w:rsidRPr="00576E88" w:rsidRDefault="007C1D32">
            <w:pPr>
              <w:jc w:val="center"/>
              <w:rPr>
                <w:rFonts w:ascii="宋体" w:hAnsi="宋体" w:cs="宋体"/>
                <w:b/>
                <w:szCs w:val="21"/>
              </w:rPr>
            </w:pPr>
            <w:r w:rsidRPr="00576E88">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B5FF5AC" w14:textId="77777777" w:rsidR="000B4C0D" w:rsidRPr="00576E88" w:rsidRDefault="007C1D32">
            <w:pPr>
              <w:ind w:leftChars="660" w:left="1386" w:firstLineChars="539" w:firstLine="1136"/>
              <w:rPr>
                <w:rFonts w:ascii="宋体" w:hAnsi="宋体" w:cs="宋体"/>
                <w:b/>
                <w:szCs w:val="21"/>
              </w:rPr>
            </w:pPr>
            <w:r w:rsidRPr="00576E88">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B60A6F1" w14:textId="77777777" w:rsidR="000B4C0D" w:rsidRPr="00576E88" w:rsidRDefault="007C1D32">
            <w:pPr>
              <w:jc w:val="center"/>
              <w:rPr>
                <w:rFonts w:ascii="宋体" w:hAnsi="宋体" w:cs="宋体"/>
                <w:b/>
                <w:szCs w:val="21"/>
              </w:rPr>
            </w:pPr>
            <w:r w:rsidRPr="00576E88">
              <w:rPr>
                <w:rFonts w:ascii="宋体" w:hAnsi="宋体" w:cs="宋体" w:hint="eastAsia"/>
                <w:b/>
                <w:szCs w:val="21"/>
              </w:rPr>
              <w:t>偏离选项</w:t>
            </w:r>
          </w:p>
        </w:tc>
      </w:tr>
      <w:tr w:rsidR="000B4C0D" w:rsidRPr="00576E88" w14:paraId="2F560AC0" w14:textId="77777777">
        <w:trPr>
          <w:trHeight w:val="179"/>
          <w:jc w:val="center"/>
        </w:trPr>
        <w:tc>
          <w:tcPr>
            <w:tcW w:w="709" w:type="dxa"/>
            <w:tcBorders>
              <w:top w:val="single" w:sz="4" w:space="0" w:color="auto"/>
              <w:left w:val="single" w:sz="4" w:space="0" w:color="auto"/>
              <w:bottom w:val="single" w:sz="4" w:space="0" w:color="auto"/>
              <w:right w:val="single" w:sz="4" w:space="0" w:color="auto"/>
            </w:tcBorders>
            <w:vAlign w:val="center"/>
          </w:tcPr>
          <w:p w14:paraId="36614395" w14:textId="77777777"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C6A8D36" w14:textId="77777777" w:rsidR="000B4C0D" w:rsidRPr="00576E88" w:rsidRDefault="007C1D32">
            <w:pPr>
              <w:tabs>
                <w:tab w:val="left" w:pos="531"/>
              </w:tabs>
              <w:snapToGrid w:val="0"/>
              <w:jc w:val="left"/>
              <w:rPr>
                <w:rFonts w:ascii="宋体" w:hAnsi="宋体" w:cs="宋体"/>
                <w:color w:val="000000" w:themeColor="text1"/>
                <w:szCs w:val="21"/>
              </w:rPr>
            </w:pPr>
            <w:r w:rsidRPr="00576E88">
              <w:rPr>
                <w:rFonts w:ascii="宋体" w:hAnsi="宋体" w:cs="宋体" w:hint="eastAsia"/>
                <w:color w:val="000000" w:themeColor="text1"/>
                <w:szCs w:val="21"/>
              </w:rPr>
              <w:t>工程地点</w:t>
            </w:r>
          </w:p>
        </w:tc>
        <w:tc>
          <w:tcPr>
            <w:tcW w:w="7438" w:type="dxa"/>
            <w:tcBorders>
              <w:top w:val="single" w:sz="4" w:space="0" w:color="auto"/>
              <w:left w:val="single" w:sz="4" w:space="0" w:color="auto"/>
              <w:bottom w:val="single" w:sz="4" w:space="0" w:color="auto"/>
              <w:right w:val="single" w:sz="4" w:space="0" w:color="auto"/>
            </w:tcBorders>
            <w:vAlign w:val="center"/>
          </w:tcPr>
          <w:p w14:paraId="2EB8218B" w14:textId="77777777" w:rsidR="000B4C0D" w:rsidRPr="00576E88" w:rsidRDefault="007C1D32">
            <w:pPr>
              <w:tabs>
                <w:tab w:val="left" w:pos="531"/>
              </w:tabs>
              <w:snapToGrid w:val="0"/>
              <w:jc w:val="left"/>
              <w:rPr>
                <w:rFonts w:ascii="宋体" w:hAnsi="宋体"/>
                <w:color w:val="000000" w:themeColor="text1"/>
              </w:rPr>
            </w:pPr>
            <w:r w:rsidRPr="00576E88">
              <w:rPr>
                <w:rFonts w:ascii="宋体" w:hAnsi="宋体" w:hint="eastAsia"/>
                <w:color w:val="000000" w:themeColor="text1"/>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14:paraId="68EB8B90" w14:textId="77777777" w:rsidR="000B4C0D" w:rsidRPr="00576E88" w:rsidRDefault="007C1D32">
            <w:pPr>
              <w:jc w:val="center"/>
              <w:rPr>
                <w:rFonts w:ascii="宋体" w:hAnsi="宋体" w:cs="宋体"/>
                <w:color w:val="000000" w:themeColor="text1"/>
                <w:szCs w:val="21"/>
              </w:rPr>
            </w:pPr>
            <w:r w:rsidRPr="00576E88">
              <w:rPr>
                <w:rFonts w:ascii="宋体" w:hAnsi="宋体" w:cs="宋体" w:hint="eastAsia"/>
                <w:szCs w:val="21"/>
              </w:rPr>
              <w:t>不可偏离</w:t>
            </w:r>
          </w:p>
        </w:tc>
      </w:tr>
      <w:tr w:rsidR="000B4C0D" w:rsidRPr="00576E88" w14:paraId="175C6228" w14:textId="77777777">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12E72FC2" w14:textId="77777777"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A1FEE4E" w14:textId="77777777" w:rsidR="000B4C0D" w:rsidRPr="00576E88" w:rsidRDefault="007C1D32">
            <w:pPr>
              <w:jc w:val="left"/>
              <w:rPr>
                <w:rFonts w:ascii="宋体" w:hAnsi="宋体" w:cs="宋体"/>
                <w:color w:val="000000" w:themeColor="text1"/>
                <w:szCs w:val="21"/>
              </w:rPr>
            </w:pPr>
            <w:r w:rsidRPr="00576E88">
              <w:rPr>
                <w:rFonts w:ascii="宋体" w:hAnsi="宋体" w:cs="宋体" w:hint="eastAsia"/>
                <w:color w:val="000000" w:themeColor="text1"/>
                <w:szCs w:val="21"/>
              </w:rPr>
              <w:t>工程范围</w:t>
            </w:r>
          </w:p>
        </w:tc>
        <w:tc>
          <w:tcPr>
            <w:tcW w:w="7438" w:type="dxa"/>
            <w:tcBorders>
              <w:top w:val="single" w:sz="4" w:space="0" w:color="auto"/>
              <w:left w:val="single" w:sz="4" w:space="0" w:color="auto"/>
              <w:bottom w:val="single" w:sz="4" w:space="0" w:color="auto"/>
              <w:right w:val="single" w:sz="4" w:space="0" w:color="auto"/>
            </w:tcBorders>
            <w:vAlign w:val="center"/>
          </w:tcPr>
          <w:p w14:paraId="46061574" w14:textId="77777777" w:rsidR="000B4C0D" w:rsidRPr="00576E88" w:rsidRDefault="007C1D32">
            <w:pPr>
              <w:tabs>
                <w:tab w:val="left" w:pos="531"/>
              </w:tabs>
              <w:snapToGrid w:val="0"/>
              <w:jc w:val="left"/>
              <w:rPr>
                <w:color w:val="000000" w:themeColor="text1"/>
              </w:rPr>
            </w:pPr>
            <w:r w:rsidRPr="00576E88">
              <w:rPr>
                <w:rFonts w:hint="eastAsia"/>
                <w:color w:val="000000" w:themeColor="text1"/>
              </w:rPr>
              <w:t>302A</w:t>
            </w:r>
            <w:r w:rsidRPr="00576E88">
              <w:rPr>
                <w:rFonts w:hint="eastAsia"/>
                <w:color w:val="000000" w:themeColor="text1"/>
              </w:rPr>
              <w:t>、</w:t>
            </w:r>
            <w:r w:rsidRPr="00576E88">
              <w:rPr>
                <w:rFonts w:hint="eastAsia"/>
                <w:color w:val="000000" w:themeColor="text1"/>
              </w:rPr>
              <w:t>302B</w:t>
            </w:r>
            <w:r w:rsidRPr="00576E88">
              <w:rPr>
                <w:rFonts w:hint="eastAsia"/>
                <w:color w:val="000000" w:themeColor="text1"/>
              </w:rPr>
              <w:t>、</w:t>
            </w:r>
            <w:r w:rsidRPr="00576E88">
              <w:rPr>
                <w:rFonts w:hint="eastAsia"/>
                <w:color w:val="000000" w:themeColor="text1"/>
              </w:rPr>
              <w:t>306D</w:t>
            </w:r>
            <w:r w:rsidRPr="00576E88">
              <w:rPr>
                <w:rFonts w:hint="eastAsia"/>
                <w:color w:val="000000" w:themeColor="text1"/>
              </w:rPr>
              <w:t>以及</w:t>
            </w:r>
            <w:r w:rsidRPr="00576E88">
              <w:rPr>
                <w:rFonts w:hint="eastAsia"/>
                <w:color w:val="000000" w:themeColor="text1"/>
              </w:rPr>
              <w:t>7</w:t>
            </w:r>
            <w:r w:rsidRPr="00576E88">
              <w:rPr>
                <w:rFonts w:hint="eastAsia"/>
                <w:color w:val="000000" w:themeColor="text1"/>
              </w:rPr>
              <w:t>号馆</w:t>
            </w:r>
            <w:r w:rsidRPr="00576E88">
              <w:rPr>
                <w:rFonts w:hint="eastAsia"/>
                <w:color w:val="000000" w:themeColor="text1"/>
              </w:rPr>
              <w:t>7-104</w:t>
            </w:r>
            <w:r w:rsidRPr="00576E88">
              <w:rPr>
                <w:rFonts w:hint="eastAsia"/>
                <w:color w:val="000000" w:themeColor="text1"/>
              </w:rPr>
              <w:t>办公室的天花、墙面、地面、窗帘、空调、消防、卫生间等项目的改造施工。</w:t>
            </w:r>
          </w:p>
        </w:tc>
        <w:tc>
          <w:tcPr>
            <w:tcW w:w="784" w:type="dxa"/>
            <w:tcBorders>
              <w:top w:val="single" w:sz="4" w:space="0" w:color="auto"/>
              <w:left w:val="single" w:sz="4" w:space="0" w:color="auto"/>
              <w:bottom w:val="single" w:sz="4" w:space="0" w:color="auto"/>
              <w:right w:val="single" w:sz="4" w:space="0" w:color="auto"/>
            </w:tcBorders>
            <w:vAlign w:val="center"/>
          </w:tcPr>
          <w:p w14:paraId="7271EB4A"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2A7DE7CA" w14:textId="77777777">
        <w:trPr>
          <w:trHeight w:val="4667"/>
          <w:jc w:val="center"/>
        </w:trPr>
        <w:tc>
          <w:tcPr>
            <w:tcW w:w="709" w:type="dxa"/>
            <w:tcBorders>
              <w:top w:val="single" w:sz="4" w:space="0" w:color="auto"/>
              <w:left w:val="single" w:sz="4" w:space="0" w:color="auto"/>
              <w:right w:val="single" w:sz="4" w:space="0" w:color="auto"/>
            </w:tcBorders>
            <w:vAlign w:val="center"/>
          </w:tcPr>
          <w:p w14:paraId="4E2E5E24" w14:textId="77777777" w:rsidR="000B4C0D" w:rsidRPr="00576E88" w:rsidRDefault="000B4C0D">
            <w:pPr>
              <w:pStyle w:val="af6"/>
              <w:numPr>
                <w:ilvl w:val="0"/>
                <w:numId w:val="13"/>
              </w:numPr>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right w:val="single" w:sz="4" w:space="0" w:color="auto"/>
            </w:tcBorders>
            <w:vAlign w:val="center"/>
          </w:tcPr>
          <w:p w14:paraId="63DE5B1A" w14:textId="77777777" w:rsidR="000B4C0D" w:rsidRPr="00576E88" w:rsidRDefault="007C1D32">
            <w:pPr>
              <w:jc w:val="center"/>
              <w:rPr>
                <w:rFonts w:ascii="宋体" w:hAnsi="宋体" w:cs="宋体"/>
                <w:color w:val="000000" w:themeColor="text1"/>
                <w:szCs w:val="21"/>
              </w:rPr>
            </w:pPr>
            <w:r w:rsidRPr="00576E88">
              <w:rPr>
                <w:rFonts w:ascii="宋体" w:hAnsi="宋体" w:cs="宋体" w:hint="eastAsia"/>
                <w:color w:val="000000" w:themeColor="text1"/>
                <w:szCs w:val="21"/>
              </w:rPr>
              <w:t>施工要求</w:t>
            </w:r>
          </w:p>
        </w:tc>
        <w:tc>
          <w:tcPr>
            <w:tcW w:w="7438" w:type="dxa"/>
            <w:tcBorders>
              <w:top w:val="single" w:sz="4" w:space="0" w:color="auto"/>
              <w:left w:val="single" w:sz="4" w:space="0" w:color="auto"/>
              <w:right w:val="single" w:sz="4" w:space="0" w:color="auto"/>
            </w:tcBorders>
            <w:vAlign w:val="center"/>
          </w:tcPr>
          <w:p w14:paraId="6459CDFC"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rPr>
            </w:pPr>
            <w:r w:rsidRPr="00576E88">
              <w:rPr>
                <w:rFonts w:ascii="宋体" w:eastAsia="宋体" w:hAnsi="宋体" w:hint="eastAsia"/>
                <w:color w:val="000000" w:themeColor="text1"/>
              </w:rPr>
              <w:t>拆除原有房间内天花、空调，空调并移至招标人指定位置存放，拆除和施工的建筑垃圾需自行清理，</w:t>
            </w:r>
            <w:proofErr w:type="gramStart"/>
            <w:r w:rsidRPr="00576E88">
              <w:rPr>
                <w:rFonts w:ascii="宋体" w:eastAsia="宋体" w:hAnsi="宋体" w:hint="eastAsia"/>
                <w:color w:val="000000" w:themeColor="text1"/>
              </w:rPr>
              <w:t>并运输</w:t>
            </w:r>
            <w:proofErr w:type="gramEnd"/>
            <w:r w:rsidRPr="00576E88">
              <w:rPr>
                <w:rFonts w:ascii="宋体" w:eastAsia="宋体" w:hAnsi="宋体" w:hint="eastAsia"/>
                <w:color w:val="000000" w:themeColor="text1"/>
              </w:rPr>
              <w:t>至政府指定的垃圾收纳场所。</w:t>
            </w:r>
          </w:p>
          <w:p w14:paraId="644018B5" w14:textId="77777777" w:rsidR="000B4C0D" w:rsidRPr="00576E88" w:rsidRDefault="007C1D32">
            <w:pPr>
              <w:pStyle w:val="af4"/>
              <w:numPr>
                <w:ilvl w:val="0"/>
                <w:numId w:val="14"/>
              </w:numPr>
              <w:tabs>
                <w:tab w:val="left" w:pos="531"/>
              </w:tabs>
              <w:snapToGrid w:val="0"/>
              <w:ind w:firstLineChars="0"/>
              <w:jc w:val="left"/>
              <w:rPr>
                <w:rFonts w:ascii="宋体" w:eastAsia="宋体" w:hAnsi="宋体"/>
                <w:color w:val="000000" w:themeColor="text1"/>
              </w:rPr>
            </w:pPr>
            <w:r w:rsidRPr="00576E88">
              <w:rPr>
                <w:rFonts w:ascii="宋体" w:eastAsia="宋体" w:hAnsi="宋体" w:hint="eastAsia"/>
                <w:color w:val="000000" w:themeColor="text1"/>
              </w:rPr>
              <w:t>硅酸钙板吊顶，需采用加强型龙骨，8mm厚硅酸钙板进行吊顶，板材缝隙需填充，干燥后进行防裂缝处理。</w:t>
            </w:r>
          </w:p>
          <w:p w14:paraId="0A00C1A2"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rPr>
            </w:pPr>
            <w:r w:rsidRPr="00576E88">
              <w:rPr>
                <w:rFonts w:ascii="宋体" w:eastAsia="宋体" w:hAnsi="宋体" w:hint="eastAsia"/>
                <w:color w:val="000000" w:themeColor="text1"/>
              </w:rPr>
              <w:t>消防改造：需完成喷淋、智能烟感等改造更换，接入会展中心原有消防系统，调试正常，并保障接入原系统后正常运行。</w:t>
            </w:r>
          </w:p>
          <w:p w14:paraId="5A110A37" w14:textId="77777777" w:rsidR="000B4C0D" w:rsidRPr="00576E88" w:rsidRDefault="007C1D32">
            <w:pPr>
              <w:pStyle w:val="af4"/>
              <w:widowControl/>
              <w:numPr>
                <w:ilvl w:val="0"/>
                <w:numId w:val="14"/>
              </w:numPr>
              <w:tabs>
                <w:tab w:val="left" w:pos="533"/>
              </w:tabs>
              <w:snapToGrid w:val="0"/>
              <w:ind w:firstLineChars="0"/>
              <w:jc w:val="left"/>
              <w:rPr>
                <w:rFonts w:ascii="宋体" w:eastAsia="宋体" w:hAnsi="宋体"/>
                <w:color w:val="000000" w:themeColor="text1"/>
              </w:rPr>
            </w:pPr>
            <w:r w:rsidRPr="00576E88">
              <w:rPr>
                <w:rFonts w:ascii="宋体" w:eastAsia="宋体" w:hAnsi="宋体" w:hint="eastAsia"/>
                <w:color w:val="000000" w:themeColor="text1"/>
              </w:rPr>
              <w:t>门禁：需采用与会展中心一致的产品型号进行施工，并接入会展中心原有门禁系统，调试正常，并保障接入原系统后正常运行。</w:t>
            </w:r>
          </w:p>
          <w:p w14:paraId="5AC1B9D1" w14:textId="77777777" w:rsidR="000B4C0D" w:rsidRPr="00576E88" w:rsidRDefault="007C1D32">
            <w:pPr>
              <w:pStyle w:val="af4"/>
              <w:widowControl/>
              <w:numPr>
                <w:ilvl w:val="0"/>
                <w:numId w:val="14"/>
              </w:numPr>
              <w:tabs>
                <w:tab w:val="left" w:pos="533"/>
              </w:tabs>
              <w:snapToGrid w:val="0"/>
              <w:ind w:firstLineChars="0"/>
              <w:jc w:val="left"/>
              <w:rPr>
                <w:rFonts w:ascii="宋体" w:eastAsia="宋体" w:hAnsi="宋体"/>
                <w:color w:val="000000" w:themeColor="text1"/>
              </w:rPr>
            </w:pPr>
            <w:r w:rsidRPr="00576E88">
              <w:rPr>
                <w:rFonts w:ascii="宋体" w:eastAsia="宋体" w:hAnsi="宋体" w:hint="eastAsia"/>
                <w:color w:val="000000" w:themeColor="text1"/>
              </w:rPr>
              <w:t>窗帘选用：需提供样品并经招标人确认后，方可进行制作及安装。</w:t>
            </w:r>
          </w:p>
          <w:p w14:paraId="55027EF6"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rPr>
            </w:pPr>
            <w:r w:rsidRPr="00576E88">
              <w:rPr>
                <w:rFonts w:ascii="宋体" w:eastAsia="宋体" w:hAnsi="宋体" w:hint="eastAsia"/>
                <w:color w:val="000000" w:themeColor="text1"/>
              </w:rPr>
              <w:t>空调安装需按照专业规范施工，并安装好空调排水管至招标人指定的位置接驳，避免排水管道漏水。</w:t>
            </w:r>
          </w:p>
          <w:p w14:paraId="5BCD7CC1"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szCs w:val="21"/>
              </w:rPr>
            </w:pPr>
            <w:r w:rsidRPr="00576E88">
              <w:rPr>
                <w:rFonts w:ascii="宋体" w:eastAsia="宋体" w:hAnsi="宋体" w:hint="eastAsia"/>
                <w:color w:val="000000" w:themeColor="text1"/>
                <w:szCs w:val="21"/>
              </w:rPr>
              <w:t>给排水管道改造需按照专业规范施工，施工完毕后进行试压，并进行隐蔽工程验收后方可进行下一道工序（详见工程量清单）。</w:t>
            </w:r>
          </w:p>
          <w:p w14:paraId="7537ECB3" w14:textId="77777777" w:rsidR="000B4C0D" w:rsidRPr="00576E88" w:rsidRDefault="007C1D32">
            <w:pPr>
              <w:pStyle w:val="af4"/>
              <w:numPr>
                <w:ilvl w:val="0"/>
                <w:numId w:val="14"/>
              </w:numPr>
              <w:tabs>
                <w:tab w:val="left" w:pos="531"/>
              </w:tabs>
              <w:snapToGrid w:val="0"/>
              <w:ind w:firstLineChars="0"/>
              <w:rPr>
                <w:rFonts w:ascii="宋体" w:eastAsia="宋体" w:hAnsi="宋体"/>
                <w:color w:val="FF0000"/>
                <w:szCs w:val="21"/>
              </w:rPr>
            </w:pPr>
            <w:r w:rsidRPr="00576E88">
              <w:rPr>
                <w:rFonts w:ascii="宋体" w:eastAsia="宋体" w:hAnsi="宋体" w:hint="eastAsia"/>
                <w:color w:val="000000" w:themeColor="text1"/>
                <w:szCs w:val="21"/>
              </w:rPr>
              <w:t>强弱电安装需按照专业规范要求施工，选用符合清单要求的</w:t>
            </w:r>
            <w:proofErr w:type="gramStart"/>
            <w:r w:rsidRPr="00576E88">
              <w:rPr>
                <w:rFonts w:ascii="宋体" w:eastAsia="宋体" w:hAnsi="宋体" w:hint="eastAsia"/>
                <w:color w:val="000000" w:themeColor="text1"/>
                <w:szCs w:val="21"/>
              </w:rPr>
              <w:t>的</w:t>
            </w:r>
            <w:proofErr w:type="gramEnd"/>
            <w:r w:rsidRPr="00576E88">
              <w:rPr>
                <w:rFonts w:ascii="宋体" w:eastAsia="宋体" w:hAnsi="宋体" w:hint="eastAsia"/>
                <w:color w:val="000000" w:themeColor="text1"/>
                <w:szCs w:val="21"/>
              </w:rPr>
              <w:t>产品进行施工，且安装调试保障正常运行。</w:t>
            </w:r>
          </w:p>
          <w:p w14:paraId="7D808124"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szCs w:val="21"/>
              </w:rPr>
            </w:pPr>
            <w:r w:rsidRPr="00576E88">
              <w:rPr>
                <w:rFonts w:ascii="宋体" w:eastAsia="宋体" w:hAnsi="宋体" w:hint="eastAsia"/>
                <w:color w:val="000000" w:themeColor="text1"/>
                <w:szCs w:val="21"/>
              </w:rPr>
              <w:t>防水施工需按照专业规范要求施工，并进行隐蔽工程验收后方可进行下一道工序。且需按照规范进行闭水试验，48小时候未有异常方可进行下一道工序施工，闭水试验需进行隐蔽工程验收。</w:t>
            </w:r>
          </w:p>
          <w:p w14:paraId="45E7347E"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szCs w:val="21"/>
              </w:rPr>
            </w:pPr>
            <w:r w:rsidRPr="00576E88">
              <w:rPr>
                <w:rFonts w:ascii="宋体" w:eastAsia="宋体" w:hAnsi="宋体" w:hint="eastAsia"/>
                <w:color w:val="000000" w:themeColor="text1"/>
                <w:szCs w:val="21"/>
              </w:rPr>
              <w:t>洁具、水龙头等需选用低能耗产品，且为深圳市现行的节水产品目录范围内产品。不得使用高能耗产品。</w:t>
            </w:r>
          </w:p>
          <w:p w14:paraId="51D5ADB3"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szCs w:val="21"/>
              </w:rPr>
            </w:pPr>
            <w:r w:rsidRPr="00576E88">
              <w:rPr>
                <w:rFonts w:ascii="宋体" w:eastAsia="宋体" w:hAnsi="宋体" w:hint="eastAsia"/>
                <w:color w:val="000000" w:themeColor="text1"/>
                <w:szCs w:val="21"/>
              </w:rPr>
              <w:t>所有施工均需按工程量清单中施工作业要求、技术服务施工要求及相关施工规范进行，并做好相关的隐蔽、竣工验收资料。</w:t>
            </w:r>
          </w:p>
          <w:p w14:paraId="0D758366" w14:textId="77777777" w:rsidR="000B4C0D" w:rsidRPr="00576E88" w:rsidRDefault="007C1D32">
            <w:pPr>
              <w:pStyle w:val="af4"/>
              <w:numPr>
                <w:ilvl w:val="0"/>
                <w:numId w:val="14"/>
              </w:numPr>
              <w:tabs>
                <w:tab w:val="left" w:pos="531"/>
              </w:tabs>
              <w:snapToGrid w:val="0"/>
              <w:ind w:firstLineChars="0"/>
              <w:rPr>
                <w:rFonts w:ascii="宋体" w:eastAsia="宋体" w:hAnsi="宋体"/>
                <w:color w:val="000000" w:themeColor="text1"/>
              </w:rPr>
            </w:pPr>
            <w:r w:rsidRPr="00576E88">
              <w:rPr>
                <w:rFonts w:ascii="宋体" w:eastAsia="宋体" w:hAnsi="宋体" w:hint="eastAsia"/>
                <w:color w:val="000000" w:themeColor="text1"/>
                <w:szCs w:val="21"/>
              </w:rPr>
              <w:t>所有安装的木门所用油漆需符合环保要求，油漆需采用水性油漆。</w:t>
            </w:r>
          </w:p>
        </w:tc>
        <w:tc>
          <w:tcPr>
            <w:tcW w:w="784" w:type="dxa"/>
            <w:tcBorders>
              <w:top w:val="single" w:sz="4" w:space="0" w:color="auto"/>
              <w:left w:val="single" w:sz="4" w:space="0" w:color="auto"/>
              <w:right w:val="single" w:sz="4" w:space="0" w:color="auto"/>
            </w:tcBorders>
            <w:vAlign w:val="center"/>
          </w:tcPr>
          <w:p w14:paraId="703E8B96" w14:textId="77777777" w:rsidR="000B4C0D" w:rsidRPr="00576E88" w:rsidRDefault="007C1D32">
            <w:pPr>
              <w:jc w:val="center"/>
              <w:rPr>
                <w:rFonts w:ascii="宋体" w:hAnsi="宋体" w:cs="宋体"/>
                <w:color w:val="000000" w:themeColor="text1"/>
                <w:szCs w:val="21"/>
              </w:rPr>
            </w:pPr>
            <w:r w:rsidRPr="00576E88">
              <w:rPr>
                <w:rFonts w:ascii="宋体" w:hAnsi="宋体" w:cs="宋体" w:hint="eastAsia"/>
                <w:szCs w:val="21"/>
              </w:rPr>
              <w:t>不可偏离</w:t>
            </w:r>
          </w:p>
        </w:tc>
      </w:tr>
      <w:tr w:rsidR="000B4C0D" w:rsidRPr="00576E88" w14:paraId="08DE6028"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3B31F23F" w14:textId="7E1A9AAE"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right w:val="single" w:sz="4" w:space="0" w:color="auto"/>
            </w:tcBorders>
            <w:vAlign w:val="center"/>
          </w:tcPr>
          <w:p w14:paraId="062727C4" w14:textId="77777777" w:rsidR="000B4C0D" w:rsidRPr="00576E88" w:rsidRDefault="007C1D32">
            <w:pPr>
              <w:jc w:val="center"/>
            </w:pPr>
            <w:r w:rsidRPr="00576E88">
              <w:rPr>
                <w:rFonts w:hint="eastAsia"/>
              </w:rPr>
              <w:t>项目工期</w:t>
            </w:r>
          </w:p>
        </w:tc>
        <w:tc>
          <w:tcPr>
            <w:tcW w:w="7438" w:type="dxa"/>
            <w:tcBorders>
              <w:top w:val="single" w:sz="4" w:space="0" w:color="auto"/>
              <w:left w:val="single" w:sz="4" w:space="0" w:color="auto"/>
              <w:bottom w:val="single" w:sz="4" w:space="0" w:color="auto"/>
              <w:right w:val="single" w:sz="4" w:space="0" w:color="auto"/>
            </w:tcBorders>
            <w:vAlign w:val="center"/>
          </w:tcPr>
          <w:p w14:paraId="272D4B9E" w14:textId="77777777" w:rsidR="000B4C0D" w:rsidRPr="00576E88" w:rsidRDefault="007C1D32">
            <w:pPr>
              <w:tabs>
                <w:tab w:val="left" w:pos="531"/>
              </w:tabs>
              <w:snapToGrid w:val="0"/>
              <w:rPr>
                <w:rFonts w:ascii="宋体" w:hAnsi="宋体"/>
                <w:color w:val="000000" w:themeColor="text1"/>
                <w:szCs w:val="21"/>
              </w:rPr>
            </w:pPr>
            <w:r w:rsidRPr="00576E88">
              <w:rPr>
                <w:rFonts w:ascii="宋体" w:hAnsi="宋体" w:hint="eastAsia"/>
                <w:color w:val="000000" w:themeColor="text1"/>
                <w:szCs w:val="21"/>
              </w:rPr>
              <w:t>本项目控制工期为30个日历日。</w:t>
            </w:r>
          </w:p>
        </w:tc>
        <w:tc>
          <w:tcPr>
            <w:tcW w:w="784" w:type="dxa"/>
            <w:tcBorders>
              <w:top w:val="single" w:sz="4" w:space="0" w:color="auto"/>
              <w:left w:val="single" w:sz="4" w:space="0" w:color="auto"/>
              <w:bottom w:val="single" w:sz="4" w:space="0" w:color="auto"/>
              <w:right w:val="single" w:sz="4" w:space="0" w:color="auto"/>
            </w:tcBorders>
            <w:vAlign w:val="center"/>
          </w:tcPr>
          <w:p w14:paraId="0FBAB5D5"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45129260"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1BA5B6" w14:textId="5DACEFD5"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right w:val="single" w:sz="4" w:space="0" w:color="auto"/>
            </w:tcBorders>
            <w:vAlign w:val="center"/>
          </w:tcPr>
          <w:p w14:paraId="7DB12662" w14:textId="77777777" w:rsidR="000B4C0D" w:rsidRPr="00576E88" w:rsidRDefault="007C1D32">
            <w:pPr>
              <w:jc w:val="center"/>
            </w:pPr>
            <w:r w:rsidRPr="00576E88">
              <w:rPr>
                <w:rFonts w:hint="eastAsia"/>
              </w:rPr>
              <w:t>工程质保期</w:t>
            </w:r>
          </w:p>
        </w:tc>
        <w:tc>
          <w:tcPr>
            <w:tcW w:w="7438" w:type="dxa"/>
            <w:tcBorders>
              <w:top w:val="single" w:sz="4" w:space="0" w:color="auto"/>
              <w:left w:val="single" w:sz="4" w:space="0" w:color="auto"/>
              <w:bottom w:val="single" w:sz="4" w:space="0" w:color="auto"/>
              <w:right w:val="single" w:sz="4" w:space="0" w:color="auto"/>
            </w:tcBorders>
            <w:vAlign w:val="center"/>
          </w:tcPr>
          <w:p w14:paraId="101A73B1" w14:textId="77777777" w:rsidR="000B4C0D" w:rsidRPr="00576E88" w:rsidRDefault="007C1D32">
            <w:pPr>
              <w:tabs>
                <w:tab w:val="left" w:pos="531"/>
              </w:tabs>
              <w:snapToGrid w:val="0"/>
              <w:rPr>
                <w:rFonts w:ascii="宋体" w:hAnsi="宋体"/>
                <w:color w:val="000000" w:themeColor="text1"/>
                <w:szCs w:val="21"/>
              </w:rPr>
            </w:pPr>
            <w:r w:rsidRPr="00576E88">
              <w:rPr>
                <w:rFonts w:ascii="宋体" w:hAnsi="宋体" w:hint="eastAsia"/>
                <w:color w:val="000000" w:themeColor="text1"/>
                <w:szCs w:val="21"/>
              </w:rPr>
              <w:t>本项目质量保证期为至少两年（含）。</w:t>
            </w:r>
          </w:p>
        </w:tc>
        <w:tc>
          <w:tcPr>
            <w:tcW w:w="784" w:type="dxa"/>
            <w:tcBorders>
              <w:top w:val="single" w:sz="4" w:space="0" w:color="auto"/>
              <w:left w:val="single" w:sz="4" w:space="0" w:color="auto"/>
              <w:bottom w:val="single" w:sz="4" w:space="0" w:color="auto"/>
              <w:right w:val="single" w:sz="4" w:space="0" w:color="auto"/>
            </w:tcBorders>
            <w:vAlign w:val="center"/>
          </w:tcPr>
          <w:p w14:paraId="61D50AF7"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3E7A8446"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86553F" w14:textId="4E79AA80"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right w:val="single" w:sz="4" w:space="0" w:color="auto"/>
            </w:tcBorders>
            <w:vAlign w:val="center"/>
          </w:tcPr>
          <w:p w14:paraId="60815310" w14:textId="77777777" w:rsidR="000B4C0D" w:rsidRPr="00576E88" w:rsidRDefault="007C1D32">
            <w:pPr>
              <w:jc w:val="center"/>
              <w:rPr>
                <w:rFonts w:ascii="宋体" w:hAnsi="宋体"/>
                <w:szCs w:val="21"/>
              </w:rPr>
            </w:pPr>
            <w:r w:rsidRPr="00576E88">
              <w:rPr>
                <w:rFonts w:ascii="宋体" w:hAnsi="宋体" w:hint="eastAsia"/>
                <w:szCs w:val="21"/>
              </w:rPr>
              <w:t>项目人员配置</w:t>
            </w:r>
          </w:p>
        </w:tc>
        <w:tc>
          <w:tcPr>
            <w:tcW w:w="7438" w:type="dxa"/>
            <w:tcBorders>
              <w:top w:val="single" w:sz="4" w:space="0" w:color="auto"/>
              <w:left w:val="single" w:sz="4" w:space="0" w:color="auto"/>
              <w:bottom w:val="single" w:sz="4" w:space="0" w:color="auto"/>
              <w:right w:val="single" w:sz="4" w:space="0" w:color="auto"/>
            </w:tcBorders>
            <w:vAlign w:val="center"/>
          </w:tcPr>
          <w:p w14:paraId="5C5C6C58" w14:textId="2C8ECE76" w:rsidR="000B4C0D" w:rsidRPr="00576E88" w:rsidRDefault="007C1D32" w:rsidP="007C0919">
            <w:pPr>
              <w:pStyle w:val="af4"/>
              <w:numPr>
                <w:ilvl w:val="3"/>
                <w:numId w:val="15"/>
              </w:numPr>
              <w:tabs>
                <w:tab w:val="left" w:pos="531"/>
              </w:tabs>
              <w:snapToGrid w:val="0"/>
              <w:ind w:left="0" w:firstLineChars="0" w:firstLine="0"/>
              <w:rPr>
                <w:rFonts w:ascii="宋体" w:eastAsia="宋体" w:hAnsi="宋体"/>
                <w:szCs w:val="21"/>
              </w:rPr>
            </w:pPr>
            <w:r w:rsidRPr="00576E88">
              <w:rPr>
                <w:rFonts w:ascii="宋体" w:eastAsia="宋体" w:hAnsi="宋体" w:hint="eastAsia"/>
                <w:szCs w:val="21"/>
              </w:rPr>
              <w:t>本项目负责人需经投标人授权，且持有项目经理资格证件或建造师证件，负责项目实施中的报备、质量、进度等一切事务。</w:t>
            </w:r>
          </w:p>
          <w:p w14:paraId="60B55C82" w14:textId="185D662C" w:rsidR="000B4C0D" w:rsidRPr="00576E88" w:rsidRDefault="007C1D32" w:rsidP="007C0919">
            <w:pPr>
              <w:pStyle w:val="a0"/>
              <w:numPr>
                <w:ilvl w:val="0"/>
                <w:numId w:val="15"/>
              </w:numPr>
              <w:spacing w:after="0"/>
              <w:ind w:left="0" w:firstLine="0"/>
              <w:rPr>
                <w:rFonts w:ascii="宋体" w:hAnsi="宋体"/>
                <w:sz w:val="21"/>
                <w:szCs w:val="21"/>
              </w:rPr>
            </w:pPr>
            <w:r w:rsidRPr="00576E88">
              <w:rPr>
                <w:rFonts w:ascii="宋体" w:hAnsi="宋体" w:hint="eastAsia"/>
                <w:sz w:val="21"/>
                <w:szCs w:val="21"/>
              </w:rPr>
              <w:t>项目施工中的特种作业（如电工、焊工、空调制冷设备安装等作业工种</w:t>
            </w:r>
            <w:r w:rsidRPr="00576E88">
              <w:rPr>
                <w:rFonts w:ascii="宋体" w:hAnsi="宋体" w:hint="eastAsia"/>
                <w:sz w:val="21"/>
                <w:szCs w:val="21"/>
              </w:rPr>
              <w:t>）</w:t>
            </w:r>
            <w:r w:rsidRPr="00576E88">
              <w:rPr>
                <w:rFonts w:ascii="宋体" w:hAnsi="宋体" w:hint="eastAsia"/>
                <w:sz w:val="21"/>
                <w:szCs w:val="21"/>
              </w:rPr>
              <w:t>必须持相应得特种作业（或操作）证上岗。</w:t>
            </w:r>
          </w:p>
        </w:tc>
        <w:tc>
          <w:tcPr>
            <w:tcW w:w="784" w:type="dxa"/>
            <w:tcBorders>
              <w:top w:val="single" w:sz="4" w:space="0" w:color="auto"/>
              <w:left w:val="single" w:sz="4" w:space="0" w:color="auto"/>
              <w:bottom w:val="single" w:sz="4" w:space="0" w:color="auto"/>
              <w:right w:val="single" w:sz="4" w:space="0" w:color="auto"/>
            </w:tcBorders>
            <w:vAlign w:val="center"/>
          </w:tcPr>
          <w:p w14:paraId="28AAE0B0"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78A20589"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7D313E14" w14:textId="7053E372"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right w:val="single" w:sz="4" w:space="0" w:color="auto"/>
            </w:tcBorders>
            <w:vAlign w:val="center"/>
          </w:tcPr>
          <w:p w14:paraId="65277E7F" w14:textId="77777777" w:rsidR="000B4C0D" w:rsidRPr="00576E88" w:rsidRDefault="007C1D32">
            <w:pPr>
              <w:jc w:val="center"/>
              <w:rPr>
                <w:rFonts w:ascii="宋体" w:hAnsi="宋体"/>
                <w:szCs w:val="21"/>
              </w:rPr>
            </w:pPr>
            <w:r w:rsidRPr="00576E88">
              <w:rPr>
                <w:rFonts w:ascii="宋体" w:hAnsi="宋体" w:hint="eastAsia"/>
                <w:szCs w:val="21"/>
              </w:rPr>
              <w:t>项目安全管理</w:t>
            </w:r>
          </w:p>
        </w:tc>
        <w:tc>
          <w:tcPr>
            <w:tcW w:w="7438" w:type="dxa"/>
            <w:tcBorders>
              <w:top w:val="single" w:sz="4" w:space="0" w:color="auto"/>
              <w:left w:val="single" w:sz="4" w:space="0" w:color="auto"/>
              <w:bottom w:val="single" w:sz="4" w:space="0" w:color="auto"/>
              <w:right w:val="single" w:sz="4" w:space="0" w:color="auto"/>
            </w:tcBorders>
            <w:vAlign w:val="center"/>
          </w:tcPr>
          <w:p w14:paraId="372CCA72" w14:textId="52256273" w:rsidR="000B4C0D" w:rsidRPr="00576E88" w:rsidRDefault="007C1D32" w:rsidP="00D04AFF">
            <w:pPr>
              <w:pStyle w:val="af4"/>
              <w:numPr>
                <w:ilvl w:val="3"/>
                <w:numId w:val="16"/>
              </w:numPr>
              <w:tabs>
                <w:tab w:val="left" w:pos="531"/>
              </w:tabs>
              <w:snapToGrid w:val="0"/>
              <w:ind w:left="0" w:firstLineChars="0" w:firstLine="0"/>
              <w:rPr>
                <w:rFonts w:ascii="宋体" w:eastAsia="宋体" w:hAnsi="宋体"/>
                <w:szCs w:val="21"/>
              </w:rPr>
            </w:pPr>
            <w:r w:rsidRPr="00576E88">
              <w:rPr>
                <w:rFonts w:ascii="宋体" w:eastAsia="宋体" w:hAnsi="宋体" w:hint="eastAsia"/>
                <w:szCs w:val="21"/>
              </w:rPr>
              <w:t>项目配置安全管理人员，需对现场施工的用电安全、消防安全、人员安全等一切安全事务负责，且承担相应的责任。</w:t>
            </w:r>
          </w:p>
          <w:p w14:paraId="4C5F3800" w14:textId="5D497443" w:rsidR="000B4C0D" w:rsidRPr="00576E88" w:rsidRDefault="007C1D32" w:rsidP="00D04AFF">
            <w:pPr>
              <w:pStyle w:val="a0"/>
              <w:numPr>
                <w:ilvl w:val="3"/>
                <w:numId w:val="16"/>
              </w:numPr>
              <w:spacing w:after="0"/>
              <w:ind w:left="0" w:firstLine="0"/>
              <w:rPr>
                <w:rFonts w:ascii="宋体" w:hAnsi="宋体"/>
                <w:sz w:val="21"/>
                <w:szCs w:val="21"/>
              </w:rPr>
            </w:pPr>
            <w:r w:rsidRPr="00576E88">
              <w:rPr>
                <w:rFonts w:ascii="宋体" w:hAnsi="宋体" w:hint="eastAsia"/>
                <w:sz w:val="21"/>
                <w:szCs w:val="21"/>
              </w:rPr>
              <w:t>项目施工安全需签订安全责任书，并承担施工区域内的一切施工安全责任。施工必须安全，做好相应的安全防护和成品保护。</w:t>
            </w:r>
          </w:p>
          <w:p w14:paraId="7BF447DD" w14:textId="65FE2540" w:rsidR="000B4C0D" w:rsidRPr="00576E88" w:rsidRDefault="007C1D32" w:rsidP="00D04AFF">
            <w:pPr>
              <w:pStyle w:val="a0"/>
              <w:numPr>
                <w:ilvl w:val="3"/>
                <w:numId w:val="16"/>
              </w:numPr>
              <w:spacing w:after="0"/>
              <w:ind w:left="0" w:firstLine="0"/>
              <w:rPr>
                <w:rFonts w:ascii="宋体" w:hAnsi="宋体"/>
                <w:sz w:val="21"/>
                <w:szCs w:val="21"/>
              </w:rPr>
            </w:pPr>
            <w:r w:rsidRPr="00576E88">
              <w:rPr>
                <w:rFonts w:ascii="宋体" w:hAnsi="宋体" w:hint="eastAsia"/>
                <w:spacing w:val="0"/>
                <w:kern w:val="2"/>
                <w:sz w:val="21"/>
                <w:szCs w:val="21"/>
              </w:rPr>
              <w:t>服务单位所安排的作业或技术人员在服务期间应遵守采购人的相关规章制度，如因个人原因或违规操作出现事故的，由服务单位承担相应责任。在签订服务合同时同步签订安全协议书，如服务单位所安排的作业或技术人员因违反采购人的管理规定而给采购人或第三方造成人员伤害或财产损失的，均由服务单位自行承担相应的法律责任和经济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6575F0C1"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r w:rsidR="000B4C0D" w:rsidRPr="00576E88" w14:paraId="58FE51DD"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7ABB4869" w14:textId="77777777" w:rsidR="000B4C0D" w:rsidRPr="00576E88" w:rsidRDefault="000B4C0D">
            <w:pPr>
              <w:pStyle w:val="af6"/>
              <w:keepNext w:val="0"/>
              <w:numPr>
                <w:ilvl w:val="0"/>
                <w:numId w:val="13"/>
              </w:numPr>
              <w:adjustRightInd/>
              <w:spacing w:before="0" w:after="0" w:line="240" w:lineRule="auto"/>
              <w:rPr>
                <w:rFonts w:ascii="宋体" w:hAnsi="宋体" w:cs="宋体"/>
                <w:snapToGrid/>
                <w:spacing w:val="0"/>
                <w:kern w:val="2"/>
                <w:sz w:val="21"/>
                <w:szCs w:val="21"/>
              </w:rPr>
            </w:pPr>
          </w:p>
        </w:tc>
        <w:tc>
          <w:tcPr>
            <w:tcW w:w="1341" w:type="dxa"/>
            <w:tcBorders>
              <w:left w:val="single" w:sz="4" w:space="0" w:color="auto"/>
              <w:bottom w:val="single" w:sz="4" w:space="0" w:color="auto"/>
              <w:right w:val="single" w:sz="4" w:space="0" w:color="auto"/>
            </w:tcBorders>
            <w:vAlign w:val="center"/>
          </w:tcPr>
          <w:p w14:paraId="7DD5D6DB" w14:textId="77777777" w:rsidR="000B4C0D" w:rsidRPr="00576E88" w:rsidRDefault="007C1D32">
            <w:pPr>
              <w:jc w:val="center"/>
              <w:rPr>
                <w:rFonts w:ascii="宋体" w:hAnsi="宋体"/>
                <w:szCs w:val="21"/>
              </w:rPr>
            </w:pPr>
            <w:r w:rsidRPr="00576E88">
              <w:rPr>
                <w:rFonts w:ascii="宋体" w:hAnsi="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0FA0935C" w14:textId="150CE747" w:rsidR="000B4C0D" w:rsidRPr="00576E88" w:rsidRDefault="007C1D32" w:rsidP="00D04AFF">
            <w:pPr>
              <w:pStyle w:val="a0"/>
              <w:numPr>
                <w:ilvl w:val="255"/>
                <w:numId w:val="0"/>
              </w:numPr>
              <w:spacing w:after="0"/>
              <w:rPr>
                <w:rFonts w:ascii="宋体" w:hAnsi="宋体"/>
                <w:szCs w:val="21"/>
              </w:rPr>
            </w:pPr>
            <w:r w:rsidRPr="00576E88">
              <w:rPr>
                <w:rFonts w:ascii="宋体" w:hAnsi="宋体" w:hint="eastAsia"/>
                <w:szCs w:val="21"/>
              </w:rPr>
              <w:t xml:space="preserve">1. </w:t>
            </w:r>
            <w:r w:rsidRPr="00576E88">
              <w:rPr>
                <w:rFonts w:ascii="宋体" w:hAnsi="宋体"/>
                <w:szCs w:val="21"/>
              </w:rPr>
              <w:t xml:space="preserve"> </w:t>
            </w:r>
            <w:r w:rsidRPr="00576E88">
              <w:rPr>
                <w:rFonts w:ascii="宋体" w:hAnsi="宋体" w:hint="eastAsia"/>
                <w:szCs w:val="21"/>
              </w:rPr>
              <w:t>项目施工完毕，中选单位提出验收申请，并做好相关的验收资料供招标人现场查验，提前提出验收申请。</w:t>
            </w:r>
          </w:p>
          <w:p w14:paraId="1E41F762" w14:textId="69FA7C62" w:rsidR="000B4C0D" w:rsidRPr="00576E88" w:rsidRDefault="007C1D32" w:rsidP="00D04AFF">
            <w:pPr>
              <w:pStyle w:val="a0"/>
              <w:numPr>
                <w:ilvl w:val="255"/>
                <w:numId w:val="0"/>
              </w:numPr>
              <w:spacing w:after="0"/>
              <w:rPr>
                <w:rFonts w:ascii="宋体" w:hAnsi="宋体"/>
                <w:szCs w:val="21"/>
              </w:rPr>
            </w:pPr>
            <w:r w:rsidRPr="00576E88">
              <w:rPr>
                <w:rFonts w:ascii="宋体" w:hAnsi="宋体" w:hint="eastAsia"/>
                <w:szCs w:val="21"/>
              </w:rPr>
              <w:t>2.招标人组织相关使用、采购、财务部门组成验收小组，对项目进行验收，对涉及施工区域的各项设备、设施功能进行验收，满足使用要求和招标要求。</w:t>
            </w:r>
          </w:p>
          <w:p w14:paraId="63BC1E9A" w14:textId="0AF477F5" w:rsidR="000B4C0D" w:rsidRPr="00576E88" w:rsidRDefault="007C1D32" w:rsidP="00D04AFF">
            <w:pPr>
              <w:pStyle w:val="a0"/>
              <w:numPr>
                <w:ilvl w:val="255"/>
                <w:numId w:val="0"/>
              </w:numPr>
              <w:spacing w:after="0"/>
              <w:rPr>
                <w:rFonts w:ascii="宋体" w:hAnsi="宋体"/>
                <w:szCs w:val="21"/>
              </w:rPr>
            </w:pPr>
            <w:r w:rsidRPr="00576E88">
              <w:rPr>
                <w:rFonts w:ascii="宋体" w:hAnsi="宋体" w:hint="eastAsia"/>
                <w:szCs w:val="21"/>
              </w:rPr>
              <w:t>3.</w:t>
            </w:r>
            <w:r w:rsidRPr="00576E88">
              <w:rPr>
                <w:rFonts w:ascii="宋体" w:hAnsi="宋体"/>
                <w:szCs w:val="21"/>
              </w:rPr>
              <w:t xml:space="preserve"> </w:t>
            </w:r>
            <w:r w:rsidRPr="00576E88">
              <w:rPr>
                <w:rFonts w:ascii="宋体" w:hAnsi="宋体" w:hint="eastAsia"/>
                <w:szCs w:val="21"/>
              </w:rPr>
              <w:t>招标人对施工区域的材料检验证明、出厂证明、合格证书等进行检验，不得使用三无产品。</w:t>
            </w:r>
          </w:p>
          <w:p w14:paraId="11EBA36A" w14:textId="52B56BA8" w:rsidR="000B4C0D" w:rsidRPr="00576E88" w:rsidRDefault="007C1D32" w:rsidP="00D04AFF">
            <w:pPr>
              <w:pStyle w:val="a0"/>
              <w:numPr>
                <w:ilvl w:val="255"/>
                <w:numId w:val="0"/>
              </w:numPr>
              <w:spacing w:after="0"/>
              <w:rPr>
                <w:rFonts w:ascii="宋体" w:hAnsi="宋体"/>
                <w:szCs w:val="21"/>
              </w:rPr>
            </w:pPr>
            <w:r w:rsidRPr="00576E88">
              <w:rPr>
                <w:rFonts w:ascii="宋体" w:hAnsi="宋体" w:hint="eastAsia"/>
                <w:szCs w:val="21"/>
              </w:rPr>
              <w:t>4.验收小组对验收结果进行评议，需要整改的施工单位需积极配合进行整改，无需整改的现场给予验收合格，并进行验收签字确认。</w:t>
            </w:r>
          </w:p>
        </w:tc>
        <w:tc>
          <w:tcPr>
            <w:tcW w:w="784" w:type="dxa"/>
            <w:tcBorders>
              <w:top w:val="single" w:sz="4" w:space="0" w:color="auto"/>
              <w:left w:val="single" w:sz="4" w:space="0" w:color="auto"/>
              <w:bottom w:val="single" w:sz="4" w:space="0" w:color="auto"/>
              <w:right w:val="single" w:sz="4" w:space="0" w:color="auto"/>
            </w:tcBorders>
            <w:vAlign w:val="center"/>
          </w:tcPr>
          <w:p w14:paraId="17E8CC9D" w14:textId="77777777" w:rsidR="000B4C0D" w:rsidRPr="00576E88" w:rsidRDefault="007C1D32">
            <w:pPr>
              <w:jc w:val="center"/>
              <w:rPr>
                <w:rFonts w:ascii="宋体" w:hAnsi="宋体" w:cs="宋体"/>
                <w:szCs w:val="21"/>
              </w:rPr>
            </w:pPr>
            <w:r w:rsidRPr="00576E88">
              <w:rPr>
                <w:rFonts w:ascii="宋体" w:hAnsi="宋体" w:cs="宋体" w:hint="eastAsia"/>
                <w:szCs w:val="21"/>
              </w:rPr>
              <w:t>不可偏离</w:t>
            </w:r>
          </w:p>
        </w:tc>
      </w:tr>
    </w:tbl>
    <w:p w14:paraId="2F977948" w14:textId="77777777" w:rsidR="000B4C0D" w:rsidRPr="00576E88" w:rsidRDefault="007C1D32">
      <w:pPr>
        <w:numPr>
          <w:ilvl w:val="0"/>
          <w:numId w:val="1"/>
        </w:numPr>
        <w:spacing w:beforeLines="100" w:before="312" w:line="400" w:lineRule="exact"/>
        <w:jc w:val="left"/>
        <w:outlineLvl w:val="0"/>
        <w:rPr>
          <w:rFonts w:ascii="宋体" w:hAnsi="宋体"/>
          <w:b/>
          <w:szCs w:val="21"/>
        </w:rPr>
      </w:pPr>
      <w:bookmarkStart w:id="38" w:name="_Toc82591996"/>
      <w:bookmarkStart w:id="39" w:name="_Toc82684600"/>
      <w:bookmarkStart w:id="40" w:name="_Toc82684715"/>
      <w:bookmarkStart w:id="41" w:name="_Toc82685552"/>
      <w:bookmarkStart w:id="42" w:name="_Toc112340653"/>
      <w:bookmarkEnd w:id="38"/>
      <w:bookmarkEnd w:id="39"/>
      <w:bookmarkEnd w:id="40"/>
      <w:bookmarkEnd w:id="41"/>
      <w:r w:rsidRPr="00576E88">
        <w:rPr>
          <w:rFonts w:ascii="宋体" w:hAnsi="宋体" w:hint="eastAsia"/>
          <w:b/>
          <w:szCs w:val="21"/>
        </w:rPr>
        <w:t>其他项目说明资料：工程量清单</w:t>
      </w:r>
      <w:bookmarkEnd w:id="42"/>
    </w:p>
    <w:p w14:paraId="61148B82" w14:textId="77777777" w:rsidR="000B4C0D" w:rsidRPr="00576E88" w:rsidRDefault="007C1D32">
      <w:pPr>
        <w:tabs>
          <w:tab w:val="left" w:pos="531"/>
        </w:tabs>
        <w:snapToGrid w:val="0"/>
        <w:jc w:val="center"/>
        <w:rPr>
          <w:rFonts w:ascii="宋体" w:hAnsi="宋体"/>
          <w:b/>
          <w:color w:val="000000" w:themeColor="text1"/>
          <w:szCs w:val="21"/>
        </w:rPr>
      </w:pPr>
      <w:r w:rsidRPr="00576E88">
        <w:rPr>
          <w:rFonts w:ascii="宋体" w:hAnsi="宋体" w:hint="eastAsia"/>
          <w:b/>
          <w:color w:val="000000" w:themeColor="text1"/>
          <w:szCs w:val="21"/>
        </w:rPr>
        <w:t>工程量清单</w:t>
      </w:r>
    </w:p>
    <w:p w14:paraId="6C38D796" w14:textId="77777777" w:rsidR="000B4C0D" w:rsidRPr="00576E88" w:rsidRDefault="007C1D32">
      <w:pPr>
        <w:tabs>
          <w:tab w:val="left" w:pos="531"/>
        </w:tabs>
        <w:snapToGrid w:val="0"/>
        <w:jc w:val="center"/>
        <w:rPr>
          <w:rFonts w:ascii="宋体" w:hAnsi="宋体"/>
          <w:b/>
          <w:szCs w:val="21"/>
        </w:rPr>
      </w:pPr>
      <w:r w:rsidRPr="00576E88">
        <w:rPr>
          <w:rFonts w:ascii="宋体" w:hAnsi="宋体" w:hint="eastAsia"/>
          <w:color w:val="000000" w:themeColor="text1"/>
          <w:szCs w:val="21"/>
        </w:rPr>
        <w:t>（说明：以下清单仅供参考，具体以项目实际需要为准）</w:t>
      </w:r>
    </w:p>
    <w:tbl>
      <w:tblPr>
        <w:tblW w:w="10438" w:type="dxa"/>
        <w:tblInd w:w="-945" w:type="dxa"/>
        <w:tblLayout w:type="fixed"/>
        <w:tblCellMar>
          <w:left w:w="0" w:type="dxa"/>
          <w:right w:w="0" w:type="dxa"/>
        </w:tblCellMar>
        <w:tblLook w:val="04A0" w:firstRow="1" w:lastRow="0" w:firstColumn="1" w:lastColumn="0" w:noHBand="0" w:noVBand="1"/>
      </w:tblPr>
      <w:tblGrid>
        <w:gridCol w:w="788"/>
        <w:gridCol w:w="1428"/>
        <w:gridCol w:w="6946"/>
        <w:gridCol w:w="567"/>
        <w:gridCol w:w="709"/>
      </w:tblGrid>
      <w:tr w:rsidR="000B4C0D" w:rsidRPr="00576E88" w14:paraId="41F2AC89" w14:textId="77777777" w:rsidTr="00B522D6">
        <w:trPr>
          <w:trHeight w:val="372"/>
        </w:trPr>
        <w:tc>
          <w:tcPr>
            <w:tcW w:w="788"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BB37BC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序号</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FA00C29"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项目名称</w:t>
            </w:r>
          </w:p>
        </w:tc>
        <w:tc>
          <w:tcPr>
            <w:tcW w:w="6946"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9FF415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项目特征描述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07A3BD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计量单位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C555D8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工程量</w:t>
            </w:r>
          </w:p>
        </w:tc>
      </w:tr>
      <w:tr w:rsidR="000B4C0D" w:rsidRPr="00576E88" w14:paraId="00B17D50" w14:textId="77777777" w:rsidTr="00B522D6">
        <w:trPr>
          <w:trHeight w:val="312"/>
        </w:trPr>
        <w:tc>
          <w:tcPr>
            <w:tcW w:w="788"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5D1D418" w14:textId="77777777" w:rsidR="000B4C0D" w:rsidRPr="00576E88" w:rsidRDefault="000B4C0D">
            <w:pPr>
              <w:jc w:val="center"/>
              <w:rPr>
                <w:rFonts w:ascii="宋体" w:hAnsi="宋体" w:cs="宋体"/>
                <w:szCs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DC26BC5" w14:textId="77777777" w:rsidR="000B4C0D" w:rsidRPr="00576E88" w:rsidRDefault="000B4C0D">
            <w:pPr>
              <w:jc w:val="center"/>
              <w:rPr>
                <w:rFonts w:ascii="宋体" w:hAnsi="宋体" w:cs="宋体"/>
                <w:szCs w:val="21"/>
              </w:rPr>
            </w:pPr>
          </w:p>
        </w:tc>
        <w:tc>
          <w:tcPr>
            <w:tcW w:w="6946"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6AD303F" w14:textId="77777777" w:rsidR="000B4C0D" w:rsidRPr="00576E88" w:rsidRDefault="000B4C0D">
            <w:pPr>
              <w:jc w:val="center"/>
              <w:rPr>
                <w:rFonts w:ascii="宋体" w:hAnsi="宋体" w:cs="宋体"/>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D20A5E6" w14:textId="77777777" w:rsidR="000B4C0D" w:rsidRPr="00576E88" w:rsidRDefault="000B4C0D">
            <w:pPr>
              <w:jc w:val="center"/>
              <w:rPr>
                <w:rFonts w:ascii="宋体" w:hAnsi="宋体" w:cs="宋体"/>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8892732" w14:textId="77777777" w:rsidR="000B4C0D" w:rsidRPr="00576E88" w:rsidRDefault="000B4C0D">
            <w:pPr>
              <w:jc w:val="center"/>
              <w:rPr>
                <w:rFonts w:ascii="宋体" w:hAnsi="宋体" w:cs="宋体"/>
                <w:szCs w:val="21"/>
              </w:rPr>
            </w:pPr>
          </w:p>
        </w:tc>
      </w:tr>
      <w:tr w:rsidR="000B4C0D" w:rsidRPr="00576E88" w14:paraId="4BDD3093"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42118D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4C3B5F8"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拆除原有空调</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328CEB7"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(1)拆除原有5匹空调2台，3匹1台，1匹1台，风机盘管2台，以及配套风管</w:t>
            </w:r>
          </w:p>
          <w:p w14:paraId="1F8EF5A9"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(2)</w:t>
            </w:r>
            <w:proofErr w:type="gramStart"/>
            <w:r w:rsidRPr="00576E88">
              <w:rPr>
                <w:rFonts w:ascii="宋体" w:hAnsi="宋体" w:cs="宋体" w:hint="eastAsia"/>
                <w:kern w:val="0"/>
                <w:szCs w:val="21"/>
                <w:lang w:bidi="ar"/>
              </w:rPr>
              <w:t>并运输</w:t>
            </w:r>
            <w:proofErr w:type="gramEnd"/>
            <w:r w:rsidRPr="00576E88">
              <w:rPr>
                <w:rFonts w:ascii="宋体" w:hAnsi="宋体" w:cs="宋体" w:hint="eastAsia"/>
                <w:kern w:val="0"/>
                <w:szCs w:val="21"/>
                <w:lang w:bidi="ar"/>
              </w:rPr>
              <w:t xml:space="preserve">至招标人指定位置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A730A3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A5AE3A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2FE64CF0" w14:textId="77777777" w:rsidTr="00B522D6">
        <w:trPr>
          <w:trHeight w:val="1550"/>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F9D513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1428932" w14:textId="3511FB9C"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空调</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0961CB5"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(1)格力2匹冷暖空调（包安装）</w:t>
            </w:r>
          </w:p>
          <w:p w14:paraId="19D8018E"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(2)包含电源管线敷设，线管管径DN20，线</w:t>
            </w:r>
            <w:proofErr w:type="gramStart"/>
            <w:r w:rsidRPr="00576E88">
              <w:rPr>
                <w:rFonts w:ascii="宋体" w:hAnsi="宋体" w:cs="宋体" w:hint="eastAsia"/>
                <w:kern w:val="0"/>
                <w:szCs w:val="21"/>
                <w:lang w:bidi="ar"/>
              </w:rPr>
              <w:t>管壁厚不小于</w:t>
            </w:r>
            <w:proofErr w:type="gramEnd"/>
            <w:r w:rsidRPr="00576E88">
              <w:rPr>
                <w:rFonts w:ascii="宋体" w:hAnsi="宋体" w:cs="宋体" w:hint="eastAsia"/>
                <w:kern w:val="0"/>
                <w:szCs w:val="21"/>
                <w:lang w:bidi="ar"/>
              </w:rPr>
              <w:t>1.5mm，电源线为3</w:t>
            </w:r>
            <w:proofErr w:type="gramStart"/>
            <w:r w:rsidRPr="00576E88">
              <w:rPr>
                <w:rFonts w:ascii="宋体" w:hAnsi="宋体" w:cs="宋体" w:hint="eastAsia"/>
                <w:kern w:val="0"/>
                <w:szCs w:val="21"/>
                <w:lang w:bidi="ar"/>
              </w:rPr>
              <w:t>芯每</w:t>
            </w:r>
            <w:proofErr w:type="gramEnd"/>
            <w:r w:rsidRPr="00576E88">
              <w:rPr>
                <w:rFonts w:ascii="宋体" w:hAnsi="宋体" w:cs="宋体" w:hint="eastAsia"/>
                <w:kern w:val="0"/>
                <w:szCs w:val="21"/>
                <w:lang w:bidi="ar"/>
              </w:rPr>
              <w:t>芯2.5mm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铜芯电缆，长度约20米</w:t>
            </w:r>
          </w:p>
          <w:p w14:paraId="0EC0681A"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(3)室外机不锈钢支架制作安装、减振垫安装</w:t>
            </w:r>
          </w:p>
          <w:p w14:paraId="06665F50"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(4)2个1P的ABB品牌20A开关和2个插座底盒及插座面板</w:t>
            </w:r>
          </w:p>
          <w:p w14:paraId="2063423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(5)铜管（含橡塑保温）20米，空调冷凝水管（含保温）18米 ，空调排水管18米</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AEEFD8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D80C3D9"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2FA1EEF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12260F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EEEAC0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门禁</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54AB9F8"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(1)门禁锁 （须与原系统兼容）</w:t>
            </w:r>
          </w:p>
          <w:p w14:paraId="4ECD6417" w14:textId="0DEE66AB"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(2)包含门禁</w:t>
            </w:r>
            <w:proofErr w:type="gramStart"/>
            <w:r w:rsidRPr="00576E88">
              <w:rPr>
                <w:rFonts w:ascii="宋体" w:hAnsi="宋体" w:cs="宋体" w:hint="eastAsia"/>
                <w:kern w:val="0"/>
                <w:szCs w:val="21"/>
                <w:lang w:bidi="ar"/>
              </w:rPr>
              <w:t>锁以及</w:t>
            </w:r>
            <w:proofErr w:type="gramEnd"/>
            <w:r w:rsidRPr="00576E88">
              <w:rPr>
                <w:rFonts w:ascii="宋体" w:hAnsi="宋体" w:cs="宋体" w:hint="eastAsia"/>
                <w:kern w:val="0"/>
                <w:szCs w:val="21"/>
                <w:lang w:bidi="ar"/>
              </w:rPr>
              <w:t>安装线缆15米，接入原有门禁系统，并调试运行正常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885B01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BC0D46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753B5207"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258D7A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5556F9D" w14:textId="77777777" w:rsidR="000B4C0D" w:rsidRPr="00576E88" w:rsidRDefault="007C1D32">
            <w:pPr>
              <w:widowControl/>
              <w:jc w:val="left"/>
              <w:textAlignment w:val="center"/>
              <w:rPr>
                <w:rFonts w:ascii="宋体" w:hAnsi="宋体" w:cs="宋体"/>
                <w:szCs w:val="21"/>
              </w:rPr>
            </w:pPr>
            <w:proofErr w:type="gramStart"/>
            <w:r w:rsidRPr="00576E88">
              <w:rPr>
                <w:rFonts w:ascii="宋体" w:hAnsi="宋体" w:cs="宋体" w:hint="eastAsia"/>
                <w:kern w:val="0"/>
                <w:szCs w:val="21"/>
                <w:lang w:bidi="ar"/>
              </w:rPr>
              <w:t>感</w:t>
            </w:r>
            <w:proofErr w:type="gramEnd"/>
            <w:r w:rsidRPr="00576E88">
              <w:rPr>
                <w:rFonts w:ascii="宋体" w:hAnsi="宋体" w:cs="宋体" w:hint="eastAsia"/>
                <w:kern w:val="0"/>
                <w:szCs w:val="21"/>
                <w:lang w:bidi="ar"/>
              </w:rPr>
              <w:t>烟探测器</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9A7CD59"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(1)西门子智能感烟探测器（须与原系统兼容）</w:t>
            </w:r>
          </w:p>
          <w:p w14:paraId="457DBE13"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(2)管线6米，接入原有消防系统 ，并调试正常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F1CA94"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DF543E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0DF44D08" w14:textId="77777777" w:rsidTr="00B522D6">
        <w:trPr>
          <w:trHeight w:val="372"/>
        </w:trPr>
        <w:tc>
          <w:tcPr>
            <w:tcW w:w="788"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FC6D7A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5</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A4BAD9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消防广播</w:t>
            </w:r>
          </w:p>
        </w:tc>
        <w:tc>
          <w:tcPr>
            <w:tcW w:w="6946"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44F027A"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(1)增加消防广播</w:t>
            </w:r>
          </w:p>
          <w:p w14:paraId="361EB18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(2)接入原有消防广播系统，并调试正常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28D4C27"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1AF524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732E0263" w14:textId="77777777" w:rsidTr="00B522D6">
        <w:trPr>
          <w:trHeight w:val="312"/>
        </w:trPr>
        <w:tc>
          <w:tcPr>
            <w:tcW w:w="788"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03BDA36" w14:textId="77777777" w:rsidR="000B4C0D" w:rsidRPr="00576E88" w:rsidRDefault="000B4C0D">
            <w:pPr>
              <w:jc w:val="center"/>
              <w:rPr>
                <w:rFonts w:ascii="宋体" w:hAnsi="宋体" w:cs="宋体"/>
                <w:szCs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32F2D32" w14:textId="77777777" w:rsidR="000B4C0D" w:rsidRPr="00576E88" w:rsidRDefault="000B4C0D">
            <w:pPr>
              <w:jc w:val="center"/>
              <w:rPr>
                <w:rFonts w:ascii="宋体" w:hAnsi="宋体" w:cs="宋体"/>
                <w:szCs w:val="21"/>
              </w:rPr>
            </w:pPr>
          </w:p>
        </w:tc>
        <w:tc>
          <w:tcPr>
            <w:tcW w:w="6946"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E5C071" w14:textId="77777777" w:rsidR="000B4C0D" w:rsidRPr="00576E88" w:rsidRDefault="000B4C0D">
            <w:pPr>
              <w:jc w:val="center"/>
              <w:rPr>
                <w:rFonts w:ascii="宋体" w:hAnsi="宋体" w:cs="宋体"/>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0146A65" w14:textId="77777777" w:rsidR="000B4C0D" w:rsidRPr="00576E88" w:rsidRDefault="000B4C0D">
            <w:pPr>
              <w:jc w:val="center"/>
              <w:rPr>
                <w:rFonts w:ascii="宋体" w:hAnsi="宋体" w:cs="宋体"/>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A427923" w14:textId="77777777" w:rsidR="000B4C0D" w:rsidRPr="00576E88" w:rsidRDefault="000B4C0D">
            <w:pPr>
              <w:jc w:val="center"/>
              <w:rPr>
                <w:rFonts w:ascii="宋体" w:hAnsi="宋体" w:cs="宋体"/>
                <w:szCs w:val="21"/>
              </w:rPr>
            </w:pPr>
          </w:p>
        </w:tc>
      </w:tr>
      <w:tr w:rsidR="000B4C0D" w:rsidRPr="00576E88" w14:paraId="0E732376" w14:textId="77777777" w:rsidTr="00B522D6">
        <w:trPr>
          <w:trHeight w:val="372"/>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71E858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8F565B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安装墙面插座</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94CA107"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(1)墙面安装10A国标86型5孔插座，电源插座16个，每个插座线路平均约4米管线，线管管径DN20，线</w:t>
            </w:r>
            <w:proofErr w:type="gramStart"/>
            <w:r w:rsidRPr="00576E88">
              <w:rPr>
                <w:rFonts w:ascii="宋体" w:hAnsi="宋体" w:cs="宋体" w:hint="eastAsia"/>
                <w:kern w:val="0"/>
                <w:szCs w:val="21"/>
                <w:lang w:bidi="ar"/>
              </w:rPr>
              <w:t>管壁厚不小于</w:t>
            </w:r>
            <w:proofErr w:type="gramEnd"/>
            <w:r w:rsidRPr="00576E88">
              <w:rPr>
                <w:rFonts w:ascii="宋体" w:hAnsi="宋体" w:cs="宋体" w:hint="eastAsia"/>
                <w:kern w:val="0"/>
                <w:szCs w:val="21"/>
                <w:lang w:bidi="ar"/>
              </w:rPr>
              <w:t>1.5mm，电源线为3</w:t>
            </w:r>
            <w:proofErr w:type="gramStart"/>
            <w:r w:rsidRPr="00576E88">
              <w:rPr>
                <w:rFonts w:ascii="宋体" w:hAnsi="宋体" w:cs="宋体" w:hint="eastAsia"/>
                <w:kern w:val="0"/>
                <w:szCs w:val="21"/>
                <w:lang w:bidi="ar"/>
              </w:rPr>
              <w:t>芯每</w:t>
            </w:r>
            <w:proofErr w:type="gramEnd"/>
            <w:r w:rsidRPr="00576E88">
              <w:rPr>
                <w:rFonts w:ascii="宋体" w:hAnsi="宋体" w:cs="宋体" w:hint="eastAsia"/>
                <w:kern w:val="0"/>
                <w:szCs w:val="21"/>
                <w:lang w:bidi="ar"/>
              </w:rPr>
              <w:t>芯2.5mm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铜芯电缆。</w:t>
            </w:r>
          </w:p>
          <w:p w14:paraId="0BCA918B" w14:textId="77777777" w:rsidR="000B4C0D" w:rsidRPr="00576E88" w:rsidRDefault="007C1D32">
            <w:pPr>
              <w:widowControl/>
              <w:jc w:val="left"/>
              <w:textAlignment w:val="center"/>
              <w:rPr>
                <w:rFonts w:ascii="宋体" w:hAnsi="宋体"/>
                <w:szCs w:val="21"/>
              </w:rPr>
            </w:pPr>
            <w:r w:rsidRPr="00576E88">
              <w:rPr>
                <w:rFonts w:ascii="宋体" w:hAnsi="宋体" w:cs="宋体" w:hint="eastAsia"/>
                <w:kern w:val="0"/>
                <w:szCs w:val="21"/>
                <w:lang w:bidi="ar"/>
              </w:rPr>
              <w:lastRenderedPageBreak/>
              <w:t xml:space="preserve">(2)安装ABB品牌16A回路插座开关4个。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53E28AE" w14:textId="77777777" w:rsidR="000B4C0D" w:rsidRPr="00576E88" w:rsidRDefault="007C1D32">
            <w:pPr>
              <w:widowControl/>
              <w:jc w:val="center"/>
              <w:textAlignment w:val="center"/>
              <w:rPr>
                <w:rFonts w:ascii="宋体" w:hAnsi="宋体"/>
                <w:szCs w:val="21"/>
              </w:rPr>
            </w:pPr>
            <w:r w:rsidRPr="00576E88">
              <w:rPr>
                <w:rFonts w:ascii="宋体" w:hAnsi="宋体" w:cs="宋体" w:hint="eastAsia"/>
                <w:kern w:val="0"/>
                <w:szCs w:val="21"/>
                <w:lang w:bidi="ar"/>
              </w:rPr>
              <w:lastRenderedPageBreak/>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CAB9B5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689930A8" w14:textId="77777777" w:rsidTr="00B522D6">
        <w:trPr>
          <w:trHeight w:val="1034"/>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2242B0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093781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信息插座</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4740950"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 xml:space="preserve">(1)网络面板（带网线口和电话线口）8个，超五类线80米 </w:t>
            </w:r>
          </w:p>
          <w:p w14:paraId="529629FD"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 xml:space="preserve">(2)线管安装 </w:t>
            </w:r>
          </w:p>
          <w:p w14:paraId="65D5A64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(3)双绞线</w:t>
            </w:r>
            <w:proofErr w:type="gramStart"/>
            <w:r w:rsidRPr="00576E88">
              <w:rPr>
                <w:rFonts w:ascii="宋体" w:hAnsi="宋体" w:cs="宋体" w:hint="eastAsia"/>
                <w:kern w:val="0"/>
                <w:szCs w:val="21"/>
                <w:lang w:bidi="ar"/>
              </w:rPr>
              <w:t>缆</w:t>
            </w:r>
            <w:proofErr w:type="gramEnd"/>
            <w:r w:rsidRPr="00576E88">
              <w:rPr>
                <w:rFonts w:ascii="宋体" w:hAnsi="宋体" w:cs="宋体" w:hint="eastAsia"/>
                <w:kern w:val="0"/>
                <w:szCs w:val="21"/>
                <w:lang w:bidi="ar"/>
              </w:rPr>
              <w:t xml:space="preserve">测试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058C3B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858253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4FEA088A"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7EC905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96A6EB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302B照明改造</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32627C9"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(1)安装开关面板及线路15米 ，线管管径DN20，线</w:t>
            </w:r>
            <w:proofErr w:type="gramStart"/>
            <w:r w:rsidRPr="00576E88">
              <w:rPr>
                <w:rFonts w:ascii="宋体" w:hAnsi="宋体" w:cs="宋体" w:hint="eastAsia"/>
                <w:kern w:val="0"/>
                <w:szCs w:val="21"/>
                <w:lang w:bidi="ar"/>
              </w:rPr>
              <w:t>管壁厚不小于</w:t>
            </w:r>
            <w:proofErr w:type="gramEnd"/>
            <w:r w:rsidRPr="00576E88">
              <w:rPr>
                <w:rFonts w:ascii="宋体" w:hAnsi="宋体" w:cs="宋体" w:hint="eastAsia"/>
                <w:kern w:val="0"/>
                <w:szCs w:val="21"/>
                <w:lang w:bidi="ar"/>
              </w:rPr>
              <w:t>1.5mm，电源线为2.5mm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铜芯电缆。</w:t>
            </w:r>
          </w:p>
          <w:p w14:paraId="19D14AE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(2)将原有照明控制分为两个房间控制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D331D38"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CF4A1A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w:t>
            </w:r>
          </w:p>
        </w:tc>
      </w:tr>
      <w:tr w:rsidR="000B4C0D" w:rsidRPr="00576E88" w14:paraId="12FE2788"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05668A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DF8C1CD"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LED灯具</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B2FC31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(1)800*800mm嵌入式吸顶灯 </w:t>
            </w:r>
            <w:r w:rsidRPr="00576E88">
              <w:rPr>
                <w:rStyle w:val="af1"/>
                <w:rFonts w:hint="eastAsia"/>
              </w:rPr>
              <w:t>功率</w:t>
            </w:r>
            <w:r w:rsidRPr="00576E88">
              <w:rPr>
                <w:rStyle w:val="af1"/>
                <w:rFonts w:hint="eastAsia"/>
              </w:rPr>
              <w:t>24W</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25C3FA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80355C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49F9E0D2" w14:textId="77777777" w:rsidTr="00B522D6">
        <w:trPr>
          <w:trHeight w:val="1158"/>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B3F526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74892D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302A、7-104房LED灯具</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635BA51"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(1)方型飞利浦16W</w:t>
            </w:r>
            <w:r w:rsidRPr="00576E88">
              <w:rPr>
                <w:rFonts w:ascii="宋体" w:hAnsi="宋体" w:cs="宋体"/>
                <w:kern w:val="0"/>
                <w:szCs w:val="21"/>
                <w:lang w:bidi="ar"/>
              </w:rPr>
              <w:t xml:space="preserve"> </w:t>
            </w:r>
            <w:r w:rsidRPr="00576E88">
              <w:rPr>
                <w:rFonts w:ascii="宋体" w:hAnsi="宋体" w:cs="宋体" w:hint="eastAsia"/>
                <w:kern w:val="0"/>
                <w:szCs w:val="21"/>
                <w:lang w:bidi="ar"/>
              </w:rPr>
              <w:t>LED照明灯具</w:t>
            </w:r>
          </w:p>
          <w:p w14:paraId="56396D19"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(2)20套灯具配4个一位、2个二位开关面板</w:t>
            </w:r>
          </w:p>
          <w:p w14:paraId="741B3058"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(3)每套灯具管线约6米长，线管管径DN20，线</w:t>
            </w:r>
            <w:proofErr w:type="gramStart"/>
            <w:r w:rsidRPr="00576E88">
              <w:rPr>
                <w:rFonts w:ascii="宋体" w:hAnsi="宋体" w:cs="宋体" w:hint="eastAsia"/>
                <w:kern w:val="0"/>
                <w:szCs w:val="21"/>
                <w:lang w:bidi="ar"/>
              </w:rPr>
              <w:t>管壁厚不小于</w:t>
            </w:r>
            <w:proofErr w:type="gramEnd"/>
            <w:r w:rsidRPr="00576E88">
              <w:rPr>
                <w:rFonts w:ascii="宋体" w:hAnsi="宋体" w:cs="宋体" w:hint="eastAsia"/>
                <w:kern w:val="0"/>
                <w:szCs w:val="21"/>
                <w:lang w:bidi="ar"/>
              </w:rPr>
              <w:t>1.5mm，电源线为2.5mm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铜芯电缆。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21A9F1F"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2574B8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20</w:t>
            </w:r>
          </w:p>
        </w:tc>
      </w:tr>
      <w:tr w:rsidR="000B4C0D" w:rsidRPr="00576E88" w14:paraId="44B84344" w14:textId="77777777" w:rsidTr="00B522D6">
        <w:trPr>
          <w:trHeight w:val="129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232C38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0834FA8"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空调</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893BC6C"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(1)5匹格力冷暖天花机</w:t>
            </w:r>
            <w:r w:rsidRPr="00576E88">
              <w:rPr>
                <w:rFonts w:ascii="宋体" w:hAnsi="宋体" w:cs="宋体" w:hint="eastAsia"/>
                <w:kern w:val="0"/>
                <w:szCs w:val="21"/>
                <w:lang w:bidi="ar"/>
              </w:rPr>
              <w:t>（包安装）</w:t>
            </w:r>
          </w:p>
          <w:p w14:paraId="26B02D4A"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(2)室外机不锈钢支架制作安装、减振垫安装</w:t>
            </w:r>
          </w:p>
          <w:p w14:paraId="4FC6303F"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(3)包含铜管18米；电源线为5</w:t>
            </w:r>
            <w:proofErr w:type="gramStart"/>
            <w:r w:rsidRPr="00576E88">
              <w:rPr>
                <w:rFonts w:ascii="宋体" w:hAnsi="宋体" w:cs="宋体" w:hint="eastAsia"/>
                <w:kern w:val="0"/>
                <w:szCs w:val="21"/>
                <w:lang w:bidi="ar"/>
              </w:rPr>
              <w:t>芯每芯</w:t>
            </w:r>
            <w:proofErr w:type="gramEnd"/>
            <w:r w:rsidRPr="00576E88">
              <w:rPr>
                <w:rFonts w:ascii="宋体" w:hAnsi="宋体" w:cs="宋体" w:hint="eastAsia"/>
                <w:kern w:val="0"/>
                <w:szCs w:val="21"/>
                <w:lang w:bidi="ar"/>
              </w:rPr>
              <w:t>4mm</w:t>
            </w:r>
            <w:r w:rsidRPr="00576E88">
              <w:rPr>
                <w:rFonts w:ascii="宋体" w:hAnsi="宋体" w:cs="宋体" w:hint="eastAsia"/>
                <w:kern w:val="0"/>
                <w:szCs w:val="21"/>
                <w:vertAlign w:val="superscript"/>
                <w:lang w:bidi="ar"/>
              </w:rPr>
              <w:t>2，</w:t>
            </w:r>
            <w:r w:rsidRPr="00576E88">
              <w:rPr>
                <w:rFonts w:ascii="宋体" w:hAnsi="宋体" w:cs="宋体" w:hint="eastAsia"/>
                <w:kern w:val="0"/>
                <w:szCs w:val="21"/>
                <w:lang w:bidi="ar"/>
              </w:rPr>
              <w:t>长度约15米</w:t>
            </w:r>
          </w:p>
          <w:p w14:paraId="0135BBDB"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(4)空调开关：1个25A 3P，ABB品牌开关，空调排水管20米</w:t>
            </w:r>
          </w:p>
          <w:p w14:paraId="0574614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(5)加长铜管保温及冷凝水管保温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CC5AF4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6E1EFC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36A5F23F" w14:textId="77777777" w:rsidTr="00B522D6">
        <w:trPr>
          <w:trHeight w:val="783"/>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BF9545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725F9E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给排水改造</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6F1F567"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(1)安装卫生间排水管</w:t>
            </w:r>
          </w:p>
          <w:p w14:paraId="6B60575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w:t>
            </w:r>
            <w:proofErr w:type="gramStart"/>
            <w:r w:rsidRPr="00576E88">
              <w:rPr>
                <w:rFonts w:ascii="宋体" w:hAnsi="宋体" w:cs="宋体" w:hint="eastAsia"/>
                <w:kern w:val="0"/>
                <w:szCs w:val="21"/>
                <w:lang w:bidi="ar"/>
              </w:rPr>
              <w:t>2)DN</w:t>
            </w:r>
            <w:proofErr w:type="gramEnd"/>
            <w:r w:rsidRPr="00576E88">
              <w:rPr>
                <w:rFonts w:ascii="宋体" w:hAnsi="宋体" w:cs="宋体" w:hint="eastAsia"/>
                <w:kern w:val="0"/>
                <w:szCs w:val="21"/>
                <w:lang w:bidi="ar"/>
              </w:rPr>
              <w:t xml:space="preserve">110PVC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A04A10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EA1F7A2" w14:textId="5904FBB4"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40</w:t>
            </w:r>
          </w:p>
        </w:tc>
      </w:tr>
      <w:tr w:rsidR="000B4C0D" w:rsidRPr="00576E88" w14:paraId="1F561D34" w14:textId="77777777" w:rsidTr="00B522D6">
        <w:trPr>
          <w:trHeight w:val="1246"/>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74B200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81938F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给排水改造</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AA1B17"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(1)给水管</w:t>
            </w:r>
          </w:p>
          <w:p w14:paraId="2ADE1B45"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(2)DN20薄壁不锈钢管材</w:t>
            </w:r>
          </w:p>
          <w:p w14:paraId="25C8FEB5"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(3)管道冲洗及试压</w:t>
            </w:r>
          </w:p>
          <w:p w14:paraId="2AE03B0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(4)包含管道阀门一个，角阀两个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74523C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27A77E3" w14:textId="2F38FEC9"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40</w:t>
            </w:r>
          </w:p>
        </w:tc>
      </w:tr>
      <w:tr w:rsidR="000B4C0D" w:rsidRPr="00576E88" w14:paraId="7D87E8E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5AB104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E9C836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给排水开孔</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56AF4A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(1)开孔安装坐便器及供水管道孔洞，DN110</w:t>
            </w:r>
            <w:proofErr w:type="gramStart"/>
            <w:r w:rsidRPr="00576E88">
              <w:rPr>
                <w:rFonts w:ascii="宋体" w:hAnsi="宋体" w:cs="宋体" w:hint="eastAsia"/>
                <w:kern w:val="0"/>
                <w:szCs w:val="21"/>
                <w:lang w:bidi="ar"/>
              </w:rPr>
              <w:t>二</w:t>
            </w:r>
            <w:proofErr w:type="gramEnd"/>
            <w:r w:rsidRPr="00576E88">
              <w:rPr>
                <w:rFonts w:ascii="宋体" w:hAnsi="宋体" w:cs="宋体" w:hint="eastAsia"/>
                <w:kern w:val="0"/>
                <w:szCs w:val="21"/>
                <w:lang w:bidi="ar"/>
              </w:rPr>
              <w:t xml:space="preserve">个，DN50二个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3391890"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070415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w:t>
            </w:r>
          </w:p>
        </w:tc>
      </w:tr>
      <w:tr w:rsidR="000B4C0D" w:rsidRPr="00576E88" w14:paraId="2D305E79"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1FE72C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15</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9872BF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洗脸台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1AE887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(1)</w:t>
            </w:r>
            <w:proofErr w:type="gramStart"/>
            <w:r w:rsidRPr="00576E88">
              <w:rPr>
                <w:rFonts w:ascii="宋体" w:hAnsi="宋体" w:cs="宋体" w:hint="eastAsia"/>
                <w:kern w:val="0"/>
                <w:szCs w:val="21"/>
                <w:lang w:bidi="ar"/>
              </w:rPr>
              <w:t>一</w:t>
            </w:r>
            <w:proofErr w:type="gramEnd"/>
            <w:r w:rsidRPr="00576E88">
              <w:rPr>
                <w:rFonts w:ascii="宋体" w:hAnsi="宋体" w:cs="宋体" w:hint="eastAsia"/>
                <w:kern w:val="0"/>
                <w:szCs w:val="21"/>
                <w:lang w:bidi="ar"/>
              </w:rPr>
              <w:t>体式洗脸台，尺寸为700*1500mm</w:t>
            </w:r>
            <w:r w:rsidRPr="00576E88">
              <w:rPr>
                <w:rFonts w:ascii="宋体" w:hAnsi="宋体" w:cs="宋体" w:hint="eastAsia"/>
                <w:kern w:val="0"/>
                <w:szCs w:val="21"/>
                <w:lang w:bidi="ar"/>
              </w:rPr>
              <w:br/>
              <w:t xml:space="preserve">(2)配单冷科勒水龙头 （配角阀、软管等必要配件）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FB6CA4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27BA9D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61054389"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3A523F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161BD0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坐便器</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D9DB0DF"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(1)储水式坐便器（配角阀、软管等必要配件）</w:t>
            </w:r>
          </w:p>
          <w:p w14:paraId="25975A7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(2)品牌：科勒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76600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A4E830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2C92869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1FCCE1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A7C0539"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换气扇</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2E161F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(1)安装18寸飞利浦换气扇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B78A0D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DBF3CF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01B3B14C" w14:textId="77777777" w:rsidTr="00B522D6">
        <w:trPr>
          <w:trHeight w:val="758"/>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C41B41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FA74F91"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喷淋</w:t>
            </w:r>
            <w:proofErr w:type="gramStart"/>
            <w:r w:rsidRPr="00576E88">
              <w:rPr>
                <w:rFonts w:ascii="宋体" w:hAnsi="宋体" w:cs="宋体" w:hint="eastAsia"/>
                <w:kern w:val="0"/>
                <w:szCs w:val="21"/>
                <w:lang w:bidi="ar"/>
              </w:rPr>
              <w:t>管改造</w:t>
            </w:r>
            <w:proofErr w:type="gramEnd"/>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0A44CC2"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kern w:val="0"/>
                <w:szCs w:val="21"/>
                <w:lang w:bidi="ar"/>
              </w:rPr>
              <w:t>(1)改造加长11个喷淋管，每条长度2米</w:t>
            </w:r>
          </w:p>
          <w:p w14:paraId="1A219B93" w14:textId="77777777" w:rsidR="000B4C0D" w:rsidRPr="00576E88" w:rsidRDefault="007C1D32">
            <w:pPr>
              <w:widowControl/>
              <w:jc w:val="left"/>
              <w:textAlignment w:val="center"/>
              <w:rPr>
                <w:rFonts w:ascii="宋体" w:hAnsi="宋体" w:cs="宋体"/>
                <w:szCs w:val="21"/>
              </w:rPr>
            </w:pPr>
            <w:r w:rsidRPr="00576E88">
              <w:rPr>
                <w:rFonts w:ascii="宋体" w:hAnsi="宋体" w:cs="宋体"/>
                <w:kern w:val="0"/>
                <w:szCs w:val="21"/>
                <w:lang w:bidi="ar"/>
              </w:rPr>
              <w:t xml:space="preserve">(2)安装暗装式喷淋头11个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65A1BDD"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9EBAF60" w14:textId="77777777" w:rsidR="000B4C0D" w:rsidRPr="00576E88" w:rsidRDefault="007C1D32">
            <w:pPr>
              <w:widowControl/>
              <w:jc w:val="center"/>
              <w:textAlignment w:val="center"/>
              <w:rPr>
                <w:rFonts w:ascii="宋体" w:hAnsi="宋体" w:cs="宋体"/>
                <w:szCs w:val="21"/>
              </w:rPr>
            </w:pPr>
            <w:r w:rsidRPr="00576E88">
              <w:rPr>
                <w:rFonts w:ascii="宋体" w:hAnsi="宋体" w:cs="宋体"/>
                <w:kern w:val="0"/>
                <w:szCs w:val="21"/>
                <w:lang w:bidi="ar"/>
              </w:rPr>
              <w:t>11</w:t>
            </w:r>
          </w:p>
        </w:tc>
      </w:tr>
      <w:tr w:rsidR="000B4C0D" w:rsidRPr="00576E88" w14:paraId="76AB6F4D" w14:textId="77777777" w:rsidTr="00B522D6">
        <w:trPr>
          <w:trHeight w:val="125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5A565A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539CEF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空调</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5C526DA"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(1)1.5匹大金冷暖空调</w:t>
            </w:r>
            <w:r w:rsidRPr="00576E88">
              <w:rPr>
                <w:rFonts w:ascii="宋体" w:hAnsi="宋体" w:cs="宋体" w:hint="eastAsia"/>
                <w:kern w:val="0"/>
                <w:szCs w:val="21"/>
                <w:lang w:bidi="ar"/>
              </w:rPr>
              <w:t>（</w:t>
            </w:r>
            <w:r w:rsidRPr="00576E88">
              <w:rPr>
                <w:rFonts w:ascii="宋体" w:hAnsi="宋体" w:cs="宋体" w:hint="eastAsia"/>
                <w:kern w:val="0"/>
                <w:szCs w:val="21"/>
                <w:lang w:bidi="ar"/>
              </w:rPr>
              <w:t>包安装</w:t>
            </w:r>
            <w:r w:rsidRPr="00576E88">
              <w:rPr>
                <w:rFonts w:ascii="宋体" w:hAnsi="宋体" w:cs="宋体" w:hint="eastAsia"/>
                <w:kern w:val="0"/>
                <w:szCs w:val="21"/>
                <w:lang w:bidi="ar"/>
              </w:rPr>
              <w:t>）</w:t>
            </w:r>
          </w:p>
          <w:p w14:paraId="57706C95"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(2)室外机不锈钢支架制作安装</w:t>
            </w:r>
          </w:p>
          <w:p w14:paraId="0F0285D8"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(3)减振垫安装</w:t>
            </w:r>
          </w:p>
          <w:p w14:paraId="6ED570A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(4)空调排水管安装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D4FB7E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64F98F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033C5EED"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9D9D2B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4746B3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卫生间空调安装</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1416563"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(1)原有空调进行移位安装</w:t>
            </w:r>
          </w:p>
          <w:p w14:paraId="64DB42F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(2)调试运行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AA583F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组</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AC5042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04DD324D"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E12640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293D6F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恒温新风机</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CAA35E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三菱重工海尔SAF260PMS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8E2513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D522EE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09203AA6" w14:textId="77777777" w:rsidTr="00B522D6">
        <w:trPr>
          <w:trHeight w:val="733"/>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4DF6F3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ABB6AF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塑料通风管道</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04B1CD"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(1)PE风管</w:t>
            </w:r>
          </w:p>
          <w:p w14:paraId="6625AE02"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(2)Φ250㎜</w:t>
            </w:r>
          </w:p>
          <w:p w14:paraId="4E9166D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(3)满足施工规范要求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B22DDA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39D6B0A" w14:textId="3893290E"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10</w:t>
            </w:r>
          </w:p>
        </w:tc>
      </w:tr>
      <w:tr w:rsidR="000B4C0D" w:rsidRPr="00576E88" w14:paraId="294B9CF9" w14:textId="77777777" w:rsidTr="00B522D6">
        <w:trPr>
          <w:trHeight w:val="13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476A7E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71337B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静压箱</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74CF3D8" w14:textId="77777777" w:rsidR="000B4C0D" w:rsidRPr="00576E88" w:rsidRDefault="007C1D32">
            <w:pPr>
              <w:widowControl/>
              <w:jc w:val="left"/>
              <w:textAlignment w:val="center"/>
              <w:rPr>
                <w:rFonts w:ascii="宋体" w:hAnsi="宋体" w:cs="宋体"/>
                <w:kern w:val="0"/>
                <w:szCs w:val="21"/>
                <w:lang w:bidi="ar"/>
              </w:rPr>
            </w:pPr>
            <w:r w:rsidRPr="00576E88">
              <w:rPr>
                <w:rFonts w:ascii="宋体" w:hAnsi="宋体" w:cs="宋体" w:hint="eastAsia"/>
                <w:kern w:val="0"/>
                <w:szCs w:val="21"/>
                <w:lang w:bidi="ar"/>
              </w:rPr>
              <w:t>(1)PE静压箱</w:t>
            </w:r>
          </w:p>
          <w:p w14:paraId="6E337E2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(2)500㎜×300㎜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87CAD50"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211A09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5162F1CB" w14:textId="77777777" w:rsidTr="00B522D6">
        <w:trPr>
          <w:trHeight w:val="79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4D1D2B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lastRenderedPageBreak/>
              <w:t>24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08CF97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圆形镀锌风管</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B4C0FCC" w14:textId="77777777" w:rsidR="000B4C0D" w:rsidRPr="00576E88" w:rsidRDefault="007C1D32">
            <w:pPr>
              <w:widowControl/>
              <w:numPr>
                <w:ilvl w:val="0"/>
                <w:numId w:val="18"/>
              </w:numPr>
              <w:jc w:val="left"/>
              <w:textAlignment w:val="center"/>
            </w:pPr>
            <w:r w:rsidRPr="00576E88">
              <w:rPr>
                <w:rFonts w:hint="eastAsia"/>
              </w:rPr>
              <w:t>圆形镀锌风管</w:t>
            </w:r>
          </w:p>
          <w:p w14:paraId="0006C15B" w14:textId="77777777" w:rsidR="000B4C0D" w:rsidRPr="00576E88" w:rsidRDefault="007C1D32">
            <w:pPr>
              <w:widowControl/>
              <w:numPr>
                <w:ilvl w:val="0"/>
                <w:numId w:val="18"/>
              </w:numPr>
              <w:jc w:val="left"/>
              <w:textAlignment w:val="center"/>
            </w:pPr>
            <w:r w:rsidRPr="00576E88">
              <w:rPr>
                <w:rFonts w:hint="eastAsia"/>
              </w:rPr>
              <w:t>Φ</w:t>
            </w:r>
            <w:r w:rsidRPr="00576E88">
              <w:rPr>
                <w:rFonts w:hint="eastAsia"/>
              </w:rPr>
              <w:t>300</w:t>
            </w:r>
            <w:r w:rsidRPr="00576E88">
              <w:rPr>
                <w:rFonts w:hint="eastAsia"/>
              </w:rPr>
              <w:t>㎜</w:t>
            </w:r>
            <w:r w:rsidRPr="00576E88">
              <w:rPr>
                <w:rFonts w:hint="eastAsia"/>
              </w:rPr>
              <w:t xml:space="preserve"> </w:t>
            </w:r>
          </w:p>
          <w:p w14:paraId="1E347509" w14:textId="77777777" w:rsidR="000B4C0D" w:rsidRPr="00576E88" w:rsidRDefault="007C1D32">
            <w:pPr>
              <w:widowControl/>
              <w:numPr>
                <w:ilvl w:val="0"/>
                <w:numId w:val="18"/>
              </w:numPr>
              <w:jc w:val="left"/>
              <w:textAlignment w:val="center"/>
            </w:pPr>
            <w:r w:rsidRPr="00576E88">
              <w:rPr>
                <w:rFonts w:ascii="宋体" w:hAnsi="宋体" w:cs="宋体" w:hint="eastAsia"/>
                <w:kern w:val="0"/>
                <w:szCs w:val="21"/>
                <w:lang w:bidi="ar"/>
              </w:rPr>
              <w:t>镀锌风管安装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D7A9DD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406BBE4" w14:textId="009AD53B"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25</w:t>
            </w:r>
          </w:p>
        </w:tc>
      </w:tr>
      <w:tr w:rsidR="000B4C0D" w:rsidRPr="00576E88" w14:paraId="5B480015" w14:textId="77777777" w:rsidTr="00B522D6">
        <w:trPr>
          <w:trHeight w:val="853"/>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BE2DC0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25</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91FC5D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轻钢龙骨隔墙</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2F6C0D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采用镀锌轻钢龙骨隔墙，内置隔音棉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F52021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82695A7" w14:textId="4EF2F56D"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24</w:t>
            </w:r>
          </w:p>
        </w:tc>
      </w:tr>
      <w:tr w:rsidR="000B4C0D" w:rsidRPr="00576E88" w14:paraId="5BB2EB27"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4380C5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53EDA0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墙面、天花环保腻子批灰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73EDF6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采用环保内墙</w:t>
            </w:r>
            <w:proofErr w:type="gramStart"/>
            <w:r w:rsidRPr="00576E88">
              <w:rPr>
                <w:rFonts w:ascii="宋体" w:hAnsi="宋体" w:cs="宋体" w:hint="eastAsia"/>
                <w:kern w:val="0"/>
                <w:szCs w:val="21"/>
                <w:lang w:bidi="ar"/>
              </w:rPr>
              <w:t>腻子粉批灰</w:t>
            </w:r>
            <w:proofErr w:type="gramEnd"/>
            <w:r w:rsidRPr="00576E88">
              <w:rPr>
                <w:rFonts w:ascii="宋体" w:hAnsi="宋体" w:cs="宋体" w:hint="eastAsia"/>
                <w:kern w:val="0"/>
                <w:szCs w:val="21"/>
                <w:lang w:bidi="ar"/>
              </w:rPr>
              <w:t xml:space="preserve">三层并找平打磨。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20E9B9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572AF1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154.80</w:t>
            </w:r>
          </w:p>
        </w:tc>
      </w:tr>
      <w:tr w:rsidR="000B4C0D" w:rsidRPr="00576E88" w14:paraId="27BB7CCE"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9F4180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44B7F3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墙面铲除</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F5D432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铲除原有墙面抹灰层。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7E693B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3BD142B" w14:textId="59BE2AE4"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106</w:t>
            </w:r>
          </w:p>
        </w:tc>
      </w:tr>
      <w:tr w:rsidR="000B4C0D" w:rsidRPr="00576E88" w14:paraId="4AD3044F"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EAFB3B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58F4FC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内墙涂料</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5F3366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采用多乐</w:t>
            </w:r>
            <w:proofErr w:type="gramStart"/>
            <w:r w:rsidRPr="00576E88">
              <w:rPr>
                <w:rFonts w:ascii="宋体" w:hAnsi="宋体" w:cs="宋体" w:hint="eastAsia"/>
                <w:kern w:val="0"/>
                <w:szCs w:val="21"/>
                <w:lang w:bidi="ar"/>
              </w:rPr>
              <w:t>士儿童漆滚</w:t>
            </w:r>
            <w:proofErr w:type="gramEnd"/>
            <w:r w:rsidRPr="00576E88">
              <w:rPr>
                <w:rFonts w:ascii="宋体" w:hAnsi="宋体" w:cs="宋体" w:hint="eastAsia"/>
                <w:kern w:val="0"/>
                <w:szCs w:val="21"/>
                <w:lang w:bidi="ar"/>
              </w:rPr>
              <w:t xml:space="preserve">刷三遍，一底两面。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E7B6D2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017598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298.80</w:t>
            </w:r>
          </w:p>
        </w:tc>
      </w:tr>
      <w:tr w:rsidR="000B4C0D" w:rsidRPr="00576E88" w14:paraId="70DFFDA6" w14:textId="77777777" w:rsidTr="00B522D6">
        <w:trPr>
          <w:trHeight w:val="8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C592A3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3B609F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窗帘</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9A98EE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尺寸为1.26*3.0米，卷帘式窗帘。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8DC91B5"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0CE996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w:t>
            </w:r>
          </w:p>
        </w:tc>
      </w:tr>
      <w:tr w:rsidR="000B4C0D" w:rsidRPr="00576E88" w14:paraId="2026B4C8"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C12C57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72E18F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天花拆除</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E8047B9"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拆除原有石膏板天花，并清理现场垃圾。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4C3A1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95D021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141.75</w:t>
            </w:r>
          </w:p>
        </w:tc>
      </w:tr>
      <w:tr w:rsidR="000B4C0D" w:rsidRPr="00576E88" w14:paraId="5BF5FECB"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7F2108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C70196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安装新的天花</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38A630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采用8MM硅酸钙板进行吊顶，吊顶高度3.2米，龙骨采用镀锌加强型龙骨。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F05AD6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7DB1D0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101.75</w:t>
            </w:r>
          </w:p>
        </w:tc>
      </w:tr>
      <w:tr w:rsidR="000B4C0D" w:rsidRPr="00576E88" w14:paraId="405C1051"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73C9CBF"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B560D8D"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踢脚线</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F529C9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100mm高瓷砖地脚线，采用水泥进行铺贴。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F4EE3F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szCs w:val="21"/>
              </w:rPr>
              <w:t>米</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08C45BC" w14:textId="6F805F64"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110</w:t>
            </w:r>
          </w:p>
        </w:tc>
      </w:tr>
      <w:tr w:rsidR="000B4C0D" w:rsidRPr="00576E88" w14:paraId="706C6C9B"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6EAD72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A4CEA4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地面凿除</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3C584D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将原有地面</w:t>
            </w:r>
            <w:proofErr w:type="gramStart"/>
            <w:r w:rsidRPr="00576E88">
              <w:rPr>
                <w:rFonts w:ascii="宋体" w:hAnsi="宋体" w:cs="宋体" w:hint="eastAsia"/>
                <w:kern w:val="0"/>
                <w:szCs w:val="21"/>
                <w:lang w:bidi="ar"/>
              </w:rPr>
              <w:t>凿除至结构层</w:t>
            </w:r>
            <w:proofErr w:type="gramEnd"/>
            <w:r w:rsidRPr="00576E88">
              <w:rPr>
                <w:rFonts w:ascii="宋体" w:hAnsi="宋体" w:cs="宋体" w:hint="eastAsia"/>
                <w:kern w:val="0"/>
                <w:szCs w:val="21"/>
                <w:lang w:bidi="ar"/>
              </w:rPr>
              <w:t xml:space="preserve">，并清理垃圾。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B85B8B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40B4BEB" w14:textId="2AD8751E"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5</w:t>
            </w:r>
          </w:p>
        </w:tc>
      </w:tr>
      <w:tr w:rsidR="000B4C0D" w:rsidRPr="00576E88" w14:paraId="2AC6953E"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A8F686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A5E9A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墙面涂膜防水</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A016D29"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采用黑豹防水进行防水制作，滚刷3遍，并做闭水试验。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3C567E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730EB7A" w14:textId="4D11C80E"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75</w:t>
            </w:r>
          </w:p>
        </w:tc>
      </w:tr>
      <w:tr w:rsidR="000B4C0D" w:rsidRPr="00576E88" w14:paraId="0A9361A1"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F5830F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35</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55BF5A3"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内墙砖</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EB29A3"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采用东鹏600mm*300mm墙砖进行铺贴，铺贴前墙面需进行界面剂和凿毛处理，避免空鼓。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FA90743"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288864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88.32</w:t>
            </w:r>
          </w:p>
        </w:tc>
      </w:tr>
      <w:tr w:rsidR="000B4C0D" w:rsidRPr="00576E88" w14:paraId="28614AA7" w14:textId="77777777" w:rsidTr="00B522D6">
        <w:trPr>
          <w:trHeight w:val="670"/>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315142F"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AB43FD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卫生间门</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002031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采用不锈钢门，带百叶封孔，门框材质厚度不小于1.5MM，门扇材质厚度不小于1.2mm,均为304#不锈钢。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83E0126"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樘</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DBEB63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0FAE94B2"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779A70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108D65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砌墙</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B147112"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采用轻质砖进行卫生间隔墙砌筑，轻质砖厚度为150mm和100mm，按不同</w:t>
            </w:r>
            <w:proofErr w:type="gramStart"/>
            <w:r w:rsidRPr="00576E88">
              <w:rPr>
                <w:rFonts w:ascii="宋体" w:hAnsi="宋体" w:cs="宋体" w:hint="eastAsia"/>
                <w:kern w:val="0"/>
                <w:szCs w:val="21"/>
                <w:lang w:bidi="ar"/>
              </w:rPr>
              <w:t>照区域</w:t>
            </w:r>
            <w:proofErr w:type="gramEnd"/>
            <w:r w:rsidRPr="00576E88">
              <w:rPr>
                <w:rFonts w:ascii="宋体" w:hAnsi="宋体" w:cs="宋体" w:hint="eastAsia"/>
                <w:kern w:val="0"/>
                <w:szCs w:val="21"/>
                <w:lang w:bidi="ar"/>
              </w:rPr>
              <w:t xml:space="preserve">使用。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429DB9"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8A9A869"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14.70</w:t>
            </w:r>
          </w:p>
        </w:tc>
      </w:tr>
      <w:tr w:rsidR="000B4C0D" w:rsidRPr="00576E88" w14:paraId="5A1F0292"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78B2E4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17A594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窗帘</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DC05860"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包含窗帘轨道，以及窗帘布。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70B5BA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9C8DEF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20.80</w:t>
            </w:r>
          </w:p>
        </w:tc>
      </w:tr>
      <w:tr w:rsidR="000B4C0D" w:rsidRPr="00576E88" w14:paraId="64F2C74E"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2B28E80"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39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711C12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薄型地面砖</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F2CE52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东鹏薄型地面砖600mm*600mm，采用</w:t>
            </w:r>
            <w:proofErr w:type="gramStart"/>
            <w:r w:rsidRPr="00576E88">
              <w:rPr>
                <w:rFonts w:ascii="宋体" w:hAnsi="宋体" w:cs="宋体" w:hint="eastAsia"/>
                <w:kern w:val="0"/>
                <w:szCs w:val="21"/>
                <w:lang w:bidi="ar"/>
              </w:rPr>
              <w:t>瓷砖胶铺贴</w:t>
            </w:r>
            <w:proofErr w:type="gramEnd"/>
            <w:r w:rsidRPr="00576E88">
              <w:rPr>
                <w:rFonts w:ascii="宋体" w:hAnsi="宋体" w:cs="宋体" w:hint="eastAsia"/>
                <w:kern w:val="0"/>
                <w:szCs w:val="21"/>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85F715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08BF997" w14:textId="3E3497DA"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48</w:t>
            </w:r>
          </w:p>
        </w:tc>
      </w:tr>
      <w:tr w:rsidR="000B4C0D" w:rsidRPr="00576E88" w14:paraId="25167D61" w14:textId="77777777" w:rsidTr="00B522D6">
        <w:trPr>
          <w:trHeight w:val="372"/>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0D4F70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5163691"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拆除现有卫生间</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0381CCA" w14:textId="77777777" w:rsidR="000B4C0D" w:rsidRPr="00576E88" w:rsidRDefault="007C1D32">
            <w:pPr>
              <w:jc w:val="left"/>
              <w:rPr>
                <w:rFonts w:ascii="宋体" w:hAnsi="宋体" w:cs="宋体"/>
                <w:szCs w:val="21"/>
              </w:rPr>
            </w:pPr>
            <w:r w:rsidRPr="00576E88">
              <w:rPr>
                <w:rFonts w:ascii="宋体" w:hAnsi="宋体" w:cs="宋体" w:hint="eastAsia"/>
                <w:szCs w:val="21"/>
              </w:rPr>
              <w:t>拆除卫生间天花、洁具、墙地面砖，卫生间面积约12㎡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3B5292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7F7B63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39850706"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AD4AF7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C5BDE5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墙面、天花环保腻子批灰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B6D8A5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采用环保内墙</w:t>
            </w:r>
            <w:proofErr w:type="gramStart"/>
            <w:r w:rsidRPr="00576E88">
              <w:rPr>
                <w:rFonts w:ascii="宋体" w:hAnsi="宋体" w:cs="宋体" w:hint="eastAsia"/>
                <w:kern w:val="0"/>
                <w:szCs w:val="21"/>
                <w:lang w:bidi="ar"/>
              </w:rPr>
              <w:t>腻子粉批灰</w:t>
            </w:r>
            <w:proofErr w:type="gramEnd"/>
            <w:r w:rsidRPr="00576E88">
              <w:rPr>
                <w:rFonts w:ascii="宋体" w:hAnsi="宋体" w:cs="宋体" w:hint="eastAsia"/>
                <w:kern w:val="0"/>
                <w:szCs w:val="21"/>
                <w:lang w:bidi="ar"/>
              </w:rPr>
              <w:t xml:space="preserve">三层并找平打磨。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4612A9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EAC7803" w14:textId="02B26D13"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419</w:t>
            </w:r>
          </w:p>
        </w:tc>
      </w:tr>
      <w:tr w:rsidR="000B4C0D" w:rsidRPr="00576E88" w14:paraId="2E22CF9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F6B357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42</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EEDF5BD"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内墙涂料</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9F9044A"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采用多乐</w:t>
            </w:r>
            <w:proofErr w:type="gramStart"/>
            <w:r w:rsidRPr="00576E88">
              <w:rPr>
                <w:rFonts w:ascii="宋体" w:hAnsi="宋体" w:cs="宋体" w:hint="eastAsia"/>
                <w:kern w:val="0"/>
                <w:szCs w:val="21"/>
                <w:lang w:bidi="ar"/>
              </w:rPr>
              <w:t>士儿童漆滚</w:t>
            </w:r>
            <w:proofErr w:type="gramEnd"/>
            <w:r w:rsidRPr="00576E88">
              <w:rPr>
                <w:rFonts w:ascii="宋体" w:hAnsi="宋体" w:cs="宋体" w:hint="eastAsia"/>
                <w:kern w:val="0"/>
                <w:szCs w:val="21"/>
                <w:lang w:bidi="ar"/>
              </w:rPr>
              <w:t xml:space="preserve">刷三遍，一底两面。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126604D"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8494682" w14:textId="120F3471"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419</w:t>
            </w:r>
          </w:p>
        </w:tc>
      </w:tr>
      <w:tr w:rsidR="000B4C0D" w:rsidRPr="00576E88" w14:paraId="2AE0C484"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8823F6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43</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7C715B5"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水泥砂浆抹灰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B987892"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1:3水泥砂浆抹灰20mm厚。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356859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9505BDB" w14:textId="6C5B91EA"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206</w:t>
            </w:r>
          </w:p>
        </w:tc>
      </w:tr>
      <w:tr w:rsidR="000B4C0D" w:rsidRPr="00576E88" w14:paraId="7A27710E"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BDFBB45"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44</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1200C34"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高</w:t>
            </w:r>
            <w:proofErr w:type="gramStart"/>
            <w:r w:rsidRPr="00576E88">
              <w:rPr>
                <w:rFonts w:ascii="宋体" w:hAnsi="宋体" w:cs="宋体" w:hint="eastAsia"/>
                <w:kern w:val="0"/>
                <w:szCs w:val="21"/>
                <w:lang w:bidi="ar"/>
              </w:rPr>
              <w:t>真人体镜</w:t>
            </w:r>
            <w:proofErr w:type="gramEnd"/>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580DAF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5平米分为三个地方安装，各个镜子尺寸以现场为准，镜子玻璃厚度5MM。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B5D18C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D8CB5CD" w14:textId="0FF9BE10"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5</w:t>
            </w:r>
          </w:p>
        </w:tc>
      </w:tr>
      <w:tr w:rsidR="000B4C0D" w:rsidRPr="00576E88" w14:paraId="7F2C781D"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629226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45</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193D5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铝扣板天花吊顶 </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A539C8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300*600mm，厚度不小于1mm铝扣板吊顶（</w:t>
            </w:r>
            <w:proofErr w:type="gramStart"/>
            <w:r w:rsidRPr="00576E88">
              <w:rPr>
                <w:rFonts w:ascii="宋体" w:hAnsi="宋体" w:cs="宋体" w:hint="eastAsia"/>
                <w:kern w:val="0"/>
                <w:szCs w:val="21"/>
                <w:lang w:bidi="ar"/>
              </w:rPr>
              <w:t>含基层</w:t>
            </w:r>
            <w:proofErr w:type="gramEnd"/>
            <w:r w:rsidRPr="00576E88">
              <w:rPr>
                <w:rFonts w:ascii="宋体" w:hAnsi="宋体" w:cs="宋体" w:hint="eastAsia"/>
                <w:kern w:val="0"/>
                <w:szCs w:val="21"/>
                <w:lang w:bidi="ar"/>
              </w:rPr>
              <w:t xml:space="preserve">及龙骨）。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4A8EA6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F34FF22" w14:textId="7AFD2F9F"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9</w:t>
            </w:r>
          </w:p>
        </w:tc>
      </w:tr>
      <w:tr w:rsidR="000B4C0D" w:rsidRPr="00576E88" w14:paraId="60A8DCD6" w14:textId="77777777" w:rsidTr="00B522D6">
        <w:trPr>
          <w:trHeight w:val="670"/>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808FCA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46</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BD15FE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拆除现有房间墙面标志标识</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A599E9F"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保护性拆除现有房间墙面标志标识，并搬迁安装至新的房间内。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B273B51"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B1B481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196C0C09"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92CF926"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47</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D5F06DC"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木质门（800*2200）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19720E2"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定制油漆木门800*2200</w:t>
            </w:r>
            <w:proofErr w:type="gramStart"/>
            <w:r w:rsidRPr="00576E88">
              <w:rPr>
                <w:rFonts w:ascii="宋体" w:hAnsi="宋体" w:cs="宋体" w:hint="eastAsia"/>
                <w:kern w:val="0"/>
                <w:szCs w:val="21"/>
                <w:lang w:bidi="ar"/>
              </w:rPr>
              <w:t>两</w:t>
            </w:r>
            <w:proofErr w:type="gramEnd"/>
            <w:r w:rsidRPr="00576E88">
              <w:rPr>
                <w:rFonts w:ascii="宋体" w:hAnsi="宋体" w:cs="宋体" w:hint="eastAsia"/>
                <w:kern w:val="0"/>
                <w:szCs w:val="21"/>
                <w:lang w:bidi="ar"/>
              </w:rPr>
              <w:t xml:space="preserve">樘，包含大包围门框。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DD5345A"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樘</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74627A7"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60D50905"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1166AFE"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48</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413752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木质门(1000*2200)</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983368E"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1000*2200mm油漆木门</w:t>
            </w:r>
            <w:proofErr w:type="gramStart"/>
            <w:r w:rsidRPr="00576E88">
              <w:rPr>
                <w:rFonts w:ascii="宋体" w:hAnsi="宋体" w:cs="宋体" w:hint="eastAsia"/>
                <w:kern w:val="0"/>
                <w:szCs w:val="21"/>
                <w:lang w:bidi="ar"/>
              </w:rPr>
              <w:t>一</w:t>
            </w:r>
            <w:proofErr w:type="gramEnd"/>
            <w:r w:rsidRPr="00576E88">
              <w:rPr>
                <w:rFonts w:ascii="宋体" w:hAnsi="宋体" w:cs="宋体" w:hint="eastAsia"/>
                <w:kern w:val="0"/>
                <w:szCs w:val="21"/>
                <w:lang w:bidi="ar"/>
              </w:rPr>
              <w:t xml:space="preserve">樘，包含大包围门框。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9D0E569"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樘</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DFDE8B4"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w:t>
            </w:r>
          </w:p>
        </w:tc>
      </w:tr>
      <w:tr w:rsidR="000B4C0D" w:rsidRPr="00576E88" w14:paraId="09FDA55E" w14:textId="77777777" w:rsidTr="00B522D6">
        <w:trPr>
          <w:trHeight w:val="709"/>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7C7F788"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49</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D6FF9C3"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爬梯</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BCDBA7B"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采用镀锌型材制作安装固定爬梯，尺寸：6000×400㎜（高×宽），含螺栓、垫圈、防护笼。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E77D847" w14:textId="77777777" w:rsidR="000B4C0D" w:rsidRPr="00576E88" w:rsidRDefault="007C1D32">
            <w:pPr>
              <w:widowControl/>
              <w:jc w:val="center"/>
              <w:textAlignment w:val="center"/>
              <w:rPr>
                <w:rFonts w:ascii="宋体" w:hAnsi="宋体" w:cs="宋体"/>
                <w:szCs w:val="21"/>
              </w:rPr>
            </w:pPr>
            <w:proofErr w:type="gramStart"/>
            <w:r w:rsidRPr="00576E88">
              <w:rPr>
                <w:rFonts w:ascii="宋体" w:hAnsi="宋体" w:cs="宋体" w:hint="eastAsia"/>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6B0DC3B"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1</w:t>
            </w:r>
          </w:p>
        </w:tc>
      </w:tr>
      <w:tr w:rsidR="000B4C0D" w:rsidRPr="00576E88" w14:paraId="1F8234B6" w14:textId="77777777" w:rsidTr="00B522D6">
        <w:trPr>
          <w:trHeight w:val="55"/>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2BDCA2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50</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6006307"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办公室地面拆除</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7E3D3DD"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 xml:space="preserve">办公室地面附属物。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A43BAB2"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35E30C8" w14:textId="5E18CF5C"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24</w:t>
            </w:r>
          </w:p>
        </w:tc>
      </w:tr>
      <w:tr w:rsidR="000B4C0D" w:rsidRPr="00576E88" w14:paraId="456648B7" w14:textId="77777777" w:rsidTr="00B522D6">
        <w:trPr>
          <w:trHeight w:val="742"/>
        </w:trPr>
        <w:tc>
          <w:tcPr>
            <w:tcW w:w="788"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12CEB9A"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lastRenderedPageBreak/>
              <w:t>51</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35769B6" w14:textId="77777777" w:rsidR="000B4C0D" w:rsidRPr="00576E88" w:rsidRDefault="007C1D32">
            <w:pPr>
              <w:widowControl/>
              <w:jc w:val="left"/>
              <w:textAlignment w:val="center"/>
              <w:rPr>
                <w:rFonts w:ascii="宋体" w:hAnsi="宋体" w:cs="宋体"/>
                <w:szCs w:val="21"/>
              </w:rPr>
            </w:pPr>
            <w:r w:rsidRPr="00576E88">
              <w:rPr>
                <w:rFonts w:ascii="宋体" w:hAnsi="宋体" w:cs="宋体" w:hint="eastAsia"/>
                <w:kern w:val="0"/>
                <w:szCs w:val="21"/>
                <w:lang w:bidi="ar"/>
              </w:rPr>
              <w:t>办公室铺贴瓷砖</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B7F1AC6" w14:textId="77777777" w:rsidR="000B4C0D" w:rsidRPr="00576E88" w:rsidRDefault="007C1D32">
            <w:pPr>
              <w:pStyle w:val="af4"/>
              <w:widowControl/>
              <w:numPr>
                <w:ilvl w:val="0"/>
                <w:numId w:val="19"/>
              </w:numPr>
              <w:ind w:firstLineChars="0"/>
              <w:jc w:val="left"/>
              <w:textAlignment w:val="center"/>
              <w:rPr>
                <w:rFonts w:ascii="宋体" w:eastAsia="宋体" w:hAnsi="宋体" w:cs="宋体"/>
                <w:kern w:val="0"/>
                <w:szCs w:val="21"/>
                <w:lang w:bidi="ar"/>
              </w:rPr>
            </w:pPr>
            <w:r w:rsidRPr="00576E88">
              <w:rPr>
                <w:rFonts w:ascii="宋体" w:eastAsia="宋体" w:hAnsi="宋体" w:cs="宋体" w:hint="eastAsia"/>
                <w:kern w:val="0"/>
                <w:szCs w:val="21"/>
                <w:lang w:bidi="ar"/>
              </w:rPr>
              <w:t>新铺设24㎡600*600mm地砖</w:t>
            </w:r>
          </w:p>
          <w:p w14:paraId="7632E57C" w14:textId="77777777" w:rsidR="000B4C0D" w:rsidRPr="00576E88" w:rsidRDefault="007C1D32">
            <w:pPr>
              <w:pStyle w:val="af4"/>
              <w:widowControl/>
              <w:numPr>
                <w:ilvl w:val="0"/>
                <w:numId w:val="19"/>
              </w:numPr>
              <w:ind w:firstLineChars="0"/>
              <w:jc w:val="left"/>
              <w:textAlignment w:val="center"/>
              <w:rPr>
                <w:rFonts w:ascii="宋体" w:eastAsia="宋体" w:hAnsi="宋体" w:cs="宋体"/>
                <w:szCs w:val="21"/>
              </w:rPr>
            </w:pPr>
            <w:r w:rsidRPr="00576E88">
              <w:rPr>
                <w:rFonts w:ascii="宋体" w:eastAsia="宋体" w:hAnsi="宋体" w:cs="宋体" w:hint="eastAsia"/>
                <w:kern w:val="0"/>
                <w:szCs w:val="21"/>
                <w:lang w:bidi="ar"/>
              </w:rPr>
              <w:t>结合层20mm厚M20水泥砂浆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99AB1CC" w14:textId="77777777"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m</w:t>
            </w:r>
            <w:r w:rsidRPr="00576E88">
              <w:rPr>
                <w:rFonts w:ascii="宋体" w:hAnsi="宋体" w:cs="宋体" w:hint="eastAsia"/>
                <w:kern w:val="0"/>
                <w:szCs w:val="21"/>
                <w:vertAlign w:val="superscript"/>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EA39A60" w14:textId="78D7EC23" w:rsidR="000B4C0D" w:rsidRPr="00576E88" w:rsidRDefault="007C1D32">
            <w:pPr>
              <w:widowControl/>
              <w:jc w:val="center"/>
              <w:textAlignment w:val="center"/>
              <w:rPr>
                <w:rFonts w:ascii="宋体" w:hAnsi="宋体" w:cs="宋体"/>
                <w:szCs w:val="21"/>
              </w:rPr>
            </w:pPr>
            <w:r w:rsidRPr="00576E88">
              <w:rPr>
                <w:rFonts w:ascii="宋体" w:hAnsi="宋体" w:cs="宋体" w:hint="eastAsia"/>
                <w:kern w:val="0"/>
                <w:szCs w:val="21"/>
                <w:lang w:bidi="ar"/>
              </w:rPr>
              <w:t>24</w:t>
            </w:r>
          </w:p>
        </w:tc>
      </w:tr>
    </w:tbl>
    <w:p w14:paraId="00006748" w14:textId="77777777" w:rsidR="000B4C0D" w:rsidRPr="00576E88" w:rsidRDefault="000B4C0D">
      <w:pPr>
        <w:pStyle w:val="2"/>
      </w:pPr>
    </w:p>
    <w:p w14:paraId="2A86DD9F" w14:textId="77777777" w:rsidR="000B4C0D" w:rsidRPr="00576E88" w:rsidRDefault="007C1D32">
      <w:pPr>
        <w:pStyle w:val="a0"/>
        <w:rPr>
          <w:rFonts w:ascii="仿宋_GB2312" w:eastAsia="仿宋_GB2312" w:hAnsi="宋体"/>
        </w:rPr>
      </w:pPr>
      <w:r w:rsidRPr="00576E88">
        <w:br w:type="page"/>
      </w:r>
    </w:p>
    <w:p w14:paraId="12F0D38A" w14:textId="77777777" w:rsidR="000B4C0D" w:rsidRPr="00576E88" w:rsidRDefault="000B4C0D">
      <w:pPr>
        <w:pStyle w:val="2"/>
      </w:pPr>
    </w:p>
    <w:p w14:paraId="3BF00DEE" w14:textId="77777777" w:rsidR="000B4C0D" w:rsidRPr="00576E88" w:rsidRDefault="007C1D32">
      <w:pPr>
        <w:spacing w:line="400" w:lineRule="exact"/>
        <w:jc w:val="center"/>
        <w:outlineLvl w:val="0"/>
        <w:rPr>
          <w:rFonts w:ascii="宋体" w:hAnsi="宋体"/>
          <w:b/>
          <w:sz w:val="32"/>
          <w:szCs w:val="32"/>
        </w:rPr>
      </w:pPr>
      <w:bookmarkStart w:id="43" w:name="_Toc112340654"/>
      <w:r w:rsidRPr="00576E88">
        <w:rPr>
          <w:rFonts w:ascii="宋体" w:hAnsi="宋体" w:hint="eastAsia"/>
          <w:b/>
          <w:sz w:val="32"/>
          <w:szCs w:val="32"/>
        </w:rPr>
        <w:t>第二部分：开标评标流程</w:t>
      </w:r>
      <w:bookmarkEnd w:id="43"/>
    </w:p>
    <w:p w14:paraId="0353312A" w14:textId="77777777" w:rsidR="000B4C0D" w:rsidRPr="00576E88" w:rsidRDefault="007C1D32">
      <w:pPr>
        <w:numPr>
          <w:ilvl w:val="0"/>
          <w:numId w:val="1"/>
        </w:numPr>
        <w:spacing w:line="360" w:lineRule="auto"/>
        <w:outlineLvl w:val="1"/>
        <w:rPr>
          <w:rFonts w:ascii="宋体" w:hAnsi="宋体"/>
          <w:b/>
          <w:szCs w:val="21"/>
        </w:rPr>
      </w:pPr>
      <w:bookmarkStart w:id="44" w:name="_Toc112340655"/>
      <w:r w:rsidRPr="00576E88">
        <w:rPr>
          <w:rFonts w:ascii="宋体" w:hAnsi="宋体" w:hint="eastAsia"/>
          <w:b/>
          <w:szCs w:val="21"/>
        </w:rPr>
        <w:t>开标流程</w:t>
      </w:r>
      <w:bookmarkEnd w:id="44"/>
    </w:p>
    <w:p w14:paraId="2991D999"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投标人按要求准时进入视频会议室。</w:t>
      </w:r>
    </w:p>
    <w:p w14:paraId="5B55850B"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招标人宣布开标工作开始，并介绍开标、评标工作的主要流程。</w:t>
      </w:r>
    </w:p>
    <w:p w14:paraId="7ADDEC41"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投标人按招标人指令上传投标文件解密密码至招标文件中指定地址。</w:t>
      </w:r>
    </w:p>
    <w:p w14:paraId="2EBD8415"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招标人解密投标文件。</w:t>
      </w:r>
    </w:p>
    <w:p w14:paraId="3780E6E1"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招标评标小组确认开标一览表。</w:t>
      </w:r>
    </w:p>
    <w:p w14:paraId="672629FE"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招标人现场公开唱标。</w:t>
      </w:r>
    </w:p>
    <w:p w14:paraId="3E25D076"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投标人确认唱标结果。</w:t>
      </w:r>
    </w:p>
    <w:p w14:paraId="4BBB1AE1" w14:textId="77777777" w:rsidR="000B4C0D" w:rsidRPr="00576E88" w:rsidRDefault="007C1D32">
      <w:pPr>
        <w:pStyle w:val="af4"/>
        <w:numPr>
          <w:ilvl w:val="0"/>
          <w:numId w:val="20"/>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招标人宣布开标工作结束，投标人退出会议室。</w:t>
      </w:r>
    </w:p>
    <w:p w14:paraId="640305AC" w14:textId="77777777" w:rsidR="000B4C0D" w:rsidRPr="00576E88" w:rsidRDefault="007C1D32">
      <w:pPr>
        <w:numPr>
          <w:ilvl w:val="0"/>
          <w:numId w:val="1"/>
        </w:numPr>
        <w:spacing w:line="360" w:lineRule="auto"/>
        <w:outlineLvl w:val="1"/>
        <w:rPr>
          <w:b/>
        </w:rPr>
      </w:pPr>
      <w:bookmarkStart w:id="45" w:name="_Toc112340656"/>
      <w:bookmarkStart w:id="46" w:name="_Toc104994642"/>
      <w:bookmarkStart w:id="47" w:name="_Toc106791261"/>
      <w:r w:rsidRPr="00576E88">
        <w:rPr>
          <w:rFonts w:hint="eastAsia"/>
          <w:b/>
        </w:rPr>
        <w:t>评标阶段</w:t>
      </w:r>
      <w:bookmarkEnd w:id="45"/>
      <w:bookmarkEnd w:id="46"/>
      <w:bookmarkEnd w:id="47"/>
    </w:p>
    <w:p w14:paraId="62FD92D1" w14:textId="77777777" w:rsidR="000B4C0D" w:rsidRPr="00576E88" w:rsidRDefault="007C1D32">
      <w:pPr>
        <w:pStyle w:val="af4"/>
        <w:numPr>
          <w:ilvl w:val="0"/>
          <w:numId w:val="21"/>
        </w:numPr>
        <w:spacing w:line="360" w:lineRule="auto"/>
        <w:ind w:left="416" w:firstLineChars="0" w:firstLine="2"/>
        <w:jc w:val="left"/>
        <w:rPr>
          <w:rFonts w:ascii="宋体" w:eastAsia="宋体" w:hAnsi="宋体"/>
          <w:szCs w:val="21"/>
        </w:rPr>
      </w:pPr>
      <w:r w:rsidRPr="00576E88">
        <w:rPr>
          <w:rFonts w:ascii="宋体" w:eastAsia="宋体" w:hAnsi="宋体" w:hint="eastAsia"/>
          <w:szCs w:val="21"/>
        </w:rPr>
        <w:t>主持人宣布评标工作开始，并播放《招标评标工作守则》。</w:t>
      </w:r>
    </w:p>
    <w:p w14:paraId="34F63504"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招标评标小组签字承诺遵守《招标评标工作守则》。</w:t>
      </w:r>
    </w:p>
    <w:p w14:paraId="645CB32B"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招标评标小组成员推选组长主持评标。</w:t>
      </w:r>
    </w:p>
    <w:p w14:paraId="535254DB"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投标文件的完整性检验和符合性审查。</w:t>
      </w:r>
    </w:p>
    <w:p w14:paraId="188E4667"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商务及技术/服务需求不可偏离项检查。</w:t>
      </w:r>
    </w:p>
    <w:p w14:paraId="252FA607"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招标评标小组成员采用记名方式按照招标文件中规定的评标办法进行评分；</w:t>
      </w:r>
    </w:p>
    <w:p w14:paraId="30010E65"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szCs w:val="21"/>
        </w:rPr>
      </w:pPr>
      <w:r w:rsidRPr="00576E88">
        <w:rPr>
          <w:rFonts w:ascii="宋体" w:eastAsia="宋体" w:hAnsi="宋体" w:hint="eastAsia"/>
          <w:szCs w:val="21"/>
        </w:rPr>
        <w:t>综合评分的统计、排序；</w:t>
      </w:r>
    </w:p>
    <w:p w14:paraId="339206D8" w14:textId="77777777" w:rsidR="000B4C0D" w:rsidRPr="00576E88" w:rsidRDefault="007C1D32">
      <w:pPr>
        <w:pStyle w:val="af4"/>
        <w:numPr>
          <w:ilvl w:val="0"/>
          <w:numId w:val="21"/>
        </w:numPr>
        <w:spacing w:line="360" w:lineRule="auto"/>
        <w:ind w:leftChars="198" w:left="416" w:firstLineChars="0" w:firstLine="2"/>
        <w:jc w:val="left"/>
        <w:rPr>
          <w:rFonts w:ascii="宋体" w:eastAsia="宋体" w:hAnsi="宋体"/>
          <w:b/>
          <w:szCs w:val="21"/>
        </w:rPr>
      </w:pPr>
      <w:r w:rsidRPr="00576E88">
        <w:rPr>
          <w:rFonts w:ascii="宋体" w:eastAsia="宋体" w:hAnsi="宋体" w:hint="eastAsia"/>
          <w:szCs w:val="21"/>
        </w:rPr>
        <w:t>本项目招标第一候选供应商、第二候选供应商的确定及评标报告的出具。</w:t>
      </w:r>
    </w:p>
    <w:p w14:paraId="041D5142" w14:textId="77777777" w:rsidR="000B4C0D" w:rsidRPr="00576E88" w:rsidRDefault="007C1D32">
      <w:pPr>
        <w:spacing w:line="360" w:lineRule="auto"/>
        <w:jc w:val="center"/>
        <w:outlineLvl w:val="0"/>
        <w:rPr>
          <w:rFonts w:ascii="宋体" w:hAnsi="宋体"/>
          <w:b/>
          <w:sz w:val="32"/>
          <w:szCs w:val="32"/>
        </w:rPr>
      </w:pPr>
      <w:r w:rsidRPr="00576E88">
        <w:rPr>
          <w:rFonts w:ascii="宋体" w:hAnsi="宋体"/>
          <w:b/>
          <w:sz w:val="28"/>
        </w:rPr>
        <w:br w:type="page"/>
      </w:r>
      <w:bookmarkStart w:id="48" w:name="_Toc112340657"/>
      <w:r w:rsidRPr="00576E88">
        <w:rPr>
          <w:rFonts w:ascii="宋体" w:hAnsi="宋体" w:hint="eastAsia"/>
          <w:b/>
          <w:sz w:val="32"/>
          <w:szCs w:val="32"/>
        </w:rPr>
        <w:lastRenderedPageBreak/>
        <w:t>第三部分：评审办法</w:t>
      </w:r>
      <w:bookmarkEnd w:id="48"/>
    </w:p>
    <w:p w14:paraId="73C2FAB5" w14:textId="77777777" w:rsidR="000B4C0D" w:rsidRPr="00576E88" w:rsidRDefault="007C1D32">
      <w:pPr>
        <w:numPr>
          <w:ilvl w:val="0"/>
          <w:numId w:val="1"/>
        </w:numPr>
        <w:spacing w:line="360" w:lineRule="auto"/>
        <w:outlineLvl w:val="1"/>
        <w:rPr>
          <w:rFonts w:ascii="宋体" w:hAnsi="宋体"/>
          <w:szCs w:val="21"/>
        </w:rPr>
      </w:pPr>
      <w:bookmarkStart w:id="49" w:name="_Toc112340658"/>
      <w:r w:rsidRPr="00576E88">
        <w:rPr>
          <w:rFonts w:ascii="宋体" w:hAnsi="宋体" w:hint="eastAsia"/>
          <w:b/>
          <w:bCs/>
          <w:szCs w:val="21"/>
        </w:rPr>
        <w:t>评审办法</w:t>
      </w:r>
      <w:bookmarkEnd w:id="49"/>
    </w:p>
    <w:p w14:paraId="1A18F8A1" w14:textId="77777777" w:rsidR="000B4C0D" w:rsidRPr="00576E88" w:rsidRDefault="007C1D32">
      <w:pPr>
        <w:spacing w:line="360" w:lineRule="auto"/>
        <w:ind w:firstLineChars="200" w:firstLine="420"/>
        <w:rPr>
          <w:rFonts w:ascii="宋体" w:hAnsi="宋体"/>
          <w:szCs w:val="21"/>
        </w:rPr>
      </w:pPr>
      <w:r w:rsidRPr="00576E88">
        <w:rPr>
          <w:rFonts w:ascii="宋体" w:hAnsi="宋体" w:hint="eastAsia"/>
          <w:szCs w:val="21"/>
        </w:rPr>
        <w:t>首先对各投标人进行符合性审查，然后进行不可偏离项检查。对通过符合性审查及不可偏离项检查的投标人，采用</w:t>
      </w:r>
      <w:r w:rsidRPr="00576E88">
        <w:rPr>
          <w:rFonts w:ascii="宋体" w:hAnsi="宋体" w:hint="eastAsia"/>
          <w:b/>
          <w:szCs w:val="21"/>
        </w:rPr>
        <w:t>100分</w:t>
      </w:r>
      <w:proofErr w:type="gramStart"/>
      <w:r w:rsidRPr="00576E88">
        <w:rPr>
          <w:rFonts w:ascii="宋体" w:hAnsi="宋体" w:hint="eastAsia"/>
          <w:b/>
          <w:szCs w:val="21"/>
        </w:rPr>
        <w:t>制综合</w:t>
      </w:r>
      <w:proofErr w:type="gramEnd"/>
      <w:r w:rsidRPr="00576E88">
        <w:rPr>
          <w:rFonts w:ascii="宋体" w:hAnsi="宋体" w:hint="eastAsia"/>
          <w:b/>
          <w:szCs w:val="21"/>
        </w:rPr>
        <w:t>评分法</w:t>
      </w:r>
      <w:r w:rsidRPr="00576E88">
        <w:rPr>
          <w:rFonts w:ascii="宋体" w:hAnsi="宋体" w:hint="eastAsia"/>
          <w:szCs w:val="21"/>
        </w:rPr>
        <w:t>进行评分。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158"/>
        <w:gridCol w:w="2159"/>
        <w:gridCol w:w="2662"/>
      </w:tblGrid>
      <w:tr w:rsidR="000B4C0D" w:rsidRPr="00576E88" w14:paraId="63523781" w14:textId="77777777">
        <w:trPr>
          <w:trHeight w:val="482"/>
          <w:jc w:val="center"/>
        </w:trPr>
        <w:tc>
          <w:tcPr>
            <w:tcW w:w="9517" w:type="dxa"/>
            <w:gridSpan w:val="4"/>
            <w:shd w:val="clear" w:color="auto" w:fill="E7E6E6" w:themeFill="background2"/>
            <w:vAlign w:val="center"/>
          </w:tcPr>
          <w:p w14:paraId="4B06EA2A" w14:textId="77777777" w:rsidR="000B4C0D" w:rsidRPr="00576E88" w:rsidRDefault="007C1D32">
            <w:pPr>
              <w:autoSpaceDE w:val="0"/>
              <w:autoSpaceDN w:val="0"/>
              <w:adjustRightInd w:val="0"/>
              <w:snapToGrid w:val="0"/>
              <w:jc w:val="center"/>
              <w:rPr>
                <w:rFonts w:ascii="宋体" w:hAnsi="宋体"/>
                <w:b/>
                <w:sz w:val="32"/>
                <w:szCs w:val="32"/>
              </w:rPr>
            </w:pPr>
            <w:r w:rsidRPr="00576E88">
              <w:rPr>
                <w:rFonts w:ascii="宋体" w:hAnsi="宋体" w:cs="仿宋" w:hint="eastAsia"/>
                <w:szCs w:val="21"/>
              </w:rPr>
              <w:t>《商务标、技术标、价格标权重表和综合得分汇总》</w:t>
            </w:r>
          </w:p>
        </w:tc>
      </w:tr>
      <w:tr w:rsidR="000B4C0D" w:rsidRPr="00576E88" w14:paraId="009C9F89" w14:textId="77777777">
        <w:trPr>
          <w:trHeight w:val="482"/>
          <w:jc w:val="center"/>
        </w:trPr>
        <w:tc>
          <w:tcPr>
            <w:tcW w:w="2538" w:type="dxa"/>
            <w:vAlign w:val="center"/>
          </w:tcPr>
          <w:p w14:paraId="64283F6E" w14:textId="77777777" w:rsidR="000B4C0D" w:rsidRPr="00576E88" w:rsidRDefault="007C1D32">
            <w:pPr>
              <w:autoSpaceDE w:val="0"/>
              <w:autoSpaceDN w:val="0"/>
              <w:adjustRightInd w:val="0"/>
              <w:snapToGrid w:val="0"/>
              <w:jc w:val="center"/>
              <w:rPr>
                <w:rFonts w:ascii="宋体" w:hAnsi="宋体"/>
                <w:b/>
              </w:rPr>
            </w:pPr>
            <w:r w:rsidRPr="00576E88">
              <w:rPr>
                <w:rFonts w:ascii="宋体" w:hAnsi="宋体" w:hint="eastAsia"/>
                <w:b/>
              </w:rPr>
              <w:t>权重名称</w:t>
            </w:r>
          </w:p>
        </w:tc>
        <w:tc>
          <w:tcPr>
            <w:tcW w:w="2158" w:type="dxa"/>
            <w:vAlign w:val="center"/>
          </w:tcPr>
          <w:p w14:paraId="77164A8E" w14:textId="77777777" w:rsidR="000B4C0D" w:rsidRPr="00576E88" w:rsidRDefault="007C1D32">
            <w:pPr>
              <w:autoSpaceDE w:val="0"/>
              <w:autoSpaceDN w:val="0"/>
              <w:adjustRightInd w:val="0"/>
              <w:snapToGrid w:val="0"/>
              <w:jc w:val="center"/>
              <w:rPr>
                <w:rFonts w:ascii="宋体" w:hAnsi="宋体"/>
                <w:b/>
              </w:rPr>
            </w:pPr>
            <w:r w:rsidRPr="00576E88">
              <w:rPr>
                <w:rFonts w:ascii="宋体" w:hAnsi="宋体" w:hint="eastAsia"/>
                <w:b/>
              </w:rPr>
              <w:t>商务标权重</w:t>
            </w:r>
          </w:p>
        </w:tc>
        <w:tc>
          <w:tcPr>
            <w:tcW w:w="2159" w:type="dxa"/>
            <w:vAlign w:val="center"/>
          </w:tcPr>
          <w:p w14:paraId="2D37237F" w14:textId="77777777" w:rsidR="000B4C0D" w:rsidRPr="00576E88" w:rsidRDefault="007C1D32">
            <w:pPr>
              <w:autoSpaceDE w:val="0"/>
              <w:autoSpaceDN w:val="0"/>
              <w:adjustRightInd w:val="0"/>
              <w:snapToGrid w:val="0"/>
              <w:jc w:val="center"/>
              <w:rPr>
                <w:rFonts w:ascii="宋体" w:hAnsi="宋体"/>
                <w:b/>
              </w:rPr>
            </w:pPr>
            <w:r w:rsidRPr="00576E88">
              <w:rPr>
                <w:rFonts w:ascii="宋体" w:hAnsi="宋体" w:hint="eastAsia"/>
                <w:b/>
              </w:rPr>
              <w:t>技术标权重</w:t>
            </w:r>
          </w:p>
        </w:tc>
        <w:tc>
          <w:tcPr>
            <w:tcW w:w="2662" w:type="dxa"/>
            <w:vAlign w:val="center"/>
          </w:tcPr>
          <w:p w14:paraId="375986FE" w14:textId="77777777" w:rsidR="000B4C0D" w:rsidRPr="00576E88" w:rsidRDefault="007C1D32">
            <w:pPr>
              <w:autoSpaceDE w:val="0"/>
              <w:autoSpaceDN w:val="0"/>
              <w:adjustRightInd w:val="0"/>
              <w:snapToGrid w:val="0"/>
              <w:jc w:val="center"/>
              <w:rPr>
                <w:rFonts w:ascii="宋体" w:hAnsi="宋体"/>
                <w:b/>
              </w:rPr>
            </w:pPr>
            <w:r w:rsidRPr="00576E88">
              <w:rPr>
                <w:rFonts w:ascii="宋体" w:hAnsi="宋体" w:hint="eastAsia"/>
                <w:b/>
              </w:rPr>
              <w:t>价格标权重</w:t>
            </w:r>
          </w:p>
        </w:tc>
      </w:tr>
      <w:tr w:rsidR="000B4C0D" w:rsidRPr="00576E88" w14:paraId="4D8471CE" w14:textId="77777777">
        <w:trPr>
          <w:trHeight w:val="482"/>
          <w:jc w:val="center"/>
        </w:trPr>
        <w:tc>
          <w:tcPr>
            <w:tcW w:w="2538" w:type="dxa"/>
            <w:vAlign w:val="center"/>
          </w:tcPr>
          <w:p w14:paraId="13A0F568"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rPr>
              <w:t>权重</w:t>
            </w:r>
          </w:p>
        </w:tc>
        <w:tc>
          <w:tcPr>
            <w:tcW w:w="2158" w:type="dxa"/>
            <w:vAlign w:val="center"/>
          </w:tcPr>
          <w:p w14:paraId="20F357D3"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szCs w:val="21"/>
              </w:rPr>
              <w:t>26</w:t>
            </w:r>
            <w:r w:rsidRPr="00576E88">
              <w:rPr>
                <w:rFonts w:ascii="宋体" w:hAnsi="宋体" w:hint="eastAsia"/>
              </w:rPr>
              <w:t>%</w:t>
            </w:r>
          </w:p>
        </w:tc>
        <w:tc>
          <w:tcPr>
            <w:tcW w:w="2159" w:type="dxa"/>
            <w:vAlign w:val="center"/>
          </w:tcPr>
          <w:p w14:paraId="327CEBBE"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szCs w:val="21"/>
              </w:rPr>
              <w:t>34</w:t>
            </w:r>
            <w:r w:rsidRPr="00576E88">
              <w:rPr>
                <w:rFonts w:ascii="宋体" w:hAnsi="宋体" w:hint="eastAsia"/>
              </w:rPr>
              <w:t>%</w:t>
            </w:r>
          </w:p>
        </w:tc>
        <w:tc>
          <w:tcPr>
            <w:tcW w:w="2662" w:type="dxa"/>
            <w:vAlign w:val="center"/>
          </w:tcPr>
          <w:p w14:paraId="7D6CAF0D"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szCs w:val="21"/>
              </w:rPr>
              <w:t>40</w:t>
            </w:r>
            <w:r w:rsidRPr="00576E88">
              <w:rPr>
                <w:rFonts w:ascii="宋体" w:hAnsi="宋体" w:hint="eastAsia"/>
              </w:rPr>
              <w:t>%</w:t>
            </w:r>
          </w:p>
        </w:tc>
      </w:tr>
      <w:tr w:rsidR="000B4C0D" w:rsidRPr="00576E88" w14:paraId="509B819F" w14:textId="77777777">
        <w:trPr>
          <w:trHeight w:val="482"/>
          <w:jc w:val="center"/>
        </w:trPr>
        <w:tc>
          <w:tcPr>
            <w:tcW w:w="2538" w:type="dxa"/>
            <w:vAlign w:val="center"/>
          </w:tcPr>
          <w:p w14:paraId="6D0ED99A"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rPr>
              <w:t>投标人综合得分</w:t>
            </w:r>
          </w:p>
        </w:tc>
        <w:tc>
          <w:tcPr>
            <w:tcW w:w="6979" w:type="dxa"/>
            <w:gridSpan w:val="3"/>
            <w:vAlign w:val="center"/>
          </w:tcPr>
          <w:p w14:paraId="6DBEED1E" w14:textId="77777777" w:rsidR="000B4C0D" w:rsidRPr="00576E88" w:rsidRDefault="007C1D32">
            <w:pPr>
              <w:autoSpaceDE w:val="0"/>
              <w:autoSpaceDN w:val="0"/>
              <w:adjustRightInd w:val="0"/>
              <w:snapToGrid w:val="0"/>
              <w:jc w:val="center"/>
              <w:rPr>
                <w:rFonts w:ascii="宋体" w:hAnsi="宋体"/>
              </w:rPr>
            </w:pPr>
            <w:r w:rsidRPr="00576E88">
              <w:rPr>
                <w:rFonts w:ascii="宋体" w:hAnsi="宋体" w:hint="eastAsia"/>
              </w:rPr>
              <w:t>商务标得分+技术标得分+价格标得分=100</w:t>
            </w:r>
          </w:p>
        </w:tc>
      </w:tr>
    </w:tbl>
    <w:p w14:paraId="78C895FD" w14:textId="77777777" w:rsidR="000B4C0D" w:rsidRPr="00576E88" w:rsidRDefault="007C1D32">
      <w:pPr>
        <w:numPr>
          <w:ilvl w:val="0"/>
          <w:numId w:val="22"/>
        </w:numPr>
        <w:spacing w:line="360" w:lineRule="auto"/>
        <w:jc w:val="left"/>
        <w:outlineLvl w:val="2"/>
        <w:rPr>
          <w:rStyle w:val="10"/>
          <w:rFonts w:ascii="宋体" w:hAnsi="宋体"/>
          <w:b/>
          <w:szCs w:val="21"/>
        </w:rPr>
      </w:pPr>
      <w:bookmarkStart w:id="50" w:name="_Toc112340659"/>
      <w:r w:rsidRPr="00576E88">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B4C0D" w:rsidRPr="00576E88" w14:paraId="48A39F2B"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22EF3F6"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E51F152"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szCs w:val="21"/>
              </w:rPr>
              <w:t>评议标准</w:t>
            </w:r>
          </w:p>
        </w:tc>
      </w:tr>
      <w:tr w:rsidR="000B4C0D" w:rsidRPr="00576E88" w14:paraId="439B7780"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81E204B"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szCs w:val="21"/>
              </w:rPr>
              <w:t>投标文件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6C9B7C2" w14:textId="77777777" w:rsidR="000B4C0D" w:rsidRPr="00576E88" w:rsidRDefault="007C1D32">
            <w:pPr>
              <w:spacing w:line="360" w:lineRule="auto"/>
              <w:rPr>
                <w:rFonts w:ascii="宋体" w:hAnsi="宋体" w:cs="仿宋"/>
                <w:szCs w:val="21"/>
              </w:rPr>
            </w:pPr>
            <w:r w:rsidRPr="00576E88">
              <w:rPr>
                <w:rFonts w:ascii="宋体" w:hAnsi="宋体" w:cs="仿宋" w:hint="eastAsia"/>
                <w:bCs/>
              </w:rPr>
              <w:t>投标人提交的响应文件是否按要求编制目录、加密；投标文件的加密密码在按要求发送至招标人</w:t>
            </w:r>
            <w:r w:rsidRPr="00576E88">
              <w:rPr>
                <w:rFonts w:ascii="宋体" w:hAnsi="宋体" w:cs="仿宋"/>
                <w:bCs/>
              </w:rPr>
              <w:t>且</w:t>
            </w:r>
            <w:r w:rsidRPr="00576E88">
              <w:rPr>
                <w:rFonts w:ascii="宋体" w:hAnsi="宋体" w:cs="仿宋" w:hint="eastAsia"/>
                <w:bCs/>
              </w:rPr>
              <w:t>保证</w:t>
            </w:r>
            <w:r w:rsidRPr="00576E88">
              <w:rPr>
                <w:rFonts w:ascii="宋体" w:hAnsi="宋体" w:cs="仿宋"/>
                <w:bCs/>
              </w:rPr>
              <w:t>文件完整可正常打开；</w:t>
            </w:r>
            <w:r w:rsidRPr="00576E88">
              <w:rPr>
                <w:rFonts w:ascii="宋体" w:hAnsi="宋体" w:cs="仿宋" w:hint="eastAsia"/>
                <w:bCs/>
              </w:rPr>
              <w:t>投标人必须提供由法人代表或其书面授权人签署并加盖投标人公章的投标响应文件</w:t>
            </w:r>
            <w:r w:rsidRPr="00576E88">
              <w:rPr>
                <w:rFonts w:ascii="宋体" w:hAnsi="宋体" w:cs="仿宋" w:hint="eastAsia"/>
              </w:rPr>
              <w:t>。</w:t>
            </w:r>
          </w:p>
        </w:tc>
      </w:tr>
      <w:tr w:rsidR="000B4C0D" w:rsidRPr="00576E88" w14:paraId="4D1433F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E44442A"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5BF7D0DA" w14:textId="77777777" w:rsidR="000B4C0D" w:rsidRPr="00576E88" w:rsidRDefault="007C1D32">
            <w:pPr>
              <w:spacing w:line="360" w:lineRule="auto"/>
              <w:rPr>
                <w:rFonts w:ascii="宋体" w:hAnsi="宋体" w:cs="仿宋"/>
                <w:szCs w:val="21"/>
              </w:rPr>
            </w:pPr>
            <w:r w:rsidRPr="00576E88">
              <w:rPr>
                <w:rFonts w:ascii="宋体" w:hAnsi="宋体" w:cs="仿宋" w:hint="eastAsia"/>
              </w:rPr>
              <w:t>是否提供法定代表人证明书、法人授权委托证明书，如单位法定代表人为本项目授权代表，则仅提供法定代表人证明书及身份证复印件（身份证原件备查，各类证明书需加盖公章）。</w:t>
            </w:r>
          </w:p>
        </w:tc>
      </w:tr>
      <w:tr w:rsidR="000B4C0D" w:rsidRPr="00576E88" w14:paraId="5A80DA9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B1AF688"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4708AC8" w14:textId="77777777" w:rsidR="000B4C0D" w:rsidRPr="00576E88" w:rsidRDefault="007C1D32" w:rsidP="00621347">
            <w:pPr>
              <w:pStyle w:val="af4"/>
              <w:numPr>
                <w:ilvl w:val="0"/>
                <w:numId w:val="41"/>
              </w:numPr>
              <w:spacing w:line="360" w:lineRule="auto"/>
              <w:ind w:firstLineChars="0"/>
              <w:rPr>
                <w:rFonts w:ascii="宋体" w:eastAsia="宋体" w:hAnsi="宋体" w:cs="仿宋"/>
                <w:bCs/>
              </w:rPr>
            </w:pPr>
            <w:r w:rsidRPr="00576E88">
              <w:rPr>
                <w:rFonts w:ascii="宋体" w:eastAsia="宋体" w:hAnsi="宋体" w:cs="仿宋" w:hint="eastAsia"/>
                <w:bCs/>
              </w:rPr>
              <w:t>投标人是否为中华人民共和国境内注册且合法运作独立法人或具有独立承担民事责任能力的其它组织，是否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C891085" w14:textId="77777777" w:rsidR="000B4C0D" w:rsidRPr="00576E88" w:rsidRDefault="007C1D32" w:rsidP="00621347">
            <w:pPr>
              <w:pStyle w:val="af4"/>
              <w:numPr>
                <w:ilvl w:val="0"/>
                <w:numId w:val="41"/>
              </w:numPr>
              <w:spacing w:line="360" w:lineRule="auto"/>
              <w:ind w:firstLineChars="0"/>
              <w:rPr>
                <w:rFonts w:ascii="宋体" w:eastAsia="宋体" w:hAnsi="宋体" w:cs="仿宋"/>
                <w:bCs/>
              </w:rPr>
            </w:pPr>
            <w:r w:rsidRPr="00576E88">
              <w:rPr>
                <w:rFonts w:ascii="宋体" w:eastAsia="宋体" w:hAnsi="宋体" w:cs="仿宋" w:hint="eastAsia"/>
                <w:bCs/>
              </w:rPr>
              <w:t>投标人是否具有建筑装修装饰工程专业承包三级或以上资质（含三级）。</w:t>
            </w:r>
          </w:p>
          <w:p w14:paraId="514B8D84" w14:textId="77777777" w:rsidR="000B4C0D" w:rsidRPr="00576E88" w:rsidRDefault="007C1D32" w:rsidP="00621347">
            <w:pPr>
              <w:pStyle w:val="af4"/>
              <w:numPr>
                <w:ilvl w:val="0"/>
                <w:numId w:val="41"/>
              </w:numPr>
              <w:spacing w:line="360" w:lineRule="auto"/>
              <w:ind w:firstLineChars="0"/>
              <w:rPr>
                <w:rFonts w:ascii="宋体" w:eastAsia="宋体" w:hAnsi="宋体" w:cs="仿宋"/>
                <w:bCs/>
              </w:rPr>
            </w:pPr>
            <w:r w:rsidRPr="00576E88">
              <w:rPr>
                <w:rFonts w:ascii="宋体" w:eastAsia="宋体" w:hAnsi="宋体" w:cs="仿宋" w:hint="eastAsia"/>
                <w:bCs/>
              </w:rPr>
              <w:t>是否为联合体投标，是否转包或非法分包。</w:t>
            </w:r>
          </w:p>
        </w:tc>
      </w:tr>
      <w:tr w:rsidR="000B4C0D" w:rsidRPr="00576E88" w14:paraId="150C28F6"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C4DCFCF" w14:textId="77777777" w:rsidR="000B4C0D" w:rsidRPr="00576E88" w:rsidRDefault="007C1D32">
            <w:pPr>
              <w:spacing w:line="360" w:lineRule="auto"/>
              <w:jc w:val="center"/>
              <w:rPr>
                <w:rFonts w:ascii="宋体" w:hAnsi="宋体" w:cs="仿宋"/>
                <w:szCs w:val="21"/>
              </w:rPr>
            </w:pPr>
            <w:r w:rsidRPr="00576E88">
              <w:rPr>
                <w:rFonts w:ascii="宋体" w:hAnsi="宋体" w:cs="仿宋" w:hint="eastAsia"/>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029F796" w14:textId="77777777" w:rsidR="000B4C0D" w:rsidRPr="00576E88" w:rsidRDefault="007C1D32">
            <w:pPr>
              <w:spacing w:line="360" w:lineRule="auto"/>
              <w:rPr>
                <w:rFonts w:ascii="宋体" w:hAnsi="宋体" w:cs="仿宋"/>
                <w:szCs w:val="21"/>
              </w:rPr>
            </w:pPr>
            <w:r w:rsidRPr="00576E88">
              <w:rPr>
                <w:rFonts w:ascii="宋体" w:hAnsi="宋体" w:cs="仿宋" w:hint="eastAsia"/>
              </w:rPr>
              <w:t>本项目报价是否高于</w:t>
            </w:r>
            <w:r w:rsidRPr="00576E88">
              <w:rPr>
                <w:rFonts w:ascii="宋体" w:hAnsi="宋体" w:hint="eastAsia"/>
              </w:rPr>
              <w:t>39</w:t>
            </w:r>
            <w:r w:rsidRPr="00576E88">
              <w:rPr>
                <w:rFonts w:ascii="宋体" w:hAnsi="宋体" w:cs="仿宋"/>
              </w:rPr>
              <w:t>万元（含税）</w:t>
            </w:r>
            <w:r w:rsidRPr="00576E88">
              <w:rPr>
                <w:rFonts w:ascii="宋体" w:hAnsi="宋体" w:cs="仿宋" w:hint="eastAsia"/>
              </w:rPr>
              <w:t>，超过上述控制金额的视为无效报价。</w:t>
            </w:r>
          </w:p>
        </w:tc>
      </w:tr>
    </w:tbl>
    <w:p w14:paraId="0E8C1566" w14:textId="77777777" w:rsidR="000B4C0D" w:rsidRPr="00576E88" w:rsidRDefault="007C1D32">
      <w:pPr>
        <w:numPr>
          <w:ilvl w:val="0"/>
          <w:numId w:val="22"/>
        </w:numPr>
        <w:spacing w:line="360" w:lineRule="auto"/>
        <w:jc w:val="left"/>
        <w:outlineLvl w:val="2"/>
        <w:rPr>
          <w:rStyle w:val="10"/>
          <w:rFonts w:ascii="宋体" w:hAnsi="宋体"/>
          <w:b/>
          <w:bCs/>
          <w:szCs w:val="21"/>
        </w:rPr>
      </w:pPr>
      <w:bookmarkStart w:id="51" w:name="_Toc112340660"/>
      <w:r w:rsidRPr="00576E88">
        <w:rPr>
          <w:rStyle w:val="10"/>
          <w:rFonts w:ascii="宋体" w:hAnsi="宋体" w:hint="eastAsia"/>
          <w:b/>
          <w:bCs/>
          <w:szCs w:val="21"/>
        </w:rPr>
        <w:t>综合评议指标表</w:t>
      </w:r>
      <w:bookmarkEnd w:id="51"/>
    </w:p>
    <w:tbl>
      <w:tblPr>
        <w:tblW w:w="9918"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854"/>
        <w:gridCol w:w="6517"/>
      </w:tblGrid>
      <w:tr w:rsidR="000B4C0D" w:rsidRPr="00576E88" w14:paraId="6FBD8F46" w14:textId="77777777">
        <w:trPr>
          <w:tblCellSpacing w:w="0" w:type="dxa"/>
          <w:jc w:val="center"/>
        </w:trPr>
        <w:tc>
          <w:tcPr>
            <w:tcW w:w="704" w:type="dxa"/>
            <w:shd w:val="clear" w:color="auto" w:fill="EEEEEE"/>
          </w:tcPr>
          <w:p w14:paraId="2F1DAE17" w14:textId="77777777" w:rsidR="000B4C0D" w:rsidRPr="00576E88" w:rsidRDefault="007C1D32">
            <w:pPr>
              <w:jc w:val="center"/>
              <w:rPr>
                <w:rFonts w:ascii="宋体" w:hAnsi="宋体"/>
                <w:b/>
                <w:szCs w:val="21"/>
              </w:rPr>
            </w:pPr>
            <w:r w:rsidRPr="00576E88">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20AC7F80" w14:textId="77777777" w:rsidR="000B4C0D" w:rsidRPr="00576E88" w:rsidRDefault="007C1D32">
            <w:pPr>
              <w:jc w:val="center"/>
              <w:rPr>
                <w:rFonts w:ascii="宋体" w:hAnsi="宋体"/>
                <w:b/>
                <w:szCs w:val="21"/>
              </w:rPr>
            </w:pPr>
            <w:r w:rsidRPr="00576E88">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14A40E7F" w14:textId="77777777" w:rsidR="000B4C0D" w:rsidRPr="00576E88" w:rsidRDefault="007C1D32">
            <w:pPr>
              <w:jc w:val="center"/>
              <w:rPr>
                <w:rFonts w:ascii="宋体" w:hAnsi="宋体"/>
                <w:b/>
                <w:szCs w:val="21"/>
              </w:rPr>
            </w:pPr>
            <w:r w:rsidRPr="00576E88">
              <w:rPr>
                <w:rFonts w:ascii="宋体" w:hAnsi="宋体"/>
                <w:b/>
                <w:szCs w:val="21"/>
              </w:rPr>
              <w:t>分值</w:t>
            </w:r>
          </w:p>
        </w:tc>
        <w:tc>
          <w:tcPr>
            <w:tcW w:w="7371" w:type="dxa"/>
            <w:gridSpan w:val="2"/>
            <w:tcBorders>
              <w:left w:val="dotted" w:sz="4" w:space="0" w:color="auto"/>
            </w:tcBorders>
            <w:shd w:val="clear" w:color="auto" w:fill="EEEEEE"/>
            <w:vAlign w:val="center"/>
          </w:tcPr>
          <w:p w14:paraId="74CCCC11" w14:textId="77777777" w:rsidR="000B4C0D" w:rsidRPr="00576E88" w:rsidRDefault="007C1D32">
            <w:pPr>
              <w:jc w:val="center"/>
              <w:rPr>
                <w:rFonts w:ascii="宋体" w:hAnsi="宋体"/>
                <w:b/>
                <w:szCs w:val="21"/>
              </w:rPr>
            </w:pPr>
            <w:r w:rsidRPr="00576E88">
              <w:rPr>
                <w:rFonts w:ascii="宋体" w:hAnsi="宋体" w:hint="eastAsia"/>
                <w:b/>
                <w:szCs w:val="21"/>
              </w:rPr>
              <w:t>评议标准及权重</w:t>
            </w:r>
          </w:p>
        </w:tc>
      </w:tr>
      <w:tr w:rsidR="000B4C0D" w:rsidRPr="00576E88" w14:paraId="4E47CCBC" w14:textId="77777777">
        <w:trPr>
          <w:tblCellSpacing w:w="0" w:type="dxa"/>
          <w:jc w:val="center"/>
        </w:trPr>
        <w:tc>
          <w:tcPr>
            <w:tcW w:w="9918" w:type="dxa"/>
            <w:gridSpan w:val="5"/>
            <w:shd w:val="clear" w:color="auto" w:fill="EEEEEE"/>
          </w:tcPr>
          <w:p w14:paraId="562E6E3C" w14:textId="77777777" w:rsidR="000B4C0D" w:rsidRPr="00576E88" w:rsidRDefault="007C1D32">
            <w:pPr>
              <w:jc w:val="center"/>
              <w:rPr>
                <w:rFonts w:ascii="宋体" w:hAnsi="宋体"/>
                <w:b/>
                <w:szCs w:val="21"/>
              </w:rPr>
            </w:pPr>
            <w:r w:rsidRPr="00576E88">
              <w:rPr>
                <w:rFonts w:ascii="宋体" w:hAnsi="宋体" w:hint="eastAsia"/>
                <w:b/>
                <w:szCs w:val="21"/>
              </w:rPr>
              <w:t>商务评议项（26分）</w:t>
            </w:r>
          </w:p>
        </w:tc>
      </w:tr>
      <w:tr w:rsidR="000B4C0D" w:rsidRPr="00576E88" w14:paraId="44568776" w14:textId="77777777">
        <w:trPr>
          <w:trHeight w:val="374"/>
          <w:tblCellSpacing w:w="0" w:type="dxa"/>
          <w:jc w:val="center"/>
        </w:trPr>
        <w:tc>
          <w:tcPr>
            <w:tcW w:w="704" w:type="dxa"/>
            <w:vAlign w:val="center"/>
          </w:tcPr>
          <w:p w14:paraId="33863971" w14:textId="77777777" w:rsidR="000B4C0D" w:rsidRPr="00576E88" w:rsidRDefault="000B4C0D">
            <w:pPr>
              <w:pStyle w:val="af4"/>
              <w:numPr>
                <w:ilvl w:val="0"/>
                <w:numId w:val="24"/>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3F56622B" w14:textId="77777777" w:rsidR="000B4C0D" w:rsidRPr="00576E88" w:rsidRDefault="007C1D32">
            <w:pPr>
              <w:rPr>
                <w:rFonts w:ascii="宋体" w:hAnsi="宋体"/>
                <w:color w:val="FF0000"/>
                <w:szCs w:val="21"/>
              </w:rPr>
            </w:pPr>
            <w:r w:rsidRPr="00576E88">
              <w:rPr>
                <w:rFonts w:ascii="宋体" w:hAnsi="宋体" w:hint="eastAsia"/>
              </w:rPr>
              <w:t>企业实力</w:t>
            </w:r>
          </w:p>
        </w:tc>
        <w:tc>
          <w:tcPr>
            <w:tcW w:w="709" w:type="dxa"/>
            <w:tcMar>
              <w:top w:w="15" w:type="dxa"/>
              <w:left w:w="15" w:type="dxa"/>
              <w:bottom w:w="15" w:type="dxa"/>
              <w:right w:w="15" w:type="dxa"/>
            </w:tcMar>
            <w:vAlign w:val="center"/>
          </w:tcPr>
          <w:p w14:paraId="7000D559" w14:textId="77777777" w:rsidR="000B4C0D" w:rsidRPr="00576E88" w:rsidRDefault="007C1D32">
            <w:pPr>
              <w:rPr>
                <w:rFonts w:ascii="宋体" w:hAnsi="宋体"/>
                <w:color w:val="FF0000"/>
                <w:szCs w:val="21"/>
              </w:rPr>
            </w:pPr>
            <w:r w:rsidRPr="00576E88">
              <w:rPr>
                <w:rFonts w:ascii="宋体" w:hAnsi="宋体" w:hint="eastAsia"/>
              </w:rPr>
              <w:t>4分</w:t>
            </w:r>
          </w:p>
        </w:tc>
        <w:tc>
          <w:tcPr>
            <w:tcW w:w="7371" w:type="dxa"/>
            <w:gridSpan w:val="2"/>
            <w:tcMar>
              <w:top w:w="15" w:type="dxa"/>
              <w:left w:w="15" w:type="dxa"/>
              <w:bottom w:w="15" w:type="dxa"/>
              <w:right w:w="15" w:type="dxa"/>
            </w:tcMar>
            <w:vAlign w:val="center"/>
          </w:tcPr>
          <w:p w14:paraId="6B05AD57" w14:textId="77777777" w:rsidR="000B4C0D" w:rsidRPr="00576E88" w:rsidRDefault="007C1D32">
            <w:pPr>
              <w:rPr>
                <w:rFonts w:ascii="宋体" w:hAnsi="宋体"/>
              </w:rPr>
            </w:pPr>
            <w:r w:rsidRPr="00576E88">
              <w:rPr>
                <w:rFonts w:ascii="宋体" w:hAnsi="宋体" w:hint="eastAsia"/>
              </w:rPr>
              <w:t>根据各投标人的资质、信誉、知名度等进行综合评议，</w:t>
            </w:r>
            <w:proofErr w:type="gramStart"/>
            <w:r w:rsidRPr="00576E88">
              <w:rPr>
                <w:rFonts w:ascii="宋体" w:hAnsi="宋体" w:hint="eastAsia"/>
              </w:rPr>
              <w:t>优得4分</w:t>
            </w:r>
            <w:proofErr w:type="gramEnd"/>
            <w:r w:rsidRPr="00576E88">
              <w:rPr>
                <w:rFonts w:ascii="宋体" w:hAnsi="宋体" w:hint="eastAsia"/>
              </w:rPr>
              <w:t>，</w:t>
            </w:r>
            <w:proofErr w:type="gramStart"/>
            <w:r w:rsidRPr="00576E88">
              <w:rPr>
                <w:rFonts w:ascii="宋体" w:hAnsi="宋体" w:hint="eastAsia"/>
              </w:rPr>
              <w:t>良得2</w:t>
            </w:r>
            <w:proofErr w:type="gramEnd"/>
            <w:r w:rsidRPr="00576E88">
              <w:rPr>
                <w:rFonts w:ascii="宋体" w:hAnsi="宋体" w:hint="eastAsia"/>
              </w:rPr>
              <w:t>分，一般得1分。</w:t>
            </w:r>
          </w:p>
          <w:p w14:paraId="53D7E61B" w14:textId="77777777" w:rsidR="000B4C0D" w:rsidRPr="00576E88" w:rsidRDefault="007C1D32">
            <w:pPr>
              <w:rPr>
                <w:rFonts w:ascii="宋体" w:hAnsi="宋体"/>
              </w:rPr>
            </w:pPr>
            <w:r w:rsidRPr="00576E88">
              <w:rPr>
                <w:rFonts w:ascii="宋体" w:hAnsi="宋体" w:hint="eastAsia"/>
              </w:rPr>
              <w:t>说明：根据投标人提供企业征信、资质级别以及数量等能体现企业综合实力的文</w:t>
            </w:r>
            <w:r w:rsidRPr="00576E88">
              <w:rPr>
                <w:rFonts w:ascii="宋体" w:hAnsi="宋体" w:hint="eastAsia"/>
              </w:rPr>
              <w:lastRenderedPageBreak/>
              <w:t>件进行评议</w:t>
            </w:r>
          </w:p>
          <w:p w14:paraId="1CA36B42" w14:textId="77777777" w:rsidR="000B4C0D" w:rsidRPr="00576E88" w:rsidRDefault="000B4C0D">
            <w:pPr>
              <w:rPr>
                <w:rFonts w:ascii="宋体" w:hAnsi="宋体"/>
                <w:color w:val="FF0000"/>
                <w:szCs w:val="21"/>
              </w:rPr>
            </w:pPr>
          </w:p>
        </w:tc>
      </w:tr>
      <w:tr w:rsidR="000B4C0D" w:rsidRPr="00576E88" w14:paraId="7ACF990C" w14:textId="77777777">
        <w:trPr>
          <w:trHeight w:val="374"/>
          <w:tblCellSpacing w:w="0" w:type="dxa"/>
          <w:jc w:val="center"/>
        </w:trPr>
        <w:tc>
          <w:tcPr>
            <w:tcW w:w="704" w:type="dxa"/>
            <w:vAlign w:val="center"/>
          </w:tcPr>
          <w:p w14:paraId="46979475" w14:textId="77777777" w:rsidR="000B4C0D" w:rsidRPr="00576E88" w:rsidRDefault="000B4C0D">
            <w:pPr>
              <w:pStyle w:val="af4"/>
              <w:numPr>
                <w:ilvl w:val="0"/>
                <w:numId w:val="24"/>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0271722" w14:textId="77777777" w:rsidR="000B4C0D" w:rsidRPr="00576E88" w:rsidRDefault="007C1D32">
            <w:pPr>
              <w:snapToGrid w:val="0"/>
              <w:rPr>
                <w:color w:val="FF0000"/>
              </w:rPr>
            </w:pPr>
            <w:r w:rsidRPr="00576E88">
              <w:rPr>
                <w:rFonts w:ascii="宋体" w:hAnsi="宋体" w:hint="eastAsia"/>
              </w:rPr>
              <w:t>项目业绩</w:t>
            </w:r>
          </w:p>
        </w:tc>
        <w:tc>
          <w:tcPr>
            <w:tcW w:w="709" w:type="dxa"/>
            <w:tcMar>
              <w:top w:w="15" w:type="dxa"/>
              <w:left w:w="15" w:type="dxa"/>
              <w:bottom w:w="15" w:type="dxa"/>
              <w:right w:w="15" w:type="dxa"/>
            </w:tcMar>
            <w:vAlign w:val="center"/>
          </w:tcPr>
          <w:p w14:paraId="36AF49E5" w14:textId="77777777" w:rsidR="000B4C0D" w:rsidRPr="00576E88" w:rsidRDefault="007C1D32">
            <w:pPr>
              <w:snapToGrid w:val="0"/>
              <w:rPr>
                <w:rFonts w:ascii="宋体" w:hAnsi="宋体"/>
                <w:color w:val="FF0000"/>
                <w:szCs w:val="21"/>
              </w:rPr>
            </w:pPr>
            <w:r w:rsidRPr="00576E88">
              <w:rPr>
                <w:rFonts w:ascii="宋体" w:hAnsi="宋体" w:hint="eastAsia"/>
              </w:rPr>
              <w:t>16分</w:t>
            </w:r>
          </w:p>
        </w:tc>
        <w:tc>
          <w:tcPr>
            <w:tcW w:w="7371" w:type="dxa"/>
            <w:gridSpan w:val="2"/>
            <w:tcMar>
              <w:top w:w="15" w:type="dxa"/>
              <w:left w:w="15" w:type="dxa"/>
              <w:bottom w:w="15" w:type="dxa"/>
              <w:right w:w="15" w:type="dxa"/>
            </w:tcMar>
            <w:vAlign w:val="center"/>
          </w:tcPr>
          <w:p w14:paraId="7DB2A829" w14:textId="77777777" w:rsidR="000B4C0D" w:rsidRPr="00576E88" w:rsidRDefault="007C1D32">
            <w:pPr>
              <w:snapToGrid w:val="0"/>
              <w:rPr>
                <w:rFonts w:ascii="宋体" w:hAnsi="宋体"/>
              </w:rPr>
            </w:pPr>
            <w:r w:rsidRPr="00576E88">
              <w:rPr>
                <w:rFonts w:ascii="宋体" w:hAnsi="宋体" w:hint="eastAsia"/>
              </w:rPr>
              <w:t>根据各投标人提供的自2020年1月1日起至本项目采购公告发布之日（以合同签订日期为准）期间所承接的5个装修装饰工程项目合同的总金额进行评分：</w:t>
            </w:r>
          </w:p>
          <w:p w14:paraId="49EA2228" w14:textId="77777777" w:rsidR="000B4C0D" w:rsidRPr="00576E88" w:rsidRDefault="007C1D32">
            <w:pPr>
              <w:numPr>
                <w:ilvl w:val="0"/>
                <w:numId w:val="25"/>
              </w:numPr>
              <w:snapToGrid w:val="0"/>
              <w:rPr>
                <w:rFonts w:ascii="宋体" w:hAnsi="宋体"/>
              </w:rPr>
            </w:pPr>
            <w:r w:rsidRPr="00576E88">
              <w:rPr>
                <w:rFonts w:ascii="宋体" w:hAnsi="宋体" w:hint="eastAsia"/>
              </w:rPr>
              <w:t>累计合同总金额第一名，得16分；</w:t>
            </w:r>
          </w:p>
          <w:p w14:paraId="362D3CB6" w14:textId="77777777" w:rsidR="000B4C0D" w:rsidRPr="00576E88" w:rsidRDefault="007C1D32">
            <w:pPr>
              <w:numPr>
                <w:ilvl w:val="0"/>
                <w:numId w:val="25"/>
              </w:numPr>
              <w:snapToGrid w:val="0"/>
              <w:rPr>
                <w:rFonts w:ascii="宋体" w:hAnsi="宋体"/>
              </w:rPr>
            </w:pPr>
            <w:r w:rsidRPr="00576E88">
              <w:rPr>
                <w:rFonts w:ascii="宋体" w:hAnsi="宋体" w:hint="eastAsia"/>
              </w:rPr>
              <w:t>累计合同总金额第二名，得13分；</w:t>
            </w:r>
          </w:p>
          <w:p w14:paraId="007EE657" w14:textId="77777777" w:rsidR="000B4C0D" w:rsidRPr="00576E88" w:rsidRDefault="007C1D32">
            <w:pPr>
              <w:numPr>
                <w:ilvl w:val="0"/>
                <w:numId w:val="25"/>
              </w:numPr>
              <w:snapToGrid w:val="0"/>
              <w:rPr>
                <w:rFonts w:ascii="宋体" w:hAnsi="宋体"/>
              </w:rPr>
            </w:pPr>
            <w:r w:rsidRPr="00576E88">
              <w:rPr>
                <w:rFonts w:ascii="宋体" w:hAnsi="宋体" w:hint="eastAsia"/>
              </w:rPr>
              <w:t>累计合同总金额第三名，得10分；</w:t>
            </w:r>
          </w:p>
          <w:p w14:paraId="1F575161" w14:textId="77777777" w:rsidR="000B4C0D" w:rsidRPr="00576E88" w:rsidRDefault="007C1D32">
            <w:pPr>
              <w:numPr>
                <w:ilvl w:val="0"/>
                <w:numId w:val="25"/>
              </w:numPr>
              <w:snapToGrid w:val="0"/>
            </w:pPr>
            <w:r w:rsidRPr="00576E88">
              <w:rPr>
                <w:rFonts w:ascii="宋体" w:hAnsi="宋体" w:hint="eastAsia"/>
              </w:rPr>
              <w:t>第三名以后每下降一个名次减5分，直至零分。</w:t>
            </w:r>
          </w:p>
          <w:p w14:paraId="73D9AB70" w14:textId="77777777" w:rsidR="000B4C0D" w:rsidRPr="00576E88" w:rsidRDefault="007C1D32">
            <w:pPr>
              <w:snapToGrid w:val="0"/>
              <w:rPr>
                <w:rFonts w:ascii="宋体" w:hAnsi="宋体"/>
              </w:rPr>
            </w:pPr>
            <w:r w:rsidRPr="00576E88">
              <w:rPr>
                <w:rFonts w:ascii="宋体" w:hAnsi="宋体" w:hint="eastAsia"/>
              </w:rPr>
              <w:t>说明：</w:t>
            </w:r>
          </w:p>
          <w:p w14:paraId="0092CBAF" w14:textId="26B7B2AF" w:rsidR="000B4C0D" w:rsidRPr="00576E88" w:rsidRDefault="007C1D32">
            <w:pPr>
              <w:numPr>
                <w:ilvl w:val="0"/>
                <w:numId w:val="26"/>
              </w:numPr>
              <w:snapToGrid w:val="0"/>
              <w:rPr>
                <w:rFonts w:ascii="宋体" w:hAnsi="宋体"/>
              </w:rPr>
            </w:pPr>
            <w:r w:rsidRPr="00576E88">
              <w:rPr>
                <w:rFonts w:ascii="宋体" w:hAnsi="宋体" w:hint="eastAsia"/>
              </w:rPr>
              <w:t>投标人需自行汇总统计业绩合同金额，并提供相应的包含但不限于合同签订时间、合同标的内容、合同金额等评审信息且加盖投标人公章合同关键页，必要时需提供证明文件原件。上述合同金额均以人民币计。</w:t>
            </w:r>
          </w:p>
          <w:p w14:paraId="1A9CA84E" w14:textId="77777777" w:rsidR="000B4C0D" w:rsidRPr="00576E88" w:rsidRDefault="007C1D32">
            <w:pPr>
              <w:numPr>
                <w:ilvl w:val="0"/>
                <w:numId w:val="26"/>
              </w:numPr>
              <w:snapToGrid w:val="0"/>
              <w:rPr>
                <w:rFonts w:ascii="宋体" w:hAnsi="宋体"/>
              </w:rPr>
            </w:pPr>
            <w:r w:rsidRPr="00576E88">
              <w:rPr>
                <w:rFonts w:ascii="宋体" w:hAnsi="宋体" w:hint="eastAsia"/>
              </w:rPr>
              <w:t>所有业绩证明资料须能明确界定为装饰工程业绩或综合业绩证明资料中装修装饰部分的金额可明确拆分的，否则为无效证明资料。</w:t>
            </w:r>
          </w:p>
          <w:p w14:paraId="06F186DE" w14:textId="13DA2A51" w:rsidR="000B4C0D" w:rsidRPr="00576E88" w:rsidRDefault="007C1D32">
            <w:pPr>
              <w:numPr>
                <w:ilvl w:val="0"/>
                <w:numId w:val="26"/>
              </w:numPr>
              <w:snapToGrid w:val="0"/>
              <w:rPr>
                <w:rFonts w:ascii="宋体" w:hAnsi="宋体"/>
                <w:color w:val="FF0000"/>
                <w:szCs w:val="21"/>
              </w:rPr>
            </w:pPr>
            <w:r w:rsidRPr="00576E88">
              <w:rPr>
                <w:rFonts w:ascii="宋体" w:hAnsi="宋体" w:hint="eastAsia"/>
              </w:rPr>
              <w:t>投标人提供业绩合同不足5个的、未提供或所提供的业绩合同关键</w:t>
            </w:r>
            <w:proofErr w:type="gramStart"/>
            <w:r w:rsidRPr="00576E88">
              <w:rPr>
                <w:rFonts w:ascii="宋体" w:hAnsi="宋体" w:hint="eastAsia"/>
              </w:rPr>
              <w:t>页信息</w:t>
            </w:r>
            <w:proofErr w:type="gramEnd"/>
            <w:r w:rsidRPr="00576E88">
              <w:rPr>
                <w:rFonts w:ascii="宋体" w:hAnsi="宋体" w:hint="eastAsia"/>
              </w:rPr>
              <w:t>不全、不清晰的，均不得分。</w:t>
            </w:r>
          </w:p>
        </w:tc>
      </w:tr>
      <w:tr w:rsidR="000B4C0D" w:rsidRPr="00576E88" w14:paraId="0BF65D4D" w14:textId="77777777">
        <w:trPr>
          <w:trHeight w:val="374"/>
          <w:tblCellSpacing w:w="0" w:type="dxa"/>
          <w:jc w:val="center"/>
        </w:trPr>
        <w:tc>
          <w:tcPr>
            <w:tcW w:w="704" w:type="dxa"/>
            <w:vAlign w:val="center"/>
          </w:tcPr>
          <w:p w14:paraId="092F51DE" w14:textId="77777777" w:rsidR="000B4C0D" w:rsidRPr="00576E88" w:rsidRDefault="000B4C0D">
            <w:pPr>
              <w:pStyle w:val="af4"/>
              <w:numPr>
                <w:ilvl w:val="0"/>
                <w:numId w:val="24"/>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7646E1D" w14:textId="77777777" w:rsidR="000B4C0D" w:rsidRPr="00576E88" w:rsidRDefault="007C1D32">
            <w:pPr>
              <w:rPr>
                <w:rFonts w:ascii="宋体" w:hAnsi="宋体"/>
                <w:kern w:val="0"/>
              </w:rPr>
            </w:pPr>
            <w:r w:rsidRPr="00576E88">
              <w:rPr>
                <w:rFonts w:ascii="宋体" w:hAnsi="宋体" w:hint="eastAsia"/>
                <w:kern w:val="0"/>
              </w:rPr>
              <w:t>企业获奖</w:t>
            </w:r>
          </w:p>
        </w:tc>
        <w:tc>
          <w:tcPr>
            <w:tcW w:w="709" w:type="dxa"/>
            <w:tcMar>
              <w:top w:w="15" w:type="dxa"/>
              <w:left w:w="15" w:type="dxa"/>
              <w:bottom w:w="15" w:type="dxa"/>
              <w:right w:w="15" w:type="dxa"/>
            </w:tcMar>
            <w:vAlign w:val="center"/>
          </w:tcPr>
          <w:p w14:paraId="62E13EC7" w14:textId="77777777" w:rsidR="000B4C0D" w:rsidRPr="00576E88" w:rsidRDefault="007C1D32">
            <w:pPr>
              <w:rPr>
                <w:rFonts w:ascii="宋体" w:hAnsi="宋体"/>
                <w:kern w:val="0"/>
              </w:rPr>
            </w:pPr>
            <w:r w:rsidRPr="00576E88">
              <w:rPr>
                <w:rFonts w:ascii="宋体" w:hAnsi="宋体" w:hint="eastAsia"/>
                <w:kern w:val="0"/>
              </w:rPr>
              <w:t>6分</w:t>
            </w:r>
          </w:p>
        </w:tc>
        <w:tc>
          <w:tcPr>
            <w:tcW w:w="7371" w:type="dxa"/>
            <w:gridSpan w:val="2"/>
            <w:tcMar>
              <w:top w:w="15" w:type="dxa"/>
              <w:left w:w="15" w:type="dxa"/>
              <w:bottom w:w="15" w:type="dxa"/>
              <w:right w:w="15" w:type="dxa"/>
            </w:tcMar>
            <w:vAlign w:val="center"/>
          </w:tcPr>
          <w:p w14:paraId="76323606" w14:textId="77777777" w:rsidR="000B4C0D" w:rsidRPr="00576E88" w:rsidRDefault="007C1D32">
            <w:pPr>
              <w:numPr>
                <w:ilvl w:val="0"/>
                <w:numId w:val="27"/>
              </w:numPr>
              <w:snapToGrid w:val="0"/>
              <w:rPr>
                <w:rFonts w:ascii="宋体" w:hAnsi="宋体"/>
              </w:rPr>
            </w:pPr>
            <w:r w:rsidRPr="00576E88">
              <w:rPr>
                <w:rFonts w:ascii="宋体" w:hAnsi="宋体" w:hint="eastAsia"/>
              </w:rPr>
              <w:t>投标人获得过国家级优秀建筑装饰工程类奖项的，每</w:t>
            </w:r>
            <w:r w:rsidRPr="00576E88">
              <w:rPr>
                <w:rFonts w:ascii="宋体" w:hAnsi="宋体"/>
              </w:rPr>
              <w:t>1</w:t>
            </w:r>
            <w:r w:rsidRPr="00576E88">
              <w:rPr>
                <w:rFonts w:ascii="宋体" w:hAnsi="宋体" w:hint="eastAsia"/>
              </w:rPr>
              <w:t>项得1.5分，最高得3分。</w:t>
            </w:r>
          </w:p>
          <w:p w14:paraId="7F4F8D4C" w14:textId="77777777" w:rsidR="000B4C0D" w:rsidRPr="00576E88" w:rsidRDefault="007C1D32">
            <w:pPr>
              <w:numPr>
                <w:ilvl w:val="0"/>
                <w:numId w:val="27"/>
              </w:numPr>
              <w:snapToGrid w:val="0"/>
              <w:rPr>
                <w:rFonts w:ascii="宋体" w:hAnsi="宋体"/>
              </w:rPr>
            </w:pPr>
            <w:r w:rsidRPr="00576E88">
              <w:rPr>
                <w:rFonts w:ascii="宋体" w:hAnsi="宋体" w:hint="eastAsia"/>
              </w:rPr>
              <w:t>投标人获得过省级优秀建筑装饰工程类奖项的，每</w:t>
            </w:r>
            <w:r w:rsidRPr="00576E88">
              <w:rPr>
                <w:rFonts w:ascii="宋体" w:hAnsi="宋体"/>
              </w:rPr>
              <w:t>1</w:t>
            </w:r>
            <w:r w:rsidRPr="00576E88">
              <w:rPr>
                <w:rFonts w:ascii="宋体" w:hAnsi="宋体" w:hint="eastAsia"/>
              </w:rPr>
              <w:t>项得</w:t>
            </w:r>
            <w:r w:rsidRPr="00576E88">
              <w:rPr>
                <w:rFonts w:ascii="宋体" w:hAnsi="宋体"/>
              </w:rPr>
              <w:t>1</w:t>
            </w:r>
            <w:r w:rsidRPr="00576E88">
              <w:rPr>
                <w:rFonts w:ascii="宋体" w:hAnsi="宋体" w:hint="eastAsia"/>
              </w:rPr>
              <w:t>分，最高得2分。</w:t>
            </w:r>
          </w:p>
          <w:p w14:paraId="29EC8609" w14:textId="77777777" w:rsidR="000B4C0D" w:rsidRPr="00576E88" w:rsidRDefault="007C1D32">
            <w:pPr>
              <w:numPr>
                <w:ilvl w:val="0"/>
                <w:numId w:val="27"/>
              </w:numPr>
              <w:snapToGrid w:val="0"/>
              <w:rPr>
                <w:rFonts w:ascii="宋体" w:hAnsi="宋体"/>
              </w:rPr>
            </w:pPr>
            <w:r w:rsidRPr="00576E88">
              <w:rPr>
                <w:rFonts w:ascii="宋体" w:hAnsi="宋体" w:hint="eastAsia"/>
              </w:rPr>
              <w:t>投标人获得过市级优秀建筑装饰工程类奖项的，每</w:t>
            </w:r>
            <w:r w:rsidRPr="00576E88">
              <w:rPr>
                <w:rFonts w:ascii="宋体" w:hAnsi="宋体"/>
              </w:rPr>
              <w:t>1</w:t>
            </w:r>
            <w:r w:rsidRPr="00576E88">
              <w:rPr>
                <w:rFonts w:ascii="宋体" w:hAnsi="宋体" w:hint="eastAsia"/>
              </w:rPr>
              <w:t>项得</w:t>
            </w:r>
            <w:r w:rsidRPr="00576E88">
              <w:rPr>
                <w:rFonts w:ascii="宋体" w:hAnsi="宋体"/>
              </w:rPr>
              <w:t>0.5</w:t>
            </w:r>
            <w:r w:rsidRPr="00576E88">
              <w:rPr>
                <w:rFonts w:ascii="宋体" w:hAnsi="宋体" w:hint="eastAsia"/>
              </w:rPr>
              <w:t>分，最高得1分。</w:t>
            </w:r>
          </w:p>
          <w:p w14:paraId="71DED09F" w14:textId="77777777" w:rsidR="000B4C0D" w:rsidRPr="00576E88" w:rsidRDefault="007C1D32">
            <w:pPr>
              <w:rPr>
                <w:rFonts w:ascii="宋体" w:hAnsi="宋体"/>
              </w:rPr>
            </w:pPr>
            <w:r w:rsidRPr="00576E88">
              <w:rPr>
                <w:rFonts w:ascii="宋体" w:hAnsi="宋体" w:cs="宋体" w:hint="eastAsia"/>
                <w:kern w:val="0"/>
              </w:rPr>
              <w:t>注：只评</w:t>
            </w:r>
            <w:r w:rsidRPr="00576E88">
              <w:rPr>
                <w:rFonts w:ascii="宋体" w:hAnsi="宋体" w:cs="宋体"/>
                <w:kern w:val="0"/>
              </w:rPr>
              <w:t>议</w:t>
            </w:r>
            <w:r w:rsidRPr="00576E88">
              <w:rPr>
                <w:rFonts w:ascii="宋体" w:hAnsi="宋体" w:cs="宋体" w:hint="eastAsia"/>
                <w:kern w:val="0"/>
              </w:rPr>
              <w:t>由中国建筑装饰协会、各省建筑业协会及建筑装饰分会、市装饰行业协会颁发的获奖证书。</w:t>
            </w:r>
          </w:p>
        </w:tc>
      </w:tr>
      <w:tr w:rsidR="000B4C0D" w:rsidRPr="00576E88" w14:paraId="3FB01929" w14:textId="77777777">
        <w:trPr>
          <w:trHeight w:val="374"/>
          <w:tblCellSpacing w:w="0" w:type="dxa"/>
          <w:jc w:val="center"/>
        </w:trPr>
        <w:tc>
          <w:tcPr>
            <w:tcW w:w="704" w:type="dxa"/>
          </w:tcPr>
          <w:p w14:paraId="0565F811" w14:textId="77777777" w:rsidR="000B4C0D" w:rsidRPr="00576E88" w:rsidRDefault="000B4C0D">
            <w:pPr>
              <w:jc w:val="center"/>
              <w:rPr>
                <w:rFonts w:ascii="宋体" w:hAnsi="宋体"/>
                <w:b/>
                <w:szCs w:val="21"/>
              </w:rPr>
            </w:pPr>
          </w:p>
        </w:tc>
        <w:tc>
          <w:tcPr>
            <w:tcW w:w="9214" w:type="dxa"/>
            <w:gridSpan w:val="4"/>
            <w:tcMar>
              <w:top w:w="15" w:type="dxa"/>
              <w:left w:w="15" w:type="dxa"/>
              <w:bottom w:w="15" w:type="dxa"/>
              <w:right w:w="15" w:type="dxa"/>
            </w:tcMar>
            <w:vAlign w:val="center"/>
          </w:tcPr>
          <w:p w14:paraId="33EA5448" w14:textId="77777777" w:rsidR="000B4C0D" w:rsidRPr="00576E88" w:rsidRDefault="007C1D32">
            <w:pPr>
              <w:jc w:val="center"/>
              <w:rPr>
                <w:rFonts w:ascii="宋体" w:hAnsi="宋体"/>
                <w:b/>
                <w:color w:val="FF0000"/>
                <w:szCs w:val="21"/>
              </w:rPr>
            </w:pPr>
            <w:r w:rsidRPr="00576E88">
              <w:rPr>
                <w:rFonts w:ascii="宋体" w:hAnsi="宋体" w:hint="eastAsia"/>
                <w:b/>
                <w:szCs w:val="21"/>
              </w:rPr>
              <w:t>技术服务评议项（34</w:t>
            </w:r>
            <w:r w:rsidRPr="00576E88">
              <w:rPr>
                <w:rFonts w:ascii="宋体" w:hAnsi="宋体"/>
                <w:b/>
                <w:szCs w:val="21"/>
              </w:rPr>
              <w:t>分）</w:t>
            </w:r>
          </w:p>
        </w:tc>
      </w:tr>
      <w:tr w:rsidR="000B4C0D" w:rsidRPr="00576E88" w14:paraId="2A815559" w14:textId="77777777">
        <w:trPr>
          <w:trHeight w:val="663"/>
          <w:tblCellSpacing w:w="0" w:type="dxa"/>
          <w:jc w:val="center"/>
        </w:trPr>
        <w:tc>
          <w:tcPr>
            <w:tcW w:w="704" w:type="dxa"/>
            <w:vAlign w:val="center"/>
          </w:tcPr>
          <w:p w14:paraId="61C20CEA" w14:textId="77777777" w:rsidR="000B4C0D" w:rsidRPr="00576E88" w:rsidRDefault="000B4C0D">
            <w:pPr>
              <w:pStyle w:val="af4"/>
              <w:numPr>
                <w:ilvl w:val="0"/>
                <w:numId w:val="28"/>
              </w:numPr>
              <w:ind w:firstLineChars="0"/>
              <w:jc w:val="center"/>
              <w:rPr>
                <w:rFonts w:ascii="宋体" w:eastAsia="宋体" w:hAnsi="宋体"/>
              </w:rPr>
            </w:pPr>
          </w:p>
        </w:tc>
        <w:tc>
          <w:tcPr>
            <w:tcW w:w="1134" w:type="dxa"/>
            <w:tcMar>
              <w:top w:w="15" w:type="dxa"/>
              <w:left w:w="15" w:type="dxa"/>
              <w:bottom w:w="15" w:type="dxa"/>
              <w:right w:w="15" w:type="dxa"/>
            </w:tcMar>
            <w:vAlign w:val="center"/>
          </w:tcPr>
          <w:p w14:paraId="6C7650BC" w14:textId="77777777" w:rsidR="000B4C0D" w:rsidRPr="00576E88" w:rsidRDefault="007C1D32">
            <w:pPr>
              <w:jc w:val="center"/>
              <w:rPr>
                <w:rFonts w:ascii="宋体" w:hAnsi="宋体"/>
                <w:color w:val="FF0000"/>
              </w:rPr>
            </w:pPr>
            <w:r w:rsidRPr="00576E88">
              <w:rPr>
                <w:rFonts w:ascii="宋体" w:hAnsi="宋体" w:hint="eastAsia"/>
                <w:kern w:val="0"/>
              </w:rPr>
              <w:t>施工方案</w:t>
            </w:r>
          </w:p>
        </w:tc>
        <w:tc>
          <w:tcPr>
            <w:tcW w:w="709" w:type="dxa"/>
            <w:tcMar>
              <w:top w:w="15" w:type="dxa"/>
              <w:left w:w="15" w:type="dxa"/>
              <w:bottom w:w="15" w:type="dxa"/>
              <w:right w:w="15" w:type="dxa"/>
            </w:tcMar>
            <w:vAlign w:val="center"/>
          </w:tcPr>
          <w:p w14:paraId="12043370" w14:textId="77777777" w:rsidR="000B4C0D" w:rsidRPr="00576E88" w:rsidRDefault="007C1D32">
            <w:pPr>
              <w:snapToGrid w:val="0"/>
              <w:jc w:val="center"/>
              <w:rPr>
                <w:rFonts w:ascii="宋体" w:hAnsi="宋体"/>
              </w:rPr>
            </w:pPr>
            <w:r w:rsidRPr="00576E88">
              <w:rPr>
                <w:rFonts w:ascii="宋体" w:hAnsi="宋体" w:hint="eastAsia"/>
                <w:kern w:val="0"/>
              </w:rPr>
              <w:t>15分</w:t>
            </w:r>
          </w:p>
        </w:tc>
        <w:tc>
          <w:tcPr>
            <w:tcW w:w="7371" w:type="dxa"/>
            <w:gridSpan w:val="2"/>
            <w:tcMar>
              <w:top w:w="15" w:type="dxa"/>
              <w:left w:w="15" w:type="dxa"/>
              <w:bottom w:w="15" w:type="dxa"/>
              <w:right w:w="15" w:type="dxa"/>
            </w:tcMar>
            <w:vAlign w:val="center"/>
          </w:tcPr>
          <w:p w14:paraId="4635FBF8" w14:textId="77777777" w:rsidR="000B4C0D" w:rsidRPr="00576E88" w:rsidRDefault="007C1D32">
            <w:pPr>
              <w:rPr>
                <w:rFonts w:ascii="宋体" w:hAnsi="宋体"/>
                <w:kern w:val="0"/>
              </w:rPr>
            </w:pPr>
            <w:r w:rsidRPr="00576E88">
              <w:rPr>
                <w:rFonts w:ascii="宋体" w:hAnsi="宋体" w:hint="eastAsia"/>
                <w:kern w:val="0"/>
              </w:rPr>
              <w:t>根据各投标人提供的施工方案进行综合评议，</w:t>
            </w:r>
            <w:proofErr w:type="gramStart"/>
            <w:r w:rsidRPr="00576E88">
              <w:rPr>
                <w:rFonts w:ascii="宋体" w:hAnsi="宋体" w:hint="eastAsia"/>
                <w:kern w:val="0"/>
              </w:rPr>
              <w:t>优得15分</w:t>
            </w:r>
            <w:proofErr w:type="gramEnd"/>
            <w:r w:rsidRPr="00576E88">
              <w:rPr>
                <w:rFonts w:ascii="宋体" w:hAnsi="宋体" w:hint="eastAsia"/>
                <w:kern w:val="0"/>
              </w:rPr>
              <w:t>；</w:t>
            </w:r>
            <w:proofErr w:type="gramStart"/>
            <w:r w:rsidRPr="00576E88">
              <w:rPr>
                <w:rFonts w:ascii="宋体" w:hAnsi="宋体" w:hint="eastAsia"/>
                <w:kern w:val="0"/>
              </w:rPr>
              <w:t>良得10分</w:t>
            </w:r>
            <w:proofErr w:type="gramEnd"/>
            <w:r w:rsidRPr="00576E88">
              <w:rPr>
                <w:rFonts w:ascii="宋体" w:hAnsi="宋体" w:hint="eastAsia"/>
                <w:kern w:val="0"/>
              </w:rPr>
              <w:t>；一般得5分；</w:t>
            </w:r>
          </w:p>
          <w:p w14:paraId="20104059" w14:textId="77777777" w:rsidR="000B4C0D" w:rsidRPr="00576E88" w:rsidRDefault="007C1D32">
            <w:pPr>
              <w:rPr>
                <w:rFonts w:ascii="宋体" w:hAnsi="宋体"/>
              </w:rPr>
            </w:pPr>
            <w:r w:rsidRPr="00576E88">
              <w:rPr>
                <w:rFonts w:ascii="宋体" w:hAnsi="宋体" w:hint="eastAsia"/>
                <w:kern w:val="0"/>
              </w:rPr>
              <w:t>评议要点：施工方案是否符合会展中心现场施工实际情况，是否具备操作性等。</w:t>
            </w:r>
          </w:p>
        </w:tc>
      </w:tr>
      <w:tr w:rsidR="000B4C0D" w:rsidRPr="00576E88" w14:paraId="70778D3B" w14:textId="77777777">
        <w:trPr>
          <w:trHeight w:val="663"/>
          <w:tblCellSpacing w:w="0" w:type="dxa"/>
          <w:jc w:val="center"/>
        </w:trPr>
        <w:tc>
          <w:tcPr>
            <w:tcW w:w="704" w:type="dxa"/>
            <w:vAlign w:val="center"/>
          </w:tcPr>
          <w:p w14:paraId="3EB407F5" w14:textId="77777777" w:rsidR="000B4C0D" w:rsidRPr="00576E88" w:rsidRDefault="000B4C0D">
            <w:pPr>
              <w:pStyle w:val="af4"/>
              <w:numPr>
                <w:ilvl w:val="0"/>
                <w:numId w:val="28"/>
              </w:numPr>
              <w:ind w:firstLineChars="0"/>
              <w:jc w:val="center"/>
              <w:rPr>
                <w:rFonts w:ascii="宋体" w:eastAsia="宋体" w:hAnsi="宋体"/>
              </w:rPr>
            </w:pPr>
          </w:p>
        </w:tc>
        <w:tc>
          <w:tcPr>
            <w:tcW w:w="1134" w:type="dxa"/>
            <w:tcMar>
              <w:top w:w="15" w:type="dxa"/>
              <w:left w:w="15" w:type="dxa"/>
              <w:bottom w:w="15" w:type="dxa"/>
              <w:right w:w="15" w:type="dxa"/>
            </w:tcMar>
            <w:vAlign w:val="center"/>
          </w:tcPr>
          <w:p w14:paraId="1BA20691" w14:textId="77777777" w:rsidR="000B4C0D" w:rsidRPr="00576E88" w:rsidRDefault="007C1D32">
            <w:pPr>
              <w:jc w:val="center"/>
              <w:rPr>
                <w:rFonts w:ascii="宋体" w:hAnsi="宋体"/>
                <w:kern w:val="0"/>
              </w:rPr>
            </w:pPr>
            <w:r w:rsidRPr="00576E88">
              <w:rPr>
                <w:rFonts w:ascii="宋体" w:hAnsi="宋体" w:hint="eastAsia"/>
                <w:kern w:val="0"/>
              </w:rPr>
              <w:t>安全生产</w:t>
            </w:r>
          </w:p>
        </w:tc>
        <w:tc>
          <w:tcPr>
            <w:tcW w:w="709" w:type="dxa"/>
            <w:tcMar>
              <w:top w:w="15" w:type="dxa"/>
              <w:left w:w="15" w:type="dxa"/>
              <w:bottom w:w="15" w:type="dxa"/>
              <w:right w:w="15" w:type="dxa"/>
            </w:tcMar>
            <w:vAlign w:val="center"/>
          </w:tcPr>
          <w:p w14:paraId="31E2A3DF" w14:textId="77777777" w:rsidR="000B4C0D" w:rsidRPr="00576E88" w:rsidRDefault="007C1D32">
            <w:pPr>
              <w:jc w:val="center"/>
              <w:rPr>
                <w:rFonts w:ascii="宋体" w:hAnsi="宋体"/>
                <w:kern w:val="0"/>
              </w:rPr>
            </w:pPr>
            <w:r w:rsidRPr="00576E88">
              <w:rPr>
                <w:rFonts w:ascii="宋体" w:hAnsi="宋体" w:hint="eastAsia"/>
                <w:kern w:val="0"/>
              </w:rPr>
              <w:t>8分</w:t>
            </w:r>
          </w:p>
        </w:tc>
        <w:tc>
          <w:tcPr>
            <w:tcW w:w="7371" w:type="dxa"/>
            <w:gridSpan w:val="2"/>
            <w:tcMar>
              <w:top w:w="15" w:type="dxa"/>
              <w:left w:w="15" w:type="dxa"/>
              <w:bottom w:w="15" w:type="dxa"/>
              <w:right w:w="15" w:type="dxa"/>
            </w:tcMar>
            <w:vAlign w:val="center"/>
          </w:tcPr>
          <w:p w14:paraId="5EB56885" w14:textId="77777777" w:rsidR="000B4C0D" w:rsidRPr="00576E88" w:rsidRDefault="007C1D32">
            <w:pPr>
              <w:rPr>
                <w:rFonts w:ascii="宋体" w:hAnsi="宋体"/>
              </w:rPr>
            </w:pPr>
            <w:r w:rsidRPr="00576E88">
              <w:rPr>
                <w:rFonts w:ascii="宋体" w:hAnsi="宋体" w:hint="eastAsia"/>
                <w:kern w:val="0"/>
              </w:rPr>
              <w:t>根据各投标人制定的本项目组织架构、安全生产制度及应急预案的横向比较进行综合评议，</w:t>
            </w:r>
            <w:proofErr w:type="gramStart"/>
            <w:r w:rsidRPr="00576E88">
              <w:rPr>
                <w:rFonts w:ascii="宋体" w:hAnsi="宋体" w:hint="eastAsia"/>
                <w:kern w:val="0"/>
              </w:rPr>
              <w:t>优得8分</w:t>
            </w:r>
            <w:proofErr w:type="gramEnd"/>
            <w:r w:rsidRPr="00576E88">
              <w:rPr>
                <w:rFonts w:ascii="宋体" w:hAnsi="宋体" w:hint="eastAsia"/>
                <w:kern w:val="0"/>
              </w:rPr>
              <w:t>；</w:t>
            </w:r>
            <w:proofErr w:type="gramStart"/>
            <w:r w:rsidRPr="00576E88">
              <w:rPr>
                <w:rFonts w:ascii="宋体" w:hAnsi="宋体" w:hint="eastAsia"/>
                <w:kern w:val="0"/>
              </w:rPr>
              <w:t>良得5分</w:t>
            </w:r>
            <w:proofErr w:type="gramEnd"/>
            <w:r w:rsidRPr="00576E88">
              <w:rPr>
                <w:rFonts w:ascii="宋体" w:hAnsi="宋体" w:hint="eastAsia"/>
                <w:kern w:val="0"/>
              </w:rPr>
              <w:t>；一般得3分；未提供或者内容不全的，不得分。</w:t>
            </w:r>
          </w:p>
        </w:tc>
      </w:tr>
      <w:tr w:rsidR="000B4C0D" w:rsidRPr="00576E88" w14:paraId="332F8467" w14:textId="77777777">
        <w:trPr>
          <w:trHeight w:val="663"/>
          <w:tblCellSpacing w:w="0" w:type="dxa"/>
          <w:jc w:val="center"/>
        </w:trPr>
        <w:tc>
          <w:tcPr>
            <w:tcW w:w="704" w:type="dxa"/>
            <w:vAlign w:val="center"/>
          </w:tcPr>
          <w:p w14:paraId="3572053F" w14:textId="77777777" w:rsidR="000B4C0D" w:rsidRPr="00576E88" w:rsidRDefault="000B4C0D">
            <w:pPr>
              <w:pStyle w:val="af4"/>
              <w:numPr>
                <w:ilvl w:val="0"/>
                <w:numId w:val="28"/>
              </w:numPr>
              <w:ind w:firstLineChars="0"/>
              <w:jc w:val="center"/>
              <w:rPr>
                <w:rFonts w:ascii="宋体" w:eastAsia="宋体" w:hAnsi="宋体"/>
              </w:rPr>
            </w:pPr>
          </w:p>
        </w:tc>
        <w:tc>
          <w:tcPr>
            <w:tcW w:w="1134" w:type="dxa"/>
            <w:tcMar>
              <w:top w:w="15" w:type="dxa"/>
              <w:left w:w="15" w:type="dxa"/>
              <w:bottom w:w="15" w:type="dxa"/>
              <w:right w:w="15" w:type="dxa"/>
            </w:tcMar>
            <w:vAlign w:val="center"/>
          </w:tcPr>
          <w:p w14:paraId="7240229E" w14:textId="77777777" w:rsidR="000B4C0D" w:rsidRPr="00576E88" w:rsidRDefault="007C1D32">
            <w:pPr>
              <w:jc w:val="center"/>
              <w:rPr>
                <w:rFonts w:ascii="宋体" w:hAnsi="宋体"/>
                <w:kern w:val="0"/>
              </w:rPr>
            </w:pPr>
            <w:r w:rsidRPr="00576E88">
              <w:rPr>
                <w:rFonts w:ascii="宋体" w:hAnsi="宋体" w:hint="eastAsia"/>
                <w:kern w:val="0"/>
              </w:rPr>
              <w:t>项目人员配置</w:t>
            </w:r>
          </w:p>
        </w:tc>
        <w:tc>
          <w:tcPr>
            <w:tcW w:w="709" w:type="dxa"/>
            <w:tcMar>
              <w:top w:w="15" w:type="dxa"/>
              <w:left w:w="15" w:type="dxa"/>
              <w:bottom w:w="15" w:type="dxa"/>
              <w:right w:w="15" w:type="dxa"/>
            </w:tcMar>
            <w:vAlign w:val="center"/>
          </w:tcPr>
          <w:p w14:paraId="217CF459" w14:textId="77777777" w:rsidR="000B4C0D" w:rsidRPr="00576E88" w:rsidRDefault="007C1D32">
            <w:pPr>
              <w:jc w:val="center"/>
              <w:rPr>
                <w:rFonts w:ascii="宋体" w:hAnsi="宋体"/>
                <w:kern w:val="0"/>
              </w:rPr>
            </w:pPr>
            <w:r w:rsidRPr="00576E88">
              <w:rPr>
                <w:rFonts w:ascii="宋体" w:hAnsi="宋体" w:hint="eastAsia"/>
                <w:kern w:val="0"/>
              </w:rPr>
              <w:t>8分</w:t>
            </w:r>
          </w:p>
        </w:tc>
        <w:tc>
          <w:tcPr>
            <w:tcW w:w="7371" w:type="dxa"/>
            <w:gridSpan w:val="2"/>
            <w:tcMar>
              <w:top w:w="15" w:type="dxa"/>
              <w:left w:w="15" w:type="dxa"/>
              <w:bottom w:w="15" w:type="dxa"/>
              <w:right w:w="15" w:type="dxa"/>
            </w:tcMar>
            <w:vAlign w:val="center"/>
          </w:tcPr>
          <w:p w14:paraId="51B6B201" w14:textId="33962B56" w:rsidR="000B4C0D" w:rsidRPr="00576E88" w:rsidRDefault="007C1D32">
            <w:pPr>
              <w:numPr>
                <w:ilvl w:val="0"/>
                <w:numId w:val="29"/>
              </w:numPr>
              <w:snapToGrid w:val="0"/>
              <w:rPr>
                <w:rFonts w:ascii="宋体" w:hAnsi="宋体"/>
              </w:rPr>
            </w:pPr>
            <w:r w:rsidRPr="00576E88">
              <w:rPr>
                <w:rFonts w:ascii="宋体" w:hAnsi="宋体" w:hint="eastAsia"/>
              </w:rPr>
              <w:t>投标人拟派本项目的技术人员具有建筑类或装修装饰类工程师证书的，每人得1分，最高得4分。</w:t>
            </w:r>
          </w:p>
          <w:p w14:paraId="68D7A8A0" w14:textId="77777777" w:rsidR="000B4C0D" w:rsidRPr="00576E88" w:rsidRDefault="007C1D32">
            <w:pPr>
              <w:numPr>
                <w:ilvl w:val="0"/>
                <w:numId w:val="29"/>
              </w:numPr>
              <w:snapToGrid w:val="0"/>
              <w:rPr>
                <w:rFonts w:ascii="宋体" w:hAnsi="宋体"/>
              </w:rPr>
            </w:pPr>
            <w:r w:rsidRPr="00576E88">
              <w:rPr>
                <w:rFonts w:ascii="宋体" w:hAnsi="宋体" w:hint="eastAsia"/>
              </w:rPr>
              <w:t>投标人拟安排的特种作业人员持有电工、焊工作业证的，每1人得0.5分，最高得4分。</w:t>
            </w:r>
          </w:p>
          <w:p w14:paraId="346D0148" w14:textId="77777777" w:rsidR="000B4C0D" w:rsidRPr="00576E88" w:rsidRDefault="007C1D32">
            <w:pPr>
              <w:snapToGrid w:val="0"/>
              <w:rPr>
                <w:rFonts w:ascii="宋体" w:hAnsi="宋体"/>
              </w:rPr>
            </w:pPr>
            <w:r w:rsidRPr="00576E88">
              <w:rPr>
                <w:rFonts w:ascii="宋体" w:hAnsi="宋体" w:hint="eastAsia"/>
              </w:rPr>
              <w:t>说明：</w:t>
            </w:r>
          </w:p>
          <w:p w14:paraId="54D6E3FF" w14:textId="77777777" w:rsidR="000B4C0D" w:rsidRPr="00576E88" w:rsidRDefault="007C1D32">
            <w:pPr>
              <w:pStyle w:val="-11"/>
              <w:numPr>
                <w:ilvl w:val="0"/>
                <w:numId w:val="30"/>
              </w:numPr>
              <w:snapToGrid w:val="0"/>
              <w:rPr>
                <w:rFonts w:ascii="宋体" w:hAnsi="宋体"/>
              </w:rPr>
            </w:pPr>
            <w:r w:rsidRPr="00576E88">
              <w:rPr>
                <w:rFonts w:ascii="宋体" w:hAnsi="宋体" w:hint="eastAsia"/>
              </w:rPr>
              <w:t>提供相应人员资格证明文件和最近6个月由投标人缴纳的</w:t>
            </w:r>
            <w:r w:rsidRPr="00576E88">
              <w:rPr>
                <w:rFonts w:ascii="宋体" w:hAnsi="宋体"/>
              </w:rPr>
              <w:t>社保清单证明</w:t>
            </w:r>
            <w:r w:rsidRPr="00576E88">
              <w:rPr>
                <w:rFonts w:ascii="宋体" w:hAnsi="宋体" w:hint="eastAsia"/>
              </w:rPr>
              <w:t>。</w:t>
            </w:r>
            <w:r w:rsidRPr="00576E88">
              <w:rPr>
                <w:rFonts w:ascii="宋体" w:hAnsi="宋体"/>
              </w:rPr>
              <w:t>如开标日上一个月的社保材料因社保部门原因暂时无法取得，则可以往前顺推一个月，</w:t>
            </w:r>
            <w:proofErr w:type="gramStart"/>
            <w:r w:rsidRPr="00576E88">
              <w:rPr>
                <w:rFonts w:ascii="宋体" w:hAnsi="宋体" w:hint="eastAsia"/>
              </w:rPr>
              <w:t>社保证明须</w:t>
            </w:r>
            <w:proofErr w:type="gramEnd"/>
            <w:r w:rsidRPr="00576E88">
              <w:rPr>
                <w:rFonts w:ascii="宋体" w:hAnsi="宋体" w:hint="eastAsia"/>
              </w:rPr>
              <w:t>同时加盖投标人公章。（未按要求提供或提供不清晰导致专家无法判断的不得分，原件备查）</w:t>
            </w:r>
          </w:p>
          <w:p w14:paraId="52F59A5B" w14:textId="77777777" w:rsidR="000B4C0D" w:rsidRPr="00576E88" w:rsidRDefault="007C1D32">
            <w:pPr>
              <w:numPr>
                <w:ilvl w:val="0"/>
                <w:numId w:val="30"/>
              </w:numPr>
              <w:snapToGrid w:val="0"/>
              <w:rPr>
                <w:rFonts w:ascii="宋体" w:hAnsi="宋体"/>
              </w:rPr>
            </w:pPr>
            <w:r w:rsidRPr="00576E88">
              <w:rPr>
                <w:rFonts w:ascii="宋体" w:hAnsi="宋体" w:hint="eastAsia"/>
              </w:rPr>
              <w:t>投标人须提供相关人员证书复印件，加盖公章，否则不得分，同一人不得重复计分。</w:t>
            </w:r>
          </w:p>
        </w:tc>
      </w:tr>
      <w:tr w:rsidR="000B4C0D" w:rsidRPr="00576E88" w14:paraId="06AF8A16" w14:textId="77777777">
        <w:trPr>
          <w:trHeight w:val="663"/>
          <w:tblCellSpacing w:w="0" w:type="dxa"/>
          <w:jc w:val="center"/>
        </w:trPr>
        <w:tc>
          <w:tcPr>
            <w:tcW w:w="704" w:type="dxa"/>
            <w:vAlign w:val="center"/>
          </w:tcPr>
          <w:p w14:paraId="40F73A1C" w14:textId="77777777" w:rsidR="000B4C0D" w:rsidRPr="00576E88" w:rsidRDefault="000B4C0D">
            <w:pPr>
              <w:pStyle w:val="af4"/>
              <w:numPr>
                <w:ilvl w:val="0"/>
                <w:numId w:val="28"/>
              </w:numPr>
              <w:ind w:firstLineChars="0"/>
              <w:jc w:val="center"/>
              <w:rPr>
                <w:rFonts w:ascii="宋体" w:eastAsia="宋体" w:hAnsi="宋体"/>
              </w:rPr>
            </w:pPr>
          </w:p>
        </w:tc>
        <w:tc>
          <w:tcPr>
            <w:tcW w:w="1134" w:type="dxa"/>
            <w:tcMar>
              <w:top w:w="15" w:type="dxa"/>
              <w:left w:w="15" w:type="dxa"/>
              <w:bottom w:w="15" w:type="dxa"/>
              <w:right w:w="15" w:type="dxa"/>
            </w:tcMar>
            <w:vAlign w:val="center"/>
          </w:tcPr>
          <w:p w14:paraId="677D2414" w14:textId="77777777" w:rsidR="000B4C0D" w:rsidRPr="00576E88" w:rsidRDefault="007C1D32">
            <w:pPr>
              <w:jc w:val="center"/>
              <w:rPr>
                <w:rFonts w:ascii="宋体" w:hAnsi="宋体"/>
                <w:kern w:val="0"/>
              </w:rPr>
            </w:pPr>
            <w:r w:rsidRPr="00576E88">
              <w:rPr>
                <w:rFonts w:ascii="宋体" w:hAnsi="宋体" w:hint="eastAsia"/>
                <w:kern w:val="0"/>
              </w:rPr>
              <w:t>质保期</w:t>
            </w:r>
          </w:p>
        </w:tc>
        <w:tc>
          <w:tcPr>
            <w:tcW w:w="709" w:type="dxa"/>
            <w:tcMar>
              <w:top w:w="15" w:type="dxa"/>
              <w:left w:w="15" w:type="dxa"/>
              <w:bottom w:w="15" w:type="dxa"/>
              <w:right w:w="15" w:type="dxa"/>
            </w:tcMar>
            <w:vAlign w:val="center"/>
          </w:tcPr>
          <w:p w14:paraId="46DE0049" w14:textId="77777777" w:rsidR="000B4C0D" w:rsidRPr="00576E88" w:rsidRDefault="007C1D32">
            <w:pPr>
              <w:jc w:val="center"/>
              <w:rPr>
                <w:rFonts w:ascii="宋体" w:hAnsi="宋体"/>
                <w:kern w:val="0"/>
              </w:rPr>
            </w:pPr>
            <w:r w:rsidRPr="00576E88">
              <w:rPr>
                <w:rFonts w:ascii="宋体" w:hAnsi="宋体" w:hint="eastAsia"/>
                <w:kern w:val="0"/>
              </w:rPr>
              <w:t>3分</w:t>
            </w:r>
          </w:p>
        </w:tc>
        <w:tc>
          <w:tcPr>
            <w:tcW w:w="7371" w:type="dxa"/>
            <w:gridSpan w:val="2"/>
            <w:tcMar>
              <w:top w:w="15" w:type="dxa"/>
              <w:left w:w="15" w:type="dxa"/>
              <w:bottom w:w="15" w:type="dxa"/>
              <w:right w:w="15" w:type="dxa"/>
            </w:tcMar>
            <w:vAlign w:val="center"/>
          </w:tcPr>
          <w:p w14:paraId="4DBDD55F" w14:textId="77777777" w:rsidR="000B4C0D" w:rsidRPr="00576E88" w:rsidRDefault="007C1D32">
            <w:pPr>
              <w:rPr>
                <w:rFonts w:ascii="宋体" w:hAnsi="宋体"/>
                <w:kern w:val="0"/>
              </w:rPr>
            </w:pPr>
            <w:r w:rsidRPr="00576E88">
              <w:rPr>
                <w:rFonts w:ascii="宋体" w:hAnsi="宋体" w:hint="eastAsia"/>
                <w:kern w:val="0"/>
              </w:rPr>
              <w:t>投标人对工程质量的质保期，在招标文件要求的基础上每延长半年得1分，最高3分。</w:t>
            </w:r>
          </w:p>
        </w:tc>
      </w:tr>
      <w:tr w:rsidR="000B4C0D" w:rsidRPr="00576E88" w14:paraId="5C8D330C" w14:textId="77777777">
        <w:trPr>
          <w:trHeight w:val="555"/>
          <w:tblCellSpacing w:w="0" w:type="dxa"/>
          <w:jc w:val="center"/>
        </w:trPr>
        <w:tc>
          <w:tcPr>
            <w:tcW w:w="9918" w:type="dxa"/>
            <w:gridSpan w:val="5"/>
          </w:tcPr>
          <w:p w14:paraId="1751290A" w14:textId="77777777" w:rsidR="000B4C0D" w:rsidRPr="00576E88" w:rsidRDefault="007C1D32">
            <w:pPr>
              <w:jc w:val="center"/>
              <w:rPr>
                <w:b/>
              </w:rPr>
            </w:pPr>
            <w:r w:rsidRPr="00576E88">
              <w:rPr>
                <w:rFonts w:hint="eastAsia"/>
                <w:b/>
              </w:rPr>
              <w:t>价格评议项（</w:t>
            </w:r>
            <w:r w:rsidRPr="00576E88">
              <w:rPr>
                <w:rFonts w:hint="eastAsia"/>
                <w:b/>
              </w:rPr>
              <w:t>40</w:t>
            </w:r>
            <w:r w:rsidRPr="00576E88">
              <w:rPr>
                <w:rFonts w:hint="eastAsia"/>
                <w:b/>
              </w:rPr>
              <w:t>分）</w:t>
            </w:r>
          </w:p>
          <w:p w14:paraId="1FA01D35" w14:textId="77777777" w:rsidR="000B4C0D" w:rsidRPr="00576E88" w:rsidRDefault="007C1D32">
            <w:pPr>
              <w:pStyle w:val="a0"/>
              <w:spacing w:after="0" w:line="240" w:lineRule="auto"/>
              <w:jc w:val="center"/>
            </w:pPr>
            <w:r w:rsidRPr="00576E88">
              <w:rPr>
                <w:rFonts w:ascii="宋体" w:hAnsi="宋体" w:hint="eastAsia"/>
                <w:b/>
                <w:color w:val="FF0000"/>
              </w:rPr>
              <w:t>（说明：以下所称的“投标报价”均是指税前总金额，即净价）</w:t>
            </w:r>
          </w:p>
        </w:tc>
      </w:tr>
      <w:tr w:rsidR="000B4C0D" w:rsidRPr="00576E88" w14:paraId="4FF476A6" w14:textId="77777777">
        <w:trPr>
          <w:trHeight w:val="555"/>
          <w:tblCellSpacing w:w="0" w:type="dxa"/>
          <w:jc w:val="center"/>
        </w:trPr>
        <w:tc>
          <w:tcPr>
            <w:tcW w:w="704" w:type="dxa"/>
            <w:vMerge w:val="restart"/>
            <w:vAlign w:val="center"/>
          </w:tcPr>
          <w:p w14:paraId="2FEC476D" w14:textId="77777777" w:rsidR="000B4C0D" w:rsidRPr="00576E88" w:rsidRDefault="007C1D32">
            <w:pPr>
              <w:rPr>
                <w:rFonts w:ascii="宋体" w:hAnsi="宋体"/>
                <w:kern w:val="0"/>
              </w:rPr>
            </w:pPr>
            <w:r w:rsidRPr="00576E88">
              <w:rPr>
                <w:rFonts w:ascii="宋体" w:hAnsi="宋体" w:hint="eastAsia"/>
                <w:kern w:val="0"/>
              </w:rPr>
              <w:t>价格评议</w:t>
            </w:r>
          </w:p>
        </w:tc>
        <w:tc>
          <w:tcPr>
            <w:tcW w:w="9214" w:type="dxa"/>
            <w:gridSpan w:val="4"/>
            <w:tcMar>
              <w:top w:w="15" w:type="dxa"/>
              <w:left w:w="15" w:type="dxa"/>
              <w:bottom w:w="15" w:type="dxa"/>
              <w:right w:w="15" w:type="dxa"/>
            </w:tcMar>
            <w:vAlign w:val="center"/>
          </w:tcPr>
          <w:p w14:paraId="167CE1F0" w14:textId="77777777" w:rsidR="000B4C0D" w:rsidRPr="00576E88" w:rsidRDefault="007C1D32">
            <w:pPr>
              <w:rPr>
                <w:rFonts w:ascii="宋体" w:hAnsi="宋体"/>
                <w:kern w:val="0"/>
              </w:rPr>
            </w:pPr>
            <w:r w:rsidRPr="00576E88">
              <w:rPr>
                <w:rFonts w:ascii="宋体" w:hAnsi="宋体" w:hint="eastAsia"/>
                <w:kern w:val="0"/>
              </w:rPr>
              <w:t>基准价和算法类型选择</w:t>
            </w:r>
          </w:p>
        </w:tc>
      </w:tr>
      <w:tr w:rsidR="000B4C0D" w:rsidRPr="00576E88" w14:paraId="247D7829" w14:textId="77777777">
        <w:trPr>
          <w:trHeight w:val="70"/>
          <w:tblCellSpacing w:w="0" w:type="dxa"/>
          <w:jc w:val="center"/>
        </w:trPr>
        <w:tc>
          <w:tcPr>
            <w:tcW w:w="704" w:type="dxa"/>
            <w:vMerge/>
          </w:tcPr>
          <w:p w14:paraId="70789C90" w14:textId="77777777" w:rsidR="000B4C0D" w:rsidRPr="00576E88" w:rsidRDefault="000B4C0D">
            <w:pPr>
              <w:rPr>
                <w:rFonts w:ascii="宋体" w:hAnsi="宋体"/>
                <w:kern w:val="0"/>
              </w:rPr>
            </w:pPr>
          </w:p>
        </w:tc>
        <w:tc>
          <w:tcPr>
            <w:tcW w:w="1134" w:type="dxa"/>
            <w:vMerge w:val="restart"/>
            <w:vAlign w:val="center"/>
          </w:tcPr>
          <w:p w14:paraId="5E1B2D7B" w14:textId="77777777" w:rsidR="000B4C0D" w:rsidRPr="00576E88" w:rsidRDefault="007C1D32">
            <w:pPr>
              <w:rPr>
                <w:rFonts w:ascii="宋体" w:hAnsi="宋体"/>
                <w:kern w:val="0"/>
              </w:rPr>
            </w:pPr>
            <w:r w:rsidRPr="00576E88">
              <w:rPr>
                <w:rFonts w:ascii="宋体" w:hAnsi="宋体" w:hint="eastAsia"/>
                <w:kern w:val="0"/>
              </w:rPr>
              <w:t>基准价</w:t>
            </w:r>
          </w:p>
        </w:tc>
        <w:tc>
          <w:tcPr>
            <w:tcW w:w="8080" w:type="dxa"/>
            <w:gridSpan w:val="3"/>
            <w:vAlign w:val="center"/>
          </w:tcPr>
          <w:p w14:paraId="53ACBA8C" w14:textId="77777777" w:rsidR="000B4C0D" w:rsidRPr="00576E88" w:rsidRDefault="007C1D32">
            <w:pPr>
              <w:rPr>
                <w:rFonts w:ascii="宋体" w:hAnsi="宋体"/>
                <w:kern w:val="0"/>
              </w:rPr>
            </w:pPr>
            <w:r w:rsidRPr="00576E88">
              <w:rPr>
                <w:rFonts w:ascii="宋体" w:hAnsi="宋体" w:hint="eastAsia"/>
                <w:kern w:val="0"/>
              </w:rPr>
              <w:t>□各有效投标报价大于n家时，去掉一个最高和最低报价后的算术平均值乘以    ％。</w:t>
            </w:r>
            <w:proofErr w:type="gramStart"/>
            <w:r w:rsidRPr="00576E88">
              <w:rPr>
                <w:rFonts w:ascii="宋体" w:hAnsi="宋体" w:hint="eastAsia"/>
                <w:kern w:val="0"/>
              </w:rPr>
              <w:t>当有效</w:t>
            </w:r>
            <w:proofErr w:type="gramEnd"/>
            <w:r w:rsidRPr="00576E88">
              <w:rPr>
                <w:rFonts w:ascii="宋体" w:hAnsi="宋体" w:hint="eastAsia"/>
                <w:kern w:val="0"/>
              </w:rPr>
              <w:t>投标报价少于n（含）家时，则以所有有效投标报价的算术平均值乘以    ％。n=</w:t>
            </w:r>
          </w:p>
        </w:tc>
      </w:tr>
      <w:tr w:rsidR="000B4C0D" w:rsidRPr="00576E88" w14:paraId="5F50F08D" w14:textId="77777777">
        <w:trPr>
          <w:trHeight w:val="70"/>
          <w:tblCellSpacing w:w="0" w:type="dxa"/>
          <w:jc w:val="center"/>
        </w:trPr>
        <w:tc>
          <w:tcPr>
            <w:tcW w:w="704" w:type="dxa"/>
            <w:vMerge/>
          </w:tcPr>
          <w:p w14:paraId="7C777490" w14:textId="77777777" w:rsidR="000B4C0D" w:rsidRPr="00576E88" w:rsidRDefault="000B4C0D">
            <w:pPr>
              <w:rPr>
                <w:rFonts w:ascii="宋体" w:hAnsi="宋体"/>
                <w:kern w:val="0"/>
              </w:rPr>
            </w:pPr>
          </w:p>
        </w:tc>
        <w:tc>
          <w:tcPr>
            <w:tcW w:w="1134" w:type="dxa"/>
            <w:vMerge/>
            <w:vAlign w:val="center"/>
          </w:tcPr>
          <w:p w14:paraId="0DBFB6F2" w14:textId="77777777" w:rsidR="000B4C0D" w:rsidRPr="00576E88" w:rsidRDefault="000B4C0D">
            <w:pPr>
              <w:rPr>
                <w:rFonts w:ascii="宋体" w:hAnsi="宋体"/>
                <w:kern w:val="0"/>
              </w:rPr>
            </w:pPr>
          </w:p>
        </w:tc>
        <w:tc>
          <w:tcPr>
            <w:tcW w:w="8080" w:type="dxa"/>
            <w:gridSpan w:val="3"/>
            <w:vAlign w:val="center"/>
          </w:tcPr>
          <w:p w14:paraId="0EDA147E" w14:textId="77777777" w:rsidR="000B4C0D" w:rsidRPr="00576E88" w:rsidRDefault="007C1D32">
            <w:pPr>
              <w:rPr>
                <w:rFonts w:ascii="宋体" w:hAnsi="宋体"/>
                <w:kern w:val="0"/>
              </w:rPr>
            </w:pPr>
            <w:r w:rsidRPr="00576E88">
              <w:rPr>
                <w:rFonts w:ascii="宋体" w:hAnsi="宋体" w:hint="eastAsia"/>
                <w:kern w:val="0"/>
              </w:rPr>
              <w:sym w:font="Wingdings 2" w:char="0052"/>
            </w:r>
            <w:proofErr w:type="gramStart"/>
            <w:r w:rsidRPr="00576E88">
              <w:rPr>
                <w:rFonts w:ascii="宋体" w:hAnsi="宋体" w:hint="eastAsia"/>
                <w:kern w:val="0"/>
              </w:rPr>
              <w:t>取有效</w:t>
            </w:r>
            <w:proofErr w:type="gramEnd"/>
            <w:r w:rsidRPr="00576E88">
              <w:rPr>
                <w:rFonts w:ascii="宋体" w:hAnsi="宋体" w:hint="eastAsia"/>
                <w:kern w:val="0"/>
              </w:rPr>
              <w:t>投标报价算术平均值。</w:t>
            </w:r>
          </w:p>
        </w:tc>
      </w:tr>
      <w:tr w:rsidR="000B4C0D" w:rsidRPr="00576E88" w14:paraId="4E240FB4" w14:textId="77777777">
        <w:trPr>
          <w:trHeight w:val="70"/>
          <w:tblCellSpacing w:w="0" w:type="dxa"/>
          <w:jc w:val="center"/>
        </w:trPr>
        <w:tc>
          <w:tcPr>
            <w:tcW w:w="704" w:type="dxa"/>
            <w:vMerge/>
          </w:tcPr>
          <w:p w14:paraId="3F2935B4" w14:textId="77777777" w:rsidR="000B4C0D" w:rsidRPr="00576E88" w:rsidRDefault="000B4C0D">
            <w:pPr>
              <w:rPr>
                <w:rFonts w:ascii="宋体" w:hAnsi="宋体"/>
                <w:kern w:val="0"/>
              </w:rPr>
            </w:pPr>
          </w:p>
        </w:tc>
        <w:tc>
          <w:tcPr>
            <w:tcW w:w="1134" w:type="dxa"/>
            <w:vMerge/>
            <w:vAlign w:val="center"/>
          </w:tcPr>
          <w:p w14:paraId="2AFE041F" w14:textId="77777777" w:rsidR="000B4C0D" w:rsidRPr="00576E88" w:rsidRDefault="000B4C0D">
            <w:pPr>
              <w:rPr>
                <w:rFonts w:ascii="宋体" w:hAnsi="宋体"/>
                <w:kern w:val="0"/>
              </w:rPr>
            </w:pPr>
          </w:p>
        </w:tc>
        <w:tc>
          <w:tcPr>
            <w:tcW w:w="8080" w:type="dxa"/>
            <w:gridSpan w:val="3"/>
            <w:vAlign w:val="center"/>
          </w:tcPr>
          <w:p w14:paraId="6DF0E8E8" w14:textId="77777777" w:rsidR="000B4C0D" w:rsidRPr="00576E88" w:rsidRDefault="007C1D32">
            <w:pPr>
              <w:rPr>
                <w:rFonts w:ascii="宋体" w:hAnsi="宋体"/>
                <w:kern w:val="0"/>
              </w:rPr>
            </w:pPr>
            <w:r w:rsidRPr="00576E88">
              <w:rPr>
                <w:rFonts w:ascii="宋体" w:hAnsi="宋体" w:hint="eastAsia"/>
                <w:kern w:val="0"/>
              </w:rPr>
              <w:t>□有效投标报价的最低价为基价。</w:t>
            </w:r>
          </w:p>
        </w:tc>
      </w:tr>
      <w:tr w:rsidR="000B4C0D" w:rsidRPr="00576E88" w14:paraId="0E8DE374" w14:textId="77777777">
        <w:trPr>
          <w:trHeight w:val="555"/>
          <w:tblCellSpacing w:w="0" w:type="dxa"/>
          <w:jc w:val="center"/>
        </w:trPr>
        <w:tc>
          <w:tcPr>
            <w:tcW w:w="704" w:type="dxa"/>
            <w:vMerge/>
          </w:tcPr>
          <w:p w14:paraId="587B5D4E" w14:textId="77777777" w:rsidR="000B4C0D" w:rsidRPr="00576E88" w:rsidRDefault="000B4C0D">
            <w:pPr>
              <w:rPr>
                <w:rFonts w:ascii="宋体" w:hAnsi="宋体"/>
                <w:kern w:val="0"/>
              </w:rPr>
            </w:pPr>
          </w:p>
        </w:tc>
        <w:tc>
          <w:tcPr>
            <w:tcW w:w="1134" w:type="dxa"/>
            <w:vMerge w:val="restart"/>
            <w:vAlign w:val="center"/>
          </w:tcPr>
          <w:p w14:paraId="0FB76F47" w14:textId="77777777" w:rsidR="000B4C0D" w:rsidRPr="00576E88" w:rsidRDefault="007C1D32">
            <w:pPr>
              <w:rPr>
                <w:rFonts w:ascii="宋体" w:hAnsi="宋体"/>
                <w:kern w:val="0"/>
              </w:rPr>
            </w:pPr>
            <w:r w:rsidRPr="00576E88">
              <w:rPr>
                <w:rFonts w:ascii="宋体" w:hAnsi="宋体" w:hint="eastAsia"/>
                <w:kern w:val="0"/>
              </w:rPr>
              <w:t>算法类型</w:t>
            </w:r>
          </w:p>
        </w:tc>
        <w:tc>
          <w:tcPr>
            <w:tcW w:w="1563" w:type="dxa"/>
            <w:gridSpan w:val="2"/>
            <w:vAlign w:val="center"/>
          </w:tcPr>
          <w:p w14:paraId="0B34A687" w14:textId="77777777" w:rsidR="000B4C0D" w:rsidRPr="00576E88" w:rsidRDefault="007C1D32">
            <w:pPr>
              <w:rPr>
                <w:rFonts w:ascii="宋体" w:hAnsi="宋体"/>
                <w:kern w:val="0"/>
              </w:rPr>
            </w:pPr>
            <w:r w:rsidRPr="00576E88">
              <w:rPr>
                <w:rFonts w:ascii="宋体" w:hAnsi="宋体" w:hint="eastAsia"/>
                <w:kern w:val="0"/>
              </w:rPr>
              <w:t>□固定比例法</w:t>
            </w:r>
          </w:p>
        </w:tc>
        <w:tc>
          <w:tcPr>
            <w:tcW w:w="6517" w:type="dxa"/>
            <w:vAlign w:val="center"/>
          </w:tcPr>
          <w:p w14:paraId="7DE53133" w14:textId="77777777" w:rsidR="000B4C0D" w:rsidRPr="00576E88" w:rsidRDefault="007C1D32">
            <w:pPr>
              <w:rPr>
                <w:rFonts w:ascii="宋体" w:hAnsi="宋体"/>
                <w:kern w:val="0"/>
              </w:rPr>
            </w:pPr>
            <w:r w:rsidRPr="00576E88">
              <w:rPr>
                <w:rFonts w:ascii="宋体" w:hAnsi="宋体" w:hint="eastAsia"/>
                <w:kern w:val="0"/>
              </w:rPr>
              <w:t>价格得分=M-[（｜投标价格-基准价｜/基准价）*100/N]*扣分值</w:t>
            </w:r>
          </w:p>
          <w:p w14:paraId="5C9D7F84" w14:textId="77777777" w:rsidR="000B4C0D" w:rsidRPr="00576E88" w:rsidRDefault="007C1D32">
            <w:pPr>
              <w:rPr>
                <w:rFonts w:ascii="宋体" w:hAnsi="宋体"/>
                <w:kern w:val="0"/>
              </w:rPr>
            </w:pPr>
            <w:r w:rsidRPr="00576E88">
              <w:rPr>
                <w:rFonts w:ascii="宋体" w:hAnsi="宋体" w:hint="eastAsia"/>
                <w:kern w:val="0"/>
              </w:rPr>
              <w:t>M=    （价格评价分项满分值），N=    ，投标价格每高于N％时，扣    分；每低于N％时，扣    分；</w:t>
            </w:r>
          </w:p>
          <w:p w14:paraId="2131CCE3" w14:textId="77777777" w:rsidR="000B4C0D" w:rsidRPr="00576E88" w:rsidRDefault="007C1D32">
            <w:pPr>
              <w:rPr>
                <w:rFonts w:ascii="宋体" w:hAnsi="宋体"/>
                <w:kern w:val="0"/>
              </w:rPr>
            </w:pPr>
            <w:r w:rsidRPr="00576E88">
              <w:rPr>
                <w:rFonts w:ascii="宋体" w:hAnsi="宋体" w:hint="eastAsia"/>
                <w:kern w:val="0"/>
              </w:rPr>
              <w:t>最低得0分。</w:t>
            </w:r>
          </w:p>
        </w:tc>
      </w:tr>
      <w:tr w:rsidR="000B4C0D" w:rsidRPr="00576E88" w14:paraId="3424E271" w14:textId="77777777">
        <w:trPr>
          <w:trHeight w:val="555"/>
          <w:tblCellSpacing w:w="0" w:type="dxa"/>
          <w:jc w:val="center"/>
        </w:trPr>
        <w:tc>
          <w:tcPr>
            <w:tcW w:w="704" w:type="dxa"/>
            <w:vMerge/>
          </w:tcPr>
          <w:p w14:paraId="745B9B73" w14:textId="77777777" w:rsidR="000B4C0D" w:rsidRPr="00576E88" w:rsidRDefault="000B4C0D">
            <w:pPr>
              <w:rPr>
                <w:rFonts w:ascii="宋体" w:hAnsi="宋体"/>
                <w:kern w:val="0"/>
              </w:rPr>
            </w:pPr>
          </w:p>
        </w:tc>
        <w:tc>
          <w:tcPr>
            <w:tcW w:w="1134" w:type="dxa"/>
            <w:vMerge/>
            <w:vAlign w:val="center"/>
          </w:tcPr>
          <w:p w14:paraId="79678176" w14:textId="77777777" w:rsidR="000B4C0D" w:rsidRPr="00576E88" w:rsidRDefault="000B4C0D">
            <w:pPr>
              <w:rPr>
                <w:rFonts w:ascii="宋体" w:hAnsi="宋体"/>
                <w:kern w:val="0"/>
              </w:rPr>
            </w:pPr>
          </w:p>
        </w:tc>
        <w:tc>
          <w:tcPr>
            <w:tcW w:w="1563" w:type="dxa"/>
            <w:gridSpan w:val="2"/>
            <w:vAlign w:val="center"/>
          </w:tcPr>
          <w:p w14:paraId="12DE8148" w14:textId="77777777" w:rsidR="000B4C0D" w:rsidRPr="00576E88" w:rsidRDefault="007C1D32">
            <w:pPr>
              <w:rPr>
                <w:rFonts w:ascii="宋体" w:hAnsi="宋体"/>
                <w:kern w:val="0"/>
              </w:rPr>
            </w:pPr>
            <w:r w:rsidRPr="00576E88">
              <w:rPr>
                <w:rFonts w:ascii="宋体" w:hAnsi="宋体" w:hint="eastAsia"/>
                <w:kern w:val="0"/>
              </w:rPr>
              <w:sym w:font="Wingdings 2" w:char="0052"/>
            </w:r>
            <w:r w:rsidRPr="00576E88">
              <w:rPr>
                <w:rFonts w:ascii="宋体" w:hAnsi="宋体" w:hint="eastAsia"/>
                <w:kern w:val="0"/>
              </w:rPr>
              <w:t>固定乘积法</w:t>
            </w:r>
          </w:p>
        </w:tc>
        <w:tc>
          <w:tcPr>
            <w:tcW w:w="6517" w:type="dxa"/>
            <w:vAlign w:val="center"/>
          </w:tcPr>
          <w:p w14:paraId="7D1272E8" w14:textId="77777777" w:rsidR="000B4C0D" w:rsidRPr="00576E88" w:rsidRDefault="007C1D32">
            <w:pPr>
              <w:autoSpaceDE w:val="0"/>
              <w:autoSpaceDN w:val="0"/>
              <w:adjustRightInd w:val="0"/>
              <w:snapToGrid w:val="0"/>
              <w:jc w:val="left"/>
              <w:rPr>
                <w:rStyle w:val="af1"/>
                <w:rFonts w:ascii="宋体" w:hAnsi="宋体"/>
              </w:rPr>
            </w:pPr>
            <w:r w:rsidRPr="00576E88">
              <w:rPr>
                <w:rStyle w:val="af1"/>
                <w:rFonts w:ascii="宋体" w:hAnsi="宋体" w:hint="eastAsia"/>
              </w:rPr>
              <w:t>价格得分=（1-A×｜1-投标报价/Z｜）×M</w:t>
            </w:r>
          </w:p>
          <w:p w14:paraId="47CF209F" w14:textId="77777777" w:rsidR="000B4C0D" w:rsidRPr="00576E88" w:rsidRDefault="007C1D32">
            <w:pPr>
              <w:numPr>
                <w:ilvl w:val="0"/>
                <w:numId w:val="31"/>
              </w:numPr>
              <w:autoSpaceDE w:val="0"/>
              <w:autoSpaceDN w:val="0"/>
              <w:adjustRightInd w:val="0"/>
              <w:snapToGrid w:val="0"/>
              <w:jc w:val="left"/>
              <w:rPr>
                <w:rStyle w:val="af1"/>
                <w:rFonts w:ascii="宋体" w:hAnsi="宋体"/>
              </w:rPr>
            </w:pPr>
            <w:r w:rsidRPr="00576E88">
              <w:rPr>
                <w:rStyle w:val="af1"/>
                <w:rFonts w:ascii="宋体" w:hAnsi="宋体" w:hint="eastAsia"/>
              </w:rPr>
              <w:t xml:space="preserve">M= </w:t>
            </w:r>
            <w:r w:rsidRPr="00576E88">
              <w:rPr>
                <w:rFonts w:ascii="宋体" w:hAnsi="宋体" w:hint="eastAsia"/>
              </w:rPr>
              <w:t>40</w:t>
            </w:r>
            <w:r w:rsidRPr="00576E88">
              <w:rPr>
                <w:rStyle w:val="af1"/>
                <w:rFonts w:ascii="宋体" w:hAnsi="宋体" w:hint="eastAsia"/>
              </w:rPr>
              <w:t xml:space="preserve"> （价格评价分项满分值），Z为本次招标最佳报价（即基准价）；</w:t>
            </w:r>
          </w:p>
          <w:p w14:paraId="702354CB" w14:textId="77777777" w:rsidR="000B4C0D" w:rsidRPr="00576E88" w:rsidRDefault="007C1D32">
            <w:pPr>
              <w:numPr>
                <w:ilvl w:val="0"/>
                <w:numId w:val="31"/>
              </w:numPr>
              <w:autoSpaceDE w:val="0"/>
              <w:autoSpaceDN w:val="0"/>
              <w:adjustRightInd w:val="0"/>
              <w:snapToGrid w:val="0"/>
              <w:jc w:val="left"/>
              <w:rPr>
                <w:rStyle w:val="af1"/>
                <w:rFonts w:ascii="宋体" w:hAnsi="宋体"/>
              </w:rPr>
            </w:pPr>
            <w:r w:rsidRPr="00576E88">
              <w:rPr>
                <w:rStyle w:val="af1"/>
                <w:rFonts w:ascii="宋体" w:hAnsi="宋体" w:hint="eastAsia"/>
              </w:rPr>
              <w:t>A为价格调整系数，当投标报价低于本次招标最佳报价（即基准价）时，A=0.5；当投标报价高于次招标最佳报价时，取A=1；</w:t>
            </w:r>
          </w:p>
          <w:p w14:paraId="1678D234" w14:textId="77777777" w:rsidR="000B4C0D" w:rsidRPr="00576E88" w:rsidRDefault="007C1D32">
            <w:pPr>
              <w:rPr>
                <w:rFonts w:ascii="宋体" w:hAnsi="宋体"/>
                <w:kern w:val="0"/>
              </w:rPr>
            </w:pPr>
            <w:r w:rsidRPr="00576E88">
              <w:rPr>
                <w:rStyle w:val="af1"/>
                <w:rFonts w:ascii="宋体" w:hAnsi="宋体" w:hint="eastAsia"/>
              </w:rPr>
              <w:t>计算分数时四舍五入取小数点后两位，当价格分＜0时，取0。</w:t>
            </w:r>
          </w:p>
        </w:tc>
      </w:tr>
      <w:tr w:rsidR="000B4C0D" w:rsidRPr="00576E88" w14:paraId="1F756F79" w14:textId="77777777">
        <w:trPr>
          <w:trHeight w:val="555"/>
          <w:tblCellSpacing w:w="0" w:type="dxa"/>
          <w:jc w:val="center"/>
        </w:trPr>
        <w:tc>
          <w:tcPr>
            <w:tcW w:w="704" w:type="dxa"/>
            <w:vMerge/>
          </w:tcPr>
          <w:p w14:paraId="060FE2D2" w14:textId="77777777" w:rsidR="000B4C0D" w:rsidRPr="00576E88" w:rsidRDefault="000B4C0D">
            <w:pPr>
              <w:rPr>
                <w:rFonts w:ascii="宋体" w:hAnsi="宋体"/>
                <w:kern w:val="0"/>
              </w:rPr>
            </w:pPr>
          </w:p>
        </w:tc>
        <w:tc>
          <w:tcPr>
            <w:tcW w:w="1134" w:type="dxa"/>
            <w:vMerge/>
            <w:vAlign w:val="center"/>
          </w:tcPr>
          <w:p w14:paraId="2A7D36A2" w14:textId="77777777" w:rsidR="000B4C0D" w:rsidRPr="00576E88" w:rsidRDefault="000B4C0D">
            <w:pPr>
              <w:rPr>
                <w:rFonts w:ascii="宋体" w:hAnsi="宋体"/>
                <w:kern w:val="0"/>
              </w:rPr>
            </w:pPr>
          </w:p>
        </w:tc>
        <w:tc>
          <w:tcPr>
            <w:tcW w:w="1563" w:type="dxa"/>
            <w:gridSpan w:val="2"/>
            <w:vAlign w:val="center"/>
          </w:tcPr>
          <w:p w14:paraId="20A59C00" w14:textId="77777777" w:rsidR="000B4C0D" w:rsidRPr="00576E88" w:rsidRDefault="007C1D32">
            <w:pPr>
              <w:rPr>
                <w:rFonts w:ascii="宋体" w:hAnsi="宋体"/>
                <w:kern w:val="0"/>
              </w:rPr>
            </w:pPr>
            <w:r w:rsidRPr="00576E88">
              <w:rPr>
                <w:rFonts w:ascii="宋体" w:hAnsi="宋体" w:hint="eastAsia"/>
                <w:kern w:val="0"/>
              </w:rPr>
              <w:t>□其他方法</w:t>
            </w:r>
          </w:p>
        </w:tc>
        <w:tc>
          <w:tcPr>
            <w:tcW w:w="6517" w:type="dxa"/>
            <w:vAlign w:val="center"/>
          </w:tcPr>
          <w:p w14:paraId="0C5E79DB" w14:textId="77777777" w:rsidR="000B4C0D" w:rsidRPr="00576E88" w:rsidRDefault="000B4C0D">
            <w:pPr>
              <w:rPr>
                <w:rFonts w:ascii="宋体" w:hAnsi="宋体"/>
                <w:kern w:val="0"/>
              </w:rPr>
            </w:pPr>
          </w:p>
        </w:tc>
      </w:tr>
    </w:tbl>
    <w:p w14:paraId="77422F2C" w14:textId="77777777" w:rsidR="000B4C0D" w:rsidRPr="00576E88" w:rsidRDefault="007C1D32">
      <w:pPr>
        <w:spacing w:line="360" w:lineRule="auto"/>
        <w:ind w:firstLineChars="200" w:firstLine="420"/>
        <w:rPr>
          <w:rFonts w:ascii="宋体" w:hAnsi="宋体"/>
          <w:szCs w:val="21"/>
        </w:rPr>
      </w:pPr>
      <w:r w:rsidRPr="00576E88">
        <w:rPr>
          <w:rFonts w:ascii="宋体" w:hAnsi="宋体" w:hint="eastAsia"/>
          <w:szCs w:val="21"/>
        </w:rPr>
        <w:t>算术错误将按以下方法更正（次序排前者优先）：</w:t>
      </w:r>
    </w:p>
    <w:p w14:paraId="4118B05B" w14:textId="77777777" w:rsidR="000B4C0D" w:rsidRPr="00576E88" w:rsidRDefault="007C1D32">
      <w:pPr>
        <w:numPr>
          <w:ilvl w:val="0"/>
          <w:numId w:val="32"/>
        </w:numPr>
        <w:spacing w:line="360" w:lineRule="auto"/>
        <w:ind w:leftChars="-2" w:left="-4" w:firstLineChars="237" w:firstLine="498"/>
        <w:rPr>
          <w:rFonts w:ascii="宋体" w:hAnsi="宋体"/>
          <w:szCs w:val="21"/>
        </w:rPr>
      </w:pPr>
      <w:r w:rsidRPr="00576E88">
        <w:rPr>
          <w:rFonts w:ascii="宋体" w:hAnsi="宋体" w:hint="eastAsia"/>
          <w:szCs w:val="21"/>
        </w:rPr>
        <w:t>若分项报价与总价不一致，以总价为准。</w:t>
      </w:r>
    </w:p>
    <w:p w14:paraId="6B32792F" w14:textId="77777777" w:rsidR="000B4C0D" w:rsidRPr="00576E88" w:rsidRDefault="007C1D32">
      <w:pPr>
        <w:numPr>
          <w:ilvl w:val="0"/>
          <w:numId w:val="32"/>
        </w:numPr>
        <w:spacing w:line="360" w:lineRule="auto"/>
        <w:ind w:leftChars="-2" w:left="-4" w:firstLineChars="237" w:firstLine="498"/>
        <w:rPr>
          <w:rFonts w:ascii="宋体" w:hAnsi="宋体"/>
          <w:szCs w:val="21"/>
        </w:rPr>
      </w:pPr>
      <w:r w:rsidRPr="00576E88">
        <w:rPr>
          <w:rFonts w:ascii="宋体" w:hAnsi="宋体" w:hint="eastAsia"/>
          <w:szCs w:val="21"/>
        </w:rPr>
        <w:t>若用文字表示的数值与用数字表示的数值不一致，以文字表示的数值为准。</w:t>
      </w:r>
    </w:p>
    <w:p w14:paraId="0A5FF005" w14:textId="77777777" w:rsidR="000B4C0D" w:rsidRPr="00576E88" w:rsidRDefault="007C1D32">
      <w:pPr>
        <w:spacing w:line="360" w:lineRule="auto"/>
        <w:ind w:firstLineChars="200" w:firstLine="420"/>
        <w:rPr>
          <w:rFonts w:ascii="宋体" w:hAnsi="宋体"/>
          <w:szCs w:val="21"/>
        </w:rPr>
      </w:pPr>
      <w:r w:rsidRPr="00576E88">
        <w:rPr>
          <w:rFonts w:ascii="宋体" w:hAnsi="宋体" w:hint="eastAsia"/>
          <w:szCs w:val="21"/>
        </w:rPr>
        <w:t>如果投标人不接受上述错误的更正方式，招标人将拒绝接受其投标文件。</w:t>
      </w:r>
    </w:p>
    <w:p w14:paraId="1D87B1AE" w14:textId="77777777" w:rsidR="000B4C0D" w:rsidRPr="00576E88" w:rsidRDefault="007C1D32">
      <w:pPr>
        <w:widowControl/>
        <w:spacing w:line="360" w:lineRule="auto"/>
        <w:ind w:firstLineChars="200" w:firstLine="422"/>
        <w:jc w:val="left"/>
        <w:rPr>
          <w:rFonts w:ascii="宋体" w:hAnsi="宋体"/>
          <w:b/>
          <w:szCs w:val="21"/>
        </w:rPr>
      </w:pPr>
      <w:r w:rsidRPr="00576E88">
        <w:rPr>
          <w:rFonts w:ascii="宋体" w:hAnsi="宋体"/>
          <w:b/>
          <w:szCs w:val="21"/>
        </w:rPr>
        <w:br w:type="page"/>
      </w:r>
    </w:p>
    <w:p w14:paraId="79B82D16" w14:textId="77777777" w:rsidR="000B4C0D" w:rsidRPr="00576E88" w:rsidRDefault="007C1D32">
      <w:pPr>
        <w:spacing w:line="360" w:lineRule="auto"/>
        <w:jc w:val="center"/>
        <w:outlineLvl w:val="0"/>
        <w:rPr>
          <w:rFonts w:ascii="宋体" w:hAnsi="宋体"/>
          <w:b/>
          <w:sz w:val="32"/>
          <w:szCs w:val="32"/>
        </w:rPr>
      </w:pPr>
      <w:bookmarkStart w:id="52" w:name="_Toc112340661"/>
      <w:r w:rsidRPr="00576E88">
        <w:rPr>
          <w:rFonts w:ascii="宋体" w:hAnsi="宋体" w:hint="eastAsia"/>
          <w:b/>
          <w:sz w:val="32"/>
          <w:szCs w:val="32"/>
        </w:rPr>
        <w:lastRenderedPageBreak/>
        <w:t>第四部分：合同条款及格式</w:t>
      </w:r>
      <w:bookmarkEnd w:id="52"/>
    </w:p>
    <w:p w14:paraId="29A68CC5" w14:textId="77777777" w:rsidR="000B4C0D" w:rsidRPr="00576E88" w:rsidRDefault="007C1D32">
      <w:pPr>
        <w:pStyle w:val="2"/>
        <w:jc w:val="center"/>
        <w:rPr>
          <w:rFonts w:ascii="Times New Roman" w:eastAsia="宋体" w:hAnsi="Times New Roman" w:cs="宋体"/>
        </w:rPr>
      </w:pPr>
      <w:r w:rsidRPr="00576E88">
        <w:rPr>
          <w:rFonts w:ascii="Times New Roman" w:eastAsia="宋体" w:hAnsi="Times New Roman" w:cs="宋体" w:hint="eastAsia"/>
        </w:rPr>
        <w:t>（仅供参考）</w:t>
      </w:r>
    </w:p>
    <w:p w14:paraId="75732B11" w14:textId="77777777" w:rsidR="000B4C0D" w:rsidRPr="00576E88" w:rsidRDefault="000B4C0D">
      <w:pPr>
        <w:jc w:val="center"/>
        <w:rPr>
          <w:rFonts w:ascii="方正小标宋简体" w:eastAsia="方正小标宋简体" w:hAnsi="宋体"/>
          <w:sz w:val="32"/>
          <w:szCs w:val="32"/>
        </w:rPr>
      </w:pPr>
    </w:p>
    <w:p w14:paraId="5E4832A5" w14:textId="77777777" w:rsidR="000B4C0D" w:rsidRPr="00576E88" w:rsidRDefault="007C1D32">
      <w:pPr>
        <w:jc w:val="center"/>
        <w:rPr>
          <w:rFonts w:ascii="方正小标宋简体" w:eastAsia="方正小标宋简体" w:hAnsi="方正小标宋简体" w:cs="方正小标宋简体"/>
          <w:sz w:val="32"/>
          <w:szCs w:val="32"/>
        </w:rPr>
      </w:pPr>
      <w:r w:rsidRPr="00576E88">
        <w:rPr>
          <w:rFonts w:ascii="方正小标宋简体" w:eastAsia="方正小标宋简体" w:hAnsi="宋体" w:hint="eastAsia"/>
          <w:sz w:val="32"/>
          <w:szCs w:val="32"/>
        </w:rPr>
        <w:t>深圳会展中心部分办公用房改造项目合同</w:t>
      </w:r>
    </w:p>
    <w:p w14:paraId="2F92586E" w14:textId="77777777" w:rsidR="000B4C0D" w:rsidRPr="00576E88" w:rsidRDefault="000B4C0D">
      <w:pPr>
        <w:pStyle w:val="a0"/>
      </w:pPr>
    </w:p>
    <w:p w14:paraId="1C57402A"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甲方：深圳会展中心管理有限责任公司           </w:t>
      </w:r>
    </w:p>
    <w:p w14:paraId="5A455AAE"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地址：中国广东深圳福田区福华三路             </w:t>
      </w:r>
    </w:p>
    <w:p w14:paraId="31B4B3BB"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邮编：518000                                 </w:t>
      </w:r>
    </w:p>
    <w:p w14:paraId="7C5FE3B2"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电话：0755-82848781                          </w:t>
      </w:r>
    </w:p>
    <w:p w14:paraId="05AF30E8"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传真：                                       </w:t>
      </w:r>
    </w:p>
    <w:p w14:paraId="2CF3F6E5" w14:textId="77777777" w:rsidR="000B4C0D" w:rsidRPr="00576E88" w:rsidRDefault="000B4C0D" w:rsidP="00BE5149">
      <w:pPr>
        <w:pStyle w:val="2"/>
        <w:rPr>
          <w:rFonts w:ascii="宋体" w:eastAsia="宋体"/>
          <w:szCs w:val="21"/>
        </w:rPr>
      </w:pPr>
    </w:p>
    <w:p w14:paraId="26537507"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乙方：                              </w:t>
      </w:r>
    </w:p>
    <w:p w14:paraId="6ABD4C1B"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地址：                                       </w:t>
      </w:r>
    </w:p>
    <w:p w14:paraId="7B1D9B58"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邮编：                                       </w:t>
      </w:r>
    </w:p>
    <w:p w14:paraId="39DD829E" w14:textId="77777777" w:rsidR="000B4C0D" w:rsidRPr="00576E88" w:rsidRDefault="007C1D32" w:rsidP="00BE5149">
      <w:pPr>
        <w:adjustRightInd w:val="0"/>
        <w:snapToGrid w:val="0"/>
        <w:jc w:val="left"/>
        <w:rPr>
          <w:rFonts w:ascii="宋体" w:hAnsi="宋体" w:cs="宋体"/>
          <w:szCs w:val="21"/>
        </w:rPr>
      </w:pPr>
      <w:r w:rsidRPr="00576E88">
        <w:rPr>
          <w:rFonts w:ascii="宋体" w:hAnsi="宋体" w:cs="宋体" w:hint="eastAsia"/>
          <w:szCs w:val="21"/>
        </w:rPr>
        <w:t xml:space="preserve">电话：                                       </w:t>
      </w:r>
    </w:p>
    <w:p w14:paraId="01E8C6C9" w14:textId="77777777" w:rsidR="000B4C0D" w:rsidRPr="00576E88" w:rsidRDefault="007C1D32" w:rsidP="00BE5149">
      <w:pPr>
        <w:rPr>
          <w:rFonts w:ascii="宋体" w:hAnsi="宋体" w:cs="方正小标宋简体"/>
          <w:szCs w:val="21"/>
        </w:rPr>
      </w:pPr>
      <w:r w:rsidRPr="00576E88">
        <w:rPr>
          <w:rFonts w:ascii="宋体" w:hAnsi="宋体" w:cs="宋体" w:hint="eastAsia"/>
          <w:szCs w:val="21"/>
        </w:rPr>
        <w:t xml:space="preserve">传真：                                       </w:t>
      </w:r>
    </w:p>
    <w:p w14:paraId="5A1EC943" w14:textId="77777777" w:rsidR="000B4C0D" w:rsidRPr="00576E88" w:rsidRDefault="000B4C0D" w:rsidP="00BE5149">
      <w:pPr>
        <w:ind w:firstLineChars="200" w:firstLine="420"/>
        <w:jc w:val="left"/>
        <w:rPr>
          <w:rFonts w:ascii="宋体" w:hAnsi="宋体"/>
          <w:szCs w:val="21"/>
        </w:rPr>
      </w:pPr>
    </w:p>
    <w:p w14:paraId="6A1BEAAD" w14:textId="77777777" w:rsidR="000B4C0D" w:rsidRPr="00576E88" w:rsidRDefault="007C1D32" w:rsidP="00BE5149">
      <w:pPr>
        <w:jc w:val="left"/>
        <w:rPr>
          <w:rFonts w:ascii="宋体" w:hAnsi="宋体"/>
          <w:szCs w:val="21"/>
        </w:rPr>
      </w:pPr>
      <w:r w:rsidRPr="00576E88">
        <w:rPr>
          <w:rFonts w:ascii="宋体" w:hAnsi="宋体" w:hint="eastAsia"/>
          <w:szCs w:val="21"/>
        </w:rPr>
        <w:t xml:space="preserve">    根据《中华人民共和国民法典》及其它有关法律、法规、标准规范和招标文件要求，甲、乙双方本着平等、自愿、公平和诚实信用原则，就甲方委托乙方实</w:t>
      </w:r>
    </w:p>
    <w:p w14:paraId="4C06EFCD" w14:textId="77777777" w:rsidR="000B4C0D" w:rsidRPr="00576E88" w:rsidRDefault="007C1D32" w:rsidP="00BE5149">
      <w:pPr>
        <w:jc w:val="left"/>
        <w:rPr>
          <w:rFonts w:ascii="宋体" w:hAnsi="宋体"/>
          <w:szCs w:val="21"/>
        </w:rPr>
      </w:pPr>
      <w:r w:rsidRPr="00576E88">
        <w:rPr>
          <w:rFonts w:ascii="宋体" w:hAnsi="宋体" w:hint="eastAsia"/>
          <w:szCs w:val="21"/>
        </w:rPr>
        <w:t>施深圳会展中心部分办公用房改造项目，合同经协商达成一致，签订本合同。</w:t>
      </w:r>
    </w:p>
    <w:p w14:paraId="412A561A" w14:textId="77777777" w:rsidR="000B4C0D" w:rsidRPr="00576E88" w:rsidRDefault="007C1D32" w:rsidP="00BE5149">
      <w:pPr>
        <w:adjustRightInd w:val="0"/>
        <w:snapToGrid w:val="0"/>
        <w:ind w:firstLineChars="200" w:firstLine="422"/>
        <w:rPr>
          <w:rFonts w:ascii="宋体" w:hAnsi="宋体" w:cs="宋体"/>
          <w:b/>
          <w:color w:val="000000"/>
          <w:szCs w:val="21"/>
        </w:rPr>
      </w:pPr>
      <w:r w:rsidRPr="00576E88">
        <w:rPr>
          <w:rFonts w:ascii="宋体" w:hAnsi="宋体" w:cs="宋体" w:hint="eastAsia"/>
          <w:b/>
          <w:color w:val="000000"/>
          <w:szCs w:val="21"/>
        </w:rPr>
        <w:t>一、工程概况</w:t>
      </w:r>
    </w:p>
    <w:p w14:paraId="1035F9FE" w14:textId="77777777" w:rsidR="000B4C0D" w:rsidRPr="00576E88" w:rsidRDefault="007C1D32" w:rsidP="00BE5149">
      <w:pPr>
        <w:adjustRightInd w:val="0"/>
        <w:snapToGrid w:val="0"/>
        <w:ind w:firstLineChars="100" w:firstLine="210"/>
        <w:rPr>
          <w:rFonts w:ascii="宋体" w:hAnsi="宋体" w:cs="宋体"/>
          <w:color w:val="000000"/>
          <w:szCs w:val="21"/>
          <w:u w:val="single"/>
        </w:rPr>
      </w:pPr>
      <w:r w:rsidRPr="00576E88">
        <w:rPr>
          <w:rFonts w:ascii="宋体" w:hAnsi="宋体" w:cs="宋体" w:hint="eastAsia"/>
          <w:color w:val="000000"/>
          <w:szCs w:val="21"/>
        </w:rPr>
        <w:t>（一） 工</w:t>
      </w:r>
      <w:r w:rsidRPr="00576E88">
        <w:rPr>
          <w:rFonts w:ascii="宋体" w:hAnsi="宋体" w:cs="宋体" w:hint="eastAsia"/>
          <w:szCs w:val="21"/>
        </w:rPr>
        <w:t>程名称：</w:t>
      </w:r>
      <w:r w:rsidRPr="00576E88">
        <w:rPr>
          <w:rFonts w:ascii="宋体" w:hAnsi="宋体" w:hint="eastAsia"/>
          <w:szCs w:val="21"/>
        </w:rPr>
        <w:t>深圳会展中心部分办公用房改造项目</w:t>
      </w:r>
    </w:p>
    <w:p w14:paraId="01C430E3" w14:textId="1B6E6492"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（二）工程地点：</w:t>
      </w:r>
      <w:r w:rsidRPr="00576E88">
        <w:rPr>
          <w:rFonts w:ascii="宋体" w:hAnsi="宋体" w:hint="eastAsia"/>
          <w:szCs w:val="21"/>
        </w:rPr>
        <w:t>深圳会展中心302A、B、306D、308B和7号馆7-104办公室</w:t>
      </w:r>
    </w:p>
    <w:p w14:paraId="5E941D00"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（三） 工程内容：项目内容详见工程量清单。</w:t>
      </w:r>
    </w:p>
    <w:p w14:paraId="73296D1B"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（四） 承包方式： 乙方包工包料。</w:t>
      </w:r>
    </w:p>
    <w:p w14:paraId="174B8911" w14:textId="77777777" w:rsidR="000B4C0D" w:rsidRPr="00576E88" w:rsidRDefault="007C1D32" w:rsidP="00BE5149">
      <w:pPr>
        <w:adjustRightInd w:val="0"/>
        <w:snapToGrid w:val="0"/>
        <w:ind w:firstLineChars="100" w:firstLine="210"/>
        <w:rPr>
          <w:rFonts w:ascii="宋体" w:hAnsi="宋体" w:cs="宋体"/>
          <w:color w:val="000000"/>
          <w:szCs w:val="21"/>
          <w:u w:val="single"/>
        </w:rPr>
      </w:pPr>
      <w:r w:rsidRPr="00576E88">
        <w:rPr>
          <w:rFonts w:ascii="宋体" w:hAnsi="宋体" w:cs="宋体" w:hint="eastAsia"/>
          <w:color w:val="000000"/>
          <w:szCs w:val="21"/>
        </w:rPr>
        <w:t>（五）工期：自合同签订起</w:t>
      </w:r>
      <w:r w:rsidRPr="00576E88">
        <w:rPr>
          <w:rFonts w:ascii="宋体" w:hAnsi="宋体" w:cs="宋体" w:hint="eastAsia"/>
          <w:color w:val="000000"/>
          <w:szCs w:val="21"/>
          <w:u w:val="single"/>
        </w:rPr>
        <w:t>30</w:t>
      </w:r>
      <w:r w:rsidRPr="00576E88">
        <w:rPr>
          <w:rFonts w:ascii="宋体" w:hAnsi="宋体" w:cs="宋体" w:hint="eastAsia"/>
          <w:color w:val="000000"/>
          <w:szCs w:val="21"/>
        </w:rPr>
        <w:t>个日历日。</w:t>
      </w:r>
    </w:p>
    <w:p w14:paraId="47D60626"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（六）工程质量验收标准</w:t>
      </w:r>
      <w:r w:rsidRPr="00576E88">
        <w:rPr>
          <w:rFonts w:ascii="宋体" w:hAnsi="宋体" w:cs="宋体" w:hint="eastAsia"/>
          <w:color w:val="000000"/>
          <w:szCs w:val="21"/>
          <w:u w:val="single"/>
        </w:rPr>
        <w:t xml:space="preserve">：合格  </w:t>
      </w:r>
      <w:r w:rsidRPr="00576E88">
        <w:rPr>
          <w:rFonts w:ascii="宋体" w:hAnsi="宋体" w:cs="宋体" w:hint="eastAsia"/>
          <w:color w:val="000000"/>
          <w:szCs w:val="21"/>
        </w:rPr>
        <w:t>。</w:t>
      </w:r>
    </w:p>
    <w:p w14:paraId="78B6C9C0"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（七）合同价款（人民币大写）：</w:t>
      </w:r>
      <w:r w:rsidRPr="00576E88">
        <w:rPr>
          <w:rFonts w:ascii="宋体" w:hAnsi="宋体" w:cs="宋体" w:hint="eastAsia"/>
          <w:color w:val="000000"/>
          <w:szCs w:val="21"/>
          <w:u w:val="single"/>
        </w:rPr>
        <w:t>￥</w:t>
      </w:r>
      <w:r w:rsidRPr="00576E88">
        <w:rPr>
          <w:rFonts w:ascii="宋体" w:hAnsi="宋体" w:cs="宋体" w:hint="eastAsia"/>
          <w:color w:val="000000"/>
          <w:szCs w:val="21"/>
        </w:rPr>
        <w:t>（</w:t>
      </w:r>
      <w:proofErr w:type="gramStart"/>
      <w:r w:rsidRPr="00576E88">
        <w:rPr>
          <w:rFonts w:ascii="宋体" w:hAnsi="宋体" w:cs="宋体" w:hint="eastAsia"/>
          <w:color w:val="000000"/>
          <w:szCs w:val="21"/>
        </w:rPr>
        <w:t>含一切</w:t>
      </w:r>
      <w:proofErr w:type="gramEnd"/>
      <w:r w:rsidRPr="00576E88">
        <w:rPr>
          <w:rFonts w:ascii="宋体" w:hAnsi="宋体" w:cs="宋体" w:hint="eastAsia"/>
          <w:color w:val="000000"/>
          <w:szCs w:val="21"/>
        </w:rPr>
        <w:t>费用及税费）。</w:t>
      </w:r>
    </w:p>
    <w:p w14:paraId="1766C4D0" w14:textId="77777777" w:rsidR="000B4C0D" w:rsidRPr="00576E88" w:rsidRDefault="007C1D32" w:rsidP="00BE5149">
      <w:pPr>
        <w:adjustRightInd w:val="0"/>
        <w:snapToGrid w:val="0"/>
        <w:ind w:firstLineChars="200" w:firstLine="422"/>
        <w:rPr>
          <w:rFonts w:ascii="宋体" w:hAnsi="宋体" w:cs="宋体"/>
          <w:b/>
          <w:color w:val="000000"/>
          <w:szCs w:val="21"/>
        </w:rPr>
      </w:pPr>
      <w:r w:rsidRPr="00576E88">
        <w:rPr>
          <w:rFonts w:ascii="宋体" w:hAnsi="宋体" w:cs="宋体" w:hint="eastAsia"/>
          <w:b/>
          <w:color w:val="000000"/>
          <w:szCs w:val="21"/>
        </w:rPr>
        <w:t>二、双方工作</w:t>
      </w:r>
    </w:p>
    <w:p w14:paraId="5C990EFE"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（一） 甲方工作</w:t>
      </w:r>
    </w:p>
    <w:p w14:paraId="76E0FF49" w14:textId="77777777" w:rsidR="000B4C0D" w:rsidRPr="00576E88" w:rsidRDefault="007C1D32" w:rsidP="00BE5149">
      <w:pPr>
        <w:ind w:rightChars="-94" w:right="-197" w:firstLineChars="200" w:firstLine="420"/>
        <w:rPr>
          <w:rFonts w:ascii="宋体" w:hAnsi="宋体" w:cs="宋体"/>
          <w:color w:val="000000"/>
          <w:szCs w:val="21"/>
        </w:rPr>
      </w:pPr>
      <w:r w:rsidRPr="00576E88">
        <w:rPr>
          <w:rFonts w:ascii="宋体" w:hAnsi="宋体" w:cs="宋体" w:hint="eastAsia"/>
          <w:color w:val="000000"/>
          <w:szCs w:val="21"/>
        </w:rPr>
        <w:t>1. 协助乙方办理施工所涉及的各种申请、批件等手续，协助乙方接驳施工所需的水、电，协调做好通道、电梯、消防设备的使用和保护。</w:t>
      </w:r>
    </w:p>
    <w:p w14:paraId="30AE8BA1" w14:textId="77777777" w:rsidR="000B4C0D" w:rsidRPr="00576E88" w:rsidRDefault="007C1D32" w:rsidP="00BE5149">
      <w:pPr>
        <w:ind w:firstLineChars="200" w:firstLine="420"/>
        <w:rPr>
          <w:rFonts w:ascii="宋体" w:hAnsi="宋体" w:cs="宋体"/>
          <w:color w:val="000000"/>
          <w:szCs w:val="21"/>
        </w:rPr>
      </w:pPr>
      <w:r w:rsidRPr="00576E88">
        <w:rPr>
          <w:rFonts w:ascii="宋体" w:hAnsi="宋体" w:cs="宋体" w:hint="eastAsia"/>
          <w:color w:val="000000"/>
          <w:szCs w:val="21"/>
        </w:rPr>
        <w:t>2. 协助乙方熟悉施工所涉及的电气电路，配合乙方完成施工需要的停电和通电操作。</w:t>
      </w:r>
    </w:p>
    <w:p w14:paraId="332F7FEC" w14:textId="77777777" w:rsidR="000B4C0D" w:rsidRPr="00576E88" w:rsidRDefault="007C1D32" w:rsidP="00BE5149">
      <w:pPr>
        <w:ind w:firstLineChars="200" w:firstLine="420"/>
        <w:rPr>
          <w:rFonts w:ascii="宋体" w:hAnsi="宋体" w:cs="宋体"/>
          <w:color w:val="000000"/>
          <w:szCs w:val="21"/>
        </w:rPr>
      </w:pPr>
      <w:r w:rsidRPr="00576E88">
        <w:rPr>
          <w:rFonts w:ascii="宋体" w:hAnsi="宋体" w:cs="宋体" w:hint="eastAsia"/>
          <w:color w:val="000000"/>
          <w:szCs w:val="21"/>
        </w:rPr>
        <w:t xml:space="preserve">3. 指派 </w:t>
      </w:r>
      <w:r w:rsidRPr="00576E88">
        <w:rPr>
          <w:rFonts w:ascii="宋体" w:hAnsi="宋体" w:cs="宋体" w:hint="eastAsia"/>
          <w:color w:val="000000"/>
          <w:szCs w:val="21"/>
          <w:u w:val="single"/>
        </w:rPr>
        <w:t>为本</w:t>
      </w:r>
      <w:r w:rsidRPr="00576E88">
        <w:rPr>
          <w:rFonts w:ascii="宋体" w:hAnsi="宋体" w:cs="宋体" w:hint="eastAsia"/>
          <w:color w:val="000000"/>
          <w:szCs w:val="21"/>
        </w:rPr>
        <w:t>项目对接人(联系</w:t>
      </w:r>
      <w:r w:rsidRPr="00576E88">
        <w:rPr>
          <w:rFonts w:ascii="宋体" w:hAnsi="宋体" w:cs="宋体" w:hint="eastAsia"/>
          <w:color w:val="000000"/>
          <w:szCs w:val="21"/>
          <w:u w:val="single"/>
        </w:rPr>
        <w:t xml:space="preserve">电话： </w:t>
      </w:r>
      <w:r w:rsidRPr="00576E88">
        <w:rPr>
          <w:rFonts w:ascii="宋体" w:hAnsi="宋体" w:cs="宋体" w:hint="eastAsia"/>
          <w:color w:val="000000"/>
          <w:szCs w:val="21"/>
        </w:rPr>
        <w:t>)，负责对工程质量、进度进行监督检查，办理登记手续和其他协调事宜。</w:t>
      </w:r>
    </w:p>
    <w:p w14:paraId="404B51CF" w14:textId="77777777" w:rsidR="000B4C0D" w:rsidRPr="00576E88" w:rsidRDefault="007C1D32" w:rsidP="00BE5149">
      <w:pPr>
        <w:ind w:firstLineChars="200" w:firstLine="420"/>
        <w:rPr>
          <w:rFonts w:ascii="宋体" w:hAnsi="宋体" w:cs="宋体"/>
          <w:color w:val="000000"/>
          <w:szCs w:val="21"/>
        </w:rPr>
      </w:pPr>
      <w:r w:rsidRPr="00576E88">
        <w:rPr>
          <w:rFonts w:ascii="宋体" w:hAnsi="宋体" w:cs="宋体" w:hint="eastAsia"/>
          <w:color w:val="000000"/>
          <w:szCs w:val="21"/>
        </w:rPr>
        <w:t>4 .监督施工质量及施工进度计划执行情况。</w:t>
      </w:r>
    </w:p>
    <w:p w14:paraId="248E3A3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（二）乙方工作</w:t>
      </w:r>
    </w:p>
    <w:p w14:paraId="7F5BCC15"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1. 收到中标通知书后，立即拟定施工方案和进度计划，交甲方审定，并着手开展施工准备工作。</w:t>
      </w:r>
    </w:p>
    <w:p w14:paraId="7FB130BE"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2. 严格执行施工规范、室内环境污染控制规范、安全操作规程、防火安全规定、环境保护规定。严格按照图纸或作法说明进行施工，做好各项质量检查记录。</w:t>
      </w:r>
    </w:p>
    <w:p w14:paraId="4BA7F79D"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3. 指派</w:t>
      </w:r>
      <w:r w:rsidRPr="00576E88">
        <w:rPr>
          <w:rFonts w:ascii="宋体" w:hAnsi="宋体" w:cs="宋体" w:hint="eastAsia"/>
          <w:color w:val="000000"/>
          <w:szCs w:val="21"/>
          <w:u w:val="single"/>
        </w:rPr>
        <w:t xml:space="preserve"> </w:t>
      </w:r>
      <w:proofErr w:type="spellStart"/>
      <w:r w:rsidRPr="00576E88">
        <w:rPr>
          <w:rFonts w:ascii="宋体" w:hAnsi="宋体" w:cs="宋体" w:hint="eastAsia"/>
          <w:color w:val="000000"/>
          <w:szCs w:val="21"/>
          <w:u w:val="single"/>
        </w:rPr>
        <w:t>xxxxx</w:t>
      </w:r>
      <w:proofErr w:type="spellEnd"/>
      <w:r w:rsidRPr="00576E88">
        <w:rPr>
          <w:rFonts w:ascii="宋体" w:hAnsi="宋体" w:cs="宋体" w:hint="eastAsia"/>
          <w:color w:val="000000"/>
          <w:szCs w:val="21"/>
          <w:u w:val="single"/>
        </w:rPr>
        <w:t>为本</w:t>
      </w:r>
      <w:r w:rsidRPr="00576E88">
        <w:rPr>
          <w:rFonts w:ascii="宋体" w:hAnsi="宋体" w:cs="宋体" w:hint="eastAsia"/>
          <w:color w:val="000000"/>
          <w:szCs w:val="21"/>
        </w:rPr>
        <w:t>项目施工负责人（联系</w:t>
      </w:r>
      <w:r w:rsidRPr="00576E88">
        <w:rPr>
          <w:rFonts w:ascii="宋体" w:hAnsi="宋体" w:cs="宋体" w:hint="eastAsia"/>
          <w:color w:val="000000"/>
          <w:szCs w:val="21"/>
          <w:u w:val="single"/>
        </w:rPr>
        <w:t xml:space="preserve">电话：     </w:t>
      </w:r>
      <w:r w:rsidRPr="00576E88">
        <w:rPr>
          <w:rFonts w:ascii="宋体" w:hAnsi="宋体" w:cs="宋体" w:hint="eastAsia"/>
          <w:color w:val="000000"/>
          <w:szCs w:val="21"/>
        </w:rPr>
        <w:t xml:space="preserve">），负责履行合同，组织施工，按期保质保量完成施工任务，解决由乙方负责的各项事宜。    </w:t>
      </w:r>
    </w:p>
    <w:p w14:paraId="05D30EFE"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4. 乙方有义务按甲方的要求办理相关的进场施工手续，遵守甲方相关管理规定，保证施工安全。</w:t>
      </w:r>
    </w:p>
    <w:p w14:paraId="0CF2C84B"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5. 乙方有义务事先告知甲方未知的在本工程设计或甲方指令中存在的问题或缺陷，避免造成工程损失。</w:t>
      </w:r>
    </w:p>
    <w:p w14:paraId="58FAAA8E"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lastRenderedPageBreak/>
        <w:t>6. 施工中涉及需要</w:t>
      </w:r>
      <w:proofErr w:type="gramStart"/>
      <w:r w:rsidRPr="00576E88">
        <w:rPr>
          <w:rFonts w:ascii="宋体" w:hAnsi="宋体" w:cs="宋体" w:hint="eastAsia"/>
          <w:color w:val="000000"/>
          <w:szCs w:val="21"/>
        </w:rPr>
        <w:t>拆改原</w:t>
      </w:r>
      <w:proofErr w:type="gramEnd"/>
      <w:r w:rsidRPr="00576E88">
        <w:rPr>
          <w:rFonts w:ascii="宋体" w:hAnsi="宋体" w:cs="宋体" w:hint="eastAsia"/>
          <w:color w:val="000000"/>
          <w:szCs w:val="21"/>
        </w:rPr>
        <w:t>建筑物结构或设备管线的，乙方应当向甲方提出意见。甲方未办理相关审批手续或未经甲方同意，乙方不得</w:t>
      </w:r>
      <w:proofErr w:type="gramStart"/>
      <w:r w:rsidRPr="00576E88">
        <w:rPr>
          <w:rFonts w:ascii="宋体" w:hAnsi="宋体" w:cs="宋体" w:hint="eastAsia"/>
          <w:color w:val="000000"/>
          <w:szCs w:val="21"/>
        </w:rPr>
        <w:t>拆改原</w:t>
      </w:r>
      <w:proofErr w:type="gramEnd"/>
      <w:r w:rsidRPr="00576E88">
        <w:rPr>
          <w:rFonts w:ascii="宋体" w:hAnsi="宋体" w:cs="宋体" w:hint="eastAsia"/>
          <w:color w:val="000000"/>
          <w:szCs w:val="21"/>
        </w:rPr>
        <w:t>建筑物结构或设备管线，否则，由此造成的事故或发生的损失（包括罚款），由乙方负责并承担。</w:t>
      </w:r>
    </w:p>
    <w:p w14:paraId="236DE41A"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7. 乙方应当妥善保护好施工现场周围建筑物、设备管线等不受破坏，做好施工现场保卫和垃圾清运等工作。</w:t>
      </w:r>
    </w:p>
    <w:p w14:paraId="49D47D1B"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8. 乙方在施工中应妥善保护施工场地内外的甲方工程成品。工程竣工未移交甲方之前，负责对施工现场的一切设施和工程成品进行保护。</w:t>
      </w:r>
    </w:p>
    <w:p w14:paraId="77D04F78"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9. 所有施工、材料进出等不得影响甲方正常经营生产。</w:t>
      </w:r>
    </w:p>
    <w:p w14:paraId="0D85A68F"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10. 参加竣工验收。</w:t>
      </w:r>
    </w:p>
    <w:p w14:paraId="5B53681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b/>
          <w:color w:val="000000"/>
          <w:szCs w:val="21"/>
        </w:rPr>
        <w:t>三、工期要求</w:t>
      </w:r>
    </w:p>
    <w:p w14:paraId="29CCC6F2"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（一）工期按本合同30个日历日。乙方应按照本合同约定的工期和招标文件要求、投标文件承诺按期完工。</w:t>
      </w:r>
    </w:p>
    <w:p w14:paraId="2FF8F92C"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（二）因乙方责任，不能按期开工或中途无故停工，影响工期，工期不顺延。</w:t>
      </w:r>
    </w:p>
    <w:p w14:paraId="7D7BDCDB"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（三）由于工程质量原因返工，工期不顺延。</w:t>
      </w:r>
    </w:p>
    <w:p w14:paraId="13D4AF87"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（四）因乙方预算少算、漏报所产生的增加项目，导致工期延误，工期不顺延。</w:t>
      </w:r>
    </w:p>
    <w:p w14:paraId="615E8C28"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（五）非乙方原因造成的停电、停水、停气及不可抗力等因素影响，导致停工8小时以上（一周内累计计算），工期相应顺延。</w:t>
      </w:r>
    </w:p>
    <w:p w14:paraId="0333CAA1"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（六）乙方须充分考虑甲方正常经营生产可能对施工造成的影响，要调配足够的人力、物力，合理安排好施工作业时间，确保如期完工。</w:t>
      </w:r>
    </w:p>
    <w:p w14:paraId="74F12BC5"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四、 材料设备的供应</w:t>
      </w:r>
    </w:p>
    <w:p w14:paraId="632927FE"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（一）乙方供应的材料，经甲方验收后，由乙方负责保管，由于乙方保管不当或施工不当造成的损失，由乙方负责。</w:t>
      </w:r>
    </w:p>
    <w:p w14:paraId="3CF01CC1"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（二）材料、设备进场时，乙方应负责提供材料、设备的合格证明。若材料、设备不符合质量要求或规格出现差异，乙方应承担责任及由此发生的费用。</w:t>
      </w:r>
    </w:p>
    <w:p w14:paraId="628BFE04"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 xml:space="preserve">（三）乙方采购的材料均应当符合国家强制性文件要求。如乙方采购的材料不符要求，由乙方承担相应责任； </w:t>
      </w:r>
    </w:p>
    <w:p w14:paraId="2F9CBA7E"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（四）如由甲方供应的材料，乙方有义务事先告知甲方准确的材料用量。</w:t>
      </w:r>
    </w:p>
    <w:p w14:paraId="2AAB41DA"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五、工程变更</w:t>
      </w:r>
    </w:p>
    <w:p w14:paraId="070A0604"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 甲方变更设计，应在该项工程施工前7天向乙方发出书面通知。</w:t>
      </w:r>
    </w:p>
    <w:p w14:paraId="26957550"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（二）所有的设计变更和工程量增减，甲方应当办理签字确认手续，以作为费用调整依据。</w:t>
      </w:r>
    </w:p>
    <w:p w14:paraId="4EC237D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（三）因甲方设计变更，造成乙方返工费用和相应损失均由甲方承担。</w:t>
      </w:r>
    </w:p>
    <w:p w14:paraId="0BE4C1F2"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（四） 由于设计变更，造成乙方材料积压，由双方协商处理。协商不成，由甲方承担损失。</w:t>
      </w:r>
    </w:p>
    <w:p w14:paraId="61F1130A"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（五）乙方按变更通知进行变更，并于7天内或双方认可的时间内向甲方提出变更价款的完整资料。甲方收到变更价款报告后7天内或双方认可的时间内予以签认或提出异议。</w:t>
      </w:r>
    </w:p>
    <w:p w14:paraId="78745453"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（六）乙方接到变更通知后，可按下列方法提出变更价款，送甲方同意后调整合同价款：</w:t>
      </w:r>
    </w:p>
    <w:p w14:paraId="21D3F15C"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1.合同附件的工程预算书中已有适用于变更项目单价的，按已有项目单价调整合同价款；</w:t>
      </w:r>
    </w:p>
    <w:p w14:paraId="5ADF1DFA"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2.合同附件的工程预算书中只有类似于变更项目单价的，可以参照类似项目单价确定变更项目单价，调整合同价款；</w:t>
      </w:r>
    </w:p>
    <w:p w14:paraId="3C8DEB91"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3.合同附件的工程预算书中没有适用或类似变更项目单价的，按标底的编制方法同比例下浮后确定变更项目单价，调整合同价款。</w:t>
      </w:r>
    </w:p>
    <w:p w14:paraId="2B92FB29"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七）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14:paraId="40BA136F"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六、工程质量检验及验收</w:t>
      </w:r>
    </w:p>
    <w:p w14:paraId="3D88645D"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（一）本工程质量评定验收标准的依据：</w:t>
      </w:r>
    </w:p>
    <w:p w14:paraId="347F11DD" w14:textId="77777777" w:rsidR="000B4C0D" w:rsidRPr="00576E88" w:rsidRDefault="007C1D32" w:rsidP="00BE5149">
      <w:pPr>
        <w:adjustRightInd w:val="0"/>
        <w:snapToGrid w:val="0"/>
        <w:rPr>
          <w:rFonts w:ascii="宋体" w:hAnsi="宋体"/>
          <w:szCs w:val="21"/>
        </w:rPr>
      </w:pPr>
      <w:r w:rsidRPr="00576E88">
        <w:rPr>
          <w:rFonts w:ascii="宋体" w:hAnsi="宋体" w:cs="宋体" w:hint="eastAsia"/>
          <w:color w:val="000000"/>
          <w:szCs w:val="21"/>
        </w:rPr>
        <w:t>1. 项目相关的国家标准规范，包括但不限于</w:t>
      </w:r>
      <w:r w:rsidRPr="00576E88">
        <w:rPr>
          <w:rFonts w:ascii="宋体" w:hAnsi="宋体" w:cs="宋体" w:hint="eastAsia"/>
          <w:szCs w:val="21"/>
        </w:rPr>
        <w:t>。</w:t>
      </w:r>
    </w:p>
    <w:p w14:paraId="09DD091B"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2.施工图纸、作法说明、设计变更；</w:t>
      </w:r>
    </w:p>
    <w:p w14:paraId="7FB2FEA9"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3.本项目招标文件要求和乙方投标文件承诺。</w:t>
      </w:r>
    </w:p>
    <w:p w14:paraId="10E09FE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 甲乙双方应及时办理隐蔽工程和中间工程的检查与验收手续。当工程具备覆盖、遮盖条件或达到中间验收标准（如水管及电线管的凿</w:t>
      </w:r>
      <w:proofErr w:type="gramStart"/>
      <w:r w:rsidRPr="00576E88">
        <w:rPr>
          <w:rFonts w:ascii="宋体" w:hAnsi="宋体" w:cs="宋体" w:hint="eastAsia"/>
          <w:color w:val="000000"/>
          <w:szCs w:val="21"/>
        </w:rPr>
        <w:t>槽暗敷恢复</w:t>
      </w:r>
      <w:proofErr w:type="gramEnd"/>
      <w:r w:rsidRPr="00576E88">
        <w:rPr>
          <w:rFonts w:ascii="宋体" w:hAnsi="宋体" w:cs="宋体" w:hint="eastAsia"/>
          <w:color w:val="000000"/>
          <w:szCs w:val="21"/>
        </w:rPr>
        <w:t>工作），乙方自检后，并于48小时前通知甲方验收。验收合格，甲乙双方办理验收手续后，乙方可进行隐蔽和继续施工。非乙方原因，甲方不参加隐蔽工程和中间工程验收，乙方可自行验收，视为甲方已经批准。</w:t>
      </w:r>
      <w:r w:rsidRPr="00576E88">
        <w:rPr>
          <w:rFonts w:ascii="宋体" w:hAnsi="宋体" w:cs="宋体" w:hint="eastAsia"/>
          <w:color w:val="000000"/>
          <w:szCs w:val="21"/>
        </w:rPr>
        <w:lastRenderedPageBreak/>
        <w:t>若甲方要求复验时，乙方应按要求办理复验。复验合格，甲方应承担复验费用，由此造成工期延误，工期顺延；复验不合格，其复验及返工费用由乙方承担，工期不顺延。</w:t>
      </w:r>
    </w:p>
    <w:p w14:paraId="1462C978"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（三） 因乙方提供的材料、设备质量不合格而影响工程质量，由此造成的全部损失由乙方承担；因乙方施工质量问题造成材料、设备的损坏，其全部损失由乙方承担。</w:t>
      </w:r>
    </w:p>
    <w:p w14:paraId="2CD7B9B1"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（四）工程竣工后，乙方应通知甲方验收，甲方采购部门自接到验收通知</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日内组织验收，如甲方在规定时间内不能组织验收，需及时通知乙方，另定验收日期。</w:t>
      </w:r>
    </w:p>
    <w:p w14:paraId="6AFB7E82"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（五）工程质量验收不合格，经整改后，另行验收，整改费用由乙方承担。整改后仍不合格，甲方可要求乙方继续整改，整改费用由乙方承担，也可要求乙方离场并赔偿不合格项目的损失。</w:t>
      </w:r>
    </w:p>
    <w:p w14:paraId="4D313ECE"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（六）在工程质量验收合格后，双方应办理验收手续。</w:t>
      </w:r>
    </w:p>
    <w:p w14:paraId="75434F28"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七、合同价款及支付</w:t>
      </w:r>
    </w:p>
    <w:p w14:paraId="3240A812"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（一）双方商定本合同</w:t>
      </w:r>
      <w:proofErr w:type="gramStart"/>
      <w:r w:rsidRPr="00576E88">
        <w:rPr>
          <w:rFonts w:ascii="宋体" w:hAnsi="宋体" w:cs="宋体" w:hint="eastAsia"/>
          <w:color w:val="000000"/>
          <w:szCs w:val="21"/>
        </w:rPr>
        <w:t>价采用</w:t>
      </w:r>
      <w:proofErr w:type="gramEnd"/>
      <w:r w:rsidRPr="00576E88">
        <w:rPr>
          <w:rFonts w:ascii="宋体" w:hAnsi="宋体" w:cs="宋体" w:hint="eastAsia"/>
          <w:color w:val="000000"/>
          <w:szCs w:val="21"/>
        </w:rPr>
        <w:t>下列第</w:t>
      </w:r>
      <w:r w:rsidRPr="00576E88">
        <w:rPr>
          <w:rFonts w:ascii="宋体" w:hAnsi="宋体" w:cs="宋体" w:hint="eastAsia"/>
          <w:color w:val="000000"/>
          <w:szCs w:val="21"/>
          <w:u w:val="single"/>
        </w:rPr>
        <w:t xml:space="preserve"> 7.1.1</w:t>
      </w:r>
      <w:r w:rsidRPr="00576E88">
        <w:rPr>
          <w:rFonts w:ascii="宋体" w:hAnsi="宋体" w:cs="宋体" w:hint="eastAsia"/>
          <w:color w:val="000000"/>
          <w:szCs w:val="21"/>
        </w:rPr>
        <w:t>种方式。</w:t>
      </w:r>
    </w:p>
    <w:p w14:paraId="757C7BCC" w14:textId="77777777" w:rsidR="000B4C0D" w:rsidRPr="00576E88" w:rsidRDefault="007C1D32" w:rsidP="00BE5149">
      <w:pPr>
        <w:ind w:firstLine="140"/>
        <w:rPr>
          <w:rFonts w:ascii="宋体" w:hAnsi="宋体" w:cs="宋体"/>
          <w:color w:val="000000"/>
          <w:szCs w:val="21"/>
        </w:rPr>
      </w:pPr>
      <w:r w:rsidRPr="00576E88">
        <w:rPr>
          <w:rFonts w:ascii="宋体" w:hAnsi="宋体" w:cs="宋体" w:hint="eastAsia"/>
          <w:color w:val="000000"/>
          <w:szCs w:val="21"/>
        </w:rPr>
        <w:t>1.固定总价合同，即承包范围内价格一次包死，结算时除变更工程外不做任何调整。变更工程价款的确定，参照本合同5.6条款的约定执行。</w:t>
      </w:r>
    </w:p>
    <w:p w14:paraId="43A64954"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2.固定单价合同，即工程结算时，工程量根据双方招标清单中确认的计量方式按实结算，承包范围内的项目单价按照中标价不作任何调整。变更工程价款的确定，参照本合同5.6条款的约定执行。</w:t>
      </w:r>
    </w:p>
    <w:p w14:paraId="5D57FE0B" w14:textId="77777777" w:rsidR="000B4C0D" w:rsidRPr="00576E88" w:rsidRDefault="007C1D32" w:rsidP="00BE5149">
      <w:pPr>
        <w:rPr>
          <w:rFonts w:ascii="宋体" w:hAnsi="宋体" w:cs="宋体"/>
          <w:szCs w:val="21"/>
        </w:rPr>
      </w:pPr>
      <w:r w:rsidRPr="00576E88">
        <w:rPr>
          <w:rFonts w:ascii="宋体" w:hAnsi="宋体" w:cs="宋体" w:hint="eastAsia"/>
          <w:color w:val="000000"/>
          <w:szCs w:val="21"/>
        </w:rPr>
        <w:t>3.可调单价合同，</w:t>
      </w:r>
      <w:r w:rsidRPr="00576E88">
        <w:rPr>
          <w:rFonts w:ascii="宋体" w:hAnsi="宋体" w:cs="宋体" w:hint="eastAsia"/>
          <w:szCs w:val="21"/>
        </w:rPr>
        <w:t>结算时按第三方造价咨询公司审核的价格为最终结算价。</w:t>
      </w:r>
    </w:p>
    <w:p w14:paraId="13B9E6BB" w14:textId="77777777" w:rsidR="000B4C0D" w:rsidRPr="00576E88" w:rsidRDefault="007C1D32" w:rsidP="00BE5149">
      <w:pPr>
        <w:rPr>
          <w:rFonts w:ascii="宋体" w:hAnsi="宋体" w:cs="宋体"/>
          <w:szCs w:val="21"/>
        </w:rPr>
      </w:pPr>
      <w:r w:rsidRPr="00576E88">
        <w:rPr>
          <w:rFonts w:ascii="宋体" w:hAnsi="宋体" w:cs="宋体" w:hint="eastAsia"/>
          <w:szCs w:val="21"/>
        </w:rPr>
        <w:t>（二）本项目合同价总额为乙方中标价，按本合同1.7执行。</w:t>
      </w:r>
    </w:p>
    <w:p w14:paraId="5DD55BA3"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 xml:space="preserve">（三）双方约定，工程整体竣工经甲方验收合格后，一次性支付合同款的 </w:t>
      </w:r>
      <w:r w:rsidRPr="00576E88">
        <w:rPr>
          <w:rFonts w:ascii="宋体" w:hAnsi="宋体" w:cs="宋体" w:hint="eastAsia"/>
          <w:color w:val="000000"/>
          <w:szCs w:val="21"/>
          <w:u w:val="single"/>
        </w:rPr>
        <w:t>95%</w:t>
      </w:r>
      <w:r w:rsidRPr="00576E88">
        <w:rPr>
          <w:rFonts w:ascii="宋体" w:hAnsi="宋体" w:cs="宋体" w:hint="eastAsia"/>
          <w:color w:val="000000"/>
          <w:szCs w:val="21"/>
        </w:rPr>
        <w:t xml:space="preserve">。合同款项的 </w:t>
      </w:r>
      <w:r w:rsidRPr="00576E88">
        <w:rPr>
          <w:rFonts w:ascii="宋体" w:hAnsi="宋体" w:cs="宋体" w:hint="eastAsia"/>
          <w:color w:val="000000"/>
          <w:szCs w:val="21"/>
          <w:u w:val="single"/>
        </w:rPr>
        <w:t>5%</w:t>
      </w:r>
      <w:r w:rsidRPr="00576E88">
        <w:rPr>
          <w:rFonts w:ascii="宋体" w:hAnsi="宋体" w:cs="宋体" w:hint="eastAsia"/>
          <w:color w:val="000000"/>
          <w:szCs w:val="21"/>
        </w:rPr>
        <w:t>作为质保金，2年质量保修期满后，如乙方已按承诺完成保修服务，且工程整体无任何安全及质量问题的，一次性支付剩余合同款项（不计利息）。</w:t>
      </w:r>
    </w:p>
    <w:p w14:paraId="5D2975E6"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（四）乙方按工程结算款额开具真实有效的增值税发票。</w:t>
      </w:r>
    </w:p>
    <w:p w14:paraId="1A9CD1CC"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八、索赔</w:t>
      </w:r>
    </w:p>
    <w:p w14:paraId="0D293F67"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 甲方未按合同约定提供施工所需条件、支付工程款、顺延工期或其他非乙方原因造成乙方经济损失，乙方可依照合同有关条款进行索赔。</w:t>
      </w:r>
    </w:p>
    <w:p w14:paraId="0272000E"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（二）乙方未按合同约定履行义务或未全面履行合同约定的全部义务而造成甲方损失，甲方可依照合同有关条款进行索赔。</w:t>
      </w:r>
    </w:p>
    <w:p w14:paraId="6A78BDF3"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（三）索赔程序</w:t>
      </w:r>
    </w:p>
    <w:p w14:paraId="351BFB3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1.索赔事件发生</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天内，索赔方向被索赔方发出要求索赔的通知书；</w:t>
      </w:r>
    </w:p>
    <w:p w14:paraId="0D80E843"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2.索赔方在发出索赔意向通知书后</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天内，向被索赔方提交全部和详细的索赔资料；</w:t>
      </w:r>
    </w:p>
    <w:p w14:paraId="255B1B2C"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3. 被索赔方在接到索赔资料后</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天内给予书面答复或要求索赔方进一步补充索赔理由和证据，被索赔方在</w:t>
      </w:r>
      <w:r w:rsidRPr="00576E88">
        <w:rPr>
          <w:rFonts w:ascii="宋体" w:hAnsi="宋体" w:cs="宋体" w:hint="eastAsia"/>
          <w:color w:val="000000"/>
          <w:szCs w:val="21"/>
          <w:u w:val="single"/>
        </w:rPr>
        <w:t xml:space="preserve"> 7 </w:t>
      </w:r>
      <w:r w:rsidRPr="00576E88">
        <w:rPr>
          <w:rFonts w:ascii="宋体" w:hAnsi="宋体" w:cs="宋体" w:hint="eastAsia"/>
          <w:color w:val="000000"/>
          <w:szCs w:val="21"/>
        </w:rPr>
        <w:t>天内未作答复，则视为该项索赔已被认可。</w:t>
      </w:r>
    </w:p>
    <w:p w14:paraId="332E2FBE"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九、施工安全和防火</w:t>
      </w:r>
    </w:p>
    <w:p w14:paraId="0DEA4DD0"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（一）乙方提供的施工图纸或作法说明，应符合《中华人民共和国消防法》和有关防火设计规范。</w:t>
      </w:r>
    </w:p>
    <w:p w14:paraId="70B7EA78"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二）乙方在施工期间应严格遵守《建筑安装工程安全技术规程》、《建筑安装工程安全操作规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涉。</w:t>
      </w:r>
    </w:p>
    <w:p w14:paraId="5AAAE97D"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（三） 乙方在施工期间应严格遵守深圳会展中心管理有限责任公司规定，因乙方在施工生产过程中违反有关安全操作规程和消防法，导致发生安全或火灾事故，乙方承担由此引发的一切责任和经济损失。</w:t>
      </w:r>
      <w:bookmarkStart w:id="53" w:name="_Hlk85559569"/>
      <w:r w:rsidRPr="00576E88">
        <w:rPr>
          <w:rFonts w:ascii="宋体" w:hAnsi="宋体" w:cs="宋体" w:hint="eastAsia"/>
          <w:color w:val="000000"/>
          <w:szCs w:val="21"/>
        </w:rPr>
        <w:t>（损失包括实际损失及诉讼费用、律师费、公证费、鉴定费等维权费用）</w:t>
      </w:r>
      <w:bookmarkEnd w:id="53"/>
      <w:r w:rsidRPr="00576E88">
        <w:rPr>
          <w:rFonts w:ascii="宋体" w:hAnsi="宋体" w:cs="宋体" w:hint="eastAsia"/>
          <w:color w:val="000000"/>
          <w:szCs w:val="21"/>
        </w:rPr>
        <w:t>。</w:t>
      </w:r>
    </w:p>
    <w:p w14:paraId="69CC4FD4" w14:textId="77777777" w:rsidR="000B4C0D" w:rsidRPr="00576E88" w:rsidRDefault="007C1D32" w:rsidP="00BE5149">
      <w:pPr>
        <w:rPr>
          <w:rFonts w:ascii="宋体" w:hAnsi="宋体" w:cs="宋体"/>
          <w:b/>
          <w:color w:val="000000"/>
          <w:szCs w:val="21"/>
        </w:rPr>
      </w:pPr>
      <w:r w:rsidRPr="00576E88">
        <w:rPr>
          <w:rFonts w:ascii="宋体" w:hAnsi="宋体" w:cs="宋体" w:hint="eastAsia"/>
          <w:b/>
          <w:color w:val="000000"/>
          <w:szCs w:val="21"/>
        </w:rPr>
        <w:t>十、违约责任</w:t>
      </w:r>
    </w:p>
    <w:p w14:paraId="5E1F55AD"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 甲方或乙方未按本协议条款约定内容履行自己的各项义务致使合同无法履行，应承担相应的违约责任，包括支付违约金，赔偿因其违约给对方造成的损失。</w:t>
      </w:r>
    </w:p>
    <w:p w14:paraId="7326A9A2" w14:textId="77777777" w:rsidR="000B4C0D" w:rsidRPr="00576E88" w:rsidRDefault="007C1D32" w:rsidP="00BE5149">
      <w:pPr>
        <w:adjustRightInd w:val="0"/>
        <w:snapToGrid w:val="0"/>
        <w:rPr>
          <w:rFonts w:ascii="宋体" w:hAnsi="宋体" w:cs="宋体"/>
          <w:szCs w:val="21"/>
        </w:rPr>
      </w:pPr>
      <w:r w:rsidRPr="00576E88">
        <w:rPr>
          <w:rFonts w:ascii="宋体" w:hAnsi="宋体" w:cs="宋体" w:hint="eastAsia"/>
          <w:szCs w:val="21"/>
        </w:rPr>
        <w:t>（二）由于乙方原因，延迟施工进度计划或逾期竣工，每延迟或逾期一天，乙方支付甲方</w:t>
      </w:r>
      <w:r w:rsidRPr="00576E88">
        <w:rPr>
          <w:rFonts w:ascii="宋体" w:hAnsi="宋体" w:cs="宋体" w:hint="eastAsia"/>
          <w:b/>
          <w:i/>
          <w:szCs w:val="21"/>
          <w:u w:val="single"/>
        </w:rPr>
        <w:t xml:space="preserve"> </w:t>
      </w:r>
      <w:r w:rsidRPr="00576E88">
        <w:rPr>
          <w:rFonts w:ascii="宋体" w:hAnsi="宋体" w:cs="宋体" w:hint="eastAsia"/>
          <w:bCs/>
          <w:iCs/>
          <w:szCs w:val="21"/>
          <w:u w:val="single"/>
        </w:rPr>
        <w:t>500</w:t>
      </w:r>
      <w:r w:rsidRPr="00576E88">
        <w:rPr>
          <w:rFonts w:ascii="宋体" w:hAnsi="宋体" w:cs="宋体" w:hint="eastAsia"/>
          <w:b/>
          <w:i/>
          <w:szCs w:val="21"/>
          <w:u w:val="single"/>
        </w:rPr>
        <w:t xml:space="preserve"> </w:t>
      </w:r>
      <w:r w:rsidRPr="00576E88">
        <w:rPr>
          <w:rFonts w:ascii="宋体" w:hAnsi="宋体" w:cs="宋体" w:hint="eastAsia"/>
          <w:szCs w:val="21"/>
        </w:rPr>
        <w:t>元违约金。</w:t>
      </w:r>
    </w:p>
    <w:p w14:paraId="2D469940"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lastRenderedPageBreak/>
        <w:t xml:space="preserve"> 十一、保修条款</w:t>
      </w:r>
    </w:p>
    <w:p w14:paraId="0871E739"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（一）本工程保修责任期（质量保修期）自竣工验收合格之日起</w:t>
      </w:r>
      <w:r w:rsidRPr="00576E88">
        <w:rPr>
          <w:rFonts w:ascii="宋体" w:hAnsi="宋体" w:cs="宋体" w:hint="eastAsia"/>
          <w:color w:val="000000"/>
          <w:szCs w:val="21"/>
          <w:u w:val="single"/>
        </w:rPr>
        <w:t>2</w:t>
      </w:r>
      <w:r w:rsidRPr="00576E88">
        <w:rPr>
          <w:rFonts w:ascii="宋体" w:hAnsi="宋体" w:cs="宋体" w:hint="eastAsia"/>
          <w:color w:val="000000"/>
          <w:szCs w:val="21"/>
        </w:rPr>
        <w:t>年。</w:t>
      </w:r>
    </w:p>
    <w:p w14:paraId="14C02750"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（二）质量保修期内乙方保修范围为乙方施工的工程项目。</w:t>
      </w:r>
    </w:p>
    <w:p w14:paraId="2AB0E4FB"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（三）质量保修期内因施工质量问题和乙方提供材料原因造成的损坏，由乙方保修。</w:t>
      </w:r>
    </w:p>
    <w:p w14:paraId="5F4D3E82"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（四） 由于甲方提供的材料质量问题、人为造成的损坏和不可避免因素造成的损坏，不在乙方保修范围内。</w:t>
      </w:r>
    </w:p>
    <w:p w14:paraId="3163EC73"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（五） 在质量保修期内，乙方工程质量原因造成的其它财产损失，由乙方按当时市场价格全额赔偿。</w:t>
      </w:r>
    </w:p>
    <w:p w14:paraId="6172CED8"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（六） 质量保修期内，乙方在每天8:00-18:00期间</w:t>
      </w:r>
      <w:r w:rsidRPr="00576E88">
        <w:rPr>
          <w:rFonts w:ascii="宋体" w:hAnsi="宋体" w:cs="宋体" w:hint="eastAsia"/>
          <w:color w:val="000000"/>
          <w:szCs w:val="21"/>
          <w:u w:val="single"/>
        </w:rPr>
        <w:t>1</w:t>
      </w:r>
      <w:r w:rsidRPr="00576E88">
        <w:rPr>
          <w:rFonts w:ascii="宋体" w:hAnsi="宋体" w:cs="宋体" w:hint="eastAsia"/>
          <w:color w:val="000000"/>
          <w:szCs w:val="21"/>
        </w:rPr>
        <w:t>小时内做出响应，并在接到报</w:t>
      </w:r>
      <w:proofErr w:type="gramStart"/>
      <w:r w:rsidRPr="00576E88">
        <w:rPr>
          <w:rFonts w:ascii="宋体" w:hAnsi="宋体" w:cs="宋体" w:hint="eastAsia"/>
          <w:color w:val="000000"/>
          <w:szCs w:val="21"/>
        </w:rPr>
        <w:t>障电话</w:t>
      </w:r>
      <w:proofErr w:type="gramEnd"/>
      <w:r w:rsidRPr="00576E88">
        <w:rPr>
          <w:rFonts w:ascii="宋体" w:hAnsi="宋体" w:cs="宋体" w:hint="eastAsia"/>
          <w:color w:val="000000"/>
          <w:szCs w:val="21"/>
        </w:rPr>
        <w:t>后，</w:t>
      </w:r>
      <w:r w:rsidRPr="00576E88">
        <w:rPr>
          <w:rFonts w:ascii="宋体" w:hAnsi="宋体" w:cs="宋体" w:hint="eastAsia"/>
          <w:color w:val="000000"/>
          <w:szCs w:val="21"/>
          <w:u w:val="single"/>
        </w:rPr>
        <w:t>2</w:t>
      </w:r>
      <w:r w:rsidRPr="00576E88">
        <w:rPr>
          <w:rFonts w:ascii="宋体" w:hAnsi="宋体" w:cs="宋体" w:hint="eastAsia"/>
          <w:color w:val="000000"/>
          <w:szCs w:val="21"/>
        </w:rPr>
        <w:t>小时之内到达现场进行服务。其余时间为</w:t>
      </w:r>
      <w:r w:rsidRPr="00576E88">
        <w:rPr>
          <w:rFonts w:ascii="宋体" w:hAnsi="宋体" w:cs="宋体" w:hint="eastAsia"/>
          <w:color w:val="000000"/>
          <w:szCs w:val="21"/>
          <w:u w:val="single"/>
        </w:rPr>
        <w:t>4</w:t>
      </w:r>
      <w:r w:rsidRPr="00576E88">
        <w:rPr>
          <w:rFonts w:ascii="宋体" w:hAnsi="宋体" w:cs="宋体" w:hint="eastAsia"/>
          <w:color w:val="000000"/>
          <w:szCs w:val="21"/>
        </w:rPr>
        <w:t>小时到达现场。如故障非乙方原因，</w:t>
      </w:r>
      <w:proofErr w:type="gramStart"/>
      <w:r w:rsidRPr="00576E88">
        <w:rPr>
          <w:rFonts w:ascii="宋体" w:hAnsi="宋体" w:cs="宋体" w:hint="eastAsia"/>
          <w:color w:val="000000"/>
          <w:szCs w:val="21"/>
        </w:rPr>
        <w:t>乙方仅</w:t>
      </w:r>
      <w:proofErr w:type="gramEnd"/>
      <w:r w:rsidRPr="00576E88">
        <w:rPr>
          <w:rFonts w:ascii="宋体" w:hAnsi="宋体" w:cs="宋体" w:hint="eastAsia"/>
          <w:color w:val="000000"/>
          <w:szCs w:val="21"/>
        </w:rPr>
        <w:t>收取材料成本费用，人工免费。如故障为乙方原因，乙方无偿更换或修理有问题的设备、零部件、材料，提供免费服务；质量保修期内发生非乙方原因引起的与设备、零部件、材料有关的问题时, 乙方在收到用户通知后4小时内派遣相关人员到达现场进行维修和必要的更换，</w:t>
      </w:r>
      <w:proofErr w:type="gramStart"/>
      <w:r w:rsidRPr="00576E88">
        <w:rPr>
          <w:rFonts w:ascii="宋体" w:hAnsi="宋体" w:cs="宋体" w:hint="eastAsia"/>
          <w:color w:val="000000"/>
          <w:szCs w:val="21"/>
        </w:rPr>
        <w:t>乙方只</w:t>
      </w:r>
      <w:proofErr w:type="gramEnd"/>
      <w:r w:rsidRPr="00576E88">
        <w:rPr>
          <w:rFonts w:ascii="宋体" w:hAnsi="宋体" w:cs="宋体" w:hint="eastAsia"/>
          <w:color w:val="000000"/>
          <w:szCs w:val="21"/>
        </w:rPr>
        <w:t>向甲方收取零配件和人工等成本费。</w:t>
      </w:r>
    </w:p>
    <w:p w14:paraId="0C7610DC" w14:textId="77777777" w:rsidR="000B4C0D" w:rsidRPr="00576E88" w:rsidRDefault="007C1D32" w:rsidP="00BE5149">
      <w:pPr>
        <w:rPr>
          <w:rFonts w:ascii="宋体" w:hAnsi="宋体" w:cs="宋体"/>
          <w:b/>
          <w:color w:val="000000"/>
          <w:szCs w:val="21"/>
        </w:rPr>
      </w:pPr>
      <w:r w:rsidRPr="00576E88">
        <w:rPr>
          <w:rFonts w:ascii="宋体" w:hAnsi="宋体" w:cs="宋体" w:hint="eastAsia"/>
          <w:color w:val="000000"/>
          <w:szCs w:val="21"/>
        </w:rPr>
        <w:t>十二、</w:t>
      </w:r>
      <w:r w:rsidRPr="00576E88">
        <w:rPr>
          <w:rFonts w:ascii="宋体" w:hAnsi="宋体" w:cs="宋体" w:hint="eastAsia"/>
          <w:b/>
          <w:color w:val="000000"/>
          <w:szCs w:val="21"/>
        </w:rPr>
        <w:t>争议</w:t>
      </w:r>
    </w:p>
    <w:p w14:paraId="287179FA"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（一）本合同在履行期间，双方发生争议时，在不影响工程进度的前提下，双方可采取协商解决。</w:t>
      </w:r>
    </w:p>
    <w:p w14:paraId="24612C30"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 协商不成可通过</w:t>
      </w:r>
      <w:r w:rsidRPr="00576E88">
        <w:rPr>
          <w:rFonts w:ascii="宋体" w:hAnsi="宋体" w:cs="宋体" w:hint="eastAsia"/>
          <w:color w:val="000000"/>
          <w:szCs w:val="21"/>
          <w:u w:val="single"/>
        </w:rPr>
        <w:t>双方认可的部门或</w:t>
      </w:r>
      <w:r w:rsidRPr="00576E88">
        <w:rPr>
          <w:rFonts w:ascii="宋体" w:hAnsi="宋体" w:cs="宋体" w:hint="eastAsia"/>
          <w:color w:val="000000"/>
          <w:szCs w:val="21"/>
        </w:rPr>
        <w:t>机构调解。</w:t>
      </w:r>
    </w:p>
    <w:p w14:paraId="3EE8E20A"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（三）对本工程施工质量或使用的原材料质量发生争议的，可以选择有资质的检测机构进行检测。</w:t>
      </w:r>
    </w:p>
    <w:p w14:paraId="073460BE"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（四）当事人不愿意通过协商、调解解决或者协商调解不成时，双方可向有管辖权的人民法院提起诉讼。</w:t>
      </w:r>
    </w:p>
    <w:p w14:paraId="7F701AF5"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十三、合同解除和终止</w:t>
      </w:r>
    </w:p>
    <w:p w14:paraId="0AC72337"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有下列情形之一的，可以解除合同：</w:t>
      </w:r>
    </w:p>
    <w:p w14:paraId="149EB25A"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1.甲乙双方协商一致；</w:t>
      </w:r>
    </w:p>
    <w:p w14:paraId="272CD11B"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2.因不可抗力致使合同无法履行；</w:t>
      </w:r>
    </w:p>
    <w:p w14:paraId="7D5ECB4D" w14:textId="77777777" w:rsidR="000B4C0D" w:rsidRPr="00576E88" w:rsidRDefault="007C1D32" w:rsidP="00BE5149">
      <w:pPr>
        <w:adjustRightInd w:val="0"/>
        <w:snapToGrid w:val="0"/>
        <w:ind w:firstLine="140"/>
        <w:rPr>
          <w:rFonts w:ascii="宋体" w:hAnsi="宋体" w:cs="宋体"/>
          <w:color w:val="000000"/>
          <w:szCs w:val="21"/>
        </w:rPr>
      </w:pPr>
      <w:r w:rsidRPr="00576E88">
        <w:rPr>
          <w:rFonts w:ascii="宋体" w:hAnsi="宋体" w:cs="宋体" w:hint="eastAsia"/>
          <w:color w:val="000000"/>
          <w:szCs w:val="21"/>
        </w:rPr>
        <w:t xml:space="preserve"> 3.因一方违约致使合同无法履行。</w:t>
      </w:r>
    </w:p>
    <w:p w14:paraId="38AA48A7" w14:textId="77777777" w:rsidR="000B4C0D" w:rsidRPr="00576E88" w:rsidRDefault="007C1D32" w:rsidP="00BE5149">
      <w:pPr>
        <w:adjustRightInd w:val="0"/>
        <w:snapToGrid w:val="0"/>
        <w:ind w:firstLineChars="100" w:firstLine="210"/>
        <w:rPr>
          <w:rFonts w:ascii="宋体" w:hAnsi="宋体" w:cs="宋体"/>
          <w:color w:val="000000"/>
          <w:szCs w:val="21"/>
        </w:rPr>
      </w:pPr>
      <w:r w:rsidRPr="00576E88">
        <w:rPr>
          <w:rFonts w:ascii="宋体" w:hAnsi="宋体" w:cs="宋体" w:hint="eastAsia"/>
          <w:color w:val="000000"/>
          <w:szCs w:val="21"/>
        </w:rPr>
        <w:t>4.甲乙双方履行完本合同全部义务，工程已办理交付手续，工程竣工结算价款支付完毕，本合同即告终止（但本合同保修及争议解决条款除外）。</w:t>
      </w:r>
    </w:p>
    <w:p w14:paraId="77B1F5EC" w14:textId="77777777" w:rsidR="000B4C0D" w:rsidRPr="00576E88" w:rsidRDefault="007C1D32" w:rsidP="00BE5149">
      <w:pPr>
        <w:adjustRightInd w:val="0"/>
        <w:snapToGrid w:val="0"/>
        <w:rPr>
          <w:rFonts w:ascii="宋体" w:hAnsi="宋体" w:cs="宋体"/>
          <w:b/>
          <w:color w:val="000000"/>
          <w:szCs w:val="21"/>
        </w:rPr>
      </w:pPr>
      <w:r w:rsidRPr="00576E88">
        <w:rPr>
          <w:rFonts w:ascii="宋体" w:hAnsi="宋体" w:cs="宋体" w:hint="eastAsia"/>
          <w:b/>
          <w:color w:val="000000"/>
          <w:szCs w:val="21"/>
        </w:rPr>
        <w:t>十四、 附则</w:t>
      </w:r>
    </w:p>
    <w:p w14:paraId="013454FA" w14:textId="77777777" w:rsidR="000B4C0D" w:rsidRPr="00576E88" w:rsidRDefault="007C1D32" w:rsidP="00BE5149">
      <w:pPr>
        <w:rPr>
          <w:rFonts w:ascii="宋体" w:hAnsi="宋体" w:cs="宋体"/>
          <w:color w:val="000000"/>
          <w:szCs w:val="21"/>
        </w:rPr>
      </w:pPr>
      <w:r w:rsidRPr="00576E88">
        <w:rPr>
          <w:rFonts w:ascii="宋体" w:hAnsi="宋体" w:cs="宋体" w:hint="eastAsia"/>
          <w:color w:val="000000"/>
          <w:szCs w:val="21"/>
        </w:rPr>
        <w:t>（一）合同一式</w:t>
      </w:r>
      <w:r w:rsidRPr="00576E88">
        <w:rPr>
          <w:rFonts w:ascii="宋体" w:hAnsi="宋体" w:cs="宋体" w:hint="eastAsia"/>
          <w:color w:val="000000"/>
          <w:szCs w:val="21"/>
          <w:u w:val="single"/>
        </w:rPr>
        <w:t xml:space="preserve"> 陆 </w:t>
      </w:r>
      <w:r w:rsidRPr="00576E88">
        <w:rPr>
          <w:rFonts w:ascii="宋体" w:hAnsi="宋体" w:cs="宋体" w:hint="eastAsia"/>
          <w:color w:val="000000"/>
          <w:szCs w:val="21"/>
        </w:rPr>
        <w:t>份，</w:t>
      </w:r>
      <w:r w:rsidRPr="00576E88">
        <w:rPr>
          <w:rFonts w:ascii="宋体" w:hAnsi="宋体" w:cs="宋体" w:hint="eastAsia"/>
          <w:szCs w:val="21"/>
        </w:rPr>
        <w:t>甲方持</w:t>
      </w:r>
      <w:r w:rsidRPr="00576E88">
        <w:rPr>
          <w:rFonts w:ascii="宋体" w:hAnsi="宋体" w:cs="宋体" w:hint="eastAsia"/>
          <w:szCs w:val="21"/>
          <w:u w:val="single"/>
        </w:rPr>
        <w:t>肆</w:t>
      </w:r>
      <w:r w:rsidRPr="00576E88">
        <w:rPr>
          <w:rFonts w:ascii="宋体" w:hAnsi="宋体" w:cs="宋体" w:hint="eastAsia"/>
          <w:szCs w:val="21"/>
        </w:rPr>
        <w:t>份，乙</w:t>
      </w:r>
      <w:r w:rsidRPr="00576E88">
        <w:rPr>
          <w:rFonts w:ascii="宋体" w:hAnsi="宋体" w:cs="宋体" w:hint="eastAsia"/>
          <w:color w:val="000000"/>
          <w:szCs w:val="21"/>
        </w:rPr>
        <w:t>方持</w:t>
      </w:r>
      <w:r w:rsidRPr="00576E88">
        <w:rPr>
          <w:rFonts w:ascii="宋体" w:hAnsi="宋体" w:cs="宋体" w:hint="eastAsia"/>
          <w:color w:val="000000"/>
          <w:szCs w:val="21"/>
          <w:u w:val="single"/>
        </w:rPr>
        <w:t xml:space="preserve"> 贰 </w:t>
      </w:r>
      <w:r w:rsidRPr="00576E88">
        <w:rPr>
          <w:rFonts w:ascii="宋体" w:hAnsi="宋体" w:cs="宋体" w:hint="eastAsia"/>
          <w:color w:val="000000"/>
          <w:szCs w:val="21"/>
        </w:rPr>
        <w:t>份，自双方代表签字，加盖公章之日起生效，均具同等法律效力。</w:t>
      </w:r>
    </w:p>
    <w:p w14:paraId="4FACA035" w14:textId="77777777" w:rsidR="000B4C0D" w:rsidRPr="00576E88" w:rsidRDefault="007C1D32" w:rsidP="00BE5149">
      <w:pPr>
        <w:adjustRightInd w:val="0"/>
        <w:snapToGrid w:val="0"/>
        <w:rPr>
          <w:rFonts w:ascii="宋体" w:hAnsi="宋体" w:cs="宋体"/>
          <w:color w:val="000000"/>
          <w:szCs w:val="21"/>
        </w:rPr>
      </w:pPr>
      <w:r w:rsidRPr="00576E88">
        <w:rPr>
          <w:rFonts w:ascii="宋体" w:hAnsi="宋体" w:cs="宋体" w:hint="eastAsia"/>
          <w:color w:val="000000"/>
          <w:szCs w:val="21"/>
        </w:rPr>
        <w:t>（二）本项目附件以及招标清单或作法说明、招标文件、乙方投标文件以及中标通知书均属本合同的组成部分，甲乙双方需共同遵守。</w:t>
      </w:r>
    </w:p>
    <w:p w14:paraId="2C8B0399" w14:textId="77777777" w:rsidR="000B4C0D" w:rsidRPr="00576E88" w:rsidRDefault="007C1D32" w:rsidP="00BE5149">
      <w:pPr>
        <w:rPr>
          <w:rFonts w:ascii="宋体" w:hAnsi="宋体" w:cs="宋体"/>
          <w:b/>
          <w:color w:val="000000"/>
          <w:szCs w:val="21"/>
        </w:rPr>
      </w:pPr>
      <w:r w:rsidRPr="00576E88">
        <w:rPr>
          <w:rFonts w:ascii="宋体" w:hAnsi="宋体" w:cs="宋体" w:hint="eastAsia"/>
          <w:b/>
          <w:color w:val="000000"/>
          <w:szCs w:val="21"/>
        </w:rPr>
        <w:t>十五、补充条款</w:t>
      </w:r>
    </w:p>
    <w:p w14:paraId="6C15CA90" w14:textId="77777777" w:rsidR="000B4C0D" w:rsidRPr="00576E88" w:rsidRDefault="007C1D32" w:rsidP="00BE5149">
      <w:pPr>
        <w:adjustRightInd w:val="0"/>
        <w:snapToGrid w:val="0"/>
        <w:ind w:firstLineChars="200" w:firstLine="420"/>
        <w:rPr>
          <w:rFonts w:ascii="宋体" w:hAnsi="宋体" w:cs="宋体"/>
          <w:color w:val="000000"/>
          <w:szCs w:val="21"/>
        </w:rPr>
      </w:pPr>
      <w:r w:rsidRPr="00576E88">
        <w:rPr>
          <w:rFonts w:ascii="宋体" w:hAnsi="宋体" w:cs="宋体" w:hint="eastAsia"/>
          <w:color w:val="000000"/>
          <w:szCs w:val="21"/>
        </w:rPr>
        <w:t>附件1：《本项目工程量》、附件2：《深圳会展中心与合作单位安全协议书》作为本合同的组成部分。</w:t>
      </w:r>
    </w:p>
    <w:p w14:paraId="1B08E92E" w14:textId="77777777" w:rsidR="000B4C0D" w:rsidRPr="00576E88" w:rsidRDefault="007C1D32" w:rsidP="00BE5149">
      <w:pPr>
        <w:adjustRightInd w:val="0"/>
        <w:snapToGrid w:val="0"/>
        <w:ind w:firstLineChars="200" w:firstLine="420"/>
        <w:rPr>
          <w:rFonts w:ascii="宋体" w:hAnsi="宋体"/>
          <w:szCs w:val="21"/>
        </w:rPr>
      </w:pPr>
      <w:r w:rsidRPr="00576E88">
        <w:rPr>
          <w:rFonts w:ascii="宋体" w:hAnsi="宋体" w:cs="宋体" w:hint="eastAsia"/>
          <w:color w:val="000000"/>
          <w:szCs w:val="21"/>
        </w:rPr>
        <w:t>（以下无正文，为合同签章处）</w:t>
      </w:r>
    </w:p>
    <w:tbl>
      <w:tblPr>
        <w:tblStyle w:val="ae"/>
        <w:tblW w:w="10164" w:type="dxa"/>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4964"/>
      </w:tblGrid>
      <w:tr w:rsidR="000B4C0D" w:rsidRPr="00576E88" w14:paraId="41A0B481" w14:textId="77777777">
        <w:tc>
          <w:tcPr>
            <w:tcW w:w="5200" w:type="dxa"/>
          </w:tcPr>
          <w:p w14:paraId="3FE64EB8" w14:textId="77777777" w:rsidR="000B4C0D" w:rsidRPr="00576E88" w:rsidRDefault="007C1D32" w:rsidP="00BE5149">
            <w:pPr>
              <w:pStyle w:val="2"/>
              <w:rPr>
                <w:rFonts w:ascii="宋体" w:eastAsia="宋体"/>
                <w:szCs w:val="21"/>
                <w:u w:val="single"/>
              </w:rPr>
            </w:pPr>
            <w:r w:rsidRPr="00576E88">
              <w:rPr>
                <w:rFonts w:ascii="宋体" w:eastAsia="宋体" w:hint="eastAsia"/>
                <w:szCs w:val="21"/>
              </w:rPr>
              <w:t>甲方（公章）：</w:t>
            </w:r>
            <w:r w:rsidRPr="00576E88">
              <w:rPr>
                <w:rFonts w:ascii="宋体" w:eastAsia="宋体" w:hint="eastAsia"/>
                <w:szCs w:val="21"/>
                <w:u w:val="single"/>
              </w:rPr>
              <w:t>深圳会展中心管理有限责任公司</w:t>
            </w:r>
          </w:p>
          <w:p w14:paraId="0166CDDA" w14:textId="77777777" w:rsidR="000B4C0D" w:rsidRPr="00576E88" w:rsidRDefault="000B4C0D" w:rsidP="00BE5149">
            <w:pPr>
              <w:pStyle w:val="2"/>
              <w:rPr>
                <w:rFonts w:ascii="宋体" w:eastAsia="宋体"/>
                <w:szCs w:val="21"/>
                <w:u w:val="single"/>
              </w:rPr>
            </w:pPr>
          </w:p>
          <w:p w14:paraId="5FF3D1FA" w14:textId="77777777" w:rsidR="000B4C0D" w:rsidRPr="00576E88" w:rsidRDefault="007C1D32" w:rsidP="00BE5149">
            <w:pPr>
              <w:pStyle w:val="2"/>
              <w:rPr>
                <w:rFonts w:ascii="宋体" w:eastAsia="宋体"/>
                <w:szCs w:val="21"/>
                <w:u w:val="single"/>
              </w:rPr>
            </w:pPr>
            <w:r w:rsidRPr="00576E88">
              <w:rPr>
                <w:rFonts w:ascii="宋体" w:eastAsia="宋体" w:hint="eastAsia"/>
                <w:szCs w:val="21"/>
              </w:rPr>
              <w:t>甲方代表：</w:t>
            </w:r>
            <w:r w:rsidRPr="00576E88">
              <w:rPr>
                <w:rFonts w:ascii="宋体" w:eastAsia="宋体"/>
                <w:szCs w:val="21"/>
                <w:u w:val="single"/>
              </w:rPr>
              <w:t xml:space="preserve">                  </w:t>
            </w:r>
          </w:p>
          <w:p w14:paraId="27CB3CFD" w14:textId="77777777" w:rsidR="000B4C0D" w:rsidRPr="00576E88" w:rsidRDefault="000B4C0D" w:rsidP="00BE5149">
            <w:pPr>
              <w:pStyle w:val="2"/>
              <w:rPr>
                <w:rFonts w:ascii="宋体" w:eastAsia="宋体"/>
                <w:szCs w:val="21"/>
                <w:u w:val="single"/>
              </w:rPr>
            </w:pPr>
          </w:p>
          <w:p w14:paraId="3AEF7AB2" w14:textId="77777777" w:rsidR="000B4C0D" w:rsidRPr="00576E88" w:rsidRDefault="007C1D32" w:rsidP="00BE5149">
            <w:pPr>
              <w:rPr>
                <w:rFonts w:ascii="宋体" w:hAnsi="宋体"/>
                <w:szCs w:val="21"/>
              </w:rPr>
            </w:pPr>
            <w:r w:rsidRPr="00576E88">
              <w:rPr>
                <w:rFonts w:ascii="宋体" w:hAnsi="宋体" w:hint="eastAsia"/>
                <w:szCs w:val="21"/>
              </w:rPr>
              <w:t xml:space="preserve">日  期：  </w:t>
            </w:r>
            <w:r w:rsidRPr="00576E88">
              <w:rPr>
                <w:rFonts w:ascii="宋体" w:hAnsi="宋体" w:hint="eastAsia"/>
                <w:szCs w:val="21"/>
              </w:rPr>
              <w:tab/>
              <w:t>年       月       日</w:t>
            </w:r>
          </w:p>
          <w:p w14:paraId="1042CEC4" w14:textId="77777777" w:rsidR="000B4C0D" w:rsidRPr="00576E88" w:rsidRDefault="000B4C0D" w:rsidP="00BE5149">
            <w:pPr>
              <w:pStyle w:val="2"/>
              <w:rPr>
                <w:rFonts w:ascii="宋体" w:eastAsia="宋体"/>
                <w:szCs w:val="21"/>
              </w:rPr>
            </w:pPr>
          </w:p>
        </w:tc>
        <w:tc>
          <w:tcPr>
            <w:tcW w:w="4964" w:type="dxa"/>
          </w:tcPr>
          <w:p w14:paraId="6E02EF58" w14:textId="77777777" w:rsidR="000B4C0D" w:rsidRPr="00576E88" w:rsidRDefault="007C1D32" w:rsidP="00BE5149">
            <w:pPr>
              <w:pStyle w:val="2"/>
              <w:rPr>
                <w:rFonts w:ascii="宋体" w:eastAsia="宋体"/>
                <w:szCs w:val="21"/>
                <w:u w:val="single"/>
              </w:rPr>
            </w:pPr>
            <w:r w:rsidRPr="00576E88">
              <w:rPr>
                <w:rFonts w:ascii="宋体" w:eastAsia="宋体" w:hint="eastAsia"/>
                <w:szCs w:val="21"/>
              </w:rPr>
              <w:t>乙方（公章）：</w:t>
            </w:r>
            <w:r w:rsidRPr="00576E88">
              <w:rPr>
                <w:rFonts w:ascii="宋体" w:eastAsia="宋体"/>
                <w:szCs w:val="21"/>
                <w:u w:val="single"/>
              </w:rPr>
              <w:t xml:space="preserve">         </w:t>
            </w:r>
            <w:r w:rsidRPr="00576E88">
              <w:rPr>
                <w:rFonts w:ascii="宋体" w:eastAsia="宋体" w:hint="eastAsia"/>
                <w:szCs w:val="21"/>
                <w:u w:val="single"/>
              </w:rPr>
              <w:t xml:space="preserve">    </w:t>
            </w:r>
            <w:r w:rsidRPr="00576E88">
              <w:rPr>
                <w:rFonts w:ascii="宋体" w:eastAsia="宋体"/>
                <w:szCs w:val="21"/>
                <w:u w:val="single"/>
              </w:rPr>
              <w:t xml:space="preserve">         </w:t>
            </w:r>
          </w:p>
          <w:p w14:paraId="01A50160" w14:textId="77777777" w:rsidR="000B4C0D" w:rsidRPr="00576E88" w:rsidRDefault="000B4C0D" w:rsidP="00BE5149">
            <w:pPr>
              <w:pStyle w:val="2"/>
              <w:rPr>
                <w:rFonts w:ascii="宋体" w:eastAsia="宋体"/>
                <w:szCs w:val="21"/>
                <w:u w:val="single"/>
              </w:rPr>
            </w:pPr>
          </w:p>
          <w:p w14:paraId="323283D6" w14:textId="77777777" w:rsidR="000B4C0D" w:rsidRPr="00576E88" w:rsidRDefault="007C1D32" w:rsidP="00BE5149">
            <w:pPr>
              <w:pStyle w:val="2"/>
              <w:rPr>
                <w:rFonts w:ascii="宋体" w:eastAsia="宋体"/>
                <w:szCs w:val="21"/>
                <w:u w:val="single"/>
              </w:rPr>
            </w:pPr>
            <w:r w:rsidRPr="00576E88">
              <w:rPr>
                <w:rFonts w:ascii="宋体" w:eastAsia="宋体" w:hint="eastAsia"/>
                <w:szCs w:val="21"/>
              </w:rPr>
              <w:t>乙方代表：</w:t>
            </w:r>
            <w:r w:rsidRPr="00576E88">
              <w:rPr>
                <w:rFonts w:ascii="宋体" w:eastAsia="宋体"/>
                <w:szCs w:val="21"/>
                <w:u w:val="single"/>
              </w:rPr>
              <w:t xml:space="preserve">                  </w:t>
            </w:r>
          </w:p>
          <w:p w14:paraId="56F878EA" w14:textId="77777777" w:rsidR="000B4C0D" w:rsidRPr="00576E88" w:rsidRDefault="000B4C0D" w:rsidP="00BE5149">
            <w:pPr>
              <w:pStyle w:val="2"/>
              <w:rPr>
                <w:rFonts w:ascii="宋体" w:eastAsia="宋体"/>
                <w:szCs w:val="21"/>
                <w:u w:val="single"/>
              </w:rPr>
            </w:pPr>
          </w:p>
          <w:p w14:paraId="15439BFD" w14:textId="77777777" w:rsidR="000B4C0D" w:rsidRPr="00576E88" w:rsidRDefault="007C1D32" w:rsidP="00BE5149">
            <w:pPr>
              <w:rPr>
                <w:rFonts w:ascii="宋体" w:hAnsi="宋体"/>
                <w:szCs w:val="21"/>
              </w:rPr>
            </w:pPr>
            <w:r w:rsidRPr="00576E88">
              <w:rPr>
                <w:rFonts w:ascii="宋体" w:hAnsi="宋体" w:hint="eastAsia"/>
                <w:szCs w:val="21"/>
              </w:rPr>
              <w:t xml:space="preserve">日  期：  </w:t>
            </w:r>
            <w:r w:rsidRPr="00576E88">
              <w:rPr>
                <w:rFonts w:ascii="宋体" w:hAnsi="宋体" w:hint="eastAsia"/>
                <w:szCs w:val="21"/>
              </w:rPr>
              <w:tab/>
              <w:t>年       月       日</w:t>
            </w:r>
          </w:p>
          <w:p w14:paraId="5DC3F527" w14:textId="77777777" w:rsidR="000B4C0D" w:rsidRPr="00576E88" w:rsidRDefault="000B4C0D" w:rsidP="00BE5149">
            <w:pPr>
              <w:pStyle w:val="2"/>
              <w:rPr>
                <w:rFonts w:ascii="宋体" w:eastAsia="宋体"/>
                <w:szCs w:val="21"/>
              </w:rPr>
            </w:pPr>
          </w:p>
        </w:tc>
      </w:tr>
    </w:tbl>
    <w:p w14:paraId="4D39A2D0" w14:textId="77777777" w:rsidR="000B4C0D" w:rsidRPr="00576E88" w:rsidRDefault="007C1D32">
      <w:pPr>
        <w:pStyle w:val="a0"/>
      </w:pPr>
      <w:r w:rsidRPr="00576E88">
        <w:br w:type="page"/>
      </w:r>
    </w:p>
    <w:p w14:paraId="3727D942" w14:textId="77777777" w:rsidR="000B4C0D" w:rsidRPr="00576E88" w:rsidRDefault="007C1D32">
      <w:pPr>
        <w:spacing w:beforeLines="100" w:before="312" w:afterLines="100" w:after="312" w:line="360" w:lineRule="auto"/>
        <w:jc w:val="center"/>
        <w:outlineLvl w:val="0"/>
        <w:rPr>
          <w:rFonts w:ascii="仿宋" w:eastAsia="仿宋" w:hAnsi="仿宋"/>
          <w:sz w:val="32"/>
          <w:szCs w:val="32"/>
        </w:rPr>
      </w:pPr>
      <w:bookmarkStart w:id="54" w:name="_Toc112340662"/>
      <w:r w:rsidRPr="00576E88">
        <w:rPr>
          <w:rFonts w:hint="eastAsia"/>
          <w:b/>
          <w:sz w:val="32"/>
          <w:szCs w:val="32"/>
        </w:rPr>
        <w:lastRenderedPageBreak/>
        <w:t>第五部分：参考附件</w:t>
      </w:r>
      <w:bookmarkEnd w:id="54"/>
    </w:p>
    <w:p w14:paraId="0EC68EB3" w14:textId="77777777" w:rsidR="000B4C0D" w:rsidRPr="00576E88" w:rsidRDefault="007C1D32">
      <w:pPr>
        <w:spacing w:line="0" w:lineRule="atLeast"/>
        <w:outlineLvl w:val="1"/>
        <w:rPr>
          <w:rFonts w:ascii="宋体" w:hAnsi="宋体"/>
        </w:rPr>
      </w:pPr>
      <w:bookmarkStart w:id="55" w:name="_Toc106791268"/>
      <w:bookmarkStart w:id="56" w:name="_Toc112340663"/>
      <w:r w:rsidRPr="00576E88">
        <w:rPr>
          <w:rFonts w:ascii="宋体" w:hAnsi="宋体" w:hint="eastAsia"/>
          <w:szCs w:val="21"/>
        </w:rPr>
        <w:t>附件1：</w:t>
      </w:r>
      <w:r w:rsidRPr="00576E88">
        <w:rPr>
          <w:rFonts w:ascii="宋体" w:hAnsi="宋体" w:hint="eastAsia"/>
        </w:rPr>
        <w:t>报名回函</w:t>
      </w:r>
      <w:bookmarkEnd w:id="55"/>
      <w:bookmarkEnd w:id="56"/>
    </w:p>
    <w:p w14:paraId="725D14B5" w14:textId="77777777" w:rsidR="000B4C0D" w:rsidRPr="00576E88" w:rsidRDefault="000B4C0D">
      <w:pPr>
        <w:pStyle w:val="2"/>
      </w:pPr>
    </w:p>
    <w:p w14:paraId="77F05FFB" w14:textId="77777777" w:rsidR="000B4C0D" w:rsidRPr="00576E88" w:rsidRDefault="007C1D32">
      <w:pPr>
        <w:pStyle w:val="ab"/>
        <w:jc w:val="center"/>
        <w:rPr>
          <w:rFonts w:ascii="方正小标宋简体" w:eastAsia="方正小标宋简体" w:hAnsi="方正小标宋_GBK"/>
          <w:sz w:val="32"/>
          <w:szCs w:val="32"/>
        </w:rPr>
      </w:pPr>
      <w:r w:rsidRPr="00576E88">
        <w:rPr>
          <w:rStyle w:val="af"/>
          <w:rFonts w:ascii="方正小标宋简体" w:eastAsia="方正小标宋简体" w:hAnsi="方正小标宋_GBK" w:hint="eastAsia"/>
          <w:sz w:val="32"/>
          <w:szCs w:val="32"/>
        </w:rPr>
        <w:t>关于确认参加_________________项目投标的回函</w:t>
      </w:r>
    </w:p>
    <w:p w14:paraId="5B9F26AE" w14:textId="77777777" w:rsidR="000B4C0D" w:rsidRPr="00576E88" w:rsidRDefault="000B4C0D">
      <w:pPr>
        <w:pStyle w:val="ab"/>
        <w:rPr>
          <w:rFonts w:ascii="微软雅黑" w:eastAsia="微软雅黑" w:hAnsi="微软雅黑"/>
          <w:sz w:val="18"/>
          <w:szCs w:val="18"/>
        </w:rPr>
      </w:pPr>
    </w:p>
    <w:p w14:paraId="039BBCDA" w14:textId="77777777" w:rsidR="000B4C0D" w:rsidRPr="00576E88" w:rsidRDefault="000B4C0D">
      <w:pPr>
        <w:pStyle w:val="ab"/>
        <w:rPr>
          <w:rFonts w:ascii="微软雅黑" w:eastAsia="微软雅黑" w:hAnsi="微软雅黑"/>
          <w:sz w:val="18"/>
          <w:szCs w:val="18"/>
        </w:rPr>
      </w:pPr>
    </w:p>
    <w:p w14:paraId="08A8B04B" w14:textId="77777777" w:rsidR="000B4C0D" w:rsidRPr="00576E88" w:rsidRDefault="007C1D32">
      <w:pPr>
        <w:pStyle w:val="ab"/>
        <w:rPr>
          <w:rFonts w:ascii="仿宋" w:eastAsia="仿宋" w:hAnsi="仿宋" w:cs="Times New Roman"/>
          <w:bCs/>
          <w:kern w:val="2"/>
          <w:sz w:val="28"/>
          <w:szCs w:val="28"/>
        </w:rPr>
      </w:pPr>
      <w:r w:rsidRPr="00576E88">
        <w:rPr>
          <w:rFonts w:ascii="仿宋" w:eastAsia="仿宋" w:hAnsi="仿宋" w:cs="Times New Roman" w:hint="eastAsia"/>
          <w:bCs/>
          <w:kern w:val="2"/>
          <w:sz w:val="28"/>
          <w:szCs w:val="28"/>
        </w:rPr>
        <w:t>深圳会展中心管理有限责任公司：</w:t>
      </w:r>
    </w:p>
    <w:p w14:paraId="4A7FF075" w14:textId="77777777" w:rsidR="000B4C0D" w:rsidRPr="00576E88" w:rsidRDefault="007C1D32">
      <w:pPr>
        <w:pStyle w:val="ab"/>
        <w:spacing w:after="240"/>
        <w:ind w:firstLineChars="220" w:firstLine="616"/>
        <w:rPr>
          <w:rFonts w:ascii="仿宋" w:eastAsia="仿宋" w:hAnsi="仿宋" w:cs="Times New Roman"/>
          <w:bCs/>
          <w:kern w:val="2"/>
          <w:sz w:val="28"/>
          <w:szCs w:val="28"/>
        </w:rPr>
      </w:pPr>
      <w:r w:rsidRPr="00576E88">
        <w:rPr>
          <w:rFonts w:ascii="仿宋" w:eastAsia="仿宋" w:hAnsi="仿宋" w:cs="Times New Roman" w:hint="eastAsia"/>
          <w:bCs/>
          <w:kern w:val="2"/>
          <w:sz w:val="28"/>
          <w:szCs w:val="28"/>
        </w:rPr>
        <w:t>我公司符合</w:t>
      </w:r>
      <w:r w:rsidRPr="00576E88">
        <w:rPr>
          <w:rFonts w:ascii="仿宋" w:eastAsia="仿宋" w:hAnsi="仿宋" w:cs="Times New Roman" w:hint="eastAsia"/>
          <w:b/>
          <w:kern w:val="2"/>
          <w:sz w:val="28"/>
          <w:szCs w:val="28"/>
        </w:rPr>
        <w:t>_</w:t>
      </w:r>
      <w:r w:rsidRPr="00576E88">
        <w:rPr>
          <w:rFonts w:ascii="仿宋" w:eastAsia="仿宋" w:hAnsi="仿宋" w:cs="Times New Roman"/>
          <w:b/>
          <w:kern w:val="2"/>
          <w:sz w:val="28"/>
          <w:szCs w:val="28"/>
        </w:rPr>
        <w:t>________________</w:t>
      </w:r>
      <w:r w:rsidRPr="00576E88">
        <w:rPr>
          <w:rFonts w:ascii="仿宋" w:eastAsia="仿宋" w:hAnsi="仿宋" w:cs="Times New Roman" w:hint="eastAsia"/>
          <w:b/>
          <w:kern w:val="2"/>
          <w:sz w:val="28"/>
          <w:szCs w:val="28"/>
        </w:rPr>
        <w:t>项目</w:t>
      </w:r>
      <w:r w:rsidRPr="00576E88">
        <w:rPr>
          <w:rFonts w:ascii="仿宋" w:eastAsia="仿宋" w:hAnsi="仿宋" w:cs="Times New Roman" w:hint="eastAsia"/>
          <w:bCs/>
          <w:kern w:val="2"/>
          <w:sz w:val="28"/>
          <w:szCs w:val="28"/>
        </w:rPr>
        <w:t>的资质条件及项目要求，确定按时、按要求提交本项目投标文件。</w:t>
      </w:r>
    </w:p>
    <w:p w14:paraId="29388FB9" w14:textId="77777777" w:rsidR="000B4C0D" w:rsidRPr="00576E88" w:rsidRDefault="007C1D32">
      <w:pPr>
        <w:pStyle w:val="ab"/>
        <w:spacing w:after="240"/>
        <w:ind w:firstLineChars="220" w:firstLine="616"/>
        <w:rPr>
          <w:rFonts w:ascii="仿宋" w:eastAsia="仿宋" w:hAnsi="仿宋"/>
          <w:sz w:val="28"/>
          <w:szCs w:val="28"/>
        </w:rPr>
      </w:pPr>
      <w:r w:rsidRPr="00576E88">
        <w:rPr>
          <w:rFonts w:ascii="仿宋" w:eastAsia="仿宋" w:hAnsi="仿宋" w:hint="eastAsia"/>
          <w:sz w:val="28"/>
          <w:szCs w:val="28"/>
        </w:rPr>
        <w:t>联 系 人：</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bCs/>
          <w:color w:val="FF0000"/>
        </w:rPr>
        <w:t>必须为本项目的授权代表</w:t>
      </w:r>
      <w:r w:rsidRPr="00576E88">
        <w:rPr>
          <w:rFonts w:ascii="仿宋" w:eastAsia="仿宋" w:hAnsi="仿宋" w:hint="eastAsia"/>
        </w:rPr>
        <w:t>）</w:t>
      </w:r>
    </w:p>
    <w:p w14:paraId="79EE702A" w14:textId="77777777" w:rsidR="000B4C0D" w:rsidRPr="00576E88" w:rsidRDefault="007C1D32">
      <w:pPr>
        <w:pStyle w:val="ab"/>
        <w:spacing w:after="240"/>
        <w:ind w:firstLineChars="220" w:firstLine="616"/>
        <w:rPr>
          <w:rFonts w:ascii="仿宋" w:eastAsia="仿宋" w:hAnsi="仿宋"/>
          <w:sz w:val="28"/>
          <w:szCs w:val="28"/>
        </w:rPr>
      </w:pPr>
      <w:r w:rsidRPr="00576E88">
        <w:rPr>
          <w:rFonts w:ascii="仿宋" w:eastAsia="仿宋" w:hAnsi="仿宋" w:hint="eastAsia"/>
          <w:sz w:val="28"/>
          <w:szCs w:val="28"/>
        </w:rPr>
        <w:t>手机号码：</w:t>
      </w:r>
      <w:r w:rsidRPr="00576E88">
        <w:rPr>
          <w:rFonts w:ascii="仿宋" w:eastAsia="仿宋" w:hAnsi="仿宋" w:hint="eastAsia"/>
          <w:sz w:val="28"/>
          <w:szCs w:val="28"/>
          <w:u w:val="single"/>
        </w:rPr>
        <w:t xml:space="preserve">                </w:t>
      </w:r>
    </w:p>
    <w:p w14:paraId="4B51F1CB" w14:textId="77777777" w:rsidR="000B4C0D" w:rsidRPr="00576E88" w:rsidRDefault="007C1D32">
      <w:pPr>
        <w:pStyle w:val="ab"/>
        <w:spacing w:after="240"/>
        <w:ind w:firstLineChars="220" w:firstLine="616"/>
        <w:rPr>
          <w:rFonts w:ascii="仿宋" w:eastAsia="仿宋" w:hAnsi="仿宋"/>
          <w:sz w:val="28"/>
          <w:szCs w:val="28"/>
        </w:rPr>
      </w:pPr>
      <w:r w:rsidRPr="00576E88">
        <w:rPr>
          <w:rFonts w:ascii="仿宋" w:eastAsia="仿宋" w:hAnsi="仿宋" w:hint="eastAsia"/>
          <w:sz w:val="28"/>
          <w:szCs w:val="28"/>
        </w:rPr>
        <w:t>办公电话：</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color w:val="FF0000"/>
        </w:rPr>
        <w:t>固定电话</w:t>
      </w:r>
      <w:r w:rsidRPr="00576E88">
        <w:rPr>
          <w:rFonts w:ascii="仿宋" w:eastAsia="仿宋" w:hAnsi="仿宋" w:hint="eastAsia"/>
        </w:rPr>
        <w:t>）</w:t>
      </w:r>
    </w:p>
    <w:p w14:paraId="21B5E060" w14:textId="77777777" w:rsidR="000B4C0D" w:rsidRPr="00576E88" w:rsidRDefault="007C1D32">
      <w:pPr>
        <w:pStyle w:val="ab"/>
        <w:spacing w:after="240"/>
        <w:ind w:firstLineChars="220" w:firstLine="616"/>
        <w:rPr>
          <w:rFonts w:ascii="仿宋" w:eastAsia="仿宋" w:hAnsi="仿宋"/>
          <w:sz w:val="28"/>
          <w:szCs w:val="28"/>
        </w:rPr>
      </w:pPr>
      <w:r w:rsidRPr="00576E88">
        <w:rPr>
          <w:rFonts w:ascii="仿宋" w:eastAsia="仿宋" w:hAnsi="仿宋" w:hint="eastAsia"/>
          <w:sz w:val="28"/>
          <w:szCs w:val="28"/>
        </w:rPr>
        <w:t>电子邮箱：</w:t>
      </w:r>
      <w:r w:rsidRPr="00576E88">
        <w:rPr>
          <w:rFonts w:ascii="仿宋" w:eastAsia="仿宋" w:hAnsi="仿宋" w:hint="eastAsia"/>
          <w:sz w:val="28"/>
          <w:szCs w:val="28"/>
          <w:u w:val="single"/>
        </w:rPr>
        <w:t xml:space="preserve">                </w:t>
      </w:r>
      <w:r w:rsidRPr="00576E88">
        <w:rPr>
          <w:rFonts w:ascii="仿宋" w:eastAsia="仿宋" w:hAnsi="仿宋" w:hint="eastAsia"/>
        </w:rPr>
        <w:t>（</w:t>
      </w:r>
      <w:r w:rsidRPr="00576E88">
        <w:rPr>
          <w:rFonts w:ascii="仿宋" w:eastAsia="仿宋" w:hAnsi="仿宋" w:hint="eastAsia"/>
          <w:b/>
          <w:bCs/>
          <w:color w:val="FF0000"/>
        </w:rPr>
        <w:t>所有往来文件需通过此邮箱收发</w:t>
      </w:r>
      <w:r w:rsidRPr="00576E88">
        <w:rPr>
          <w:rFonts w:ascii="仿宋" w:eastAsia="仿宋" w:hAnsi="仿宋" w:hint="eastAsia"/>
        </w:rPr>
        <w:t>）</w:t>
      </w:r>
    </w:p>
    <w:p w14:paraId="596D7E5E" w14:textId="77777777" w:rsidR="000B4C0D" w:rsidRPr="00576E88" w:rsidRDefault="000B4C0D">
      <w:pPr>
        <w:pStyle w:val="ab"/>
        <w:spacing w:after="240"/>
        <w:ind w:firstLineChars="220" w:firstLine="616"/>
        <w:rPr>
          <w:rFonts w:ascii="仿宋" w:eastAsia="仿宋" w:hAnsi="仿宋"/>
          <w:sz w:val="28"/>
          <w:szCs w:val="28"/>
        </w:rPr>
      </w:pPr>
    </w:p>
    <w:p w14:paraId="5895BE87" w14:textId="77777777" w:rsidR="000B4C0D" w:rsidRPr="00576E88" w:rsidRDefault="007C1D32">
      <w:pPr>
        <w:pStyle w:val="ab"/>
        <w:jc w:val="righ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_________________________</w:t>
      </w:r>
    </w:p>
    <w:p w14:paraId="03BB2DD8" w14:textId="77777777" w:rsidR="000B4C0D" w:rsidRPr="00576E88" w:rsidRDefault="007C1D32">
      <w:pPr>
        <w:pStyle w:val="2"/>
        <w:jc w:val="right"/>
        <w:rPr>
          <w:sz w:val="28"/>
          <w:szCs w:val="28"/>
        </w:rPr>
      </w:pPr>
      <w:r w:rsidRPr="00576E88">
        <w:rPr>
          <w:rFonts w:ascii="仿宋" w:eastAsia="仿宋" w:hAnsi="仿宋" w:hint="eastAsia"/>
          <w:sz w:val="28"/>
          <w:szCs w:val="28"/>
        </w:rPr>
        <w:t>日期：</w:t>
      </w:r>
      <w:r w:rsidRPr="00576E88">
        <w:rPr>
          <w:rFonts w:ascii="仿宋" w:eastAsia="仿宋" w:hAnsi="仿宋" w:hint="eastAsia"/>
          <w:sz w:val="28"/>
          <w:szCs w:val="28"/>
          <w:u w:val="single"/>
        </w:rPr>
        <w:t>________</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__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__ </w:t>
      </w:r>
      <w:r w:rsidRPr="00576E88">
        <w:rPr>
          <w:rFonts w:ascii="仿宋" w:eastAsia="仿宋" w:hAnsi="仿宋" w:hint="eastAsia"/>
          <w:sz w:val="28"/>
          <w:szCs w:val="28"/>
        </w:rPr>
        <w:t>日</w:t>
      </w:r>
    </w:p>
    <w:p w14:paraId="3EDA610E" w14:textId="77777777" w:rsidR="000B4C0D" w:rsidRPr="00576E88" w:rsidRDefault="000B4C0D">
      <w:pPr>
        <w:pStyle w:val="a7"/>
        <w:rPr>
          <w:b/>
          <w:sz w:val="21"/>
          <w:szCs w:val="21"/>
        </w:rPr>
      </w:pPr>
    </w:p>
    <w:p w14:paraId="5ACA28A8" w14:textId="77777777" w:rsidR="000B4C0D" w:rsidRPr="00576E88" w:rsidRDefault="000B4C0D">
      <w:pPr>
        <w:pStyle w:val="a7"/>
        <w:rPr>
          <w:b/>
          <w:sz w:val="21"/>
          <w:szCs w:val="21"/>
        </w:rPr>
      </w:pPr>
    </w:p>
    <w:p w14:paraId="18869551" w14:textId="77777777" w:rsidR="000B4C0D" w:rsidRPr="00576E88" w:rsidRDefault="000B4C0D">
      <w:pPr>
        <w:pStyle w:val="a7"/>
        <w:rPr>
          <w:b/>
          <w:sz w:val="21"/>
          <w:szCs w:val="21"/>
        </w:rPr>
      </w:pPr>
    </w:p>
    <w:p w14:paraId="7E1B078F" w14:textId="77777777" w:rsidR="000B4C0D" w:rsidRPr="00576E88" w:rsidRDefault="000B4C0D">
      <w:pPr>
        <w:pStyle w:val="a7"/>
        <w:rPr>
          <w:b/>
          <w:sz w:val="21"/>
          <w:szCs w:val="21"/>
        </w:rPr>
      </w:pPr>
    </w:p>
    <w:p w14:paraId="6DFDEF8F" w14:textId="77777777" w:rsidR="000B4C0D" w:rsidRPr="00576E88" w:rsidRDefault="000B4C0D">
      <w:pPr>
        <w:pStyle w:val="a7"/>
        <w:rPr>
          <w:b/>
          <w:sz w:val="21"/>
          <w:szCs w:val="21"/>
        </w:rPr>
      </w:pPr>
    </w:p>
    <w:p w14:paraId="41DC2F78" w14:textId="77777777" w:rsidR="000B4C0D" w:rsidRPr="00576E88" w:rsidRDefault="000B4C0D">
      <w:pPr>
        <w:pStyle w:val="a7"/>
        <w:rPr>
          <w:b/>
          <w:sz w:val="21"/>
          <w:szCs w:val="21"/>
        </w:rPr>
      </w:pPr>
    </w:p>
    <w:p w14:paraId="3715E570" w14:textId="77777777" w:rsidR="000B4C0D" w:rsidRPr="00576E88" w:rsidRDefault="000B4C0D">
      <w:pPr>
        <w:pStyle w:val="a7"/>
        <w:rPr>
          <w:b/>
          <w:sz w:val="21"/>
          <w:szCs w:val="21"/>
        </w:rPr>
      </w:pPr>
    </w:p>
    <w:p w14:paraId="5E0FC12B" w14:textId="77777777" w:rsidR="000B4C0D" w:rsidRPr="00576E88" w:rsidRDefault="000B4C0D">
      <w:pPr>
        <w:pStyle w:val="a7"/>
        <w:rPr>
          <w:b/>
          <w:sz w:val="21"/>
          <w:szCs w:val="21"/>
        </w:rPr>
      </w:pPr>
    </w:p>
    <w:p w14:paraId="1D727367" w14:textId="77777777" w:rsidR="000B4C0D" w:rsidRPr="00576E88" w:rsidRDefault="000B4C0D">
      <w:pPr>
        <w:pStyle w:val="a7"/>
        <w:rPr>
          <w:rFonts w:ascii="宋体" w:hAnsi="宋体"/>
          <w:b/>
          <w:sz w:val="21"/>
          <w:szCs w:val="21"/>
        </w:rPr>
      </w:pPr>
    </w:p>
    <w:p w14:paraId="4AC1F5A8" w14:textId="77777777" w:rsidR="000B4C0D" w:rsidRPr="00576E88" w:rsidRDefault="007C1D32">
      <w:pPr>
        <w:pStyle w:val="a7"/>
        <w:rPr>
          <w:rFonts w:ascii="宋体" w:hAnsi="宋体"/>
          <w:b/>
          <w:sz w:val="21"/>
          <w:szCs w:val="21"/>
        </w:rPr>
      </w:pPr>
      <w:r w:rsidRPr="00576E88">
        <w:rPr>
          <w:rFonts w:ascii="宋体" w:hAnsi="宋体" w:hint="eastAsia"/>
          <w:b/>
          <w:sz w:val="21"/>
          <w:szCs w:val="21"/>
        </w:rPr>
        <w:t>注：1.本件电子档及盖章后的扫描件按要求上传至指定地址；</w:t>
      </w:r>
    </w:p>
    <w:p w14:paraId="0DFA1390" w14:textId="77777777" w:rsidR="000B4C0D" w:rsidRPr="00576E88" w:rsidRDefault="007C1D32">
      <w:pPr>
        <w:pStyle w:val="a7"/>
        <w:ind w:firstLineChars="200" w:firstLine="422"/>
        <w:rPr>
          <w:rFonts w:ascii="宋体" w:hAnsi="宋体"/>
          <w:b/>
          <w:sz w:val="21"/>
          <w:szCs w:val="21"/>
        </w:rPr>
      </w:pPr>
      <w:r w:rsidRPr="00576E88">
        <w:rPr>
          <w:rFonts w:ascii="宋体" w:hAnsi="宋体" w:hint="eastAsia"/>
          <w:b/>
          <w:sz w:val="21"/>
          <w:szCs w:val="21"/>
        </w:rPr>
        <w:t>2.上述内容均为必填项，必须按要求如实、完整填报，印章清晰；否则，报名无效。</w:t>
      </w:r>
    </w:p>
    <w:p w14:paraId="4DCD3382" w14:textId="77777777" w:rsidR="000B4C0D" w:rsidRPr="00576E88" w:rsidRDefault="007C1D32">
      <w:pPr>
        <w:widowControl/>
        <w:jc w:val="left"/>
        <w:rPr>
          <w:b/>
          <w:szCs w:val="21"/>
        </w:rPr>
      </w:pPr>
      <w:r w:rsidRPr="00576E88">
        <w:rPr>
          <w:b/>
          <w:szCs w:val="21"/>
        </w:rPr>
        <w:br w:type="page"/>
      </w:r>
    </w:p>
    <w:p w14:paraId="543DE4E8" w14:textId="77777777" w:rsidR="000B4C0D" w:rsidRPr="00576E88" w:rsidRDefault="000B4C0D">
      <w:pPr>
        <w:pStyle w:val="a7"/>
        <w:rPr>
          <w:b/>
          <w:sz w:val="21"/>
          <w:szCs w:val="21"/>
        </w:rPr>
      </w:pPr>
    </w:p>
    <w:p w14:paraId="65837A96" w14:textId="77777777" w:rsidR="000B4C0D" w:rsidRPr="00576E88" w:rsidRDefault="007C1D32">
      <w:pPr>
        <w:spacing w:line="0" w:lineRule="atLeast"/>
        <w:outlineLvl w:val="1"/>
        <w:rPr>
          <w:rFonts w:ascii="宋体" w:hAnsi="宋体"/>
          <w:szCs w:val="21"/>
        </w:rPr>
      </w:pPr>
      <w:bookmarkStart w:id="57" w:name="_Toc106791269"/>
      <w:bookmarkStart w:id="58" w:name="_Toc112340664"/>
      <w:r w:rsidRPr="00576E88">
        <w:rPr>
          <w:rFonts w:ascii="宋体" w:hAnsi="宋体" w:hint="eastAsia"/>
          <w:szCs w:val="21"/>
        </w:rPr>
        <w:t>附件2：投标函</w:t>
      </w:r>
      <w:bookmarkEnd w:id="57"/>
      <w:bookmarkEnd w:id="58"/>
    </w:p>
    <w:p w14:paraId="0002B253" w14:textId="77777777" w:rsidR="000B4C0D" w:rsidRPr="00576E88" w:rsidRDefault="007C1D32">
      <w:pPr>
        <w:autoSpaceDE w:val="0"/>
        <w:autoSpaceDN w:val="0"/>
        <w:adjustRightInd w:val="0"/>
        <w:snapToGrid w:val="0"/>
        <w:jc w:val="center"/>
        <w:rPr>
          <w:rFonts w:ascii="方正小标宋_GBK" w:eastAsia="方正小标宋_GBK" w:hAnsi="方正小标宋_GBK"/>
          <w:b/>
          <w:bCs/>
          <w:sz w:val="32"/>
          <w:szCs w:val="32"/>
        </w:rPr>
      </w:pPr>
      <w:r w:rsidRPr="00576E88">
        <w:rPr>
          <w:rFonts w:ascii="方正小标宋_GBK" w:eastAsia="方正小标宋_GBK" w:hAnsi="方正小标宋_GBK" w:hint="eastAsia"/>
          <w:b/>
          <w:bCs/>
          <w:sz w:val="32"/>
          <w:szCs w:val="32"/>
        </w:rPr>
        <w:t>投标函</w:t>
      </w:r>
    </w:p>
    <w:p w14:paraId="027FC7DD" w14:textId="77777777" w:rsidR="000B4C0D" w:rsidRPr="00576E88" w:rsidRDefault="007C1D32">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致：</w:t>
      </w:r>
      <w:r w:rsidRPr="00576E88">
        <w:rPr>
          <w:rFonts w:ascii="仿宋" w:eastAsia="仿宋" w:hAnsi="仿宋" w:hint="eastAsia"/>
          <w:sz w:val="24"/>
          <w:u w:val="single"/>
        </w:rPr>
        <w:t>（招标人名称</w:t>
      </w:r>
      <w:r w:rsidRPr="00576E88">
        <w:rPr>
          <w:rFonts w:ascii="仿宋" w:eastAsia="仿宋" w:hAnsi="仿宋"/>
          <w:sz w:val="24"/>
          <w:u w:val="single"/>
        </w:rPr>
        <w:t xml:space="preserve">) </w:t>
      </w:r>
    </w:p>
    <w:p w14:paraId="7B23151E" w14:textId="77777777" w:rsidR="000B4C0D" w:rsidRPr="00576E88" w:rsidRDefault="007C1D32">
      <w:pPr>
        <w:autoSpaceDE w:val="0"/>
        <w:autoSpaceDN w:val="0"/>
        <w:adjustRightInd w:val="0"/>
        <w:snapToGrid w:val="0"/>
        <w:spacing w:line="340" w:lineRule="exact"/>
        <w:ind w:firstLineChars="200" w:firstLine="480"/>
        <w:rPr>
          <w:rFonts w:ascii="仿宋" w:eastAsia="仿宋" w:hAnsi="仿宋"/>
          <w:sz w:val="24"/>
        </w:rPr>
      </w:pPr>
      <w:r w:rsidRPr="00576E88">
        <w:rPr>
          <w:rFonts w:ascii="仿宋" w:eastAsia="仿宋" w:hAnsi="仿宋"/>
          <w:sz w:val="24"/>
        </w:rPr>
        <w:t>1、在研究了</w:t>
      </w:r>
      <w:r w:rsidRPr="00576E88">
        <w:rPr>
          <w:rFonts w:ascii="仿宋" w:eastAsia="仿宋" w:hAnsi="仿宋" w:hint="eastAsia"/>
          <w:sz w:val="24"/>
        </w:rPr>
        <w:t>你方</w:t>
      </w:r>
      <w:r w:rsidRPr="00576E88">
        <w:rPr>
          <w:rFonts w:ascii="仿宋" w:eastAsia="仿宋" w:hAnsi="仿宋"/>
          <w:sz w:val="24"/>
        </w:rPr>
        <w:t>提供的招标文件</w:t>
      </w:r>
      <w:r w:rsidRPr="00576E88">
        <w:rPr>
          <w:rFonts w:ascii="仿宋" w:eastAsia="仿宋" w:hAnsi="仿宋" w:hint="eastAsia"/>
          <w:sz w:val="24"/>
        </w:rPr>
        <w:t>及澄清或修改文件</w:t>
      </w:r>
      <w:r w:rsidRPr="00576E88">
        <w:rPr>
          <w:rFonts w:ascii="仿宋" w:eastAsia="仿宋" w:hAnsi="仿宋"/>
          <w:sz w:val="24"/>
        </w:rPr>
        <w:t>后，</w:t>
      </w:r>
      <w:r w:rsidRPr="00576E88">
        <w:rPr>
          <w:rFonts w:ascii="仿宋" w:eastAsia="仿宋" w:hAnsi="仿宋" w:hint="eastAsia"/>
          <w:sz w:val="24"/>
        </w:rPr>
        <w:t>我方愿意按投标报价一览表投标总价投标、服务期和服务要求提供服务，并履行招标文件及合同协议书中的责任和义务。</w:t>
      </w:r>
    </w:p>
    <w:p w14:paraId="0BEE118B"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sz w:val="24"/>
        </w:rPr>
      </w:pPr>
      <w:r w:rsidRPr="00576E88">
        <w:rPr>
          <w:rFonts w:ascii="仿宋" w:eastAsia="仿宋" w:hAnsi="仿宋"/>
          <w:sz w:val="24"/>
        </w:rPr>
        <w:t>2、我方已详细审查全部招标文件，包括澄清或修改文件（如有）以及有关附件。我方完全理解并同意放弃对这方面有不明及误解的权利。</w:t>
      </w:r>
    </w:p>
    <w:p w14:paraId="4723B353"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sz w:val="24"/>
        </w:rPr>
        <w:t>3、</w:t>
      </w:r>
      <w:r w:rsidRPr="00576E88">
        <w:rPr>
          <w:rFonts w:ascii="仿宋" w:eastAsia="仿宋" w:hAnsi="仿宋" w:hint="eastAsia"/>
          <w:bCs/>
          <w:sz w:val="24"/>
        </w:rPr>
        <w:t>本投标有效期为投标截止日起</w:t>
      </w:r>
      <w:r w:rsidRPr="00576E88">
        <w:rPr>
          <w:rFonts w:ascii="仿宋" w:eastAsia="仿宋" w:hAnsi="仿宋"/>
          <w:bCs/>
          <w:sz w:val="24"/>
          <w:u w:val="single"/>
        </w:rPr>
        <w:t xml:space="preserve"> 120 </w:t>
      </w:r>
      <w:r w:rsidRPr="00576E88">
        <w:rPr>
          <w:rFonts w:ascii="仿宋" w:eastAsia="仿宋" w:hAnsi="仿宋" w:hint="eastAsia"/>
          <w:bCs/>
          <w:sz w:val="24"/>
        </w:rPr>
        <w:t>日历日，我方保证在</w:t>
      </w:r>
      <w:r w:rsidRPr="00576E88">
        <w:rPr>
          <w:rFonts w:ascii="仿宋" w:eastAsia="仿宋" w:hAnsi="仿宋"/>
          <w:sz w:val="24"/>
        </w:rPr>
        <w:t>投标有效期内严格遵守本投标函的各项承诺。在此期限届满之前，本</w:t>
      </w:r>
      <w:proofErr w:type="gramStart"/>
      <w:r w:rsidRPr="00576E88">
        <w:rPr>
          <w:rFonts w:ascii="仿宋" w:eastAsia="仿宋" w:hAnsi="仿宋"/>
          <w:sz w:val="24"/>
        </w:rPr>
        <w:t>投标函将对</w:t>
      </w:r>
      <w:proofErr w:type="gramEnd"/>
      <w:r w:rsidRPr="00576E88">
        <w:rPr>
          <w:rFonts w:ascii="仿宋" w:eastAsia="仿宋" w:hAnsi="仿宋"/>
          <w:sz w:val="24"/>
        </w:rPr>
        <w:t>我方具有约束力，并随时接受中标</w:t>
      </w:r>
      <w:r w:rsidRPr="00576E88">
        <w:rPr>
          <w:rFonts w:ascii="仿宋" w:eastAsia="仿宋" w:hAnsi="仿宋" w:hint="eastAsia"/>
          <w:bCs/>
          <w:sz w:val="24"/>
        </w:rPr>
        <w:t>。</w:t>
      </w:r>
    </w:p>
    <w:p w14:paraId="3FA348F9"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4、我方同意按照你方的要求提供与本投标有关的一切数据或资料，完全理解你方不一定要接受最低价的投标或收到的任何投标。</w:t>
      </w:r>
      <w:r w:rsidRPr="00576E88">
        <w:rPr>
          <w:rFonts w:ascii="仿宋" w:eastAsia="仿宋" w:hAnsi="仿宋"/>
          <w:sz w:val="24"/>
        </w:rPr>
        <w:t>同时也理解，</w:t>
      </w:r>
      <w:r w:rsidRPr="00576E88">
        <w:rPr>
          <w:rFonts w:ascii="仿宋" w:eastAsia="仿宋" w:hAnsi="仿宋" w:hint="eastAsia"/>
          <w:sz w:val="24"/>
        </w:rPr>
        <w:t>你</w:t>
      </w:r>
      <w:r w:rsidRPr="00576E88">
        <w:rPr>
          <w:rFonts w:ascii="仿宋" w:eastAsia="仿宋" w:hAnsi="仿宋"/>
          <w:sz w:val="24"/>
        </w:rPr>
        <w:t>方不负担我方的任何投标费用。</w:t>
      </w:r>
    </w:p>
    <w:p w14:paraId="76335FC8"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5、如果我方中标，我方保证按照招标文件规定的期限要求履行提供服务及有关责任和义务。</w:t>
      </w:r>
    </w:p>
    <w:p w14:paraId="2BEE6801"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6、</w:t>
      </w:r>
      <w:r w:rsidRPr="00576E88">
        <w:rPr>
          <w:rFonts w:ascii="仿宋" w:eastAsia="仿宋" w:hAnsi="仿宋"/>
          <w:sz w:val="24"/>
        </w:rPr>
        <w:t>在合同协议书正式签署生效之前，本投标函连同</w:t>
      </w:r>
      <w:r w:rsidRPr="00576E88">
        <w:rPr>
          <w:rFonts w:ascii="仿宋" w:eastAsia="仿宋" w:hAnsi="仿宋" w:hint="eastAsia"/>
          <w:sz w:val="24"/>
        </w:rPr>
        <w:t>你方发出</w:t>
      </w:r>
      <w:r w:rsidRPr="00576E88">
        <w:rPr>
          <w:rFonts w:ascii="仿宋" w:eastAsia="仿宋" w:hAnsi="仿宋"/>
          <w:sz w:val="24"/>
        </w:rPr>
        <w:t>的中标通知书</w:t>
      </w:r>
      <w:r w:rsidRPr="00576E88">
        <w:rPr>
          <w:rFonts w:ascii="仿宋" w:eastAsia="仿宋" w:hAnsi="仿宋" w:hint="eastAsia"/>
          <w:sz w:val="24"/>
        </w:rPr>
        <w:t>，</w:t>
      </w:r>
      <w:r w:rsidRPr="00576E88">
        <w:rPr>
          <w:rFonts w:ascii="仿宋" w:eastAsia="仿宋" w:hAnsi="仿宋"/>
          <w:sz w:val="24"/>
        </w:rPr>
        <w:t>将构成</w:t>
      </w:r>
      <w:r w:rsidRPr="00576E88">
        <w:rPr>
          <w:rFonts w:ascii="仿宋" w:eastAsia="仿宋" w:hAnsi="仿宋" w:hint="eastAsia"/>
          <w:sz w:val="24"/>
        </w:rPr>
        <w:t>你我</w:t>
      </w:r>
      <w:r w:rsidRPr="00576E88">
        <w:rPr>
          <w:rFonts w:ascii="仿宋" w:eastAsia="仿宋" w:hAnsi="仿宋"/>
          <w:sz w:val="24"/>
        </w:rPr>
        <w:t>双方共同遵守的文件，对双方具有约束力。</w:t>
      </w:r>
    </w:p>
    <w:p w14:paraId="7418BB03"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rPr>
      </w:pPr>
      <w:r w:rsidRPr="00576E88">
        <w:rPr>
          <w:rFonts w:ascii="仿宋" w:eastAsia="仿宋" w:hAnsi="仿宋"/>
          <w:bCs/>
          <w:sz w:val="24"/>
        </w:rPr>
        <w:t>7</w:t>
      </w:r>
      <w:r w:rsidRPr="00576E88">
        <w:rPr>
          <w:rFonts w:ascii="仿宋" w:eastAsia="仿宋" w:hAnsi="仿宋" w:hint="eastAsia"/>
          <w:bCs/>
          <w:sz w:val="24"/>
        </w:rPr>
        <w:t>、</w:t>
      </w:r>
      <w:r w:rsidRPr="00576E88">
        <w:rPr>
          <w:rFonts w:ascii="仿宋" w:eastAsia="仿宋" w:hAnsi="仿宋"/>
          <w:bCs/>
          <w:sz w:val="24"/>
        </w:rPr>
        <w:t>随同本投标函，</w:t>
      </w:r>
      <w:r w:rsidRPr="00576E88">
        <w:rPr>
          <w:rFonts w:ascii="仿宋" w:eastAsia="仿宋" w:hAnsi="仿宋" w:hint="eastAsia"/>
          <w:bCs/>
          <w:sz w:val="24"/>
        </w:rPr>
        <w:t>我方缴纳符合招标文件要求的</w:t>
      </w:r>
      <w:r w:rsidRPr="00576E88">
        <w:rPr>
          <w:rFonts w:ascii="仿宋" w:eastAsia="仿宋" w:hAnsi="仿宋"/>
          <w:bCs/>
          <w:sz w:val="24"/>
        </w:rPr>
        <w:t>投标</w:t>
      </w:r>
      <w:r w:rsidRPr="00576E88">
        <w:rPr>
          <w:rFonts w:ascii="仿宋" w:eastAsia="仿宋" w:hAnsi="仿宋" w:hint="eastAsia"/>
          <w:bCs/>
          <w:sz w:val="24"/>
        </w:rPr>
        <w:t>保证金</w:t>
      </w:r>
      <w:r w:rsidRPr="00576E88">
        <w:rPr>
          <w:rFonts w:ascii="仿宋" w:eastAsia="仿宋" w:hAnsi="仿宋" w:hint="eastAsia"/>
          <w:bCs/>
          <w:color w:val="FF0000"/>
          <w:sz w:val="24"/>
        </w:rPr>
        <w:t>（如有）</w:t>
      </w:r>
      <w:r w:rsidRPr="00576E88">
        <w:rPr>
          <w:rFonts w:ascii="仿宋" w:eastAsia="仿宋" w:hAnsi="仿宋"/>
          <w:bCs/>
          <w:sz w:val="24"/>
        </w:rPr>
        <w:t>。如果</w:t>
      </w:r>
      <w:r w:rsidRPr="00576E88">
        <w:rPr>
          <w:rFonts w:ascii="仿宋" w:eastAsia="仿宋" w:hAnsi="仿宋" w:hint="eastAsia"/>
          <w:bCs/>
          <w:sz w:val="24"/>
        </w:rPr>
        <w:t>我方存在以下任何一种行为时，</w:t>
      </w:r>
      <w:r w:rsidRPr="00576E88">
        <w:rPr>
          <w:rFonts w:ascii="仿宋" w:eastAsia="仿宋" w:hAnsi="仿宋"/>
          <w:bCs/>
          <w:sz w:val="24"/>
        </w:rPr>
        <w:t>你方有权</w:t>
      </w:r>
      <w:r w:rsidRPr="00576E88">
        <w:rPr>
          <w:rFonts w:ascii="仿宋" w:eastAsia="仿宋" w:hAnsi="仿宋" w:hint="eastAsia"/>
          <w:bCs/>
          <w:sz w:val="24"/>
        </w:rPr>
        <w:t>不予退还</w:t>
      </w:r>
      <w:r w:rsidRPr="00576E88">
        <w:rPr>
          <w:rFonts w:ascii="仿宋" w:eastAsia="仿宋" w:hAnsi="仿宋"/>
          <w:bCs/>
          <w:sz w:val="24"/>
        </w:rPr>
        <w:t>投标</w:t>
      </w:r>
      <w:r w:rsidRPr="00576E88">
        <w:rPr>
          <w:rFonts w:ascii="仿宋" w:eastAsia="仿宋" w:hAnsi="仿宋" w:hint="eastAsia"/>
          <w:bCs/>
          <w:sz w:val="24"/>
        </w:rPr>
        <w:t>保证金</w:t>
      </w:r>
      <w:r w:rsidRPr="00576E88">
        <w:rPr>
          <w:rFonts w:ascii="仿宋" w:eastAsia="仿宋" w:hAnsi="仿宋"/>
          <w:bCs/>
          <w:sz w:val="24"/>
        </w:rPr>
        <w:t>，</w:t>
      </w:r>
      <w:r w:rsidRPr="00576E88">
        <w:rPr>
          <w:rFonts w:ascii="仿宋" w:eastAsia="仿宋" w:hAnsi="仿宋" w:hint="eastAsia"/>
          <w:bCs/>
          <w:sz w:val="24"/>
        </w:rPr>
        <w:t>取消我方中标资格，</w:t>
      </w:r>
      <w:r w:rsidRPr="00576E88">
        <w:rPr>
          <w:rFonts w:ascii="仿宋" w:eastAsia="仿宋" w:hAnsi="仿宋"/>
          <w:bCs/>
          <w:sz w:val="24"/>
        </w:rPr>
        <w:t>另选中标单位</w:t>
      </w:r>
      <w:r w:rsidRPr="00576E88">
        <w:rPr>
          <w:rFonts w:ascii="仿宋" w:eastAsia="仿宋" w:hAnsi="仿宋" w:hint="eastAsia"/>
          <w:sz w:val="24"/>
        </w:rPr>
        <w:t>，给你方造成的损失超过我方投标保证金的，你方还有权要求我方对超过部分进行赔偿</w:t>
      </w:r>
      <w:r w:rsidRPr="00576E88">
        <w:rPr>
          <w:rFonts w:ascii="仿宋" w:eastAsia="仿宋" w:hAnsi="仿宋" w:hint="eastAsia"/>
          <w:bCs/>
          <w:sz w:val="24"/>
        </w:rPr>
        <w:t>：</w:t>
      </w:r>
    </w:p>
    <w:p w14:paraId="73CB5B52"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1）投标截止时间后，</w:t>
      </w:r>
      <w:r w:rsidRPr="00576E88">
        <w:rPr>
          <w:rFonts w:ascii="仿宋" w:eastAsia="仿宋" w:hAnsi="仿宋" w:hint="eastAsia"/>
          <w:bCs/>
          <w:sz w:val="24"/>
        </w:rPr>
        <w:t>我方在</w:t>
      </w:r>
      <w:r w:rsidRPr="00576E88">
        <w:rPr>
          <w:rFonts w:ascii="仿宋" w:eastAsia="仿宋" w:hAnsi="仿宋"/>
          <w:bCs/>
          <w:sz w:val="24"/>
        </w:rPr>
        <w:t>投标有效期内撤回</w:t>
      </w:r>
      <w:r w:rsidRPr="00576E88">
        <w:rPr>
          <w:rFonts w:ascii="仿宋" w:eastAsia="仿宋" w:hAnsi="仿宋" w:hint="eastAsia"/>
          <w:bCs/>
          <w:sz w:val="24"/>
        </w:rPr>
        <w:t>或修改</w:t>
      </w:r>
      <w:r w:rsidRPr="00576E88">
        <w:rPr>
          <w:rFonts w:ascii="仿宋" w:eastAsia="仿宋" w:hAnsi="仿宋"/>
          <w:bCs/>
          <w:sz w:val="24"/>
        </w:rPr>
        <w:t>投标文件</w:t>
      </w:r>
      <w:r w:rsidRPr="00576E88">
        <w:rPr>
          <w:rFonts w:ascii="仿宋" w:eastAsia="仿宋" w:hAnsi="仿宋" w:hint="eastAsia"/>
          <w:bCs/>
          <w:sz w:val="24"/>
        </w:rPr>
        <w:t>；</w:t>
      </w:r>
      <w:r w:rsidRPr="00576E88">
        <w:rPr>
          <w:rFonts w:ascii="仿宋" w:eastAsia="仿宋" w:hAnsi="仿宋"/>
          <w:bCs/>
          <w:sz w:val="24"/>
        </w:rPr>
        <w:t>或</w:t>
      </w:r>
    </w:p>
    <w:p w14:paraId="5B7B5518"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2）</w:t>
      </w:r>
      <w:r w:rsidRPr="00576E88">
        <w:rPr>
          <w:rFonts w:ascii="仿宋" w:eastAsia="仿宋" w:hAnsi="仿宋" w:hint="eastAsia"/>
          <w:sz w:val="24"/>
        </w:rPr>
        <w:t>我方在接到中标通知书后放弃中标</w:t>
      </w:r>
      <w:r w:rsidRPr="00576E88">
        <w:rPr>
          <w:rFonts w:ascii="仿宋" w:eastAsia="仿宋" w:hAnsi="仿宋"/>
          <w:bCs/>
          <w:sz w:val="24"/>
        </w:rPr>
        <w:t>；</w:t>
      </w:r>
      <w:r w:rsidRPr="00576E88">
        <w:rPr>
          <w:rFonts w:ascii="仿宋" w:eastAsia="仿宋" w:hAnsi="仿宋" w:hint="eastAsia"/>
          <w:bCs/>
          <w:sz w:val="24"/>
        </w:rPr>
        <w:t>或</w:t>
      </w:r>
    </w:p>
    <w:p w14:paraId="257C60BF"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3）我方自中标通知</w:t>
      </w:r>
      <w:r w:rsidRPr="00576E88">
        <w:rPr>
          <w:rFonts w:ascii="仿宋" w:eastAsia="仿宋" w:hAnsi="仿宋" w:hint="eastAsia"/>
          <w:bCs/>
          <w:sz w:val="24"/>
        </w:rPr>
        <w:t>书发出之日起</w:t>
      </w:r>
      <w:r w:rsidRPr="00576E88">
        <w:rPr>
          <w:rFonts w:ascii="仿宋" w:eastAsia="仿宋" w:hAnsi="仿宋"/>
          <w:bCs/>
          <w:sz w:val="24"/>
          <w:u w:val="single"/>
        </w:rPr>
        <w:t xml:space="preserve"> 30 </w:t>
      </w:r>
      <w:r w:rsidRPr="00576E88">
        <w:rPr>
          <w:rFonts w:ascii="仿宋" w:eastAsia="仿宋" w:hAnsi="仿宋" w:hint="eastAsia"/>
          <w:bCs/>
          <w:sz w:val="24"/>
        </w:rPr>
        <w:t>天内</w:t>
      </w:r>
      <w:r w:rsidRPr="00576E88">
        <w:rPr>
          <w:rFonts w:ascii="仿宋" w:eastAsia="仿宋" w:hAnsi="仿宋"/>
          <w:bCs/>
          <w:sz w:val="24"/>
        </w:rPr>
        <w:t>拒绝</w:t>
      </w:r>
      <w:r w:rsidRPr="00576E88">
        <w:rPr>
          <w:rFonts w:ascii="仿宋" w:eastAsia="仿宋" w:hAnsi="仿宋" w:hint="eastAsia"/>
          <w:bCs/>
          <w:sz w:val="24"/>
        </w:rPr>
        <w:t>按照你方指定的时间和地点</w:t>
      </w:r>
      <w:r w:rsidRPr="00576E88">
        <w:rPr>
          <w:rFonts w:ascii="仿宋" w:eastAsia="仿宋" w:hAnsi="仿宋"/>
          <w:bCs/>
          <w:sz w:val="24"/>
        </w:rPr>
        <w:t>签订合同</w:t>
      </w:r>
      <w:r w:rsidRPr="00576E88">
        <w:rPr>
          <w:rFonts w:ascii="仿宋" w:eastAsia="仿宋" w:hAnsi="仿宋" w:hint="eastAsia"/>
          <w:bCs/>
          <w:sz w:val="24"/>
        </w:rPr>
        <w:t>及附件；</w:t>
      </w:r>
      <w:r w:rsidRPr="00576E88">
        <w:rPr>
          <w:rFonts w:ascii="仿宋" w:eastAsia="仿宋" w:hAnsi="仿宋"/>
          <w:bCs/>
          <w:sz w:val="24"/>
        </w:rPr>
        <w:t>或</w:t>
      </w:r>
    </w:p>
    <w:p w14:paraId="2F984FDC"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4）我方未能</w:t>
      </w:r>
      <w:r w:rsidRPr="00576E88">
        <w:rPr>
          <w:rFonts w:ascii="仿宋" w:eastAsia="仿宋" w:hAnsi="仿宋" w:hint="eastAsia"/>
          <w:bCs/>
          <w:sz w:val="24"/>
        </w:rPr>
        <w:t>按招标文件要求</w:t>
      </w:r>
      <w:r w:rsidRPr="00576E88">
        <w:rPr>
          <w:rFonts w:ascii="仿宋" w:eastAsia="仿宋" w:hAnsi="仿宋"/>
          <w:bCs/>
          <w:sz w:val="24"/>
        </w:rPr>
        <w:t>提交</w:t>
      </w:r>
      <w:r w:rsidRPr="00576E88">
        <w:rPr>
          <w:rFonts w:ascii="仿宋" w:eastAsia="仿宋" w:hAnsi="仿宋" w:hint="eastAsia"/>
          <w:bCs/>
          <w:sz w:val="24"/>
        </w:rPr>
        <w:t>足额</w:t>
      </w:r>
      <w:r w:rsidRPr="00576E88">
        <w:rPr>
          <w:rFonts w:ascii="仿宋" w:eastAsia="仿宋" w:hAnsi="仿宋"/>
          <w:bCs/>
          <w:sz w:val="24"/>
        </w:rPr>
        <w:t>履约</w:t>
      </w:r>
      <w:r w:rsidRPr="00576E88">
        <w:rPr>
          <w:rFonts w:ascii="仿宋" w:eastAsia="仿宋" w:hAnsi="仿宋" w:hint="eastAsia"/>
          <w:bCs/>
          <w:sz w:val="24"/>
        </w:rPr>
        <w:t>担保；或</w:t>
      </w:r>
    </w:p>
    <w:p w14:paraId="013C87E9"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5）我方在签订合同时提出你方不能接受的附加条件或者更改合同实质性内容的；或</w:t>
      </w:r>
    </w:p>
    <w:p w14:paraId="0A36B915"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6</w:t>
      </w:r>
      <w:r w:rsidRPr="00576E88">
        <w:rPr>
          <w:rFonts w:ascii="仿宋" w:eastAsia="仿宋" w:hAnsi="仿宋" w:hint="eastAsia"/>
          <w:bCs/>
          <w:sz w:val="24"/>
        </w:rPr>
        <w:t>）我方</w:t>
      </w:r>
      <w:r w:rsidRPr="00576E88">
        <w:rPr>
          <w:rFonts w:ascii="仿宋" w:eastAsia="仿宋" w:hAnsi="仿宋"/>
          <w:bCs/>
          <w:sz w:val="24"/>
        </w:rPr>
        <w:t>资质证书被暂扣或吊销，但</w:t>
      </w:r>
      <w:proofErr w:type="gramStart"/>
      <w:r w:rsidRPr="00576E88">
        <w:rPr>
          <w:rFonts w:ascii="仿宋" w:eastAsia="仿宋" w:hAnsi="仿宋"/>
          <w:bCs/>
          <w:sz w:val="24"/>
        </w:rPr>
        <w:t>仍参与</w:t>
      </w:r>
      <w:proofErr w:type="gramEnd"/>
      <w:r w:rsidRPr="00576E88">
        <w:rPr>
          <w:rFonts w:ascii="仿宋" w:eastAsia="仿宋" w:hAnsi="仿宋"/>
          <w:bCs/>
          <w:sz w:val="24"/>
        </w:rPr>
        <w:t>投标的</w:t>
      </w:r>
      <w:r w:rsidRPr="00576E88">
        <w:rPr>
          <w:rFonts w:ascii="仿宋" w:eastAsia="仿宋" w:hAnsi="仿宋" w:hint="eastAsia"/>
          <w:bCs/>
          <w:sz w:val="24"/>
        </w:rPr>
        <w:t>；或</w:t>
      </w:r>
    </w:p>
    <w:p w14:paraId="70672063" w14:textId="77777777" w:rsidR="000B4C0D" w:rsidRPr="00576E88" w:rsidRDefault="007C1D32">
      <w:pPr>
        <w:autoSpaceDE w:val="0"/>
        <w:autoSpaceDN w:val="0"/>
        <w:adjustRightInd w:val="0"/>
        <w:snapToGrid w:val="0"/>
        <w:spacing w:line="340" w:lineRule="exact"/>
        <w:ind w:firstLineChars="100" w:firstLine="240"/>
        <w:jc w:val="left"/>
        <w:rPr>
          <w:rFonts w:ascii="仿宋" w:eastAsia="仿宋" w:hAnsi="仿宋"/>
          <w:bCs/>
          <w:sz w:val="24"/>
        </w:rPr>
      </w:pPr>
      <w:r w:rsidRPr="00576E88">
        <w:rPr>
          <w:rFonts w:ascii="仿宋" w:eastAsia="仿宋" w:hAnsi="仿宋" w:hint="eastAsia"/>
          <w:bCs/>
          <w:sz w:val="24"/>
        </w:rPr>
        <w:t>（</w:t>
      </w:r>
      <w:r w:rsidRPr="00576E88">
        <w:rPr>
          <w:rFonts w:ascii="仿宋" w:eastAsia="仿宋" w:hAnsi="仿宋"/>
          <w:bCs/>
          <w:sz w:val="24"/>
        </w:rPr>
        <w:t>7</w:t>
      </w:r>
      <w:r w:rsidRPr="00576E88">
        <w:rPr>
          <w:rFonts w:ascii="仿宋" w:eastAsia="仿宋" w:hAnsi="仿宋" w:hint="eastAsia"/>
          <w:bCs/>
          <w:sz w:val="24"/>
        </w:rPr>
        <w:t>）我方有法律法规或招标文件中规定的可以不予退还投标保证金的其他行为。</w:t>
      </w:r>
    </w:p>
    <w:p w14:paraId="3F525F6D" w14:textId="77777777" w:rsidR="000B4C0D" w:rsidRPr="00576E88" w:rsidRDefault="007C1D32">
      <w:pPr>
        <w:autoSpaceDE w:val="0"/>
        <w:autoSpaceDN w:val="0"/>
        <w:adjustRightInd w:val="0"/>
        <w:snapToGrid w:val="0"/>
        <w:spacing w:line="340" w:lineRule="exact"/>
        <w:ind w:firstLineChars="200" w:firstLine="480"/>
        <w:jc w:val="left"/>
        <w:rPr>
          <w:rFonts w:ascii="仿宋" w:eastAsia="仿宋" w:hAnsi="仿宋"/>
          <w:bCs/>
          <w:sz w:val="24"/>
          <w:u w:val="single"/>
        </w:rPr>
      </w:pPr>
      <w:r w:rsidRPr="00576E88">
        <w:rPr>
          <w:rFonts w:ascii="仿宋" w:eastAsia="仿宋" w:hAnsi="仿宋"/>
          <w:bCs/>
          <w:sz w:val="24"/>
        </w:rPr>
        <w:t>8、与本投标有关的一切正式往来通讯请发往：</w:t>
      </w:r>
    </w:p>
    <w:p w14:paraId="5623B894"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法定代表人或其授权代理人（签字</w:t>
      </w:r>
      <w:r w:rsidRPr="00576E88">
        <w:rPr>
          <w:rFonts w:ascii="仿宋" w:eastAsia="仿宋" w:hAnsi="仿宋"/>
          <w:sz w:val="24"/>
        </w:rPr>
        <w:t>或盖章）</w:t>
      </w:r>
      <w:r w:rsidRPr="00576E88">
        <w:rPr>
          <w:rFonts w:ascii="仿宋" w:eastAsia="仿宋" w:hAnsi="仿宋" w:hint="eastAsia"/>
          <w:sz w:val="24"/>
        </w:rPr>
        <w:t>：</w:t>
      </w:r>
      <w:r w:rsidRPr="00576E88">
        <w:rPr>
          <w:rFonts w:ascii="仿宋" w:eastAsia="仿宋" w:hAnsi="仿宋"/>
          <w:sz w:val="24"/>
          <w:u w:val="single"/>
        </w:rPr>
        <w:t xml:space="preserve">             </w:t>
      </w:r>
    </w:p>
    <w:p w14:paraId="336CF9C1" w14:textId="77777777" w:rsidR="000B4C0D" w:rsidRPr="00576E88" w:rsidRDefault="007C1D32">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投标人（名称及盖章）：</w:t>
      </w:r>
      <w:r w:rsidRPr="00576E88">
        <w:rPr>
          <w:rFonts w:ascii="仿宋" w:eastAsia="仿宋" w:hAnsi="仿宋"/>
          <w:sz w:val="24"/>
          <w:u w:val="single"/>
        </w:rPr>
        <w:t xml:space="preserve">                               </w:t>
      </w:r>
    </w:p>
    <w:p w14:paraId="76B641D8"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投标人地址：</w:t>
      </w:r>
      <w:r w:rsidRPr="00576E88">
        <w:rPr>
          <w:rFonts w:ascii="仿宋" w:eastAsia="仿宋" w:hAnsi="仿宋"/>
          <w:sz w:val="24"/>
          <w:u w:val="single"/>
        </w:rPr>
        <w:t xml:space="preserve">                           </w:t>
      </w:r>
    </w:p>
    <w:p w14:paraId="4908E86A"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电话：</w:t>
      </w:r>
      <w:r w:rsidRPr="00576E88">
        <w:rPr>
          <w:rFonts w:ascii="仿宋" w:eastAsia="仿宋" w:hAnsi="仿宋" w:hint="eastAsia"/>
          <w:sz w:val="24"/>
          <w:u w:val="single"/>
        </w:rPr>
        <w:t xml:space="preserve">　</w:t>
      </w:r>
      <w:r w:rsidRPr="00576E88">
        <w:rPr>
          <w:rFonts w:ascii="仿宋" w:eastAsia="仿宋" w:hAnsi="仿宋"/>
          <w:sz w:val="24"/>
          <w:u w:val="single"/>
        </w:rPr>
        <w:t xml:space="preserve">                               </w:t>
      </w:r>
    </w:p>
    <w:p w14:paraId="75C9088A"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电子邮箱：</w:t>
      </w:r>
      <w:r w:rsidRPr="00576E88">
        <w:rPr>
          <w:rFonts w:ascii="仿宋" w:eastAsia="仿宋" w:hAnsi="仿宋"/>
          <w:sz w:val="24"/>
          <w:u w:val="single"/>
        </w:rPr>
        <w:t xml:space="preserve">                             </w:t>
      </w:r>
    </w:p>
    <w:p w14:paraId="3C5994C3" w14:textId="77777777" w:rsidR="000B4C0D" w:rsidRPr="00576E88" w:rsidRDefault="007C1D32">
      <w:pPr>
        <w:autoSpaceDE w:val="0"/>
        <w:autoSpaceDN w:val="0"/>
        <w:adjustRightInd w:val="0"/>
        <w:snapToGrid w:val="0"/>
        <w:spacing w:line="340" w:lineRule="exact"/>
        <w:jc w:val="left"/>
        <w:rPr>
          <w:rFonts w:ascii="仿宋" w:eastAsia="仿宋" w:hAnsi="仿宋"/>
          <w:sz w:val="24"/>
          <w:u w:val="single"/>
        </w:rPr>
      </w:pPr>
      <w:r w:rsidRPr="00576E88">
        <w:rPr>
          <w:rFonts w:ascii="仿宋" w:eastAsia="仿宋" w:hAnsi="仿宋" w:hint="eastAsia"/>
          <w:sz w:val="24"/>
        </w:rPr>
        <w:t>邮政编码：</w:t>
      </w:r>
      <w:r w:rsidRPr="00576E88">
        <w:rPr>
          <w:rFonts w:ascii="仿宋" w:eastAsia="仿宋" w:hAnsi="仿宋"/>
          <w:sz w:val="24"/>
          <w:u w:val="single"/>
        </w:rPr>
        <w:t xml:space="preserve">                             </w:t>
      </w:r>
    </w:p>
    <w:p w14:paraId="53ACD5C7" w14:textId="77777777" w:rsidR="000B4C0D" w:rsidRPr="00576E88" w:rsidRDefault="007C1D32">
      <w:pPr>
        <w:autoSpaceDE w:val="0"/>
        <w:autoSpaceDN w:val="0"/>
        <w:adjustRightInd w:val="0"/>
        <w:snapToGrid w:val="0"/>
        <w:spacing w:line="340" w:lineRule="exact"/>
        <w:jc w:val="left"/>
        <w:rPr>
          <w:rFonts w:ascii="仿宋" w:eastAsia="仿宋" w:hAnsi="仿宋"/>
          <w:sz w:val="24"/>
        </w:rPr>
      </w:pPr>
      <w:r w:rsidRPr="00576E88">
        <w:rPr>
          <w:rFonts w:ascii="仿宋" w:eastAsia="仿宋" w:hAnsi="仿宋" w:hint="eastAsia"/>
          <w:sz w:val="24"/>
        </w:rPr>
        <w:t>日期：</w:t>
      </w:r>
      <w:r w:rsidRPr="00576E88">
        <w:rPr>
          <w:rFonts w:ascii="仿宋" w:eastAsia="仿宋" w:hAnsi="仿宋"/>
          <w:sz w:val="24"/>
          <w:u w:val="single"/>
        </w:rPr>
        <w:t xml:space="preserve">      </w:t>
      </w:r>
      <w:r w:rsidRPr="00576E88">
        <w:rPr>
          <w:rFonts w:ascii="仿宋" w:eastAsia="仿宋" w:hAnsi="仿宋" w:hint="eastAsia"/>
          <w:sz w:val="24"/>
        </w:rPr>
        <w:t>年</w:t>
      </w:r>
      <w:r w:rsidRPr="00576E88">
        <w:rPr>
          <w:rFonts w:ascii="仿宋" w:eastAsia="仿宋" w:hAnsi="仿宋"/>
          <w:sz w:val="24"/>
          <w:u w:val="single"/>
        </w:rPr>
        <w:t xml:space="preserve">   </w:t>
      </w:r>
      <w:r w:rsidRPr="00576E88">
        <w:rPr>
          <w:rFonts w:ascii="仿宋" w:eastAsia="仿宋" w:hAnsi="仿宋" w:hint="eastAsia"/>
          <w:sz w:val="24"/>
        </w:rPr>
        <w:t>月</w:t>
      </w:r>
      <w:r w:rsidRPr="00576E88">
        <w:rPr>
          <w:rFonts w:ascii="仿宋" w:eastAsia="仿宋" w:hAnsi="仿宋"/>
          <w:sz w:val="24"/>
          <w:u w:val="single"/>
        </w:rPr>
        <w:t xml:space="preserve">   </w:t>
      </w:r>
      <w:r w:rsidRPr="00576E88">
        <w:rPr>
          <w:rFonts w:ascii="仿宋" w:eastAsia="仿宋" w:hAnsi="仿宋" w:hint="eastAsia"/>
          <w:sz w:val="24"/>
        </w:rPr>
        <w:t>日</w:t>
      </w:r>
      <w:r w:rsidRPr="00576E88">
        <w:rPr>
          <w:rFonts w:ascii="仿宋" w:eastAsia="仿宋" w:hAnsi="仿宋"/>
          <w:sz w:val="24"/>
        </w:rPr>
        <w:br w:type="page"/>
      </w:r>
    </w:p>
    <w:p w14:paraId="28922470" w14:textId="77777777" w:rsidR="000B4C0D" w:rsidRPr="00576E88" w:rsidRDefault="007C1D32">
      <w:pPr>
        <w:spacing w:line="0" w:lineRule="atLeast"/>
        <w:outlineLvl w:val="1"/>
        <w:rPr>
          <w:rFonts w:ascii="宋体" w:hAnsi="宋体"/>
          <w:szCs w:val="21"/>
        </w:rPr>
      </w:pPr>
      <w:bookmarkStart w:id="59" w:name="_Toc106791270"/>
      <w:bookmarkStart w:id="60" w:name="_Toc112340665"/>
      <w:r w:rsidRPr="00576E88">
        <w:rPr>
          <w:rFonts w:ascii="宋体" w:hAnsi="宋体" w:hint="eastAsia"/>
          <w:szCs w:val="21"/>
        </w:rPr>
        <w:lastRenderedPageBreak/>
        <w:t>附件3：投标一览表</w:t>
      </w:r>
      <w:bookmarkEnd w:id="59"/>
      <w:bookmarkEnd w:id="60"/>
    </w:p>
    <w:p w14:paraId="098C9ACF" w14:textId="77777777" w:rsidR="000B4C0D" w:rsidRPr="00576E88" w:rsidRDefault="007C1D32">
      <w:pPr>
        <w:widowControl/>
        <w:jc w:val="center"/>
        <w:rPr>
          <w:rFonts w:ascii="方正小标宋_GBK" w:eastAsia="方正小标宋_GBK" w:hAnsi="方正小标宋_GBK"/>
          <w:b/>
          <w:sz w:val="28"/>
          <w:szCs w:val="28"/>
        </w:rPr>
      </w:pPr>
      <w:r w:rsidRPr="00576E88">
        <w:rPr>
          <w:rFonts w:ascii="方正小标宋_GBK" w:eastAsia="方正小标宋_GBK" w:hAnsi="方正小标宋_GBK" w:hint="eastAsia"/>
          <w:b/>
          <w:sz w:val="28"/>
          <w:szCs w:val="28"/>
        </w:rPr>
        <w:t>投标一览表</w:t>
      </w:r>
    </w:p>
    <w:p w14:paraId="721B9A90" w14:textId="77777777" w:rsidR="000B4C0D" w:rsidRPr="00576E88" w:rsidRDefault="007C1D32">
      <w:pPr>
        <w:spacing w:line="360" w:lineRule="auto"/>
        <w:rPr>
          <w:rFonts w:ascii="宋体" w:hAnsi="宋体"/>
          <w:szCs w:val="21"/>
        </w:rPr>
      </w:pPr>
      <w:r w:rsidRPr="00576E88">
        <w:rPr>
          <w:rFonts w:ascii="宋体" w:hAnsi="宋体" w:hint="eastAsia"/>
          <w:szCs w:val="21"/>
        </w:rPr>
        <w:t>项目名称</w:t>
      </w:r>
      <w:r w:rsidRPr="00576E88">
        <w:rPr>
          <w:rFonts w:ascii="宋体" w:hAnsi="宋体" w:hint="eastAsia"/>
          <w:szCs w:val="21"/>
          <w:u w:val="single"/>
        </w:rPr>
        <w:t xml:space="preserve">：                                          </w:t>
      </w:r>
      <w:r w:rsidRPr="00576E88">
        <w:rPr>
          <w:rFonts w:ascii="宋体" w:hAnsi="宋体" w:hint="eastAsia"/>
          <w:szCs w:val="21"/>
        </w:rPr>
        <w:t xml:space="preserve">         单位：（人民币）元</w:t>
      </w:r>
    </w:p>
    <w:p w14:paraId="28057C54" w14:textId="77777777" w:rsidR="000B4C0D" w:rsidRPr="00576E88" w:rsidRDefault="007C1D32">
      <w:pPr>
        <w:pStyle w:val="a0"/>
        <w:spacing w:after="0" w:line="240" w:lineRule="auto"/>
        <w:ind w:leftChars="-1" w:left="-2" w:firstLineChars="1" w:firstLine="2"/>
        <w:jc w:val="left"/>
        <w:rPr>
          <w:rFonts w:ascii="宋体" w:hAnsi="宋体"/>
          <w:sz w:val="21"/>
          <w:szCs w:val="21"/>
          <w:u w:val="single"/>
        </w:rPr>
      </w:pPr>
      <w:r w:rsidRPr="00576E88">
        <w:rPr>
          <w:rFonts w:ascii="宋体" w:hAnsi="宋体" w:hint="eastAsia"/>
          <w:sz w:val="21"/>
          <w:szCs w:val="21"/>
        </w:rPr>
        <w:t>发票类型：</w:t>
      </w:r>
      <w:r w:rsidRPr="00576E88">
        <w:rPr>
          <w:rFonts w:ascii="宋体" w:hAnsi="宋体" w:hint="eastAsia"/>
          <w:sz w:val="21"/>
          <w:szCs w:val="21"/>
        </w:rPr>
        <w:sym w:font="Wingdings 2" w:char="00A3"/>
      </w:r>
      <w:r w:rsidRPr="00576E88">
        <w:rPr>
          <w:rFonts w:ascii="宋体" w:hAnsi="宋体" w:hint="eastAsia"/>
          <w:sz w:val="21"/>
          <w:szCs w:val="21"/>
        </w:rPr>
        <w:t>增值税普通发票  □增值税专用发票</w:t>
      </w:r>
    </w:p>
    <w:tbl>
      <w:tblPr>
        <w:tblStyle w:val="ae"/>
        <w:tblW w:w="9490" w:type="dxa"/>
        <w:tblInd w:w="-464" w:type="dxa"/>
        <w:tblLook w:val="04A0" w:firstRow="1" w:lastRow="0" w:firstColumn="1" w:lastColumn="0" w:noHBand="0" w:noVBand="1"/>
      </w:tblPr>
      <w:tblGrid>
        <w:gridCol w:w="1640"/>
        <w:gridCol w:w="770"/>
        <w:gridCol w:w="930"/>
        <w:gridCol w:w="1380"/>
        <w:gridCol w:w="1330"/>
        <w:gridCol w:w="1590"/>
        <w:gridCol w:w="1850"/>
      </w:tblGrid>
      <w:tr w:rsidR="000B4C0D" w:rsidRPr="00576E88" w14:paraId="434104CA" w14:textId="77777777">
        <w:tc>
          <w:tcPr>
            <w:tcW w:w="1640" w:type="dxa"/>
            <w:vAlign w:val="center"/>
          </w:tcPr>
          <w:p w14:paraId="757F5949" w14:textId="77777777" w:rsidR="000B4C0D" w:rsidRPr="00576E88" w:rsidRDefault="007C1D32">
            <w:pPr>
              <w:pStyle w:val="a0"/>
              <w:spacing w:after="0" w:line="240" w:lineRule="auto"/>
              <w:ind w:left="0"/>
              <w:jc w:val="center"/>
            </w:pPr>
            <w:r w:rsidRPr="00576E88">
              <w:rPr>
                <w:rFonts w:hint="eastAsia"/>
              </w:rPr>
              <w:t>税前总金额</w:t>
            </w:r>
          </w:p>
          <w:p w14:paraId="31913D42" w14:textId="77777777" w:rsidR="000B4C0D" w:rsidRPr="00576E88" w:rsidRDefault="007C1D32">
            <w:pPr>
              <w:pStyle w:val="a0"/>
              <w:spacing w:after="0" w:line="240" w:lineRule="auto"/>
              <w:ind w:left="0"/>
              <w:jc w:val="center"/>
            </w:pPr>
            <w:r w:rsidRPr="00576E88">
              <w:rPr>
                <w:rFonts w:hint="eastAsia"/>
              </w:rPr>
              <w:t>（净价）</w:t>
            </w:r>
          </w:p>
        </w:tc>
        <w:tc>
          <w:tcPr>
            <w:tcW w:w="770" w:type="dxa"/>
            <w:vAlign w:val="center"/>
          </w:tcPr>
          <w:p w14:paraId="2BE7CAA5" w14:textId="77777777" w:rsidR="000B4C0D" w:rsidRPr="00576E88" w:rsidRDefault="007C1D32">
            <w:pPr>
              <w:jc w:val="center"/>
              <w:rPr>
                <w:rFonts w:ascii="宋体" w:hAnsi="宋体"/>
                <w:szCs w:val="21"/>
              </w:rPr>
            </w:pPr>
            <w:r w:rsidRPr="00576E88">
              <w:rPr>
                <w:rFonts w:ascii="宋体" w:hAnsi="宋体" w:hint="eastAsia"/>
                <w:szCs w:val="21"/>
              </w:rPr>
              <w:t>税率</w:t>
            </w:r>
          </w:p>
        </w:tc>
        <w:tc>
          <w:tcPr>
            <w:tcW w:w="930" w:type="dxa"/>
            <w:vAlign w:val="center"/>
          </w:tcPr>
          <w:p w14:paraId="7655E239" w14:textId="77777777" w:rsidR="000B4C0D" w:rsidRPr="00576E88" w:rsidRDefault="007C1D32">
            <w:pPr>
              <w:jc w:val="center"/>
              <w:rPr>
                <w:rFonts w:ascii="宋体" w:hAnsi="宋体"/>
                <w:szCs w:val="21"/>
              </w:rPr>
            </w:pPr>
            <w:r w:rsidRPr="00576E88">
              <w:rPr>
                <w:rFonts w:ascii="宋体" w:hAnsi="宋体" w:hint="eastAsia"/>
                <w:szCs w:val="21"/>
              </w:rPr>
              <w:t>税额</w:t>
            </w:r>
          </w:p>
        </w:tc>
        <w:tc>
          <w:tcPr>
            <w:tcW w:w="1380" w:type="dxa"/>
            <w:vAlign w:val="center"/>
          </w:tcPr>
          <w:p w14:paraId="57D48D15" w14:textId="77777777" w:rsidR="000B4C0D" w:rsidRPr="00576E88" w:rsidRDefault="007C1D32">
            <w:pPr>
              <w:jc w:val="center"/>
              <w:rPr>
                <w:rFonts w:ascii="宋体" w:hAnsi="宋体"/>
                <w:szCs w:val="21"/>
              </w:rPr>
            </w:pPr>
            <w:r w:rsidRPr="00576E88">
              <w:rPr>
                <w:rFonts w:ascii="宋体" w:hAnsi="宋体" w:hint="eastAsia"/>
                <w:szCs w:val="21"/>
              </w:rPr>
              <w:t>含税总金额</w:t>
            </w:r>
          </w:p>
        </w:tc>
        <w:tc>
          <w:tcPr>
            <w:tcW w:w="1330" w:type="dxa"/>
            <w:vAlign w:val="center"/>
          </w:tcPr>
          <w:p w14:paraId="10353985" w14:textId="77777777" w:rsidR="000B4C0D" w:rsidRPr="00576E88" w:rsidRDefault="007C1D32">
            <w:pPr>
              <w:jc w:val="center"/>
              <w:rPr>
                <w:rFonts w:ascii="宋体" w:hAnsi="宋体"/>
                <w:szCs w:val="21"/>
              </w:rPr>
            </w:pPr>
            <w:r w:rsidRPr="00576E88">
              <w:rPr>
                <w:rFonts w:ascii="宋体" w:hAnsi="宋体" w:hint="eastAsia"/>
                <w:szCs w:val="21"/>
              </w:rPr>
              <w:t>工期/服务期（自然日）</w:t>
            </w:r>
          </w:p>
        </w:tc>
        <w:tc>
          <w:tcPr>
            <w:tcW w:w="1590" w:type="dxa"/>
            <w:vAlign w:val="center"/>
          </w:tcPr>
          <w:p w14:paraId="64EC6374" w14:textId="77777777" w:rsidR="000B4C0D" w:rsidRPr="00576E88" w:rsidRDefault="007C1D32">
            <w:pPr>
              <w:jc w:val="center"/>
              <w:rPr>
                <w:rFonts w:ascii="宋体" w:hAnsi="宋体"/>
                <w:szCs w:val="21"/>
              </w:rPr>
            </w:pPr>
            <w:r w:rsidRPr="00576E88">
              <w:rPr>
                <w:rFonts w:ascii="宋体" w:hAnsi="宋体" w:hint="eastAsia"/>
                <w:szCs w:val="21"/>
              </w:rPr>
              <w:t>项目负责人</w:t>
            </w:r>
          </w:p>
          <w:p w14:paraId="5BB0458F" w14:textId="77777777" w:rsidR="000B4C0D" w:rsidRPr="00576E88" w:rsidRDefault="007C1D32">
            <w:pPr>
              <w:jc w:val="center"/>
              <w:rPr>
                <w:rFonts w:ascii="宋体" w:hAnsi="宋体"/>
                <w:szCs w:val="21"/>
              </w:rPr>
            </w:pPr>
            <w:r w:rsidRPr="00576E88">
              <w:rPr>
                <w:rFonts w:ascii="宋体" w:hAnsi="宋体" w:hint="eastAsia"/>
                <w:szCs w:val="21"/>
              </w:rPr>
              <w:t>（资质证书）</w:t>
            </w:r>
          </w:p>
        </w:tc>
        <w:tc>
          <w:tcPr>
            <w:tcW w:w="1850" w:type="dxa"/>
            <w:vAlign w:val="center"/>
          </w:tcPr>
          <w:p w14:paraId="146978C9" w14:textId="77777777" w:rsidR="000B4C0D" w:rsidRPr="00576E88" w:rsidRDefault="007C1D32">
            <w:pPr>
              <w:jc w:val="center"/>
              <w:rPr>
                <w:rFonts w:ascii="宋体" w:hAnsi="宋体"/>
                <w:szCs w:val="21"/>
              </w:rPr>
            </w:pPr>
            <w:r w:rsidRPr="00576E88">
              <w:rPr>
                <w:rFonts w:ascii="宋体" w:hAnsi="宋体" w:hint="eastAsia"/>
                <w:szCs w:val="21"/>
              </w:rPr>
              <w:t>安全管理员</w:t>
            </w:r>
          </w:p>
          <w:p w14:paraId="2D4B77D5" w14:textId="77777777" w:rsidR="000B4C0D" w:rsidRPr="00576E88" w:rsidRDefault="007C1D32">
            <w:pPr>
              <w:jc w:val="center"/>
              <w:rPr>
                <w:rFonts w:ascii="宋体" w:hAnsi="宋体"/>
                <w:szCs w:val="21"/>
              </w:rPr>
            </w:pPr>
            <w:r w:rsidRPr="00576E88">
              <w:rPr>
                <w:rFonts w:ascii="宋体" w:hAnsi="宋体" w:hint="eastAsia"/>
                <w:szCs w:val="21"/>
              </w:rPr>
              <w:t>（资质证书）</w:t>
            </w:r>
          </w:p>
        </w:tc>
      </w:tr>
      <w:tr w:rsidR="000B4C0D" w:rsidRPr="00576E88" w14:paraId="3BBBA90D" w14:textId="77777777">
        <w:tc>
          <w:tcPr>
            <w:tcW w:w="1640" w:type="dxa"/>
          </w:tcPr>
          <w:p w14:paraId="30618E21" w14:textId="77777777" w:rsidR="000B4C0D" w:rsidRPr="00576E88" w:rsidRDefault="000B4C0D">
            <w:pPr>
              <w:spacing w:line="360" w:lineRule="auto"/>
              <w:jc w:val="center"/>
              <w:rPr>
                <w:rFonts w:ascii="宋体" w:hAnsi="宋体"/>
                <w:szCs w:val="21"/>
              </w:rPr>
            </w:pPr>
          </w:p>
        </w:tc>
        <w:tc>
          <w:tcPr>
            <w:tcW w:w="770" w:type="dxa"/>
          </w:tcPr>
          <w:p w14:paraId="29964C2D" w14:textId="77777777" w:rsidR="000B4C0D" w:rsidRPr="00576E88" w:rsidRDefault="000B4C0D">
            <w:pPr>
              <w:spacing w:line="360" w:lineRule="auto"/>
              <w:jc w:val="center"/>
              <w:rPr>
                <w:rFonts w:ascii="宋体" w:hAnsi="宋体"/>
                <w:szCs w:val="21"/>
              </w:rPr>
            </w:pPr>
          </w:p>
        </w:tc>
        <w:tc>
          <w:tcPr>
            <w:tcW w:w="930" w:type="dxa"/>
          </w:tcPr>
          <w:p w14:paraId="05F51911" w14:textId="77777777" w:rsidR="000B4C0D" w:rsidRPr="00576E88" w:rsidRDefault="000B4C0D">
            <w:pPr>
              <w:spacing w:line="360" w:lineRule="auto"/>
              <w:jc w:val="center"/>
              <w:rPr>
                <w:rFonts w:ascii="宋体" w:hAnsi="宋体"/>
                <w:szCs w:val="21"/>
              </w:rPr>
            </w:pPr>
          </w:p>
        </w:tc>
        <w:tc>
          <w:tcPr>
            <w:tcW w:w="1380" w:type="dxa"/>
          </w:tcPr>
          <w:p w14:paraId="26CF55ED" w14:textId="77777777" w:rsidR="000B4C0D" w:rsidRPr="00576E88" w:rsidRDefault="000B4C0D">
            <w:pPr>
              <w:spacing w:line="360" w:lineRule="auto"/>
              <w:jc w:val="center"/>
              <w:rPr>
                <w:rFonts w:ascii="宋体" w:hAnsi="宋体"/>
                <w:szCs w:val="21"/>
              </w:rPr>
            </w:pPr>
          </w:p>
        </w:tc>
        <w:tc>
          <w:tcPr>
            <w:tcW w:w="1330" w:type="dxa"/>
          </w:tcPr>
          <w:p w14:paraId="7B203A23" w14:textId="77777777" w:rsidR="000B4C0D" w:rsidRPr="00576E88" w:rsidRDefault="000B4C0D">
            <w:pPr>
              <w:spacing w:line="360" w:lineRule="auto"/>
              <w:jc w:val="center"/>
              <w:rPr>
                <w:rFonts w:ascii="宋体" w:hAnsi="宋体"/>
                <w:szCs w:val="21"/>
              </w:rPr>
            </w:pPr>
          </w:p>
        </w:tc>
        <w:tc>
          <w:tcPr>
            <w:tcW w:w="1590" w:type="dxa"/>
          </w:tcPr>
          <w:p w14:paraId="1E635723" w14:textId="77777777" w:rsidR="000B4C0D" w:rsidRPr="00576E88" w:rsidRDefault="000B4C0D">
            <w:pPr>
              <w:spacing w:line="360" w:lineRule="auto"/>
              <w:jc w:val="center"/>
              <w:rPr>
                <w:rFonts w:ascii="宋体" w:hAnsi="宋体"/>
                <w:szCs w:val="21"/>
              </w:rPr>
            </w:pPr>
          </w:p>
        </w:tc>
        <w:tc>
          <w:tcPr>
            <w:tcW w:w="1850" w:type="dxa"/>
          </w:tcPr>
          <w:p w14:paraId="6412AE75" w14:textId="77777777" w:rsidR="000B4C0D" w:rsidRPr="00576E88" w:rsidRDefault="000B4C0D">
            <w:pPr>
              <w:spacing w:line="360" w:lineRule="auto"/>
              <w:jc w:val="center"/>
              <w:rPr>
                <w:rFonts w:ascii="宋体" w:hAnsi="宋体"/>
                <w:szCs w:val="21"/>
              </w:rPr>
            </w:pPr>
          </w:p>
        </w:tc>
      </w:tr>
      <w:tr w:rsidR="000B4C0D" w:rsidRPr="00576E88" w14:paraId="2C965F96" w14:textId="77777777">
        <w:tc>
          <w:tcPr>
            <w:tcW w:w="9490" w:type="dxa"/>
            <w:gridSpan w:val="7"/>
          </w:tcPr>
          <w:p w14:paraId="29513CCD" w14:textId="77777777" w:rsidR="000B4C0D" w:rsidRPr="00576E88" w:rsidRDefault="007C1D32">
            <w:pPr>
              <w:spacing w:line="360" w:lineRule="auto"/>
              <w:rPr>
                <w:rFonts w:ascii="宋体" w:hAnsi="宋体"/>
                <w:szCs w:val="21"/>
              </w:rPr>
            </w:pPr>
            <w:r w:rsidRPr="00576E88">
              <w:rPr>
                <w:rFonts w:ascii="宋体" w:hAnsi="宋体" w:hint="eastAsia"/>
                <w:szCs w:val="21"/>
              </w:rPr>
              <w:t>投标人备注：</w:t>
            </w:r>
          </w:p>
        </w:tc>
      </w:tr>
    </w:tbl>
    <w:p w14:paraId="1FDDD28A" w14:textId="77777777" w:rsidR="000B4C0D" w:rsidRPr="00576E88" w:rsidRDefault="007C1D32">
      <w:pPr>
        <w:spacing w:line="360" w:lineRule="auto"/>
        <w:rPr>
          <w:rFonts w:ascii="宋体" w:hAnsi="宋体"/>
          <w:szCs w:val="21"/>
        </w:rPr>
      </w:pPr>
      <w:r w:rsidRPr="00576E88">
        <w:rPr>
          <w:rFonts w:ascii="宋体" w:hAnsi="宋体" w:hint="eastAsia"/>
          <w:szCs w:val="21"/>
        </w:rPr>
        <w:t>说明：表中“项目负责人”“安全管理员”项为选填项，具体根据项目要求填写</w:t>
      </w:r>
      <w:r w:rsidRPr="00576E88">
        <w:rPr>
          <w:rFonts w:ascii="宋体" w:hAnsi="宋体" w:hint="eastAsia"/>
          <w:color w:val="FF0000"/>
          <w:szCs w:val="21"/>
        </w:rPr>
        <w:t>（项目若有要求，则必须填写）</w:t>
      </w:r>
      <w:r w:rsidRPr="00576E88">
        <w:rPr>
          <w:rFonts w:ascii="宋体" w:hAnsi="宋体" w:hint="eastAsia"/>
          <w:szCs w:val="21"/>
        </w:rPr>
        <w:t>。</w:t>
      </w:r>
    </w:p>
    <w:p w14:paraId="1BE2B1D5" w14:textId="77777777" w:rsidR="000B4C0D" w:rsidRPr="00576E88" w:rsidRDefault="007C1D32">
      <w:pPr>
        <w:spacing w:line="360" w:lineRule="auto"/>
        <w:rPr>
          <w:rFonts w:ascii="宋体" w:hAnsi="宋体"/>
          <w:szCs w:val="21"/>
        </w:rPr>
      </w:pPr>
      <w:r w:rsidRPr="00576E88">
        <w:rPr>
          <w:rFonts w:ascii="宋体" w:hAnsi="宋体" w:hint="eastAsia"/>
          <w:szCs w:val="21"/>
        </w:rPr>
        <w:t>投标人代表签字：</w:t>
      </w:r>
      <w:r w:rsidRPr="00576E88">
        <w:rPr>
          <w:rFonts w:ascii="宋体" w:hAnsi="宋体" w:hint="eastAsia"/>
          <w:szCs w:val="21"/>
          <w:u w:val="single"/>
        </w:rPr>
        <w:t xml:space="preserve">                               </w:t>
      </w:r>
      <w:r w:rsidRPr="00576E88">
        <w:rPr>
          <w:rFonts w:ascii="宋体" w:hAnsi="宋体" w:hint="eastAsia"/>
          <w:szCs w:val="21"/>
        </w:rPr>
        <w:t xml:space="preserve">  </w:t>
      </w:r>
    </w:p>
    <w:p w14:paraId="62CCE69C" w14:textId="77777777" w:rsidR="000B4C0D" w:rsidRPr="00576E88" w:rsidRDefault="007C1D32">
      <w:pPr>
        <w:spacing w:line="360" w:lineRule="auto"/>
        <w:rPr>
          <w:rFonts w:ascii="宋体" w:hAnsi="宋体"/>
          <w:szCs w:val="21"/>
          <w:u w:val="single"/>
        </w:rPr>
      </w:pPr>
      <w:r w:rsidRPr="00576E88">
        <w:rPr>
          <w:rFonts w:ascii="宋体" w:hAnsi="宋体" w:hint="eastAsia"/>
          <w:szCs w:val="21"/>
        </w:rPr>
        <w:t>投标人名称及盖章：</w:t>
      </w:r>
      <w:r w:rsidRPr="00576E88">
        <w:rPr>
          <w:rFonts w:ascii="宋体" w:hAnsi="宋体" w:hint="eastAsia"/>
          <w:szCs w:val="21"/>
          <w:u w:val="single"/>
        </w:rPr>
        <w:t xml:space="preserve">                             </w:t>
      </w:r>
    </w:p>
    <w:p w14:paraId="69B7CB48" w14:textId="77777777" w:rsidR="000B4C0D" w:rsidRPr="00576E88" w:rsidRDefault="007C1D32">
      <w:pPr>
        <w:widowControl/>
        <w:rPr>
          <w:rFonts w:ascii="宋体" w:hAnsi="宋体"/>
          <w:szCs w:val="21"/>
        </w:rPr>
      </w:pPr>
      <w:r w:rsidRPr="00576E88">
        <w:rPr>
          <w:rFonts w:ascii="宋体" w:hAnsi="宋体" w:hint="eastAsia"/>
          <w:szCs w:val="21"/>
        </w:rPr>
        <w:t>日期：_______年____月___日</w:t>
      </w:r>
    </w:p>
    <w:p w14:paraId="4AFE767A" w14:textId="77777777" w:rsidR="000B4C0D" w:rsidRPr="00576E88" w:rsidRDefault="000B4C0D">
      <w:pPr>
        <w:widowControl/>
        <w:jc w:val="left"/>
        <w:rPr>
          <w:rFonts w:ascii="仿宋" w:eastAsia="仿宋" w:hAnsi="仿宋"/>
          <w:sz w:val="28"/>
          <w:szCs w:val="28"/>
        </w:rPr>
      </w:pPr>
    </w:p>
    <w:p w14:paraId="1F1400B0" w14:textId="77777777" w:rsidR="000B4C0D" w:rsidRPr="00576E88" w:rsidRDefault="000B4C0D">
      <w:pPr>
        <w:pStyle w:val="a0"/>
        <w:ind w:left="0"/>
        <w:rPr>
          <w:rFonts w:ascii="宋体" w:hAnsi="宋体"/>
          <w:szCs w:val="21"/>
        </w:rPr>
      </w:pPr>
    </w:p>
    <w:p w14:paraId="5D6B15A9" w14:textId="77777777" w:rsidR="000B4C0D" w:rsidRPr="00576E88" w:rsidRDefault="000B4C0D">
      <w:pPr>
        <w:pStyle w:val="a0"/>
        <w:ind w:left="0"/>
        <w:rPr>
          <w:rFonts w:ascii="宋体" w:hAnsi="宋体"/>
          <w:szCs w:val="21"/>
        </w:rPr>
      </w:pPr>
    </w:p>
    <w:p w14:paraId="702AD74C" w14:textId="77777777" w:rsidR="000B4C0D" w:rsidRPr="00576E88" w:rsidRDefault="000B4C0D">
      <w:pPr>
        <w:pStyle w:val="a0"/>
        <w:ind w:left="0"/>
        <w:rPr>
          <w:rFonts w:ascii="宋体" w:hAnsi="宋体"/>
          <w:szCs w:val="21"/>
        </w:rPr>
      </w:pPr>
    </w:p>
    <w:p w14:paraId="369275D2" w14:textId="77777777" w:rsidR="000B4C0D" w:rsidRPr="00576E88" w:rsidRDefault="000B4C0D">
      <w:pPr>
        <w:pStyle w:val="a0"/>
        <w:ind w:left="0"/>
        <w:rPr>
          <w:rFonts w:ascii="宋体" w:hAnsi="宋体"/>
          <w:szCs w:val="21"/>
        </w:rPr>
      </w:pPr>
    </w:p>
    <w:p w14:paraId="2BBED2D4" w14:textId="77777777" w:rsidR="000B4C0D" w:rsidRPr="00576E88" w:rsidRDefault="007C1D32">
      <w:pPr>
        <w:widowControl/>
        <w:jc w:val="left"/>
        <w:rPr>
          <w:rFonts w:ascii="宋体" w:hAnsi="宋体"/>
          <w:szCs w:val="21"/>
        </w:rPr>
      </w:pPr>
      <w:r w:rsidRPr="00576E88">
        <w:rPr>
          <w:rFonts w:ascii="宋体" w:hAnsi="宋体"/>
          <w:szCs w:val="21"/>
        </w:rPr>
        <w:br w:type="page"/>
      </w:r>
    </w:p>
    <w:p w14:paraId="52AAEB2D" w14:textId="77777777" w:rsidR="000B4C0D" w:rsidRPr="00576E88" w:rsidRDefault="007C1D32">
      <w:pPr>
        <w:spacing w:line="0" w:lineRule="atLeast"/>
        <w:outlineLvl w:val="1"/>
        <w:rPr>
          <w:rFonts w:ascii="宋体" w:hAnsi="宋体"/>
          <w:szCs w:val="21"/>
        </w:rPr>
      </w:pPr>
      <w:bookmarkStart w:id="61" w:name="_Toc106791271"/>
      <w:bookmarkStart w:id="62" w:name="_Toc112340666"/>
      <w:r w:rsidRPr="00576E88">
        <w:rPr>
          <w:rFonts w:ascii="宋体" w:hAnsi="宋体" w:hint="eastAsia"/>
          <w:szCs w:val="21"/>
        </w:rPr>
        <w:lastRenderedPageBreak/>
        <w:t>附件4：考察证明</w:t>
      </w:r>
      <w:bookmarkEnd w:id="61"/>
      <w:bookmarkEnd w:id="62"/>
    </w:p>
    <w:p w14:paraId="020D073A" w14:textId="77777777" w:rsidR="000B4C0D" w:rsidRPr="00576E88" w:rsidRDefault="000B4C0D">
      <w:pPr>
        <w:spacing w:line="0" w:lineRule="atLeast"/>
        <w:outlineLvl w:val="1"/>
        <w:rPr>
          <w:rFonts w:ascii="仿宋" w:eastAsia="仿宋" w:hAnsi="仿宋"/>
          <w:sz w:val="28"/>
          <w:szCs w:val="28"/>
        </w:rPr>
      </w:pPr>
    </w:p>
    <w:p w14:paraId="48DAE26F" w14:textId="77777777" w:rsidR="000B4C0D" w:rsidRPr="00576E88" w:rsidRDefault="000B4C0D">
      <w:pPr>
        <w:spacing w:line="0" w:lineRule="atLeast"/>
        <w:rPr>
          <w:rFonts w:ascii="仿宋_GB2312" w:eastAsia="仿宋_GB2312" w:hAnsi="仿宋"/>
          <w:sz w:val="24"/>
        </w:rPr>
      </w:pPr>
    </w:p>
    <w:p w14:paraId="102D962B" w14:textId="77777777" w:rsidR="000B4C0D" w:rsidRPr="00576E88" w:rsidRDefault="000B4C0D">
      <w:pPr>
        <w:spacing w:line="0" w:lineRule="atLeast"/>
        <w:jc w:val="left"/>
        <w:rPr>
          <w:rFonts w:ascii="仿宋_GB2312" w:eastAsia="仿宋_GB2312" w:hAnsi="仿宋" w:cs="宋体"/>
          <w:kern w:val="0"/>
          <w:sz w:val="32"/>
          <w:szCs w:val="32"/>
        </w:rPr>
      </w:pPr>
    </w:p>
    <w:p w14:paraId="3FE6B1EF"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现场考察证明</w:t>
      </w:r>
    </w:p>
    <w:p w14:paraId="1044EE27" w14:textId="77777777" w:rsidR="000B4C0D" w:rsidRPr="00576E88" w:rsidRDefault="000B4C0D">
      <w:pPr>
        <w:spacing w:line="0" w:lineRule="atLeast"/>
        <w:rPr>
          <w:rFonts w:ascii="仿宋_GB2312" w:eastAsia="仿宋_GB2312" w:hAnsi="仿宋"/>
          <w:sz w:val="28"/>
          <w:szCs w:val="28"/>
        </w:rPr>
      </w:pPr>
    </w:p>
    <w:p w14:paraId="3F70F6DB" w14:textId="55D29F5A" w:rsidR="000B4C0D" w:rsidRPr="00576E88" w:rsidRDefault="007C1D32">
      <w:pPr>
        <w:spacing w:line="360" w:lineRule="auto"/>
        <w:rPr>
          <w:rFonts w:ascii="仿宋" w:eastAsia="仿宋" w:hAnsi="仿宋"/>
          <w:sz w:val="28"/>
          <w:szCs w:val="28"/>
        </w:rPr>
      </w:pPr>
      <w:bookmarkStart w:id="63" w:name="_Hlk114829582"/>
      <w:r w:rsidRPr="00576E88">
        <w:rPr>
          <w:rFonts w:ascii="仿宋" w:eastAsia="仿宋" w:hAnsi="仿宋" w:hint="eastAsia"/>
          <w:sz w:val="28"/>
          <w:szCs w:val="28"/>
        </w:rPr>
        <w:t>投标人（</w:t>
      </w:r>
      <w:r w:rsidR="00CE7DEA" w:rsidRPr="00576E88">
        <w:rPr>
          <w:rFonts w:ascii="仿宋" w:eastAsia="仿宋" w:hAnsi="仿宋"/>
          <w:sz w:val="28"/>
          <w:szCs w:val="28"/>
        </w:rPr>
        <w:t>___________________________</w:t>
      </w:r>
      <w:r w:rsidRPr="00576E88">
        <w:rPr>
          <w:rFonts w:ascii="仿宋" w:eastAsia="仿宋" w:hAnsi="仿宋" w:hint="eastAsia"/>
          <w:sz w:val="28"/>
          <w:szCs w:val="28"/>
        </w:rPr>
        <w:t>）：</w:t>
      </w:r>
    </w:p>
    <w:p w14:paraId="6BBAFB3C" w14:textId="490281C1" w:rsidR="000B4C0D" w:rsidRPr="00576E88" w:rsidRDefault="00EE1B7D" w:rsidP="00CE7DEA">
      <w:pPr>
        <w:spacing w:line="360" w:lineRule="auto"/>
        <w:ind w:firstLineChars="205" w:firstLine="574"/>
        <w:jc w:val="left"/>
        <w:rPr>
          <w:rFonts w:ascii="仿宋" w:eastAsia="仿宋" w:hAnsi="仿宋"/>
          <w:sz w:val="28"/>
          <w:szCs w:val="28"/>
        </w:rPr>
      </w:pPr>
      <w:r w:rsidRPr="00576E88">
        <w:rPr>
          <w:rFonts w:ascii="仿宋" w:eastAsia="仿宋" w:hAnsi="仿宋" w:hint="eastAsia"/>
          <w:sz w:val="28"/>
          <w:szCs w:val="28"/>
        </w:rPr>
        <w:t>你单位</w:t>
      </w:r>
      <w:r w:rsidR="007C1D32" w:rsidRPr="00576E88">
        <w:rPr>
          <w:rFonts w:ascii="仿宋" w:eastAsia="仿宋" w:hAnsi="仿宋" w:hint="eastAsia"/>
          <w:sz w:val="28"/>
          <w:szCs w:val="28"/>
        </w:rPr>
        <w:t>已于</w:t>
      </w:r>
      <w:r w:rsidR="00CE7DEA" w:rsidRPr="00576E88">
        <w:rPr>
          <w:rFonts w:ascii="仿宋" w:eastAsia="仿宋" w:hAnsi="仿宋"/>
          <w:bCs/>
          <w:sz w:val="28"/>
          <w:szCs w:val="28"/>
        </w:rPr>
        <w:t>_______</w:t>
      </w:r>
      <w:r w:rsidR="007C1D32" w:rsidRPr="00576E88">
        <w:rPr>
          <w:rFonts w:ascii="仿宋" w:eastAsia="仿宋" w:hAnsi="仿宋" w:hint="eastAsia"/>
          <w:bCs/>
          <w:sz w:val="28"/>
          <w:szCs w:val="28"/>
        </w:rPr>
        <w:t>年</w:t>
      </w:r>
      <w:r w:rsidR="00CE7DEA" w:rsidRPr="00576E88">
        <w:rPr>
          <w:rFonts w:ascii="仿宋" w:eastAsia="仿宋" w:hAnsi="仿宋"/>
          <w:bCs/>
          <w:sz w:val="28"/>
          <w:szCs w:val="28"/>
        </w:rPr>
        <w:t>__</w:t>
      </w:r>
      <w:r w:rsidR="007C1D32" w:rsidRPr="00576E88">
        <w:rPr>
          <w:rFonts w:ascii="仿宋" w:eastAsia="仿宋" w:hAnsi="仿宋" w:hint="eastAsia"/>
          <w:bCs/>
          <w:sz w:val="28"/>
          <w:szCs w:val="28"/>
        </w:rPr>
        <w:t>月</w:t>
      </w:r>
      <w:r w:rsidR="00CE7DEA" w:rsidRPr="00576E88">
        <w:rPr>
          <w:rFonts w:ascii="仿宋" w:eastAsia="仿宋" w:hAnsi="仿宋"/>
          <w:bCs/>
          <w:sz w:val="28"/>
          <w:szCs w:val="28"/>
        </w:rPr>
        <w:t>__</w:t>
      </w:r>
      <w:r w:rsidR="007C1D32" w:rsidRPr="00576E88">
        <w:rPr>
          <w:rFonts w:ascii="仿宋" w:eastAsia="仿宋" w:hAnsi="仿宋" w:hint="eastAsia"/>
          <w:bCs/>
          <w:sz w:val="28"/>
          <w:szCs w:val="28"/>
        </w:rPr>
        <w:t>日</w:t>
      </w:r>
      <w:r w:rsidRPr="00576E88">
        <w:rPr>
          <w:rFonts w:ascii="仿宋" w:eastAsia="仿宋" w:hAnsi="仿宋" w:hint="eastAsia"/>
          <w:bCs/>
          <w:sz w:val="28"/>
          <w:szCs w:val="28"/>
        </w:rPr>
        <w:t>指派专人</w:t>
      </w:r>
      <w:r w:rsidR="007C1D32" w:rsidRPr="00576E88">
        <w:rPr>
          <w:rFonts w:ascii="仿宋" w:eastAsia="仿宋" w:hAnsi="仿宋" w:hint="eastAsia"/>
          <w:bCs/>
          <w:sz w:val="28"/>
          <w:szCs w:val="28"/>
        </w:rPr>
        <w:t>参加了招标人（深圳会展中心管理有限责任公司）关于</w:t>
      </w:r>
      <w:r w:rsidR="00CE7DEA" w:rsidRPr="00576E88">
        <w:rPr>
          <w:rFonts w:ascii="仿宋" w:eastAsia="仿宋" w:hAnsi="仿宋"/>
          <w:bCs/>
          <w:sz w:val="28"/>
          <w:szCs w:val="28"/>
        </w:rPr>
        <w:t>___________________________</w:t>
      </w:r>
      <w:r w:rsidR="007C1D32" w:rsidRPr="00576E88">
        <w:rPr>
          <w:rFonts w:ascii="仿宋" w:eastAsia="仿宋" w:hAnsi="仿宋" w:hint="eastAsia"/>
          <w:bCs/>
          <w:sz w:val="28"/>
          <w:szCs w:val="28"/>
        </w:rPr>
        <w:t>项目的现场考察</w:t>
      </w:r>
      <w:r w:rsidR="007C1D32" w:rsidRPr="00576E88">
        <w:rPr>
          <w:rFonts w:ascii="仿宋" w:eastAsia="仿宋" w:hAnsi="仿宋" w:hint="eastAsia"/>
          <w:sz w:val="28"/>
          <w:szCs w:val="28"/>
        </w:rPr>
        <w:t>，详细听取了招标人的讲解和要求，已经知晓招标人本次项目的所有内容以及技术要求等。</w:t>
      </w:r>
    </w:p>
    <w:bookmarkEnd w:id="63"/>
    <w:p w14:paraId="7F45182A" w14:textId="77777777" w:rsidR="000B4C0D" w:rsidRPr="00576E88" w:rsidRDefault="000B4C0D">
      <w:pPr>
        <w:spacing w:line="0" w:lineRule="atLeast"/>
        <w:rPr>
          <w:rFonts w:ascii="仿宋" w:eastAsia="仿宋" w:hAnsi="仿宋"/>
          <w:sz w:val="28"/>
          <w:szCs w:val="28"/>
        </w:rPr>
      </w:pPr>
    </w:p>
    <w:p w14:paraId="18BD0EB4" w14:textId="77777777" w:rsidR="000B4C0D" w:rsidRPr="00576E88" w:rsidRDefault="000B4C0D">
      <w:pPr>
        <w:spacing w:line="0" w:lineRule="atLeast"/>
        <w:rPr>
          <w:rFonts w:ascii="仿宋" w:eastAsia="仿宋" w:hAnsi="仿宋"/>
          <w:sz w:val="28"/>
          <w:szCs w:val="28"/>
        </w:rPr>
      </w:pPr>
    </w:p>
    <w:p w14:paraId="27E9C438" w14:textId="77777777" w:rsidR="000B4C0D" w:rsidRPr="00576E88" w:rsidRDefault="000B4C0D">
      <w:pPr>
        <w:spacing w:line="0" w:lineRule="atLeast"/>
        <w:rPr>
          <w:rFonts w:ascii="仿宋" w:eastAsia="仿宋" w:hAnsi="仿宋"/>
          <w:sz w:val="28"/>
          <w:szCs w:val="28"/>
        </w:rPr>
      </w:pPr>
    </w:p>
    <w:p w14:paraId="4E194DFE" w14:textId="77777777" w:rsidR="000B4C0D" w:rsidRPr="00576E88" w:rsidRDefault="000B4C0D">
      <w:pPr>
        <w:spacing w:line="0" w:lineRule="atLeast"/>
        <w:rPr>
          <w:rFonts w:ascii="仿宋" w:eastAsia="仿宋" w:hAnsi="仿宋"/>
          <w:sz w:val="28"/>
          <w:szCs w:val="28"/>
        </w:rPr>
      </w:pPr>
    </w:p>
    <w:p w14:paraId="3BD1E536" w14:textId="77777777" w:rsidR="000B4C0D" w:rsidRPr="00576E88" w:rsidRDefault="007C1D32">
      <w:pPr>
        <w:spacing w:line="0" w:lineRule="atLeast"/>
        <w:jc w:val="left"/>
        <w:rPr>
          <w:rFonts w:ascii="仿宋" w:eastAsia="仿宋" w:hAnsi="仿宋"/>
          <w:sz w:val="28"/>
          <w:szCs w:val="28"/>
          <w:u w:val="single"/>
        </w:rPr>
      </w:pPr>
      <w:r w:rsidRPr="00576E88">
        <w:rPr>
          <w:rFonts w:ascii="仿宋" w:eastAsia="仿宋" w:hAnsi="仿宋" w:hint="eastAsia"/>
          <w:sz w:val="28"/>
          <w:szCs w:val="28"/>
        </w:rPr>
        <w:t xml:space="preserve"> </w:t>
      </w:r>
      <w:r w:rsidRPr="00576E88">
        <w:rPr>
          <w:rFonts w:ascii="仿宋" w:eastAsia="仿宋" w:hAnsi="仿宋"/>
          <w:sz w:val="28"/>
          <w:szCs w:val="28"/>
        </w:rPr>
        <w:t xml:space="preserve">           </w:t>
      </w:r>
      <w:r w:rsidRPr="00576E88">
        <w:rPr>
          <w:rFonts w:ascii="仿宋" w:eastAsia="仿宋" w:hAnsi="仿宋" w:hint="eastAsia"/>
          <w:sz w:val="28"/>
          <w:szCs w:val="28"/>
        </w:rPr>
        <w:t>招标人现场踏勘联系人签字：</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p>
    <w:p w14:paraId="7E531D95" w14:textId="77777777" w:rsidR="000B4C0D" w:rsidRPr="00576E88" w:rsidRDefault="007C1D32">
      <w:pPr>
        <w:spacing w:line="0" w:lineRule="atLeast"/>
        <w:ind w:firstLineChars="1300" w:firstLine="3640"/>
        <w:rPr>
          <w:rFonts w:ascii="仿宋_GB2312" w:eastAsia="仿宋_GB2312" w:hAnsi="仿宋"/>
          <w:sz w:val="28"/>
          <w:szCs w:val="28"/>
          <w:u w:val="single"/>
        </w:rPr>
      </w:pPr>
      <w:r w:rsidRPr="00576E88">
        <w:rPr>
          <w:rFonts w:ascii="仿宋" w:eastAsia="仿宋" w:hAnsi="仿宋" w:hint="eastAsia"/>
          <w:sz w:val="28"/>
          <w:szCs w:val="28"/>
        </w:rPr>
        <w:t xml:space="preserve">      日期：</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日</w:t>
      </w:r>
    </w:p>
    <w:p w14:paraId="55A2DC95" w14:textId="77777777" w:rsidR="000B4C0D" w:rsidRPr="00576E88" w:rsidRDefault="000B4C0D">
      <w:pPr>
        <w:spacing w:line="0" w:lineRule="atLeast"/>
        <w:rPr>
          <w:rFonts w:ascii="仿宋_GB2312" w:eastAsia="仿宋_GB2312" w:hAnsi="仿宋"/>
          <w:sz w:val="24"/>
        </w:rPr>
      </w:pPr>
    </w:p>
    <w:p w14:paraId="63F518EB" w14:textId="77777777" w:rsidR="000B4C0D" w:rsidRPr="00576E88" w:rsidRDefault="000B4C0D">
      <w:pPr>
        <w:spacing w:line="0" w:lineRule="atLeast"/>
        <w:rPr>
          <w:rFonts w:ascii="仿宋" w:eastAsia="仿宋" w:hAnsi="仿宋"/>
          <w:sz w:val="24"/>
        </w:rPr>
      </w:pPr>
    </w:p>
    <w:p w14:paraId="4CC9D293" w14:textId="77777777" w:rsidR="000B4C0D" w:rsidRPr="00576E88" w:rsidRDefault="000B4C0D">
      <w:pPr>
        <w:spacing w:line="0" w:lineRule="atLeast"/>
        <w:rPr>
          <w:rFonts w:ascii="仿宋" w:eastAsia="仿宋" w:hAnsi="仿宋"/>
          <w:sz w:val="24"/>
        </w:rPr>
      </w:pPr>
    </w:p>
    <w:p w14:paraId="75A03E1F" w14:textId="77777777" w:rsidR="000B4C0D" w:rsidRPr="00576E88" w:rsidRDefault="000B4C0D">
      <w:pPr>
        <w:spacing w:line="0" w:lineRule="atLeast"/>
        <w:rPr>
          <w:rFonts w:ascii="仿宋" w:eastAsia="仿宋" w:hAnsi="仿宋"/>
          <w:sz w:val="24"/>
        </w:rPr>
      </w:pPr>
    </w:p>
    <w:p w14:paraId="1F7C1A9C" w14:textId="77777777" w:rsidR="000B4C0D" w:rsidRPr="00576E88" w:rsidRDefault="000B4C0D">
      <w:pPr>
        <w:spacing w:line="0" w:lineRule="atLeast"/>
        <w:rPr>
          <w:rFonts w:ascii="仿宋" w:eastAsia="仿宋" w:hAnsi="仿宋"/>
          <w:sz w:val="24"/>
        </w:rPr>
      </w:pPr>
    </w:p>
    <w:p w14:paraId="77158326" w14:textId="77777777" w:rsidR="000B4C0D" w:rsidRPr="00576E88" w:rsidRDefault="000B4C0D">
      <w:pPr>
        <w:spacing w:line="0" w:lineRule="atLeast"/>
        <w:rPr>
          <w:rFonts w:ascii="仿宋" w:eastAsia="仿宋" w:hAnsi="仿宋"/>
          <w:sz w:val="24"/>
        </w:rPr>
      </w:pPr>
    </w:p>
    <w:p w14:paraId="0F5536A7" w14:textId="77777777" w:rsidR="000B4C0D" w:rsidRPr="00576E88" w:rsidRDefault="000B4C0D">
      <w:pPr>
        <w:spacing w:line="0" w:lineRule="atLeast"/>
        <w:rPr>
          <w:rFonts w:ascii="仿宋" w:eastAsia="仿宋" w:hAnsi="仿宋"/>
          <w:sz w:val="24"/>
        </w:rPr>
      </w:pPr>
    </w:p>
    <w:p w14:paraId="531E633B" w14:textId="77777777" w:rsidR="000B4C0D" w:rsidRPr="00576E88" w:rsidRDefault="000B4C0D">
      <w:pPr>
        <w:spacing w:line="0" w:lineRule="atLeast"/>
        <w:rPr>
          <w:rFonts w:ascii="仿宋" w:eastAsia="仿宋" w:hAnsi="仿宋"/>
          <w:sz w:val="24"/>
        </w:rPr>
      </w:pPr>
    </w:p>
    <w:p w14:paraId="4FD1C1F9" w14:textId="77777777" w:rsidR="000B4C0D" w:rsidRPr="00576E88" w:rsidRDefault="000B4C0D">
      <w:pPr>
        <w:spacing w:line="0" w:lineRule="atLeast"/>
        <w:rPr>
          <w:rFonts w:ascii="仿宋" w:eastAsia="仿宋" w:hAnsi="仿宋"/>
          <w:sz w:val="24"/>
        </w:rPr>
      </w:pPr>
    </w:p>
    <w:p w14:paraId="3D0B4ABE" w14:textId="77777777" w:rsidR="000B4C0D" w:rsidRPr="00576E88" w:rsidRDefault="000B4C0D">
      <w:pPr>
        <w:spacing w:line="0" w:lineRule="atLeast"/>
        <w:rPr>
          <w:rFonts w:ascii="仿宋" w:eastAsia="仿宋" w:hAnsi="仿宋"/>
          <w:sz w:val="24"/>
        </w:rPr>
      </w:pPr>
    </w:p>
    <w:p w14:paraId="753F3A54" w14:textId="77777777" w:rsidR="000B4C0D" w:rsidRPr="00576E88" w:rsidRDefault="000B4C0D">
      <w:pPr>
        <w:spacing w:line="0" w:lineRule="atLeast"/>
        <w:rPr>
          <w:rFonts w:ascii="仿宋" w:eastAsia="仿宋" w:hAnsi="仿宋"/>
          <w:sz w:val="24"/>
        </w:rPr>
      </w:pPr>
    </w:p>
    <w:p w14:paraId="15ADAA85" w14:textId="77777777" w:rsidR="000B4C0D" w:rsidRPr="00576E88" w:rsidRDefault="000B4C0D">
      <w:pPr>
        <w:spacing w:line="0" w:lineRule="atLeast"/>
        <w:rPr>
          <w:rFonts w:ascii="仿宋" w:eastAsia="仿宋" w:hAnsi="仿宋"/>
          <w:sz w:val="24"/>
        </w:rPr>
      </w:pPr>
    </w:p>
    <w:p w14:paraId="4273697D" w14:textId="77777777" w:rsidR="000B4C0D" w:rsidRPr="00576E88" w:rsidRDefault="000B4C0D">
      <w:pPr>
        <w:spacing w:line="0" w:lineRule="atLeast"/>
        <w:rPr>
          <w:rFonts w:ascii="仿宋" w:eastAsia="仿宋" w:hAnsi="仿宋"/>
          <w:sz w:val="24"/>
        </w:rPr>
      </w:pPr>
    </w:p>
    <w:p w14:paraId="60A2AA96" w14:textId="77777777" w:rsidR="000B4C0D" w:rsidRPr="00576E88" w:rsidRDefault="000B4C0D">
      <w:pPr>
        <w:spacing w:line="0" w:lineRule="atLeast"/>
        <w:rPr>
          <w:rFonts w:ascii="仿宋" w:eastAsia="仿宋" w:hAnsi="仿宋"/>
          <w:sz w:val="24"/>
        </w:rPr>
      </w:pPr>
    </w:p>
    <w:p w14:paraId="5B7735F3" w14:textId="77777777" w:rsidR="000B4C0D" w:rsidRPr="00576E88" w:rsidRDefault="000B4C0D">
      <w:pPr>
        <w:spacing w:line="0" w:lineRule="atLeast"/>
        <w:rPr>
          <w:rFonts w:ascii="仿宋" w:eastAsia="仿宋" w:hAnsi="仿宋"/>
          <w:sz w:val="24"/>
        </w:rPr>
      </w:pPr>
    </w:p>
    <w:p w14:paraId="075D95FB" w14:textId="77777777" w:rsidR="000B4C0D" w:rsidRPr="00576E88" w:rsidRDefault="000B4C0D">
      <w:pPr>
        <w:spacing w:line="0" w:lineRule="atLeast"/>
        <w:rPr>
          <w:rFonts w:ascii="仿宋" w:eastAsia="仿宋" w:hAnsi="仿宋"/>
          <w:sz w:val="24"/>
        </w:rPr>
      </w:pPr>
    </w:p>
    <w:p w14:paraId="2C4F6479" w14:textId="77777777" w:rsidR="000B4C0D" w:rsidRPr="00576E88" w:rsidRDefault="007C1D32">
      <w:pPr>
        <w:widowControl/>
        <w:jc w:val="left"/>
        <w:rPr>
          <w:rFonts w:ascii="仿宋" w:eastAsia="仿宋" w:hAnsi="仿宋"/>
          <w:sz w:val="24"/>
        </w:rPr>
      </w:pPr>
      <w:r w:rsidRPr="00576E88">
        <w:rPr>
          <w:rFonts w:ascii="仿宋" w:eastAsia="仿宋" w:hAnsi="仿宋"/>
          <w:sz w:val="24"/>
        </w:rPr>
        <w:br w:type="page"/>
      </w:r>
    </w:p>
    <w:p w14:paraId="7CCE48D3" w14:textId="77777777" w:rsidR="000B4C0D" w:rsidRPr="00576E88" w:rsidRDefault="000B4C0D">
      <w:pPr>
        <w:spacing w:line="0" w:lineRule="atLeast"/>
        <w:rPr>
          <w:rFonts w:ascii="仿宋" w:eastAsia="仿宋" w:hAnsi="仿宋"/>
          <w:sz w:val="24"/>
        </w:rPr>
      </w:pPr>
    </w:p>
    <w:p w14:paraId="10CCC2D0" w14:textId="77777777" w:rsidR="000B4C0D" w:rsidRPr="00576E88" w:rsidRDefault="007C1D32">
      <w:pPr>
        <w:spacing w:line="0" w:lineRule="atLeast"/>
        <w:outlineLvl w:val="1"/>
        <w:rPr>
          <w:rFonts w:ascii="宋体" w:hAnsi="宋体"/>
          <w:szCs w:val="21"/>
        </w:rPr>
      </w:pPr>
      <w:bookmarkStart w:id="64" w:name="_Toc106791272"/>
      <w:bookmarkStart w:id="65" w:name="_Toc112340667"/>
      <w:r w:rsidRPr="00576E88">
        <w:rPr>
          <w:rFonts w:ascii="宋体" w:hAnsi="宋体" w:hint="eastAsia"/>
          <w:szCs w:val="21"/>
        </w:rPr>
        <w:t>附件5：技术服务响应/偏离表</w:t>
      </w:r>
      <w:bookmarkEnd w:id="64"/>
      <w:bookmarkEnd w:id="65"/>
    </w:p>
    <w:p w14:paraId="1A5A584B" w14:textId="77777777" w:rsidR="000B4C0D" w:rsidRPr="00576E88" w:rsidRDefault="000B4C0D">
      <w:pPr>
        <w:spacing w:line="0" w:lineRule="atLeast"/>
        <w:rPr>
          <w:rFonts w:ascii="仿宋_GB2312" w:eastAsia="仿宋_GB2312" w:hAnsi="仿宋"/>
          <w:sz w:val="24"/>
        </w:rPr>
      </w:pPr>
    </w:p>
    <w:p w14:paraId="16F9E79A" w14:textId="77777777" w:rsidR="000B4C0D" w:rsidRPr="00576E88" w:rsidRDefault="007C1D32">
      <w:pPr>
        <w:spacing w:before="120" w:after="240"/>
        <w:jc w:val="center"/>
        <w:rPr>
          <w:rFonts w:ascii="方正小标宋_GBK" w:eastAsia="方正小标宋_GBK" w:hAnsi="方正小标宋_GBK"/>
          <w:b/>
          <w:sz w:val="32"/>
          <w:szCs w:val="32"/>
        </w:rPr>
      </w:pPr>
      <w:bookmarkStart w:id="66" w:name="_Toc211248418"/>
      <w:r w:rsidRPr="00576E88">
        <w:rPr>
          <w:rFonts w:ascii="方正小标宋_GBK" w:eastAsia="方正小标宋_GBK" w:hAnsi="方正小标宋_GBK" w:hint="eastAsia"/>
          <w:b/>
          <w:sz w:val="32"/>
          <w:szCs w:val="32"/>
        </w:rPr>
        <w:t>技术服务响应/偏离表</w:t>
      </w:r>
      <w:bookmarkEnd w:id="66"/>
    </w:p>
    <w:p w14:paraId="0C36B4D2" w14:textId="77777777" w:rsidR="000B4C0D" w:rsidRPr="00576E88" w:rsidRDefault="007C1D32">
      <w:pPr>
        <w:spacing w:line="360" w:lineRule="auto"/>
        <w:rPr>
          <w:rFonts w:ascii="仿宋" w:eastAsia="仿宋" w:hAnsi="仿宋"/>
          <w:sz w:val="28"/>
          <w:szCs w:val="28"/>
          <w:u w:val="single"/>
        </w:rPr>
      </w:pPr>
      <w:r w:rsidRPr="00576E88">
        <w:rPr>
          <w:rFonts w:ascii="仿宋" w:eastAsia="仿宋" w:hAnsi="仿宋" w:hint="eastAsia"/>
          <w:sz w:val="28"/>
          <w:szCs w:val="28"/>
        </w:rPr>
        <w:t>投标人名称：</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99"/>
        <w:gridCol w:w="3119"/>
        <w:gridCol w:w="3260"/>
        <w:gridCol w:w="1570"/>
        <w:gridCol w:w="895"/>
      </w:tblGrid>
      <w:tr w:rsidR="000B4C0D" w:rsidRPr="00576E88" w14:paraId="126058AE" w14:textId="77777777" w:rsidTr="00CE7DEA">
        <w:trPr>
          <w:trHeight w:val="170"/>
          <w:tblHeader/>
          <w:jc w:val="center"/>
        </w:trPr>
        <w:tc>
          <w:tcPr>
            <w:tcW w:w="699" w:type="dxa"/>
            <w:vMerge w:val="restart"/>
            <w:vAlign w:val="center"/>
          </w:tcPr>
          <w:p w14:paraId="29C3A6C5"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序号</w:t>
            </w:r>
          </w:p>
        </w:tc>
        <w:tc>
          <w:tcPr>
            <w:tcW w:w="3119" w:type="dxa"/>
            <w:vAlign w:val="center"/>
          </w:tcPr>
          <w:p w14:paraId="51E19C2C"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招标文件技术服务</w:t>
            </w:r>
          </w:p>
        </w:tc>
        <w:tc>
          <w:tcPr>
            <w:tcW w:w="5725" w:type="dxa"/>
            <w:gridSpan w:val="3"/>
            <w:vAlign w:val="center"/>
          </w:tcPr>
          <w:p w14:paraId="57311E32"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投标人响应</w:t>
            </w:r>
          </w:p>
        </w:tc>
      </w:tr>
      <w:tr w:rsidR="000B4C0D" w:rsidRPr="00576E88" w14:paraId="3F6B2B15" w14:textId="77777777" w:rsidTr="00CE7DEA">
        <w:trPr>
          <w:trHeight w:val="270"/>
          <w:tblHeader/>
          <w:jc w:val="center"/>
        </w:trPr>
        <w:tc>
          <w:tcPr>
            <w:tcW w:w="699" w:type="dxa"/>
            <w:vMerge/>
            <w:vAlign w:val="center"/>
          </w:tcPr>
          <w:p w14:paraId="1536D000" w14:textId="77777777" w:rsidR="000B4C0D" w:rsidRPr="00576E88" w:rsidRDefault="000B4C0D">
            <w:pPr>
              <w:spacing w:line="0" w:lineRule="atLeast"/>
              <w:jc w:val="center"/>
              <w:rPr>
                <w:rFonts w:ascii="仿宋" w:eastAsia="仿宋" w:hAnsi="仿宋"/>
                <w:sz w:val="28"/>
                <w:szCs w:val="28"/>
              </w:rPr>
            </w:pPr>
          </w:p>
        </w:tc>
        <w:tc>
          <w:tcPr>
            <w:tcW w:w="3119" w:type="dxa"/>
            <w:vAlign w:val="center"/>
          </w:tcPr>
          <w:p w14:paraId="1F71C1CF" w14:textId="77777777" w:rsidR="000B4C0D" w:rsidRPr="00576E88" w:rsidRDefault="007C1D32">
            <w:pPr>
              <w:spacing w:line="0" w:lineRule="atLeast"/>
              <w:ind w:leftChars="-183" w:left="128" w:hangingChars="183" w:hanging="512"/>
              <w:jc w:val="center"/>
              <w:rPr>
                <w:rFonts w:ascii="仿宋" w:eastAsia="仿宋" w:hAnsi="仿宋"/>
                <w:sz w:val="28"/>
                <w:szCs w:val="28"/>
              </w:rPr>
            </w:pPr>
            <w:r w:rsidRPr="00576E88">
              <w:rPr>
                <w:rFonts w:ascii="仿宋" w:eastAsia="仿宋" w:hAnsi="仿宋" w:hint="eastAsia"/>
                <w:sz w:val="28"/>
                <w:szCs w:val="28"/>
              </w:rPr>
              <w:t>技术服务明细</w:t>
            </w:r>
          </w:p>
        </w:tc>
        <w:tc>
          <w:tcPr>
            <w:tcW w:w="3260" w:type="dxa"/>
            <w:vAlign w:val="center"/>
          </w:tcPr>
          <w:p w14:paraId="6A24D3E0"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响应内容</w:t>
            </w:r>
          </w:p>
        </w:tc>
        <w:tc>
          <w:tcPr>
            <w:tcW w:w="1570" w:type="dxa"/>
            <w:vAlign w:val="center"/>
          </w:tcPr>
          <w:p w14:paraId="54FA1D54" w14:textId="3B15F2EC" w:rsidR="000B4C0D" w:rsidRPr="00576E88" w:rsidRDefault="007C1D32" w:rsidP="00CE7DEA">
            <w:pPr>
              <w:spacing w:line="0" w:lineRule="atLeast"/>
              <w:ind w:left="-113" w:right="-113"/>
              <w:jc w:val="center"/>
              <w:rPr>
                <w:rFonts w:ascii="仿宋" w:eastAsia="仿宋" w:hAnsi="仿宋"/>
                <w:sz w:val="28"/>
                <w:szCs w:val="28"/>
              </w:rPr>
            </w:pPr>
            <w:r w:rsidRPr="00576E88">
              <w:rPr>
                <w:rFonts w:ascii="仿宋" w:eastAsia="仿宋" w:hAnsi="仿宋" w:hint="eastAsia"/>
                <w:sz w:val="28"/>
                <w:szCs w:val="28"/>
              </w:rPr>
              <w:t>有/无偏离</w:t>
            </w:r>
          </w:p>
        </w:tc>
        <w:tc>
          <w:tcPr>
            <w:tcW w:w="895" w:type="dxa"/>
            <w:vAlign w:val="center"/>
          </w:tcPr>
          <w:p w14:paraId="1A440B1E" w14:textId="77777777" w:rsidR="000B4C0D" w:rsidRPr="00576E88" w:rsidRDefault="007C1D32">
            <w:pPr>
              <w:spacing w:line="0" w:lineRule="atLeast"/>
              <w:jc w:val="center"/>
              <w:rPr>
                <w:rFonts w:ascii="仿宋" w:eastAsia="仿宋" w:hAnsi="仿宋"/>
                <w:sz w:val="28"/>
                <w:szCs w:val="28"/>
              </w:rPr>
            </w:pPr>
            <w:r w:rsidRPr="00576E88">
              <w:rPr>
                <w:rFonts w:ascii="仿宋" w:eastAsia="仿宋" w:hAnsi="仿宋" w:hint="eastAsia"/>
                <w:sz w:val="28"/>
                <w:szCs w:val="28"/>
              </w:rPr>
              <w:t>说明</w:t>
            </w:r>
          </w:p>
        </w:tc>
      </w:tr>
      <w:tr w:rsidR="000B4C0D" w:rsidRPr="00576E88" w14:paraId="397CAD85" w14:textId="77777777" w:rsidTr="00CE7DEA">
        <w:trPr>
          <w:jc w:val="center"/>
        </w:trPr>
        <w:tc>
          <w:tcPr>
            <w:tcW w:w="699" w:type="dxa"/>
            <w:vAlign w:val="center"/>
          </w:tcPr>
          <w:p w14:paraId="0D608C6A" w14:textId="77777777" w:rsidR="000B4C0D" w:rsidRPr="00576E88" w:rsidRDefault="000B4C0D">
            <w:pPr>
              <w:numPr>
                <w:ilvl w:val="0"/>
                <w:numId w:val="33"/>
              </w:numPr>
              <w:spacing w:line="0" w:lineRule="atLeast"/>
              <w:jc w:val="center"/>
              <w:rPr>
                <w:rFonts w:ascii="仿宋" w:eastAsia="仿宋" w:hAnsi="仿宋"/>
                <w:sz w:val="28"/>
                <w:szCs w:val="28"/>
              </w:rPr>
            </w:pPr>
          </w:p>
        </w:tc>
        <w:tc>
          <w:tcPr>
            <w:tcW w:w="3119" w:type="dxa"/>
          </w:tcPr>
          <w:p w14:paraId="4BF7726F" w14:textId="77777777" w:rsidR="000B4C0D" w:rsidRPr="00576E88" w:rsidRDefault="000B4C0D">
            <w:pPr>
              <w:spacing w:line="400" w:lineRule="exact"/>
              <w:rPr>
                <w:rFonts w:ascii="仿宋" w:eastAsia="仿宋" w:hAnsi="仿宋"/>
                <w:sz w:val="28"/>
                <w:szCs w:val="28"/>
              </w:rPr>
            </w:pPr>
          </w:p>
        </w:tc>
        <w:tc>
          <w:tcPr>
            <w:tcW w:w="3260" w:type="dxa"/>
            <w:vAlign w:val="center"/>
          </w:tcPr>
          <w:p w14:paraId="6EEDE171" w14:textId="77777777" w:rsidR="000B4C0D" w:rsidRPr="00576E88" w:rsidRDefault="000B4C0D">
            <w:pPr>
              <w:spacing w:line="0" w:lineRule="atLeast"/>
              <w:jc w:val="center"/>
              <w:rPr>
                <w:rFonts w:ascii="仿宋" w:eastAsia="仿宋" w:hAnsi="仿宋"/>
                <w:sz w:val="28"/>
                <w:szCs w:val="28"/>
              </w:rPr>
            </w:pPr>
          </w:p>
        </w:tc>
        <w:tc>
          <w:tcPr>
            <w:tcW w:w="1570" w:type="dxa"/>
            <w:vAlign w:val="center"/>
          </w:tcPr>
          <w:p w14:paraId="36EE9314" w14:textId="77777777" w:rsidR="000B4C0D" w:rsidRPr="00576E88" w:rsidRDefault="000B4C0D">
            <w:pPr>
              <w:spacing w:line="0" w:lineRule="atLeast"/>
              <w:jc w:val="center"/>
              <w:rPr>
                <w:rFonts w:ascii="仿宋" w:eastAsia="仿宋" w:hAnsi="仿宋"/>
                <w:sz w:val="28"/>
                <w:szCs w:val="28"/>
              </w:rPr>
            </w:pPr>
          </w:p>
        </w:tc>
        <w:tc>
          <w:tcPr>
            <w:tcW w:w="895" w:type="dxa"/>
            <w:vAlign w:val="center"/>
          </w:tcPr>
          <w:p w14:paraId="798D36CF" w14:textId="77777777" w:rsidR="000B4C0D" w:rsidRPr="00576E88" w:rsidRDefault="000B4C0D">
            <w:pPr>
              <w:spacing w:line="0" w:lineRule="atLeast"/>
              <w:jc w:val="center"/>
              <w:rPr>
                <w:rFonts w:ascii="仿宋" w:eastAsia="仿宋" w:hAnsi="仿宋"/>
                <w:sz w:val="28"/>
                <w:szCs w:val="28"/>
              </w:rPr>
            </w:pPr>
          </w:p>
        </w:tc>
      </w:tr>
      <w:tr w:rsidR="000B4C0D" w:rsidRPr="00576E88" w14:paraId="05A1E81F" w14:textId="77777777" w:rsidTr="00CE7DEA">
        <w:trPr>
          <w:jc w:val="center"/>
        </w:trPr>
        <w:tc>
          <w:tcPr>
            <w:tcW w:w="699" w:type="dxa"/>
            <w:vAlign w:val="center"/>
          </w:tcPr>
          <w:p w14:paraId="7F1986C7" w14:textId="77777777" w:rsidR="000B4C0D" w:rsidRPr="00576E88" w:rsidRDefault="000B4C0D">
            <w:pPr>
              <w:numPr>
                <w:ilvl w:val="0"/>
                <w:numId w:val="33"/>
              </w:numPr>
              <w:spacing w:line="0" w:lineRule="atLeast"/>
              <w:jc w:val="center"/>
              <w:rPr>
                <w:rFonts w:ascii="仿宋" w:eastAsia="仿宋" w:hAnsi="仿宋"/>
                <w:sz w:val="28"/>
                <w:szCs w:val="28"/>
              </w:rPr>
            </w:pPr>
          </w:p>
        </w:tc>
        <w:tc>
          <w:tcPr>
            <w:tcW w:w="3119" w:type="dxa"/>
          </w:tcPr>
          <w:p w14:paraId="11547ABB" w14:textId="77777777" w:rsidR="000B4C0D" w:rsidRPr="00576E88" w:rsidRDefault="000B4C0D">
            <w:pPr>
              <w:spacing w:line="400" w:lineRule="exact"/>
              <w:rPr>
                <w:rFonts w:ascii="仿宋" w:eastAsia="仿宋" w:hAnsi="仿宋"/>
                <w:sz w:val="28"/>
                <w:szCs w:val="28"/>
              </w:rPr>
            </w:pPr>
          </w:p>
        </w:tc>
        <w:tc>
          <w:tcPr>
            <w:tcW w:w="3260" w:type="dxa"/>
            <w:vAlign w:val="center"/>
          </w:tcPr>
          <w:p w14:paraId="70F503EA" w14:textId="77777777" w:rsidR="000B4C0D" w:rsidRPr="00576E88" w:rsidRDefault="000B4C0D">
            <w:pPr>
              <w:spacing w:line="0" w:lineRule="atLeast"/>
              <w:jc w:val="center"/>
              <w:rPr>
                <w:rFonts w:ascii="仿宋" w:eastAsia="仿宋" w:hAnsi="仿宋"/>
                <w:sz w:val="28"/>
                <w:szCs w:val="28"/>
              </w:rPr>
            </w:pPr>
          </w:p>
        </w:tc>
        <w:tc>
          <w:tcPr>
            <w:tcW w:w="1570" w:type="dxa"/>
            <w:vAlign w:val="center"/>
          </w:tcPr>
          <w:p w14:paraId="02A419C1" w14:textId="77777777" w:rsidR="000B4C0D" w:rsidRPr="00576E88" w:rsidRDefault="000B4C0D">
            <w:pPr>
              <w:spacing w:line="0" w:lineRule="atLeast"/>
              <w:jc w:val="center"/>
              <w:rPr>
                <w:rFonts w:ascii="仿宋" w:eastAsia="仿宋" w:hAnsi="仿宋"/>
                <w:sz w:val="28"/>
                <w:szCs w:val="28"/>
              </w:rPr>
            </w:pPr>
          </w:p>
        </w:tc>
        <w:tc>
          <w:tcPr>
            <w:tcW w:w="895" w:type="dxa"/>
            <w:vAlign w:val="center"/>
          </w:tcPr>
          <w:p w14:paraId="6C7CAA65" w14:textId="77777777" w:rsidR="000B4C0D" w:rsidRPr="00576E88" w:rsidRDefault="000B4C0D">
            <w:pPr>
              <w:spacing w:line="0" w:lineRule="atLeast"/>
              <w:jc w:val="center"/>
              <w:rPr>
                <w:rFonts w:ascii="仿宋" w:eastAsia="仿宋" w:hAnsi="仿宋"/>
                <w:sz w:val="28"/>
                <w:szCs w:val="28"/>
              </w:rPr>
            </w:pPr>
          </w:p>
        </w:tc>
      </w:tr>
      <w:tr w:rsidR="000B4C0D" w:rsidRPr="00576E88" w14:paraId="711A3882" w14:textId="77777777" w:rsidTr="00CE7DEA">
        <w:trPr>
          <w:jc w:val="center"/>
        </w:trPr>
        <w:tc>
          <w:tcPr>
            <w:tcW w:w="699" w:type="dxa"/>
            <w:vAlign w:val="center"/>
          </w:tcPr>
          <w:p w14:paraId="2F52A862" w14:textId="77777777" w:rsidR="000B4C0D" w:rsidRPr="00576E88" w:rsidRDefault="000B4C0D">
            <w:pPr>
              <w:numPr>
                <w:ilvl w:val="0"/>
                <w:numId w:val="33"/>
              </w:numPr>
              <w:spacing w:line="0" w:lineRule="atLeast"/>
              <w:jc w:val="center"/>
              <w:rPr>
                <w:rFonts w:ascii="仿宋" w:eastAsia="仿宋" w:hAnsi="仿宋"/>
                <w:sz w:val="28"/>
                <w:szCs w:val="28"/>
              </w:rPr>
            </w:pPr>
          </w:p>
        </w:tc>
        <w:tc>
          <w:tcPr>
            <w:tcW w:w="3119" w:type="dxa"/>
          </w:tcPr>
          <w:p w14:paraId="11127725" w14:textId="77777777" w:rsidR="000B4C0D" w:rsidRPr="00576E88" w:rsidRDefault="000B4C0D" w:rsidP="00CE7DEA">
            <w:pPr>
              <w:spacing w:line="400" w:lineRule="exact"/>
              <w:rPr>
                <w:rFonts w:ascii="仿宋" w:eastAsia="仿宋" w:hAnsi="仿宋"/>
                <w:sz w:val="28"/>
                <w:szCs w:val="28"/>
              </w:rPr>
            </w:pPr>
          </w:p>
        </w:tc>
        <w:tc>
          <w:tcPr>
            <w:tcW w:w="3260" w:type="dxa"/>
            <w:vAlign w:val="center"/>
          </w:tcPr>
          <w:p w14:paraId="0C717B1F" w14:textId="77777777" w:rsidR="000B4C0D" w:rsidRPr="00576E88" w:rsidRDefault="000B4C0D">
            <w:pPr>
              <w:spacing w:line="0" w:lineRule="atLeast"/>
              <w:jc w:val="center"/>
              <w:rPr>
                <w:rFonts w:ascii="仿宋" w:eastAsia="仿宋" w:hAnsi="仿宋"/>
                <w:sz w:val="28"/>
                <w:szCs w:val="28"/>
              </w:rPr>
            </w:pPr>
          </w:p>
        </w:tc>
        <w:tc>
          <w:tcPr>
            <w:tcW w:w="1570" w:type="dxa"/>
            <w:vAlign w:val="center"/>
          </w:tcPr>
          <w:p w14:paraId="788CFBF8" w14:textId="77777777" w:rsidR="000B4C0D" w:rsidRPr="00576E88" w:rsidRDefault="000B4C0D">
            <w:pPr>
              <w:spacing w:line="0" w:lineRule="atLeast"/>
              <w:jc w:val="center"/>
              <w:rPr>
                <w:rFonts w:ascii="仿宋" w:eastAsia="仿宋" w:hAnsi="仿宋"/>
                <w:sz w:val="28"/>
                <w:szCs w:val="28"/>
              </w:rPr>
            </w:pPr>
          </w:p>
        </w:tc>
        <w:tc>
          <w:tcPr>
            <w:tcW w:w="895" w:type="dxa"/>
            <w:vAlign w:val="center"/>
          </w:tcPr>
          <w:p w14:paraId="53AB63A3" w14:textId="77777777" w:rsidR="000B4C0D" w:rsidRPr="00576E88" w:rsidRDefault="000B4C0D">
            <w:pPr>
              <w:spacing w:line="0" w:lineRule="atLeast"/>
              <w:jc w:val="center"/>
              <w:rPr>
                <w:rFonts w:ascii="仿宋" w:eastAsia="仿宋" w:hAnsi="仿宋"/>
                <w:sz w:val="28"/>
                <w:szCs w:val="28"/>
              </w:rPr>
            </w:pPr>
          </w:p>
        </w:tc>
      </w:tr>
      <w:tr w:rsidR="000B4C0D" w:rsidRPr="00576E88" w14:paraId="5B14EC2E" w14:textId="77777777" w:rsidTr="00CE7DEA">
        <w:trPr>
          <w:jc w:val="center"/>
        </w:trPr>
        <w:tc>
          <w:tcPr>
            <w:tcW w:w="699" w:type="dxa"/>
            <w:vAlign w:val="center"/>
          </w:tcPr>
          <w:p w14:paraId="15F6BA55" w14:textId="77777777" w:rsidR="000B4C0D" w:rsidRPr="00576E88" w:rsidRDefault="000B4C0D">
            <w:pPr>
              <w:numPr>
                <w:ilvl w:val="0"/>
                <w:numId w:val="33"/>
              </w:numPr>
              <w:spacing w:line="0" w:lineRule="atLeast"/>
              <w:jc w:val="center"/>
              <w:rPr>
                <w:rFonts w:ascii="仿宋" w:eastAsia="仿宋" w:hAnsi="仿宋"/>
                <w:sz w:val="28"/>
                <w:szCs w:val="28"/>
              </w:rPr>
            </w:pPr>
          </w:p>
        </w:tc>
        <w:tc>
          <w:tcPr>
            <w:tcW w:w="3119" w:type="dxa"/>
          </w:tcPr>
          <w:p w14:paraId="3556FFF5" w14:textId="77777777" w:rsidR="000B4C0D" w:rsidRPr="00576E88" w:rsidRDefault="000B4C0D">
            <w:pPr>
              <w:spacing w:line="400" w:lineRule="exact"/>
              <w:rPr>
                <w:rFonts w:ascii="仿宋" w:eastAsia="仿宋" w:hAnsi="仿宋"/>
                <w:sz w:val="28"/>
                <w:szCs w:val="28"/>
              </w:rPr>
            </w:pPr>
          </w:p>
        </w:tc>
        <w:tc>
          <w:tcPr>
            <w:tcW w:w="3260" w:type="dxa"/>
            <w:vAlign w:val="center"/>
          </w:tcPr>
          <w:p w14:paraId="65A632DE" w14:textId="77777777" w:rsidR="000B4C0D" w:rsidRPr="00576E88" w:rsidRDefault="000B4C0D">
            <w:pPr>
              <w:spacing w:line="0" w:lineRule="atLeast"/>
              <w:jc w:val="center"/>
              <w:rPr>
                <w:rFonts w:ascii="仿宋" w:eastAsia="仿宋" w:hAnsi="仿宋"/>
                <w:sz w:val="28"/>
                <w:szCs w:val="28"/>
              </w:rPr>
            </w:pPr>
          </w:p>
        </w:tc>
        <w:tc>
          <w:tcPr>
            <w:tcW w:w="1570" w:type="dxa"/>
            <w:vAlign w:val="center"/>
          </w:tcPr>
          <w:p w14:paraId="33FA58D3" w14:textId="77777777" w:rsidR="000B4C0D" w:rsidRPr="00576E88" w:rsidRDefault="000B4C0D">
            <w:pPr>
              <w:spacing w:line="0" w:lineRule="atLeast"/>
              <w:jc w:val="center"/>
              <w:rPr>
                <w:rFonts w:ascii="仿宋" w:eastAsia="仿宋" w:hAnsi="仿宋"/>
                <w:sz w:val="28"/>
                <w:szCs w:val="28"/>
              </w:rPr>
            </w:pPr>
          </w:p>
        </w:tc>
        <w:tc>
          <w:tcPr>
            <w:tcW w:w="895" w:type="dxa"/>
            <w:vAlign w:val="center"/>
          </w:tcPr>
          <w:p w14:paraId="262E58E4" w14:textId="77777777" w:rsidR="000B4C0D" w:rsidRPr="00576E88" w:rsidRDefault="000B4C0D">
            <w:pPr>
              <w:spacing w:line="0" w:lineRule="atLeast"/>
              <w:jc w:val="center"/>
              <w:rPr>
                <w:rFonts w:ascii="仿宋" w:eastAsia="仿宋" w:hAnsi="仿宋"/>
                <w:sz w:val="28"/>
                <w:szCs w:val="28"/>
              </w:rPr>
            </w:pPr>
          </w:p>
        </w:tc>
      </w:tr>
    </w:tbl>
    <w:p w14:paraId="4CB59A3F" w14:textId="77777777" w:rsidR="000B4C0D" w:rsidRPr="00576E88" w:rsidRDefault="000B4C0D">
      <w:pPr>
        <w:spacing w:line="400" w:lineRule="exact"/>
        <w:rPr>
          <w:rFonts w:ascii="仿宋" w:eastAsia="仿宋" w:hAnsi="仿宋"/>
          <w:bCs/>
          <w:sz w:val="28"/>
          <w:szCs w:val="28"/>
        </w:rPr>
      </w:pPr>
    </w:p>
    <w:p w14:paraId="6DEB2E30" w14:textId="77777777" w:rsidR="000B4C0D" w:rsidRPr="00576E88" w:rsidRDefault="007C1D32">
      <w:pPr>
        <w:spacing w:line="400" w:lineRule="exact"/>
        <w:rPr>
          <w:rFonts w:ascii="仿宋" w:eastAsia="仿宋" w:hAnsi="仿宋"/>
          <w:sz w:val="28"/>
          <w:szCs w:val="28"/>
        </w:rPr>
      </w:pPr>
      <w:r w:rsidRPr="00576E88">
        <w:rPr>
          <w:rFonts w:ascii="仿宋" w:eastAsia="仿宋" w:hAnsi="仿宋" w:hint="eastAsia"/>
          <w:sz w:val="28"/>
          <w:szCs w:val="28"/>
        </w:rPr>
        <w:t>填报说明：</w:t>
      </w:r>
    </w:p>
    <w:p w14:paraId="7257D654" w14:textId="77777777" w:rsidR="000B4C0D" w:rsidRPr="00576E88" w:rsidRDefault="007C1D32">
      <w:pPr>
        <w:spacing w:line="400" w:lineRule="exact"/>
        <w:ind w:left="9" w:firstLine="417"/>
        <w:rPr>
          <w:rFonts w:ascii="仿宋" w:eastAsia="仿宋" w:hAnsi="仿宋"/>
          <w:sz w:val="28"/>
          <w:szCs w:val="28"/>
        </w:rPr>
      </w:pPr>
      <w:r w:rsidRPr="00576E88">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sidRPr="00576E88">
        <w:rPr>
          <w:rFonts w:ascii="仿宋" w:eastAsia="仿宋" w:hAnsi="仿宋" w:hint="eastAsia"/>
          <w:sz w:val="28"/>
          <w:szCs w:val="28"/>
        </w:rPr>
        <w:t>作出</w:t>
      </w:r>
      <w:proofErr w:type="gramEnd"/>
      <w:r w:rsidRPr="00576E88">
        <w:rPr>
          <w:rFonts w:ascii="仿宋" w:eastAsia="仿宋" w:hAnsi="仿宋" w:hint="eastAsia"/>
          <w:sz w:val="28"/>
          <w:szCs w:val="28"/>
        </w:rPr>
        <w:t>响应。</w:t>
      </w:r>
    </w:p>
    <w:p w14:paraId="1D637070" w14:textId="3975BA5F" w:rsidR="00EE1B7D" w:rsidRPr="00576E88" w:rsidRDefault="007C1D32" w:rsidP="00EE1B7D">
      <w:pPr>
        <w:spacing w:line="400" w:lineRule="exact"/>
        <w:ind w:left="9" w:firstLine="417"/>
        <w:rPr>
          <w:rFonts w:ascii="仿宋" w:eastAsia="仿宋" w:hAnsi="仿宋"/>
          <w:sz w:val="28"/>
          <w:szCs w:val="28"/>
        </w:rPr>
      </w:pPr>
      <w:r w:rsidRPr="00576E88">
        <w:rPr>
          <w:rFonts w:ascii="仿宋" w:eastAsia="仿宋" w:hAnsi="仿宋" w:hint="eastAsia"/>
          <w:sz w:val="28"/>
          <w:szCs w:val="28"/>
        </w:rPr>
        <w:t>2.</w:t>
      </w:r>
      <w:proofErr w:type="gramStart"/>
      <w:r w:rsidR="00EE1B7D" w:rsidRPr="00576E88">
        <w:rPr>
          <w:rFonts w:ascii="仿宋" w:eastAsia="仿宋" w:hAnsi="仿宋" w:hint="eastAsia"/>
          <w:sz w:val="28"/>
          <w:szCs w:val="28"/>
        </w:rPr>
        <w:t>《响应内容》栏须投标人</w:t>
      </w:r>
      <w:proofErr w:type="gramEnd"/>
      <w:r w:rsidR="00EE1B7D" w:rsidRPr="00576E88">
        <w:rPr>
          <w:rFonts w:ascii="仿宋" w:eastAsia="仿宋" w:hAnsi="仿宋" w:hint="eastAsia"/>
          <w:sz w:val="28"/>
          <w:szCs w:val="28"/>
        </w:rPr>
        <w:t>填写对每条需求的</w:t>
      </w:r>
      <w:proofErr w:type="gramStart"/>
      <w:r w:rsidR="00EE1B7D" w:rsidRPr="00576E88">
        <w:rPr>
          <w:rFonts w:ascii="仿宋" w:eastAsia="仿宋" w:hAnsi="仿宋" w:hint="eastAsia"/>
          <w:sz w:val="28"/>
          <w:szCs w:val="28"/>
        </w:rPr>
        <w:t>具体响应</w:t>
      </w:r>
      <w:proofErr w:type="gramEnd"/>
      <w:r w:rsidR="00EE1B7D" w:rsidRPr="00576E8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符合性检查。</w:t>
      </w:r>
      <w:r w:rsidR="00EE1B7D" w:rsidRPr="00576E88">
        <w:rPr>
          <w:rFonts w:ascii="仿宋" w:eastAsia="仿宋" w:hAnsi="仿宋"/>
          <w:color w:val="FF0000"/>
          <w:sz w:val="28"/>
          <w:szCs w:val="28"/>
        </w:rPr>
        <w:t>“不可偏离项”响应内容</w:t>
      </w:r>
      <w:r w:rsidR="00EE1B7D" w:rsidRPr="00576E88">
        <w:rPr>
          <w:rFonts w:ascii="仿宋" w:eastAsia="仿宋" w:hAnsi="仿宋" w:hint="eastAsia"/>
          <w:color w:val="FF0000"/>
          <w:sz w:val="28"/>
          <w:szCs w:val="28"/>
        </w:rPr>
        <w:t>涉及偏离内容</w:t>
      </w:r>
      <w:r w:rsidR="00EE1B7D" w:rsidRPr="00576E88">
        <w:rPr>
          <w:rFonts w:ascii="仿宋" w:eastAsia="仿宋" w:hAnsi="仿宋"/>
          <w:color w:val="FF0000"/>
          <w:sz w:val="28"/>
          <w:szCs w:val="28"/>
        </w:rPr>
        <w:t>的，视同偏离本项目要求，该</w:t>
      </w:r>
      <w:r w:rsidR="00EE1B7D" w:rsidRPr="00576E88">
        <w:rPr>
          <w:rFonts w:ascii="仿宋" w:eastAsia="仿宋" w:hAnsi="仿宋" w:hint="eastAsia"/>
          <w:color w:val="FF0000"/>
          <w:sz w:val="28"/>
          <w:szCs w:val="28"/>
        </w:rPr>
        <w:t>投标</w:t>
      </w:r>
      <w:r w:rsidR="00EE1B7D" w:rsidRPr="00576E88">
        <w:rPr>
          <w:rFonts w:ascii="仿宋" w:eastAsia="仿宋" w:hAnsi="仿宋"/>
          <w:color w:val="FF0000"/>
          <w:sz w:val="28"/>
          <w:szCs w:val="28"/>
        </w:rPr>
        <w:t>文件不能通过符合性检查。</w:t>
      </w:r>
    </w:p>
    <w:p w14:paraId="0ADD49B0" w14:textId="77777777" w:rsidR="00EE1B7D" w:rsidRPr="00576E88" w:rsidRDefault="00EE1B7D" w:rsidP="00EE1B7D">
      <w:pPr>
        <w:spacing w:line="400" w:lineRule="exact"/>
        <w:ind w:left="9" w:firstLine="417"/>
        <w:rPr>
          <w:rFonts w:ascii="仿宋" w:eastAsia="仿宋" w:hAnsi="仿宋"/>
          <w:sz w:val="28"/>
          <w:szCs w:val="28"/>
        </w:rPr>
      </w:pPr>
      <w:r w:rsidRPr="00576E88">
        <w:rPr>
          <w:rFonts w:ascii="仿宋" w:eastAsia="仿宋" w:hAnsi="仿宋" w:hint="eastAsia"/>
          <w:sz w:val="28"/>
          <w:szCs w:val="28"/>
        </w:rPr>
        <w:t>3.《有/无偏离》栏仅可填“有”或“无”。</w:t>
      </w:r>
      <w:r w:rsidRPr="00576E88">
        <w:rPr>
          <w:rFonts w:ascii="仿宋" w:eastAsia="仿宋" w:hAnsi="仿宋"/>
          <w:color w:val="FF0000"/>
          <w:sz w:val="28"/>
          <w:szCs w:val="28"/>
        </w:rPr>
        <w:t>响应结果优于（或高于）本项目需求的，可在《说明》栏中</w:t>
      </w:r>
      <w:proofErr w:type="gramStart"/>
      <w:r w:rsidRPr="00576E88">
        <w:rPr>
          <w:rFonts w:ascii="仿宋" w:eastAsia="仿宋" w:hAnsi="仿宋"/>
          <w:color w:val="FF0000"/>
          <w:sz w:val="28"/>
          <w:szCs w:val="28"/>
        </w:rPr>
        <w:t>作出</w:t>
      </w:r>
      <w:proofErr w:type="gramEnd"/>
      <w:r w:rsidRPr="00576E88">
        <w:rPr>
          <w:rFonts w:ascii="仿宋" w:eastAsia="仿宋" w:hAnsi="仿宋"/>
          <w:color w:val="FF0000"/>
          <w:sz w:val="28"/>
          <w:szCs w:val="28"/>
        </w:rPr>
        <w:t>优于（或高于）本项目需求的具体说明。</w:t>
      </w:r>
    </w:p>
    <w:p w14:paraId="612F62D5" w14:textId="37DFBD06" w:rsidR="000B4C0D" w:rsidRPr="00576E88" w:rsidRDefault="000B4C0D" w:rsidP="00EE1B7D">
      <w:pPr>
        <w:spacing w:line="400" w:lineRule="exact"/>
        <w:ind w:left="9" w:firstLine="417"/>
        <w:rPr>
          <w:rFonts w:ascii="仿宋" w:eastAsia="仿宋" w:hAnsi="仿宋"/>
          <w:sz w:val="28"/>
          <w:szCs w:val="28"/>
        </w:rPr>
      </w:pPr>
    </w:p>
    <w:p w14:paraId="71EF7B3D" w14:textId="77777777" w:rsidR="000B4C0D" w:rsidRPr="00576E88" w:rsidRDefault="000B4C0D">
      <w:pPr>
        <w:spacing w:line="400" w:lineRule="exact"/>
        <w:ind w:left="709" w:hanging="283"/>
        <w:rPr>
          <w:rFonts w:ascii="仿宋" w:eastAsia="仿宋" w:hAnsi="仿宋"/>
          <w:sz w:val="28"/>
          <w:szCs w:val="28"/>
        </w:rPr>
      </w:pPr>
    </w:p>
    <w:p w14:paraId="0B57C8A7" w14:textId="77777777" w:rsidR="000B4C0D" w:rsidRPr="00576E88" w:rsidRDefault="007C1D32">
      <w:pPr>
        <w:spacing w:line="360" w:lineRule="auto"/>
        <w:rPr>
          <w:rFonts w:ascii="仿宋" w:eastAsia="仿宋" w:hAnsi="仿宋"/>
          <w:sz w:val="28"/>
          <w:szCs w:val="28"/>
        </w:rPr>
      </w:pPr>
      <w:bookmarkStart w:id="67" w:name="_Toc211243320"/>
      <w:r w:rsidRPr="00576E88">
        <w:rPr>
          <w:rFonts w:ascii="仿宋" w:eastAsia="仿宋" w:hAnsi="仿宋" w:hint="eastAsia"/>
          <w:sz w:val="28"/>
          <w:szCs w:val="28"/>
        </w:rPr>
        <w:t>投标人代表签字</w:t>
      </w:r>
      <w:r w:rsidRPr="00576E88">
        <w:rPr>
          <w:rFonts w:ascii="仿宋" w:eastAsia="仿宋" w:hAnsi="仿宋" w:hint="eastAsia"/>
          <w:sz w:val="30"/>
          <w:szCs w:val="30"/>
        </w:rPr>
        <w:t>：</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14:paraId="41B95AF3" w14:textId="77777777" w:rsidR="000B4C0D" w:rsidRPr="00576E88" w:rsidRDefault="007C1D32">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14:paraId="7EE30386" w14:textId="77777777" w:rsidR="000B4C0D" w:rsidRPr="00576E88" w:rsidRDefault="007C1D32">
      <w:pPr>
        <w:spacing w:line="360" w:lineRule="auto"/>
        <w:rPr>
          <w:rFonts w:ascii="仿宋" w:eastAsia="仿宋" w:hAnsi="仿宋"/>
          <w:sz w:val="28"/>
          <w:szCs w:val="28"/>
        </w:rPr>
      </w:pPr>
      <w:r w:rsidRPr="00576E88">
        <w:rPr>
          <w:rFonts w:ascii="仿宋" w:eastAsia="仿宋" w:hAnsi="仿宋" w:hint="eastAsia"/>
          <w:sz w:val="28"/>
          <w:szCs w:val="28"/>
        </w:rPr>
        <w:t>日期：_______年____月___日</w:t>
      </w:r>
      <w:bookmarkStart w:id="68" w:name="_Toc246480945"/>
      <w:bookmarkStart w:id="69" w:name="_Toc236803114"/>
      <w:bookmarkEnd w:id="67"/>
      <w:r w:rsidRPr="00576E88">
        <w:rPr>
          <w:rFonts w:ascii="仿宋" w:eastAsia="仿宋" w:hAnsi="仿宋"/>
          <w:sz w:val="28"/>
          <w:szCs w:val="28"/>
        </w:rPr>
        <w:br w:type="page"/>
      </w:r>
    </w:p>
    <w:p w14:paraId="660B376B" w14:textId="77777777" w:rsidR="000B4C0D" w:rsidRPr="00576E88" w:rsidRDefault="007C1D32">
      <w:pPr>
        <w:spacing w:line="0" w:lineRule="atLeast"/>
        <w:outlineLvl w:val="1"/>
        <w:rPr>
          <w:rFonts w:ascii="宋体" w:hAnsi="宋体"/>
          <w:szCs w:val="21"/>
        </w:rPr>
      </w:pPr>
      <w:bookmarkStart w:id="70" w:name="_Toc112340668"/>
      <w:bookmarkStart w:id="71" w:name="_Toc106791273"/>
      <w:r w:rsidRPr="00576E88">
        <w:rPr>
          <w:rFonts w:ascii="宋体" w:hAnsi="宋体" w:hint="eastAsia"/>
          <w:szCs w:val="21"/>
        </w:rPr>
        <w:lastRenderedPageBreak/>
        <w:t>附件6：商务条款响应/偏离表</w:t>
      </w:r>
      <w:bookmarkEnd w:id="68"/>
      <w:bookmarkEnd w:id="69"/>
      <w:bookmarkEnd w:id="70"/>
      <w:bookmarkEnd w:id="71"/>
    </w:p>
    <w:p w14:paraId="5759FAEE" w14:textId="77777777" w:rsidR="000B4C0D" w:rsidRPr="00576E88" w:rsidRDefault="000B4C0D">
      <w:pPr>
        <w:spacing w:line="0" w:lineRule="atLeast"/>
        <w:rPr>
          <w:rFonts w:ascii="仿宋_GB2312" w:eastAsia="仿宋_GB2312" w:hAnsi="仿宋"/>
          <w:sz w:val="24"/>
        </w:rPr>
      </w:pPr>
    </w:p>
    <w:p w14:paraId="31FC6E5A" w14:textId="77777777" w:rsidR="000B4C0D" w:rsidRPr="00576E88" w:rsidRDefault="007C1D32">
      <w:pPr>
        <w:spacing w:before="120" w:after="240"/>
        <w:jc w:val="center"/>
        <w:rPr>
          <w:rFonts w:ascii="方正小标宋_GBK" w:eastAsia="方正小标宋_GBK" w:hAnsi="方正小标宋_GBK"/>
          <w:b/>
          <w:sz w:val="32"/>
          <w:szCs w:val="32"/>
        </w:rPr>
      </w:pPr>
      <w:bookmarkStart w:id="72" w:name="_Toc211248420"/>
      <w:r w:rsidRPr="00576E88">
        <w:rPr>
          <w:rFonts w:ascii="方正小标宋_GBK" w:eastAsia="方正小标宋_GBK" w:hAnsi="方正小标宋_GBK" w:hint="eastAsia"/>
          <w:b/>
          <w:sz w:val="32"/>
          <w:szCs w:val="32"/>
        </w:rPr>
        <w:t>商务条款响应/偏离表</w:t>
      </w:r>
      <w:bookmarkEnd w:id="72"/>
    </w:p>
    <w:p w14:paraId="3C225022" w14:textId="77777777" w:rsidR="000B4C0D" w:rsidRPr="00576E88" w:rsidRDefault="007C1D32">
      <w:pPr>
        <w:spacing w:line="360" w:lineRule="auto"/>
        <w:rPr>
          <w:rFonts w:ascii="仿宋" w:eastAsia="仿宋" w:hAnsi="仿宋"/>
          <w:sz w:val="30"/>
          <w:szCs w:val="30"/>
        </w:rPr>
      </w:pPr>
      <w:r w:rsidRPr="00576E88">
        <w:rPr>
          <w:rFonts w:ascii="仿宋" w:eastAsia="仿宋" w:hAnsi="仿宋" w:hint="eastAsia"/>
          <w:sz w:val="30"/>
          <w:szCs w:val="30"/>
        </w:rPr>
        <w:t>投标人名称：</w:t>
      </w:r>
      <w:r w:rsidRPr="00576E88">
        <w:rPr>
          <w:rFonts w:ascii="仿宋" w:eastAsia="仿宋" w:hAnsi="仿宋" w:hint="eastAsia"/>
          <w:sz w:val="30"/>
          <w:szCs w:val="30"/>
          <w:u w:val="single"/>
        </w:rPr>
        <w:t xml:space="preserve">                          </w:t>
      </w:r>
      <w:r w:rsidRPr="00576E88">
        <w:rPr>
          <w:rFonts w:ascii="仿宋" w:eastAsia="仿宋" w:hAnsi="仿宋" w:hint="eastAsia"/>
          <w:sz w:val="30"/>
          <w:szCs w:val="30"/>
        </w:rPr>
        <w:t xml:space="preserve">                     </w:t>
      </w:r>
    </w:p>
    <w:tbl>
      <w:tblPr>
        <w:tblW w:w="9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41"/>
        <w:gridCol w:w="2977"/>
        <w:gridCol w:w="2835"/>
        <w:gridCol w:w="1595"/>
        <w:gridCol w:w="956"/>
      </w:tblGrid>
      <w:tr w:rsidR="000B4C0D" w:rsidRPr="00576E88" w14:paraId="70E84B41" w14:textId="77777777" w:rsidTr="00CE7DEA">
        <w:trPr>
          <w:cantSplit/>
          <w:trHeight w:val="50"/>
          <w:tblHeader/>
          <w:jc w:val="center"/>
        </w:trPr>
        <w:tc>
          <w:tcPr>
            <w:tcW w:w="841" w:type="dxa"/>
            <w:vMerge w:val="restart"/>
            <w:vAlign w:val="center"/>
          </w:tcPr>
          <w:p w14:paraId="0B68EF3D" w14:textId="77777777" w:rsidR="000B4C0D" w:rsidRPr="00576E88" w:rsidRDefault="007C1D32">
            <w:pPr>
              <w:spacing w:line="0" w:lineRule="atLeast"/>
              <w:jc w:val="center"/>
              <w:rPr>
                <w:rFonts w:ascii="仿宋" w:eastAsia="仿宋" w:hAnsi="仿宋"/>
                <w:sz w:val="30"/>
                <w:szCs w:val="30"/>
              </w:rPr>
            </w:pPr>
            <w:r w:rsidRPr="00576E88">
              <w:rPr>
                <w:rFonts w:ascii="仿宋" w:eastAsia="仿宋" w:hAnsi="仿宋" w:hint="eastAsia"/>
                <w:sz w:val="30"/>
                <w:szCs w:val="30"/>
              </w:rPr>
              <w:t>序号</w:t>
            </w:r>
          </w:p>
        </w:tc>
        <w:tc>
          <w:tcPr>
            <w:tcW w:w="2977" w:type="dxa"/>
            <w:vAlign w:val="center"/>
          </w:tcPr>
          <w:p w14:paraId="53AEA431" w14:textId="77777777" w:rsidR="000B4C0D" w:rsidRPr="00576E88" w:rsidRDefault="007C1D32">
            <w:pPr>
              <w:spacing w:line="0" w:lineRule="atLeast"/>
              <w:jc w:val="center"/>
              <w:rPr>
                <w:rFonts w:ascii="仿宋" w:eastAsia="仿宋" w:hAnsi="仿宋"/>
                <w:sz w:val="30"/>
                <w:szCs w:val="30"/>
              </w:rPr>
            </w:pPr>
            <w:r w:rsidRPr="00576E88">
              <w:rPr>
                <w:rFonts w:ascii="仿宋" w:eastAsia="仿宋" w:hAnsi="仿宋" w:hint="eastAsia"/>
                <w:sz w:val="30"/>
                <w:szCs w:val="30"/>
              </w:rPr>
              <w:t>招标文件商务要求</w:t>
            </w:r>
          </w:p>
        </w:tc>
        <w:tc>
          <w:tcPr>
            <w:tcW w:w="5386" w:type="dxa"/>
            <w:gridSpan w:val="3"/>
            <w:vAlign w:val="center"/>
          </w:tcPr>
          <w:p w14:paraId="6DDDCC02" w14:textId="77777777" w:rsidR="000B4C0D" w:rsidRPr="00576E88" w:rsidRDefault="007C1D32">
            <w:pPr>
              <w:spacing w:line="0" w:lineRule="atLeast"/>
              <w:jc w:val="center"/>
              <w:rPr>
                <w:rFonts w:ascii="仿宋" w:eastAsia="仿宋" w:hAnsi="仿宋"/>
                <w:sz w:val="30"/>
                <w:szCs w:val="30"/>
              </w:rPr>
            </w:pPr>
            <w:r w:rsidRPr="00576E88">
              <w:rPr>
                <w:rFonts w:ascii="仿宋" w:eastAsia="仿宋" w:hAnsi="仿宋" w:hint="eastAsia"/>
                <w:sz w:val="28"/>
                <w:szCs w:val="28"/>
              </w:rPr>
              <w:t>投标人</w:t>
            </w:r>
            <w:r w:rsidRPr="00576E88">
              <w:rPr>
                <w:rFonts w:ascii="仿宋" w:eastAsia="仿宋" w:hAnsi="仿宋" w:hint="eastAsia"/>
                <w:sz w:val="30"/>
                <w:szCs w:val="30"/>
              </w:rPr>
              <w:t>响应</w:t>
            </w:r>
          </w:p>
        </w:tc>
      </w:tr>
      <w:tr w:rsidR="00CE7DEA" w:rsidRPr="00576E88" w14:paraId="792E35FA" w14:textId="77777777" w:rsidTr="00CE7DEA">
        <w:trPr>
          <w:cantSplit/>
          <w:trHeight w:val="270"/>
          <w:tblHeader/>
          <w:jc w:val="center"/>
        </w:trPr>
        <w:tc>
          <w:tcPr>
            <w:tcW w:w="841" w:type="dxa"/>
            <w:vMerge/>
            <w:vAlign w:val="center"/>
          </w:tcPr>
          <w:p w14:paraId="1A9BF76C" w14:textId="77777777" w:rsidR="00CE7DEA" w:rsidRPr="00576E88" w:rsidRDefault="00CE7DEA">
            <w:pPr>
              <w:spacing w:line="0" w:lineRule="atLeast"/>
              <w:jc w:val="center"/>
              <w:rPr>
                <w:rFonts w:ascii="仿宋" w:eastAsia="仿宋" w:hAnsi="仿宋"/>
                <w:sz w:val="30"/>
                <w:szCs w:val="30"/>
              </w:rPr>
            </w:pPr>
          </w:p>
        </w:tc>
        <w:tc>
          <w:tcPr>
            <w:tcW w:w="2977" w:type="dxa"/>
            <w:vAlign w:val="center"/>
          </w:tcPr>
          <w:p w14:paraId="151871B8" w14:textId="3DBDD88E" w:rsidR="00CE7DEA" w:rsidRPr="00576E88" w:rsidRDefault="00CE7DEA">
            <w:pPr>
              <w:spacing w:line="0" w:lineRule="atLeast"/>
              <w:jc w:val="center"/>
              <w:rPr>
                <w:rFonts w:ascii="仿宋" w:eastAsia="仿宋" w:hAnsi="仿宋"/>
                <w:sz w:val="30"/>
                <w:szCs w:val="30"/>
              </w:rPr>
            </w:pPr>
            <w:r w:rsidRPr="00576E88">
              <w:rPr>
                <w:rFonts w:ascii="仿宋" w:eastAsia="仿宋" w:hAnsi="仿宋" w:hint="eastAsia"/>
                <w:sz w:val="30"/>
                <w:szCs w:val="30"/>
              </w:rPr>
              <w:t>商务要求明细</w:t>
            </w:r>
          </w:p>
        </w:tc>
        <w:tc>
          <w:tcPr>
            <w:tcW w:w="2835" w:type="dxa"/>
            <w:vAlign w:val="center"/>
          </w:tcPr>
          <w:p w14:paraId="65CF4F1F" w14:textId="77777777" w:rsidR="00CE7DEA" w:rsidRPr="00576E88" w:rsidRDefault="00CE7DEA">
            <w:pPr>
              <w:spacing w:line="0" w:lineRule="atLeast"/>
              <w:jc w:val="center"/>
              <w:rPr>
                <w:rFonts w:ascii="仿宋" w:eastAsia="仿宋" w:hAnsi="仿宋"/>
                <w:sz w:val="30"/>
                <w:szCs w:val="30"/>
              </w:rPr>
            </w:pPr>
            <w:r w:rsidRPr="00576E88">
              <w:rPr>
                <w:rFonts w:ascii="仿宋" w:eastAsia="仿宋" w:hAnsi="仿宋" w:hint="eastAsia"/>
                <w:sz w:val="30"/>
                <w:szCs w:val="30"/>
              </w:rPr>
              <w:t>响应内容</w:t>
            </w:r>
          </w:p>
        </w:tc>
        <w:tc>
          <w:tcPr>
            <w:tcW w:w="1595" w:type="dxa"/>
            <w:vAlign w:val="center"/>
          </w:tcPr>
          <w:p w14:paraId="7AE75860" w14:textId="6D1C438B" w:rsidR="00CE7DEA" w:rsidRPr="00576E88" w:rsidRDefault="00CE7DEA" w:rsidP="00CE7DEA">
            <w:pPr>
              <w:spacing w:line="0" w:lineRule="atLeast"/>
              <w:ind w:left="-113" w:right="-113"/>
              <w:jc w:val="center"/>
              <w:rPr>
                <w:rFonts w:ascii="仿宋" w:eastAsia="仿宋" w:hAnsi="仿宋"/>
                <w:sz w:val="30"/>
                <w:szCs w:val="30"/>
              </w:rPr>
            </w:pPr>
            <w:r w:rsidRPr="00576E88">
              <w:rPr>
                <w:rFonts w:ascii="仿宋" w:eastAsia="仿宋" w:hAnsi="仿宋" w:hint="eastAsia"/>
                <w:sz w:val="30"/>
                <w:szCs w:val="30"/>
              </w:rPr>
              <w:t>有/无偏离</w:t>
            </w:r>
          </w:p>
        </w:tc>
        <w:tc>
          <w:tcPr>
            <w:tcW w:w="956" w:type="dxa"/>
            <w:vAlign w:val="center"/>
          </w:tcPr>
          <w:p w14:paraId="183660D9" w14:textId="77777777" w:rsidR="00CE7DEA" w:rsidRPr="00576E88" w:rsidRDefault="00CE7DEA">
            <w:pPr>
              <w:spacing w:line="0" w:lineRule="atLeast"/>
              <w:jc w:val="center"/>
              <w:rPr>
                <w:rFonts w:ascii="仿宋" w:eastAsia="仿宋" w:hAnsi="仿宋"/>
                <w:sz w:val="30"/>
                <w:szCs w:val="30"/>
              </w:rPr>
            </w:pPr>
            <w:r w:rsidRPr="00576E88">
              <w:rPr>
                <w:rFonts w:ascii="仿宋" w:eastAsia="仿宋" w:hAnsi="仿宋" w:hint="eastAsia"/>
                <w:sz w:val="30"/>
                <w:szCs w:val="30"/>
              </w:rPr>
              <w:t>说明</w:t>
            </w:r>
          </w:p>
        </w:tc>
      </w:tr>
      <w:tr w:rsidR="00CE7DEA" w:rsidRPr="00576E88" w14:paraId="0665679F" w14:textId="77777777" w:rsidTr="00CE7DEA">
        <w:trPr>
          <w:jc w:val="center"/>
        </w:trPr>
        <w:tc>
          <w:tcPr>
            <w:tcW w:w="841" w:type="dxa"/>
            <w:vAlign w:val="center"/>
          </w:tcPr>
          <w:p w14:paraId="7CD9AD28" w14:textId="77777777" w:rsidR="00CE7DEA" w:rsidRPr="00576E88" w:rsidRDefault="00CE7DEA">
            <w:pPr>
              <w:numPr>
                <w:ilvl w:val="0"/>
                <w:numId w:val="34"/>
              </w:numPr>
              <w:spacing w:line="0" w:lineRule="atLeast"/>
              <w:jc w:val="center"/>
              <w:rPr>
                <w:rFonts w:ascii="仿宋" w:eastAsia="仿宋" w:hAnsi="仿宋"/>
                <w:sz w:val="30"/>
                <w:szCs w:val="30"/>
              </w:rPr>
            </w:pPr>
          </w:p>
        </w:tc>
        <w:tc>
          <w:tcPr>
            <w:tcW w:w="2977" w:type="dxa"/>
          </w:tcPr>
          <w:p w14:paraId="0E403D42" w14:textId="77777777" w:rsidR="00CE7DEA" w:rsidRPr="00576E88" w:rsidRDefault="00CE7DEA">
            <w:pPr>
              <w:spacing w:line="400" w:lineRule="exact"/>
              <w:rPr>
                <w:rFonts w:ascii="仿宋" w:eastAsia="仿宋" w:hAnsi="仿宋"/>
                <w:sz w:val="30"/>
                <w:szCs w:val="30"/>
              </w:rPr>
            </w:pPr>
          </w:p>
        </w:tc>
        <w:tc>
          <w:tcPr>
            <w:tcW w:w="2835" w:type="dxa"/>
            <w:vAlign w:val="center"/>
          </w:tcPr>
          <w:p w14:paraId="517AC9F8" w14:textId="77777777" w:rsidR="00CE7DEA" w:rsidRPr="00576E88" w:rsidRDefault="00CE7DEA">
            <w:pPr>
              <w:spacing w:line="0" w:lineRule="atLeast"/>
              <w:jc w:val="center"/>
              <w:rPr>
                <w:rFonts w:ascii="仿宋" w:eastAsia="仿宋" w:hAnsi="仿宋"/>
                <w:sz w:val="30"/>
                <w:szCs w:val="30"/>
              </w:rPr>
            </w:pPr>
          </w:p>
        </w:tc>
        <w:tc>
          <w:tcPr>
            <w:tcW w:w="1595" w:type="dxa"/>
            <w:vAlign w:val="center"/>
          </w:tcPr>
          <w:p w14:paraId="6EA30363" w14:textId="77777777" w:rsidR="00CE7DEA" w:rsidRPr="00576E88" w:rsidRDefault="00CE7DEA">
            <w:pPr>
              <w:spacing w:line="0" w:lineRule="atLeast"/>
              <w:jc w:val="center"/>
              <w:rPr>
                <w:rFonts w:ascii="仿宋" w:eastAsia="仿宋" w:hAnsi="仿宋"/>
                <w:sz w:val="30"/>
                <w:szCs w:val="30"/>
              </w:rPr>
            </w:pPr>
          </w:p>
        </w:tc>
        <w:tc>
          <w:tcPr>
            <w:tcW w:w="956" w:type="dxa"/>
            <w:vAlign w:val="center"/>
          </w:tcPr>
          <w:p w14:paraId="7EC5D410" w14:textId="77777777" w:rsidR="00CE7DEA" w:rsidRPr="00576E88" w:rsidRDefault="00CE7DEA">
            <w:pPr>
              <w:spacing w:line="0" w:lineRule="atLeast"/>
              <w:jc w:val="center"/>
              <w:rPr>
                <w:rFonts w:ascii="仿宋" w:eastAsia="仿宋" w:hAnsi="仿宋"/>
                <w:sz w:val="30"/>
                <w:szCs w:val="30"/>
              </w:rPr>
            </w:pPr>
          </w:p>
        </w:tc>
      </w:tr>
      <w:tr w:rsidR="00CE7DEA" w:rsidRPr="00576E88" w14:paraId="785CCCF4" w14:textId="77777777" w:rsidTr="00CE7DEA">
        <w:trPr>
          <w:jc w:val="center"/>
        </w:trPr>
        <w:tc>
          <w:tcPr>
            <w:tcW w:w="841" w:type="dxa"/>
            <w:vAlign w:val="center"/>
          </w:tcPr>
          <w:p w14:paraId="7B44F156" w14:textId="77777777" w:rsidR="00CE7DEA" w:rsidRPr="00576E88" w:rsidRDefault="00CE7DEA">
            <w:pPr>
              <w:numPr>
                <w:ilvl w:val="0"/>
                <w:numId w:val="34"/>
              </w:numPr>
              <w:spacing w:line="0" w:lineRule="atLeast"/>
              <w:jc w:val="center"/>
              <w:rPr>
                <w:rFonts w:ascii="仿宋" w:eastAsia="仿宋" w:hAnsi="仿宋"/>
                <w:sz w:val="30"/>
                <w:szCs w:val="30"/>
              </w:rPr>
            </w:pPr>
          </w:p>
        </w:tc>
        <w:tc>
          <w:tcPr>
            <w:tcW w:w="2977" w:type="dxa"/>
          </w:tcPr>
          <w:p w14:paraId="4703D13B" w14:textId="77777777" w:rsidR="00CE7DEA" w:rsidRPr="00576E88" w:rsidRDefault="00CE7DEA">
            <w:pPr>
              <w:spacing w:line="400" w:lineRule="exact"/>
              <w:jc w:val="left"/>
              <w:rPr>
                <w:rFonts w:ascii="仿宋" w:eastAsia="仿宋" w:hAnsi="仿宋"/>
                <w:sz w:val="30"/>
                <w:szCs w:val="30"/>
              </w:rPr>
            </w:pPr>
          </w:p>
        </w:tc>
        <w:tc>
          <w:tcPr>
            <w:tcW w:w="2835" w:type="dxa"/>
            <w:vAlign w:val="center"/>
          </w:tcPr>
          <w:p w14:paraId="787E9C19" w14:textId="77777777" w:rsidR="00CE7DEA" w:rsidRPr="00576E88" w:rsidRDefault="00CE7DEA">
            <w:pPr>
              <w:spacing w:line="0" w:lineRule="atLeast"/>
              <w:jc w:val="center"/>
              <w:rPr>
                <w:rFonts w:ascii="仿宋" w:eastAsia="仿宋" w:hAnsi="仿宋"/>
                <w:sz w:val="30"/>
                <w:szCs w:val="30"/>
              </w:rPr>
            </w:pPr>
          </w:p>
        </w:tc>
        <w:tc>
          <w:tcPr>
            <w:tcW w:w="1595" w:type="dxa"/>
            <w:vAlign w:val="center"/>
          </w:tcPr>
          <w:p w14:paraId="2C3758DB" w14:textId="77777777" w:rsidR="00CE7DEA" w:rsidRPr="00576E88" w:rsidRDefault="00CE7DEA">
            <w:pPr>
              <w:spacing w:line="0" w:lineRule="atLeast"/>
              <w:jc w:val="center"/>
              <w:rPr>
                <w:rFonts w:ascii="仿宋" w:eastAsia="仿宋" w:hAnsi="仿宋"/>
                <w:sz w:val="30"/>
                <w:szCs w:val="30"/>
              </w:rPr>
            </w:pPr>
          </w:p>
        </w:tc>
        <w:tc>
          <w:tcPr>
            <w:tcW w:w="956" w:type="dxa"/>
            <w:vAlign w:val="center"/>
          </w:tcPr>
          <w:p w14:paraId="62588114" w14:textId="77777777" w:rsidR="00CE7DEA" w:rsidRPr="00576E88" w:rsidRDefault="00CE7DEA">
            <w:pPr>
              <w:spacing w:line="0" w:lineRule="atLeast"/>
              <w:jc w:val="center"/>
              <w:rPr>
                <w:rFonts w:ascii="仿宋" w:eastAsia="仿宋" w:hAnsi="仿宋"/>
                <w:sz w:val="30"/>
                <w:szCs w:val="30"/>
              </w:rPr>
            </w:pPr>
          </w:p>
        </w:tc>
      </w:tr>
      <w:tr w:rsidR="00CE7DEA" w:rsidRPr="00576E88" w14:paraId="6C50BB12" w14:textId="77777777" w:rsidTr="00CE7DEA">
        <w:trPr>
          <w:jc w:val="center"/>
        </w:trPr>
        <w:tc>
          <w:tcPr>
            <w:tcW w:w="841" w:type="dxa"/>
            <w:vAlign w:val="center"/>
          </w:tcPr>
          <w:p w14:paraId="1B2FB40A" w14:textId="77777777" w:rsidR="00CE7DEA" w:rsidRPr="00576E88" w:rsidRDefault="00CE7DEA">
            <w:pPr>
              <w:numPr>
                <w:ilvl w:val="0"/>
                <w:numId w:val="34"/>
              </w:numPr>
              <w:spacing w:line="0" w:lineRule="atLeast"/>
              <w:jc w:val="center"/>
              <w:rPr>
                <w:rFonts w:ascii="仿宋" w:eastAsia="仿宋" w:hAnsi="仿宋"/>
                <w:sz w:val="30"/>
                <w:szCs w:val="30"/>
              </w:rPr>
            </w:pPr>
          </w:p>
        </w:tc>
        <w:tc>
          <w:tcPr>
            <w:tcW w:w="2977" w:type="dxa"/>
          </w:tcPr>
          <w:p w14:paraId="68714FD7" w14:textId="77777777" w:rsidR="00CE7DEA" w:rsidRPr="00576E88" w:rsidRDefault="00CE7DEA">
            <w:pPr>
              <w:spacing w:line="400" w:lineRule="exact"/>
              <w:jc w:val="left"/>
              <w:rPr>
                <w:rFonts w:ascii="仿宋" w:eastAsia="仿宋" w:hAnsi="仿宋"/>
                <w:sz w:val="30"/>
                <w:szCs w:val="30"/>
              </w:rPr>
            </w:pPr>
          </w:p>
        </w:tc>
        <w:tc>
          <w:tcPr>
            <w:tcW w:w="2835" w:type="dxa"/>
            <w:vAlign w:val="center"/>
          </w:tcPr>
          <w:p w14:paraId="5E10D92C" w14:textId="77777777" w:rsidR="00CE7DEA" w:rsidRPr="00576E88" w:rsidRDefault="00CE7DEA">
            <w:pPr>
              <w:spacing w:line="0" w:lineRule="atLeast"/>
              <w:jc w:val="center"/>
              <w:rPr>
                <w:rFonts w:ascii="仿宋" w:eastAsia="仿宋" w:hAnsi="仿宋"/>
                <w:sz w:val="30"/>
                <w:szCs w:val="30"/>
              </w:rPr>
            </w:pPr>
          </w:p>
        </w:tc>
        <w:tc>
          <w:tcPr>
            <w:tcW w:w="1595" w:type="dxa"/>
            <w:vAlign w:val="center"/>
          </w:tcPr>
          <w:p w14:paraId="476866AB" w14:textId="77777777" w:rsidR="00CE7DEA" w:rsidRPr="00576E88" w:rsidRDefault="00CE7DEA">
            <w:pPr>
              <w:spacing w:line="0" w:lineRule="atLeast"/>
              <w:jc w:val="center"/>
              <w:rPr>
                <w:rFonts w:ascii="仿宋" w:eastAsia="仿宋" w:hAnsi="仿宋"/>
                <w:sz w:val="30"/>
                <w:szCs w:val="30"/>
              </w:rPr>
            </w:pPr>
          </w:p>
        </w:tc>
        <w:tc>
          <w:tcPr>
            <w:tcW w:w="956" w:type="dxa"/>
            <w:vAlign w:val="center"/>
          </w:tcPr>
          <w:p w14:paraId="0B37875D" w14:textId="77777777" w:rsidR="00CE7DEA" w:rsidRPr="00576E88" w:rsidRDefault="00CE7DEA">
            <w:pPr>
              <w:spacing w:line="0" w:lineRule="atLeast"/>
              <w:jc w:val="center"/>
              <w:rPr>
                <w:rFonts w:ascii="仿宋" w:eastAsia="仿宋" w:hAnsi="仿宋"/>
                <w:sz w:val="30"/>
                <w:szCs w:val="30"/>
              </w:rPr>
            </w:pPr>
          </w:p>
        </w:tc>
      </w:tr>
      <w:tr w:rsidR="00CE7DEA" w:rsidRPr="00576E88" w14:paraId="62E77C1F" w14:textId="77777777" w:rsidTr="00CE7DEA">
        <w:trPr>
          <w:jc w:val="center"/>
        </w:trPr>
        <w:tc>
          <w:tcPr>
            <w:tcW w:w="841" w:type="dxa"/>
            <w:vAlign w:val="center"/>
          </w:tcPr>
          <w:p w14:paraId="70259BE5" w14:textId="77777777" w:rsidR="00CE7DEA" w:rsidRPr="00576E88" w:rsidRDefault="00CE7DEA">
            <w:pPr>
              <w:numPr>
                <w:ilvl w:val="0"/>
                <w:numId w:val="34"/>
              </w:numPr>
              <w:spacing w:line="0" w:lineRule="atLeast"/>
              <w:jc w:val="center"/>
              <w:rPr>
                <w:rFonts w:ascii="仿宋" w:eastAsia="仿宋" w:hAnsi="仿宋"/>
                <w:sz w:val="30"/>
                <w:szCs w:val="30"/>
              </w:rPr>
            </w:pPr>
          </w:p>
        </w:tc>
        <w:tc>
          <w:tcPr>
            <w:tcW w:w="2977" w:type="dxa"/>
          </w:tcPr>
          <w:p w14:paraId="751A6D86" w14:textId="77777777" w:rsidR="00CE7DEA" w:rsidRPr="00576E88" w:rsidRDefault="00CE7DEA">
            <w:pPr>
              <w:spacing w:line="400" w:lineRule="exact"/>
              <w:jc w:val="left"/>
              <w:rPr>
                <w:rFonts w:ascii="仿宋" w:eastAsia="仿宋" w:hAnsi="仿宋"/>
                <w:bCs/>
                <w:sz w:val="30"/>
                <w:szCs w:val="30"/>
              </w:rPr>
            </w:pPr>
          </w:p>
        </w:tc>
        <w:tc>
          <w:tcPr>
            <w:tcW w:w="2835" w:type="dxa"/>
            <w:vAlign w:val="center"/>
          </w:tcPr>
          <w:p w14:paraId="11E8AE56" w14:textId="77777777" w:rsidR="00CE7DEA" w:rsidRPr="00576E88" w:rsidRDefault="00CE7DEA">
            <w:pPr>
              <w:spacing w:line="0" w:lineRule="atLeast"/>
              <w:jc w:val="center"/>
              <w:rPr>
                <w:rFonts w:ascii="仿宋" w:eastAsia="仿宋" w:hAnsi="仿宋"/>
                <w:sz w:val="30"/>
                <w:szCs w:val="30"/>
              </w:rPr>
            </w:pPr>
          </w:p>
        </w:tc>
        <w:tc>
          <w:tcPr>
            <w:tcW w:w="1595" w:type="dxa"/>
            <w:vAlign w:val="center"/>
          </w:tcPr>
          <w:p w14:paraId="2674C813" w14:textId="77777777" w:rsidR="00CE7DEA" w:rsidRPr="00576E88" w:rsidRDefault="00CE7DEA">
            <w:pPr>
              <w:spacing w:line="0" w:lineRule="atLeast"/>
              <w:jc w:val="center"/>
              <w:rPr>
                <w:rFonts w:ascii="仿宋" w:eastAsia="仿宋" w:hAnsi="仿宋"/>
                <w:sz w:val="30"/>
                <w:szCs w:val="30"/>
              </w:rPr>
            </w:pPr>
          </w:p>
        </w:tc>
        <w:tc>
          <w:tcPr>
            <w:tcW w:w="956" w:type="dxa"/>
            <w:vAlign w:val="center"/>
          </w:tcPr>
          <w:p w14:paraId="692C4888" w14:textId="77777777" w:rsidR="00CE7DEA" w:rsidRPr="00576E88" w:rsidRDefault="00CE7DEA">
            <w:pPr>
              <w:spacing w:line="0" w:lineRule="atLeast"/>
              <w:jc w:val="center"/>
              <w:rPr>
                <w:rFonts w:ascii="仿宋" w:eastAsia="仿宋" w:hAnsi="仿宋"/>
                <w:sz w:val="30"/>
                <w:szCs w:val="30"/>
              </w:rPr>
            </w:pPr>
          </w:p>
        </w:tc>
      </w:tr>
    </w:tbl>
    <w:p w14:paraId="65918E9F" w14:textId="77777777" w:rsidR="000B4C0D" w:rsidRPr="00576E88" w:rsidRDefault="000B4C0D">
      <w:pPr>
        <w:spacing w:line="400" w:lineRule="exact"/>
        <w:rPr>
          <w:rFonts w:ascii="仿宋" w:eastAsia="仿宋" w:hAnsi="仿宋"/>
          <w:bCs/>
          <w:sz w:val="30"/>
          <w:szCs w:val="30"/>
        </w:rPr>
      </w:pPr>
    </w:p>
    <w:p w14:paraId="1C19500B" w14:textId="77777777" w:rsidR="000B4C0D" w:rsidRPr="00576E88" w:rsidRDefault="007C1D32">
      <w:pPr>
        <w:spacing w:line="400" w:lineRule="exact"/>
        <w:rPr>
          <w:rFonts w:ascii="仿宋" w:eastAsia="仿宋" w:hAnsi="仿宋"/>
          <w:sz w:val="28"/>
          <w:szCs w:val="28"/>
        </w:rPr>
      </w:pPr>
      <w:r w:rsidRPr="00576E88">
        <w:rPr>
          <w:rFonts w:ascii="仿宋" w:eastAsia="仿宋" w:hAnsi="仿宋" w:hint="eastAsia"/>
          <w:sz w:val="28"/>
          <w:szCs w:val="28"/>
        </w:rPr>
        <w:t>填报说明：</w:t>
      </w:r>
    </w:p>
    <w:p w14:paraId="12206727" w14:textId="77777777" w:rsidR="000B4C0D" w:rsidRPr="00576E88" w:rsidRDefault="007C1D32">
      <w:pPr>
        <w:spacing w:line="400" w:lineRule="exact"/>
        <w:ind w:left="709" w:hanging="283"/>
        <w:rPr>
          <w:rFonts w:ascii="仿宋" w:eastAsia="仿宋" w:hAnsi="仿宋"/>
          <w:sz w:val="28"/>
          <w:szCs w:val="28"/>
        </w:rPr>
      </w:pPr>
      <w:r w:rsidRPr="00576E88">
        <w:rPr>
          <w:rFonts w:ascii="仿宋" w:eastAsia="仿宋" w:hAnsi="仿宋" w:hint="eastAsia"/>
          <w:sz w:val="28"/>
          <w:szCs w:val="28"/>
        </w:rPr>
        <w:t>1.本表中的《</w:t>
      </w:r>
      <w:r w:rsidRPr="00576E88">
        <w:rPr>
          <w:rFonts w:ascii="仿宋" w:eastAsia="仿宋" w:hAnsi="仿宋" w:hint="eastAsia"/>
          <w:sz w:val="30"/>
          <w:szCs w:val="30"/>
        </w:rPr>
        <w:t>招标</w:t>
      </w:r>
      <w:r w:rsidRPr="00576E88">
        <w:rPr>
          <w:rFonts w:ascii="仿宋" w:eastAsia="仿宋" w:hAnsi="仿宋" w:hint="eastAsia"/>
          <w:sz w:val="28"/>
          <w:szCs w:val="28"/>
        </w:rPr>
        <w:t>文件商务要求》来自于</w:t>
      </w:r>
      <w:r w:rsidRPr="00576E88">
        <w:rPr>
          <w:rFonts w:ascii="仿宋" w:eastAsia="仿宋" w:hAnsi="仿宋" w:hint="eastAsia"/>
          <w:sz w:val="30"/>
          <w:szCs w:val="30"/>
        </w:rPr>
        <w:t>招标文件</w:t>
      </w:r>
      <w:r w:rsidRPr="00576E88">
        <w:rPr>
          <w:rFonts w:ascii="仿宋" w:eastAsia="仿宋" w:hAnsi="仿宋" w:hint="eastAsia"/>
          <w:sz w:val="28"/>
          <w:szCs w:val="28"/>
        </w:rPr>
        <w:t>的《项目要求及数量》中的“商务要求”，投标人须逐条填写在本表中，并对《投标人响应》下的三栏要求</w:t>
      </w:r>
      <w:proofErr w:type="gramStart"/>
      <w:r w:rsidRPr="00576E88">
        <w:rPr>
          <w:rFonts w:ascii="仿宋" w:eastAsia="仿宋" w:hAnsi="仿宋" w:hint="eastAsia"/>
          <w:sz w:val="28"/>
          <w:szCs w:val="28"/>
        </w:rPr>
        <w:t>作出</w:t>
      </w:r>
      <w:proofErr w:type="gramEnd"/>
      <w:r w:rsidRPr="00576E88">
        <w:rPr>
          <w:rFonts w:ascii="仿宋" w:eastAsia="仿宋" w:hAnsi="仿宋" w:hint="eastAsia"/>
          <w:sz w:val="28"/>
          <w:szCs w:val="28"/>
        </w:rPr>
        <w:t>响应。</w:t>
      </w:r>
    </w:p>
    <w:p w14:paraId="4FFD870E" w14:textId="497E695C" w:rsidR="00EE1B7D" w:rsidRPr="00576E88" w:rsidRDefault="007C1D32" w:rsidP="00EE1B7D">
      <w:pPr>
        <w:spacing w:line="400" w:lineRule="exact"/>
        <w:ind w:left="709" w:hanging="283"/>
        <w:rPr>
          <w:rFonts w:ascii="仿宋" w:eastAsia="仿宋" w:hAnsi="仿宋"/>
          <w:sz w:val="28"/>
          <w:szCs w:val="28"/>
        </w:rPr>
      </w:pPr>
      <w:r w:rsidRPr="00576E88">
        <w:rPr>
          <w:rFonts w:ascii="仿宋" w:eastAsia="仿宋" w:hAnsi="仿宋" w:hint="eastAsia"/>
          <w:sz w:val="28"/>
          <w:szCs w:val="28"/>
        </w:rPr>
        <w:t>2.</w:t>
      </w:r>
      <w:proofErr w:type="gramStart"/>
      <w:r w:rsidR="00EE1B7D" w:rsidRPr="00576E88">
        <w:rPr>
          <w:rFonts w:ascii="仿宋" w:eastAsia="仿宋" w:hAnsi="仿宋" w:hint="eastAsia"/>
          <w:sz w:val="28"/>
          <w:szCs w:val="28"/>
        </w:rPr>
        <w:t>《响应内容》栏须投标人</w:t>
      </w:r>
      <w:proofErr w:type="gramEnd"/>
      <w:r w:rsidR="00EE1B7D" w:rsidRPr="00576E88">
        <w:rPr>
          <w:rFonts w:ascii="仿宋" w:eastAsia="仿宋" w:hAnsi="仿宋" w:hint="eastAsia"/>
          <w:sz w:val="28"/>
          <w:szCs w:val="28"/>
        </w:rPr>
        <w:t>填写对每条需求的</w:t>
      </w:r>
      <w:proofErr w:type="gramStart"/>
      <w:r w:rsidR="00EE1B7D" w:rsidRPr="00576E88">
        <w:rPr>
          <w:rFonts w:ascii="仿宋" w:eastAsia="仿宋" w:hAnsi="仿宋" w:hint="eastAsia"/>
          <w:sz w:val="28"/>
          <w:szCs w:val="28"/>
        </w:rPr>
        <w:t>具体响应</w:t>
      </w:r>
      <w:proofErr w:type="gramEnd"/>
      <w:r w:rsidR="00EE1B7D" w:rsidRPr="00576E8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符合性检查。</w:t>
      </w:r>
      <w:r w:rsidR="00EE1B7D" w:rsidRPr="00576E88">
        <w:rPr>
          <w:rFonts w:ascii="仿宋" w:eastAsia="仿宋" w:hAnsi="仿宋"/>
          <w:color w:val="FF0000"/>
          <w:sz w:val="28"/>
          <w:szCs w:val="28"/>
        </w:rPr>
        <w:t>“不可偏离项”响应内容</w:t>
      </w:r>
      <w:r w:rsidR="00EE1B7D" w:rsidRPr="00576E88">
        <w:rPr>
          <w:rFonts w:ascii="仿宋" w:eastAsia="仿宋" w:hAnsi="仿宋" w:hint="eastAsia"/>
          <w:color w:val="FF0000"/>
          <w:sz w:val="28"/>
          <w:szCs w:val="28"/>
        </w:rPr>
        <w:t>涉及偏离内容</w:t>
      </w:r>
      <w:r w:rsidR="00EE1B7D" w:rsidRPr="00576E88">
        <w:rPr>
          <w:rFonts w:ascii="仿宋" w:eastAsia="仿宋" w:hAnsi="仿宋"/>
          <w:color w:val="FF0000"/>
          <w:sz w:val="28"/>
          <w:szCs w:val="28"/>
        </w:rPr>
        <w:t>的，视同偏离本项目要求，该</w:t>
      </w:r>
      <w:r w:rsidR="00EE1B7D" w:rsidRPr="00576E88">
        <w:rPr>
          <w:rFonts w:ascii="仿宋" w:eastAsia="仿宋" w:hAnsi="仿宋" w:hint="eastAsia"/>
          <w:color w:val="FF0000"/>
          <w:sz w:val="28"/>
          <w:szCs w:val="28"/>
        </w:rPr>
        <w:t>投标</w:t>
      </w:r>
      <w:r w:rsidR="00EE1B7D" w:rsidRPr="00576E88">
        <w:rPr>
          <w:rFonts w:ascii="仿宋" w:eastAsia="仿宋" w:hAnsi="仿宋"/>
          <w:color w:val="FF0000"/>
          <w:sz w:val="28"/>
          <w:szCs w:val="28"/>
        </w:rPr>
        <w:t>文件不能通过符合性检查。</w:t>
      </w:r>
    </w:p>
    <w:p w14:paraId="4C32F263" w14:textId="77777777" w:rsidR="00EE1B7D" w:rsidRPr="00576E88" w:rsidRDefault="00EE1B7D" w:rsidP="00EE1B7D">
      <w:pPr>
        <w:spacing w:line="400" w:lineRule="exact"/>
        <w:ind w:left="709" w:hanging="283"/>
        <w:rPr>
          <w:rFonts w:ascii="仿宋" w:eastAsia="仿宋" w:hAnsi="仿宋"/>
          <w:sz w:val="28"/>
          <w:szCs w:val="28"/>
        </w:rPr>
      </w:pPr>
      <w:r w:rsidRPr="00576E88">
        <w:rPr>
          <w:rFonts w:ascii="仿宋" w:eastAsia="仿宋" w:hAnsi="仿宋" w:hint="eastAsia"/>
          <w:sz w:val="28"/>
          <w:szCs w:val="28"/>
        </w:rPr>
        <w:t>3.《有/无偏离》栏仅可填“有”或“无”，</w:t>
      </w:r>
      <w:r w:rsidRPr="00576E88">
        <w:rPr>
          <w:rFonts w:ascii="仿宋" w:eastAsia="仿宋" w:hAnsi="仿宋"/>
          <w:color w:val="FF0000"/>
          <w:sz w:val="28"/>
          <w:szCs w:val="28"/>
        </w:rPr>
        <w:t>响应结果优于（或高于）本项目需求的，可在《说明》栏中</w:t>
      </w:r>
      <w:proofErr w:type="gramStart"/>
      <w:r w:rsidRPr="00576E88">
        <w:rPr>
          <w:rFonts w:ascii="仿宋" w:eastAsia="仿宋" w:hAnsi="仿宋"/>
          <w:color w:val="FF0000"/>
          <w:sz w:val="28"/>
          <w:szCs w:val="28"/>
        </w:rPr>
        <w:t>作出</w:t>
      </w:r>
      <w:proofErr w:type="gramEnd"/>
      <w:r w:rsidRPr="00576E88">
        <w:rPr>
          <w:rFonts w:ascii="仿宋" w:eastAsia="仿宋" w:hAnsi="仿宋"/>
          <w:color w:val="FF0000"/>
          <w:sz w:val="28"/>
          <w:szCs w:val="28"/>
        </w:rPr>
        <w:t>优于（或高于）本项目需求的具体说明。</w:t>
      </w:r>
    </w:p>
    <w:p w14:paraId="37B31CAE" w14:textId="53D5E6A1" w:rsidR="000B4C0D" w:rsidRPr="00576E88" w:rsidRDefault="000B4C0D" w:rsidP="00EE1B7D">
      <w:pPr>
        <w:spacing w:line="400" w:lineRule="exact"/>
        <w:ind w:left="709" w:hanging="283"/>
        <w:rPr>
          <w:rFonts w:ascii="仿宋" w:eastAsia="仿宋" w:hAnsi="仿宋"/>
          <w:sz w:val="30"/>
          <w:szCs w:val="30"/>
        </w:rPr>
      </w:pPr>
    </w:p>
    <w:p w14:paraId="6D60136E" w14:textId="77777777" w:rsidR="000B4C0D" w:rsidRPr="00576E88" w:rsidRDefault="000B4C0D">
      <w:pPr>
        <w:spacing w:line="320" w:lineRule="exact"/>
        <w:rPr>
          <w:rFonts w:ascii="仿宋" w:eastAsia="仿宋" w:hAnsi="仿宋"/>
          <w:sz w:val="30"/>
          <w:szCs w:val="30"/>
        </w:rPr>
      </w:pPr>
    </w:p>
    <w:p w14:paraId="19D64319" w14:textId="77777777" w:rsidR="000B4C0D" w:rsidRPr="00576E88" w:rsidRDefault="007C1D32">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代表签字：</w:t>
      </w:r>
      <w:r w:rsidRPr="00576E88">
        <w:rPr>
          <w:rFonts w:ascii="仿宋" w:eastAsia="仿宋" w:hAnsi="仿宋" w:hint="eastAsia"/>
          <w:sz w:val="30"/>
          <w:szCs w:val="30"/>
          <w:u w:val="single"/>
        </w:rPr>
        <w:t xml:space="preserve">                        </w:t>
      </w:r>
    </w:p>
    <w:p w14:paraId="4BD8CB5B" w14:textId="77777777" w:rsidR="000B4C0D" w:rsidRPr="00576E88" w:rsidRDefault="007C1D32">
      <w:pPr>
        <w:spacing w:line="360" w:lineRule="auto"/>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14:paraId="56FE4184" w14:textId="77777777" w:rsidR="000B4C0D" w:rsidRPr="00576E88" w:rsidRDefault="007C1D32">
      <w:pPr>
        <w:spacing w:line="360" w:lineRule="auto"/>
        <w:rPr>
          <w:rFonts w:ascii="仿宋" w:eastAsia="仿宋" w:hAnsi="仿宋"/>
          <w:sz w:val="28"/>
          <w:szCs w:val="28"/>
        </w:rPr>
      </w:pPr>
      <w:r w:rsidRPr="00576E88">
        <w:rPr>
          <w:rFonts w:ascii="仿宋" w:eastAsia="仿宋" w:hAnsi="仿宋" w:hint="eastAsia"/>
          <w:sz w:val="28"/>
          <w:szCs w:val="28"/>
        </w:rPr>
        <w:t>日期：________年____月____日</w:t>
      </w:r>
      <w:bookmarkStart w:id="73" w:name="_Toc478387764"/>
      <w:bookmarkStart w:id="74" w:name="_Toc236803111"/>
      <w:bookmarkStart w:id="75" w:name="_Toc395883088"/>
      <w:r w:rsidRPr="00576E88">
        <w:rPr>
          <w:rFonts w:ascii="仿宋" w:eastAsia="仿宋" w:hAnsi="仿宋"/>
          <w:sz w:val="28"/>
          <w:szCs w:val="28"/>
        </w:rPr>
        <w:br w:type="page"/>
      </w:r>
    </w:p>
    <w:p w14:paraId="73244E86" w14:textId="77777777" w:rsidR="000B4C0D" w:rsidRPr="00576E88" w:rsidRDefault="007C1D32">
      <w:pPr>
        <w:spacing w:line="0" w:lineRule="atLeast"/>
        <w:outlineLvl w:val="1"/>
        <w:rPr>
          <w:rFonts w:ascii="宋体" w:hAnsi="宋体"/>
          <w:szCs w:val="21"/>
        </w:rPr>
      </w:pPr>
      <w:bookmarkStart w:id="76" w:name="_Toc112340669"/>
      <w:bookmarkStart w:id="77" w:name="_Toc106791274"/>
      <w:r w:rsidRPr="00576E88">
        <w:rPr>
          <w:rFonts w:ascii="宋体" w:hAnsi="宋体" w:hint="eastAsia"/>
          <w:szCs w:val="21"/>
        </w:rPr>
        <w:lastRenderedPageBreak/>
        <w:t>附件7：报价一览表（货物）</w:t>
      </w:r>
      <w:r w:rsidRPr="00576E88">
        <w:rPr>
          <w:rFonts w:ascii="宋体" w:hAnsi="宋体" w:hint="eastAsia"/>
          <w:color w:val="FF0000"/>
          <w:szCs w:val="21"/>
        </w:rPr>
        <w:t>（本项目不适用）</w:t>
      </w:r>
      <w:bookmarkEnd w:id="76"/>
      <w:bookmarkEnd w:id="77"/>
    </w:p>
    <w:p w14:paraId="52E56842" w14:textId="77777777" w:rsidR="000B4C0D" w:rsidRPr="00576E88" w:rsidRDefault="007C1D32">
      <w:pPr>
        <w:spacing w:before="120" w:after="240"/>
        <w:jc w:val="center"/>
        <w:rPr>
          <w:rFonts w:ascii="宋体" w:hAnsi="宋体"/>
          <w:b/>
          <w:sz w:val="32"/>
          <w:szCs w:val="32"/>
        </w:rPr>
      </w:pPr>
      <w:bookmarkStart w:id="78" w:name="_Toc211248412"/>
      <w:bookmarkEnd w:id="73"/>
      <w:bookmarkEnd w:id="74"/>
      <w:bookmarkEnd w:id="75"/>
      <w:r w:rsidRPr="00576E88">
        <w:rPr>
          <w:rFonts w:ascii="方正小标宋_GBK" w:eastAsia="方正小标宋_GBK" w:hAnsi="方正小标宋_GBK" w:hint="eastAsia"/>
          <w:b/>
          <w:sz w:val="32"/>
          <w:szCs w:val="32"/>
        </w:rPr>
        <w:t>报价一览表</w:t>
      </w:r>
      <w:bookmarkEnd w:id="78"/>
      <w:r w:rsidRPr="00576E88">
        <w:rPr>
          <w:rFonts w:ascii="方正小标宋_GBK" w:eastAsia="方正小标宋_GBK" w:hAnsi="方正小标宋_GBK" w:hint="eastAsia"/>
          <w:b/>
          <w:sz w:val="32"/>
          <w:szCs w:val="32"/>
        </w:rPr>
        <w:t>（货物）</w:t>
      </w:r>
    </w:p>
    <w:p w14:paraId="45DD964D" w14:textId="77777777" w:rsidR="000B4C0D" w:rsidRPr="00576E88" w:rsidRDefault="007C1D32">
      <w:pPr>
        <w:rPr>
          <w:rFonts w:ascii="仿宋" w:eastAsia="仿宋" w:hAnsi="仿宋"/>
          <w:sz w:val="28"/>
          <w:szCs w:val="28"/>
          <w:u w:val="single"/>
        </w:rPr>
      </w:pPr>
      <w:r w:rsidRPr="00576E88">
        <w:rPr>
          <w:rFonts w:ascii="仿宋" w:eastAsia="仿宋" w:hAnsi="仿宋" w:hint="eastAsia"/>
          <w:sz w:val="28"/>
          <w:szCs w:val="28"/>
        </w:rPr>
        <w:t>项目名称：</w:t>
      </w:r>
      <w:r w:rsidRPr="00576E88">
        <w:rPr>
          <w:rFonts w:ascii="仿宋" w:eastAsia="仿宋" w:hAnsi="仿宋" w:hint="eastAsia"/>
          <w:sz w:val="28"/>
          <w:szCs w:val="28"/>
          <w:u w:val="single"/>
        </w:rPr>
        <w:t xml:space="preserve">                     ____________________   __</w:t>
      </w:r>
    </w:p>
    <w:p w14:paraId="60DBD825"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576E88">
        <w:rPr>
          <w:rFonts w:ascii="仿宋" w:eastAsia="仿宋" w:hAnsi="仿宋" w:hint="eastAsia"/>
          <w:sz w:val="28"/>
          <w:szCs w:val="28"/>
        </w:rPr>
        <w:t>交货地点：</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交货期：</w:t>
      </w:r>
      <w:r w:rsidRPr="00576E88">
        <w:rPr>
          <w:rFonts w:ascii="仿宋" w:eastAsia="仿宋" w:hAnsi="仿宋" w:hint="eastAsia"/>
          <w:sz w:val="28"/>
          <w:szCs w:val="28"/>
          <w:u w:val="single"/>
        </w:rPr>
        <w:t xml:space="preserve">             </w:t>
      </w:r>
    </w:p>
    <w:p w14:paraId="6CFFEAEA" w14:textId="77777777" w:rsidR="000B4C0D" w:rsidRPr="00576E88" w:rsidRDefault="007C1D32">
      <w:pPr>
        <w:spacing w:after="80" w:line="360" w:lineRule="auto"/>
        <w:rPr>
          <w:rFonts w:ascii="仿宋" w:eastAsia="仿宋" w:hAnsi="仿宋"/>
          <w:sz w:val="28"/>
          <w:szCs w:val="28"/>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B4C0D" w:rsidRPr="00576E88" w14:paraId="7247EF64" w14:textId="77777777">
        <w:trPr>
          <w:trHeight w:val="292"/>
          <w:jc w:val="center"/>
        </w:trPr>
        <w:tc>
          <w:tcPr>
            <w:tcW w:w="583" w:type="dxa"/>
            <w:vAlign w:val="center"/>
          </w:tcPr>
          <w:p w14:paraId="30E40D4B"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序号</w:t>
            </w:r>
          </w:p>
        </w:tc>
        <w:tc>
          <w:tcPr>
            <w:tcW w:w="1843" w:type="dxa"/>
            <w:vAlign w:val="center"/>
          </w:tcPr>
          <w:p w14:paraId="37DEBA82"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名称</w:t>
            </w:r>
          </w:p>
        </w:tc>
        <w:tc>
          <w:tcPr>
            <w:tcW w:w="1560" w:type="dxa"/>
            <w:vAlign w:val="center"/>
          </w:tcPr>
          <w:p w14:paraId="76A5D2E8"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型号和规格</w:t>
            </w:r>
          </w:p>
        </w:tc>
        <w:tc>
          <w:tcPr>
            <w:tcW w:w="954" w:type="dxa"/>
            <w:vAlign w:val="center"/>
          </w:tcPr>
          <w:p w14:paraId="52990BA3"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制造商</w:t>
            </w:r>
          </w:p>
        </w:tc>
        <w:tc>
          <w:tcPr>
            <w:tcW w:w="850" w:type="dxa"/>
            <w:vAlign w:val="center"/>
          </w:tcPr>
          <w:p w14:paraId="546041B5"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产地</w:t>
            </w:r>
          </w:p>
        </w:tc>
        <w:tc>
          <w:tcPr>
            <w:tcW w:w="536" w:type="dxa"/>
            <w:vAlign w:val="center"/>
          </w:tcPr>
          <w:p w14:paraId="0BC5A043"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单位</w:t>
            </w:r>
          </w:p>
        </w:tc>
        <w:tc>
          <w:tcPr>
            <w:tcW w:w="1307" w:type="dxa"/>
            <w:vAlign w:val="center"/>
          </w:tcPr>
          <w:p w14:paraId="37A1E635"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数量</w:t>
            </w:r>
          </w:p>
        </w:tc>
        <w:tc>
          <w:tcPr>
            <w:tcW w:w="850" w:type="dxa"/>
            <w:vAlign w:val="center"/>
          </w:tcPr>
          <w:p w14:paraId="59095E1D"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单价</w:t>
            </w:r>
          </w:p>
        </w:tc>
        <w:tc>
          <w:tcPr>
            <w:tcW w:w="851" w:type="dxa"/>
            <w:vAlign w:val="center"/>
          </w:tcPr>
          <w:p w14:paraId="576C56BA" w14:textId="77777777" w:rsidR="000B4C0D" w:rsidRPr="00576E88" w:rsidRDefault="007C1D32">
            <w:pPr>
              <w:autoSpaceDE w:val="0"/>
              <w:autoSpaceDN w:val="0"/>
              <w:adjustRightInd w:val="0"/>
              <w:spacing w:line="360" w:lineRule="exact"/>
              <w:jc w:val="center"/>
              <w:rPr>
                <w:rFonts w:ascii="仿宋" w:eastAsia="仿宋" w:hAnsi="仿宋"/>
                <w:sz w:val="28"/>
                <w:szCs w:val="28"/>
              </w:rPr>
            </w:pPr>
            <w:r w:rsidRPr="00576E88">
              <w:rPr>
                <w:rFonts w:ascii="仿宋" w:eastAsia="仿宋" w:hAnsi="仿宋" w:hint="eastAsia"/>
                <w:sz w:val="28"/>
                <w:szCs w:val="28"/>
              </w:rPr>
              <w:t>小计金额</w:t>
            </w:r>
          </w:p>
        </w:tc>
      </w:tr>
      <w:tr w:rsidR="000B4C0D" w:rsidRPr="00576E88" w14:paraId="373F220B" w14:textId="77777777">
        <w:trPr>
          <w:trHeight w:val="530"/>
          <w:jc w:val="center"/>
        </w:trPr>
        <w:tc>
          <w:tcPr>
            <w:tcW w:w="583" w:type="dxa"/>
            <w:vAlign w:val="center"/>
          </w:tcPr>
          <w:p w14:paraId="4CB7B6A7"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3EE71117"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418772D3"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044CEFD5"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1699766E"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8610858"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5D89DC27"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0CCFA940"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159CB101"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6B3CED7F" w14:textId="77777777">
        <w:trPr>
          <w:trHeight w:val="552"/>
          <w:jc w:val="center"/>
        </w:trPr>
        <w:tc>
          <w:tcPr>
            <w:tcW w:w="583" w:type="dxa"/>
            <w:vAlign w:val="center"/>
          </w:tcPr>
          <w:p w14:paraId="0C09E00F"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71E54DAD"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04E1E8D4"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69ADAD9B"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46EA1409"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D0F795C"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75AF7AF6"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680D2693"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5B8DD54E"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5474747C" w14:textId="77777777">
        <w:trPr>
          <w:trHeight w:val="418"/>
          <w:jc w:val="center"/>
        </w:trPr>
        <w:tc>
          <w:tcPr>
            <w:tcW w:w="583" w:type="dxa"/>
            <w:vAlign w:val="center"/>
          </w:tcPr>
          <w:p w14:paraId="1B700B03"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34633EE4"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5E7091A2"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1F8FE7C5"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6EBB23F7"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C5FABCD"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1D4E8EB2"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69C5177B"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4922BB33"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2D272821" w14:textId="77777777">
        <w:trPr>
          <w:trHeight w:val="426"/>
          <w:jc w:val="center"/>
        </w:trPr>
        <w:tc>
          <w:tcPr>
            <w:tcW w:w="583" w:type="dxa"/>
            <w:vAlign w:val="center"/>
          </w:tcPr>
          <w:p w14:paraId="12A5948A"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75401D4A"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37B091B3"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0BD25693"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1F4FF103"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58DDCEFD"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505AA404"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4052FAB4"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4A68AFA5"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4BDE4CFA" w14:textId="77777777">
        <w:trPr>
          <w:trHeight w:val="421"/>
          <w:jc w:val="center"/>
        </w:trPr>
        <w:tc>
          <w:tcPr>
            <w:tcW w:w="583" w:type="dxa"/>
            <w:vAlign w:val="center"/>
          </w:tcPr>
          <w:p w14:paraId="523B5600"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495F19F0"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6072E128"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3234949F"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2636707B"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185D48F"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56383C6D"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46731091"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474F64E4"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18CBBBF5" w14:textId="77777777">
        <w:trPr>
          <w:trHeight w:val="421"/>
          <w:jc w:val="center"/>
        </w:trPr>
        <w:tc>
          <w:tcPr>
            <w:tcW w:w="583" w:type="dxa"/>
            <w:vAlign w:val="center"/>
          </w:tcPr>
          <w:p w14:paraId="2A3BFDF8" w14:textId="77777777" w:rsidR="000B4C0D" w:rsidRPr="00576E88" w:rsidRDefault="000B4C0D">
            <w:pPr>
              <w:autoSpaceDE w:val="0"/>
              <w:autoSpaceDN w:val="0"/>
              <w:adjustRightInd w:val="0"/>
              <w:rPr>
                <w:rFonts w:ascii="仿宋" w:eastAsia="仿宋" w:hAnsi="仿宋"/>
                <w:sz w:val="28"/>
                <w:szCs w:val="28"/>
              </w:rPr>
            </w:pPr>
          </w:p>
        </w:tc>
        <w:tc>
          <w:tcPr>
            <w:tcW w:w="1843" w:type="dxa"/>
            <w:vAlign w:val="center"/>
          </w:tcPr>
          <w:p w14:paraId="5A8AE331" w14:textId="77777777" w:rsidR="000B4C0D" w:rsidRPr="00576E88" w:rsidRDefault="000B4C0D">
            <w:pPr>
              <w:autoSpaceDE w:val="0"/>
              <w:autoSpaceDN w:val="0"/>
              <w:adjustRightInd w:val="0"/>
              <w:rPr>
                <w:rFonts w:ascii="仿宋" w:eastAsia="仿宋" w:hAnsi="仿宋"/>
                <w:sz w:val="28"/>
                <w:szCs w:val="28"/>
              </w:rPr>
            </w:pPr>
          </w:p>
        </w:tc>
        <w:tc>
          <w:tcPr>
            <w:tcW w:w="1560" w:type="dxa"/>
            <w:vAlign w:val="center"/>
          </w:tcPr>
          <w:p w14:paraId="1D3AAF50" w14:textId="77777777" w:rsidR="000B4C0D" w:rsidRPr="00576E88" w:rsidRDefault="000B4C0D">
            <w:pPr>
              <w:autoSpaceDE w:val="0"/>
              <w:autoSpaceDN w:val="0"/>
              <w:adjustRightInd w:val="0"/>
              <w:rPr>
                <w:rFonts w:ascii="仿宋" w:eastAsia="仿宋" w:hAnsi="仿宋"/>
                <w:sz w:val="28"/>
                <w:szCs w:val="28"/>
              </w:rPr>
            </w:pPr>
          </w:p>
        </w:tc>
        <w:tc>
          <w:tcPr>
            <w:tcW w:w="954" w:type="dxa"/>
            <w:vAlign w:val="center"/>
          </w:tcPr>
          <w:p w14:paraId="6F6441BD"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743AD9E8" w14:textId="77777777" w:rsidR="000B4C0D" w:rsidRPr="00576E88" w:rsidRDefault="000B4C0D">
            <w:pPr>
              <w:autoSpaceDE w:val="0"/>
              <w:autoSpaceDN w:val="0"/>
              <w:adjustRightInd w:val="0"/>
              <w:rPr>
                <w:rFonts w:ascii="仿宋" w:eastAsia="仿宋" w:hAnsi="仿宋"/>
                <w:sz w:val="28"/>
                <w:szCs w:val="28"/>
              </w:rPr>
            </w:pPr>
          </w:p>
        </w:tc>
        <w:tc>
          <w:tcPr>
            <w:tcW w:w="536" w:type="dxa"/>
            <w:vAlign w:val="center"/>
          </w:tcPr>
          <w:p w14:paraId="10C68901" w14:textId="77777777" w:rsidR="000B4C0D" w:rsidRPr="00576E88" w:rsidRDefault="000B4C0D">
            <w:pPr>
              <w:autoSpaceDE w:val="0"/>
              <w:autoSpaceDN w:val="0"/>
              <w:adjustRightInd w:val="0"/>
              <w:rPr>
                <w:rFonts w:ascii="仿宋" w:eastAsia="仿宋" w:hAnsi="仿宋"/>
                <w:sz w:val="28"/>
                <w:szCs w:val="28"/>
              </w:rPr>
            </w:pPr>
          </w:p>
        </w:tc>
        <w:tc>
          <w:tcPr>
            <w:tcW w:w="1307" w:type="dxa"/>
            <w:vAlign w:val="center"/>
          </w:tcPr>
          <w:p w14:paraId="2B82983F" w14:textId="77777777" w:rsidR="000B4C0D" w:rsidRPr="00576E88" w:rsidRDefault="000B4C0D">
            <w:pPr>
              <w:autoSpaceDE w:val="0"/>
              <w:autoSpaceDN w:val="0"/>
              <w:adjustRightInd w:val="0"/>
              <w:rPr>
                <w:rFonts w:ascii="仿宋" w:eastAsia="仿宋" w:hAnsi="仿宋"/>
                <w:sz w:val="28"/>
                <w:szCs w:val="28"/>
              </w:rPr>
            </w:pPr>
          </w:p>
        </w:tc>
        <w:tc>
          <w:tcPr>
            <w:tcW w:w="850" w:type="dxa"/>
            <w:vAlign w:val="center"/>
          </w:tcPr>
          <w:p w14:paraId="4C177B28" w14:textId="77777777" w:rsidR="000B4C0D" w:rsidRPr="00576E88" w:rsidRDefault="000B4C0D">
            <w:pPr>
              <w:autoSpaceDE w:val="0"/>
              <w:autoSpaceDN w:val="0"/>
              <w:adjustRightInd w:val="0"/>
              <w:rPr>
                <w:rFonts w:ascii="仿宋" w:eastAsia="仿宋" w:hAnsi="仿宋"/>
                <w:sz w:val="28"/>
                <w:szCs w:val="28"/>
              </w:rPr>
            </w:pPr>
          </w:p>
        </w:tc>
        <w:tc>
          <w:tcPr>
            <w:tcW w:w="851" w:type="dxa"/>
            <w:vAlign w:val="center"/>
          </w:tcPr>
          <w:p w14:paraId="3BDC984E" w14:textId="77777777" w:rsidR="000B4C0D" w:rsidRPr="00576E88" w:rsidRDefault="000B4C0D">
            <w:pPr>
              <w:autoSpaceDE w:val="0"/>
              <w:autoSpaceDN w:val="0"/>
              <w:adjustRightInd w:val="0"/>
              <w:rPr>
                <w:rFonts w:ascii="仿宋" w:eastAsia="仿宋" w:hAnsi="仿宋"/>
                <w:sz w:val="28"/>
                <w:szCs w:val="28"/>
              </w:rPr>
            </w:pPr>
          </w:p>
        </w:tc>
      </w:tr>
      <w:tr w:rsidR="000B4C0D" w:rsidRPr="00576E88" w14:paraId="17342DA7" w14:textId="77777777">
        <w:trPr>
          <w:trHeight w:val="635"/>
          <w:jc w:val="center"/>
        </w:trPr>
        <w:tc>
          <w:tcPr>
            <w:tcW w:w="8483" w:type="dxa"/>
            <w:gridSpan w:val="8"/>
            <w:vAlign w:val="center"/>
          </w:tcPr>
          <w:p w14:paraId="5AF674C1" w14:textId="77777777" w:rsidR="000B4C0D" w:rsidRPr="00576E88" w:rsidRDefault="007C1D32">
            <w:pPr>
              <w:autoSpaceDE w:val="0"/>
              <w:autoSpaceDN w:val="0"/>
              <w:adjustRightInd w:val="0"/>
              <w:jc w:val="right"/>
              <w:rPr>
                <w:rFonts w:ascii="仿宋" w:eastAsia="仿宋" w:hAnsi="仿宋"/>
                <w:sz w:val="28"/>
                <w:szCs w:val="28"/>
              </w:rPr>
            </w:pPr>
            <w:r w:rsidRPr="00576E88">
              <w:rPr>
                <w:rFonts w:ascii="仿宋" w:eastAsia="仿宋" w:hAnsi="仿宋"/>
                <w:sz w:val="28"/>
                <w:szCs w:val="28"/>
              </w:rPr>
              <w:t>合计</w:t>
            </w:r>
            <w:r w:rsidRPr="00576E88">
              <w:rPr>
                <w:rFonts w:ascii="仿宋" w:eastAsia="仿宋" w:hAnsi="仿宋" w:hint="eastAsia"/>
                <w:sz w:val="28"/>
                <w:szCs w:val="28"/>
              </w:rPr>
              <w:t>金额：</w:t>
            </w:r>
          </w:p>
        </w:tc>
        <w:tc>
          <w:tcPr>
            <w:tcW w:w="851" w:type="dxa"/>
            <w:vAlign w:val="center"/>
          </w:tcPr>
          <w:p w14:paraId="3BE9E648" w14:textId="77777777" w:rsidR="000B4C0D" w:rsidRPr="00576E88" w:rsidRDefault="000B4C0D">
            <w:pPr>
              <w:autoSpaceDE w:val="0"/>
              <w:autoSpaceDN w:val="0"/>
              <w:adjustRightInd w:val="0"/>
              <w:jc w:val="right"/>
              <w:rPr>
                <w:rFonts w:ascii="仿宋" w:eastAsia="仿宋" w:hAnsi="仿宋"/>
                <w:sz w:val="28"/>
                <w:szCs w:val="28"/>
              </w:rPr>
            </w:pPr>
          </w:p>
        </w:tc>
      </w:tr>
    </w:tbl>
    <w:p w14:paraId="47C81CCF" w14:textId="77777777" w:rsidR="000B4C0D" w:rsidRPr="00576E88" w:rsidRDefault="007C1D32">
      <w:pPr>
        <w:spacing w:line="400" w:lineRule="exact"/>
        <w:rPr>
          <w:rFonts w:ascii="仿宋" w:eastAsia="仿宋" w:hAnsi="仿宋"/>
          <w:sz w:val="28"/>
          <w:szCs w:val="28"/>
        </w:rPr>
      </w:pPr>
      <w:r w:rsidRPr="00576E88">
        <w:rPr>
          <w:rFonts w:ascii="仿宋" w:eastAsia="仿宋" w:hAnsi="仿宋" w:hint="eastAsia"/>
          <w:sz w:val="28"/>
          <w:szCs w:val="28"/>
        </w:rPr>
        <w:t>注：</w:t>
      </w:r>
    </w:p>
    <w:p w14:paraId="6306136E" w14:textId="77777777" w:rsidR="000B4C0D" w:rsidRPr="00576E88" w:rsidRDefault="007C1D32">
      <w:pPr>
        <w:pStyle w:val="af4"/>
        <w:numPr>
          <w:ilvl w:val="1"/>
          <w:numId w:val="35"/>
        </w:numPr>
        <w:spacing w:line="400" w:lineRule="exact"/>
        <w:ind w:left="709" w:firstLineChars="0" w:hanging="283"/>
        <w:rPr>
          <w:rFonts w:ascii="仿宋" w:eastAsia="仿宋" w:hAnsi="仿宋"/>
          <w:sz w:val="28"/>
          <w:szCs w:val="28"/>
        </w:rPr>
      </w:pPr>
      <w:r w:rsidRPr="00576E88">
        <w:rPr>
          <w:rFonts w:ascii="仿宋" w:eastAsia="仿宋" w:hAnsi="仿宋" w:hint="eastAsia"/>
          <w:sz w:val="28"/>
          <w:szCs w:val="28"/>
        </w:rPr>
        <w:t>投标人如果需要对报价或其它内容加以说明，可在备注一栏中填写。</w:t>
      </w:r>
    </w:p>
    <w:p w14:paraId="7B2441D1" w14:textId="77777777" w:rsidR="000B4C0D" w:rsidRPr="00576E88" w:rsidRDefault="007C1D32">
      <w:pPr>
        <w:pStyle w:val="af4"/>
        <w:numPr>
          <w:ilvl w:val="1"/>
          <w:numId w:val="35"/>
        </w:numPr>
        <w:spacing w:line="400" w:lineRule="exact"/>
        <w:ind w:left="709" w:firstLineChars="0" w:hanging="283"/>
        <w:rPr>
          <w:rFonts w:ascii="仿宋" w:eastAsia="仿宋" w:hAnsi="仿宋"/>
          <w:bCs/>
          <w:sz w:val="28"/>
          <w:szCs w:val="28"/>
        </w:rPr>
      </w:pPr>
      <w:r w:rsidRPr="00576E88">
        <w:rPr>
          <w:rFonts w:ascii="仿宋" w:eastAsia="仿宋" w:hAnsi="仿宋" w:hint="eastAsia"/>
          <w:sz w:val="28"/>
          <w:szCs w:val="28"/>
        </w:rPr>
        <w:t>投标人</w:t>
      </w:r>
      <w:r w:rsidRPr="00576E88">
        <w:rPr>
          <w:rFonts w:ascii="仿宋" w:eastAsia="仿宋" w:hAnsi="仿宋" w:hint="eastAsia"/>
          <w:bCs/>
          <w:sz w:val="28"/>
          <w:szCs w:val="28"/>
        </w:rPr>
        <w:t>使用本表或自由报价单格式报价均可，但应能清晰体现总报价及分项报价信息。</w:t>
      </w:r>
    </w:p>
    <w:p w14:paraId="38FDED7B" w14:textId="77777777" w:rsidR="000B4C0D" w:rsidRPr="00576E88" w:rsidRDefault="007C1D32">
      <w:pPr>
        <w:pStyle w:val="af4"/>
        <w:numPr>
          <w:ilvl w:val="1"/>
          <w:numId w:val="35"/>
        </w:numPr>
        <w:spacing w:line="400" w:lineRule="exact"/>
        <w:ind w:left="709" w:firstLineChars="0" w:hanging="283"/>
        <w:rPr>
          <w:rFonts w:ascii="仿宋" w:eastAsia="仿宋" w:hAnsi="仿宋"/>
          <w:bCs/>
          <w:sz w:val="28"/>
          <w:szCs w:val="28"/>
        </w:rPr>
      </w:pPr>
      <w:r w:rsidRPr="00576E88">
        <w:rPr>
          <w:rFonts w:ascii="仿宋" w:eastAsia="仿宋" w:hAnsi="仿宋" w:hint="eastAsia"/>
          <w:bCs/>
          <w:sz w:val="28"/>
          <w:szCs w:val="28"/>
        </w:rPr>
        <w:t>如果分项报价与总价不一致，以总价为准。</w:t>
      </w:r>
    </w:p>
    <w:p w14:paraId="008C5996" w14:textId="77777777" w:rsidR="000B4C0D" w:rsidRPr="00576E88" w:rsidRDefault="007C1D32">
      <w:pPr>
        <w:pStyle w:val="af4"/>
        <w:numPr>
          <w:ilvl w:val="1"/>
          <w:numId w:val="35"/>
        </w:numPr>
        <w:spacing w:line="400" w:lineRule="exact"/>
        <w:ind w:left="709" w:firstLineChars="0" w:hanging="283"/>
        <w:rPr>
          <w:rFonts w:ascii="仿宋" w:eastAsia="仿宋" w:hAnsi="仿宋"/>
          <w:bCs/>
          <w:sz w:val="28"/>
          <w:szCs w:val="28"/>
        </w:rPr>
      </w:pPr>
      <w:r w:rsidRPr="00576E88">
        <w:rPr>
          <w:rFonts w:ascii="仿宋" w:eastAsia="仿宋" w:hAnsi="仿宋" w:hint="eastAsia"/>
          <w:bCs/>
          <w:sz w:val="28"/>
          <w:szCs w:val="28"/>
        </w:rPr>
        <w:t>表中“名称”为构成总价的各分项名称，如分项名称不涉及制造商、型号及产地信息等可打“—”。</w:t>
      </w:r>
    </w:p>
    <w:p w14:paraId="23557110" w14:textId="77777777" w:rsidR="000B4C0D" w:rsidRPr="00576E88" w:rsidRDefault="000B4C0D">
      <w:pPr>
        <w:spacing w:line="0" w:lineRule="atLeast"/>
        <w:rPr>
          <w:rFonts w:ascii="仿宋" w:eastAsia="仿宋" w:hAnsi="仿宋"/>
          <w:sz w:val="28"/>
          <w:szCs w:val="28"/>
        </w:rPr>
      </w:pPr>
    </w:p>
    <w:p w14:paraId="1FDF34AE"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14:paraId="50F4A93A"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14:paraId="550CE621" w14:textId="77777777" w:rsidR="000B4C0D" w:rsidRPr="00576E88" w:rsidRDefault="007C1D32">
      <w:pPr>
        <w:widowControl/>
        <w:jc w:val="left"/>
        <w:rPr>
          <w:rFonts w:ascii="仿宋" w:eastAsia="仿宋" w:hAnsi="仿宋"/>
          <w:sz w:val="28"/>
          <w:szCs w:val="28"/>
        </w:rPr>
      </w:pPr>
      <w:bookmarkStart w:id="79" w:name="_Toc82095917"/>
      <w:bookmarkStart w:id="80" w:name="_Toc82359026"/>
      <w:r w:rsidRPr="00576E88">
        <w:rPr>
          <w:rFonts w:ascii="仿宋" w:eastAsia="仿宋" w:hAnsi="仿宋" w:hint="eastAsia"/>
          <w:sz w:val="28"/>
          <w:szCs w:val="28"/>
        </w:rPr>
        <w:t>报价日期：_________年____月____日</w:t>
      </w:r>
      <w:r w:rsidRPr="00576E88">
        <w:rPr>
          <w:rFonts w:ascii="仿宋" w:eastAsia="仿宋" w:hAnsi="仿宋"/>
          <w:sz w:val="28"/>
          <w:szCs w:val="28"/>
        </w:rPr>
        <w:br w:type="page"/>
      </w:r>
    </w:p>
    <w:p w14:paraId="6AE5703B" w14:textId="77777777" w:rsidR="000B4C0D" w:rsidRPr="00576E88" w:rsidRDefault="007C1D32">
      <w:pPr>
        <w:spacing w:line="0" w:lineRule="atLeast"/>
        <w:outlineLvl w:val="1"/>
        <w:rPr>
          <w:rFonts w:ascii="宋体" w:hAnsi="宋体"/>
          <w:szCs w:val="21"/>
        </w:rPr>
      </w:pPr>
      <w:bookmarkStart w:id="81" w:name="_Toc106791275"/>
      <w:bookmarkStart w:id="82" w:name="_Toc112340670"/>
      <w:bookmarkEnd w:id="79"/>
      <w:bookmarkEnd w:id="80"/>
      <w:r w:rsidRPr="00576E88">
        <w:rPr>
          <w:rFonts w:ascii="宋体" w:hAnsi="宋体" w:hint="eastAsia"/>
          <w:szCs w:val="21"/>
        </w:rPr>
        <w:lastRenderedPageBreak/>
        <w:t>附件8：报价一览表（服务）</w:t>
      </w:r>
      <w:r w:rsidRPr="00576E88">
        <w:rPr>
          <w:rFonts w:ascii="宋体" w:hAnsi="宋体" w:hint="eastAsia"/>
          <w:color w:val="FF0000"/>
          <w:szCs w:val="21"/>
        </w:rPr>
        <w:t>（本项目不适用）</w:t>
      </w:r>
      <w:bookmarkEnd w:id="81"/>
      <w:bookmarkEnd w:id="82"/>
    </w:p>
    <w:p w14:paraId="7F0F6504" w14:textId="77777777" w:rsidR="000B4C0D" w:rsidRPr="00576E88" w:rsidRDefault="007C1D32">
      <w:pPr>
        <w:spacing w:before="120" w:after="240"/>
        <w:jc w:val="center"/>
        <w:rPr>
          <w:rFonts w:ascii="宋体" w:hAnsi="宋体"/>
          <w:b/>
          <w:sz w:val="32"/>
          <w:szCs w:val="32"/>
        </w:rPr>
      </w:pPr>
      <w:r w:rsidRPr="00576E88">
        <w:rPr>
          <w:rFonts w:ascii="方正小标宋_GBK" w:eastAsia="方正小标宋_GBK" w:hAnsi="方正小标宋_GBK" w:hint="eastAsia"/>
          <w:b/>
          <w:sz w:val="32"/>
          <w:szCs w:val="32"/>
        </w:rPr>
        <w:t>报价一览表（服务）</w:t>
      </w:r>
    </w:p>
    <w:p w14:paraId="0CA345B7" w14:textId="77777777" w:rsidR="000B4C0D" w:rsidRPr="00576E88" w:rsidRDefault="007C1D32">
      <w:pPr>
        <w:spacing w:after="80"/>
        <w:rPr>
          <w:rFonts w:ascii="仿宋" w:eastAsia="仿宋" w:hAnsi="仿宋"/>
          <w:sz w:val="28"/>
          <w:szCs w:val="28"/>
          <w:u w:val="single"/>
        </w:rPr>
      </w:pPr>
      <w:r w:rsidRPr="00576E88">
        <w:rPr>
          <w:rFonts w:ascii="仿宋" w:eastAsia="仿宋" w:hAnsi="仿宋" w:hint="eastAsia"/>
          <w:sz w:val="28"/>
          <w:szCs w:val="28"/>
        </w:rPr>
        <w:t>项目名称：</w:t>
      </w:r>
      <w:r w:rsidRPr="00576E88">
        <w:rPr>
          <w:rFonts w:ascii="仿宋" w:eastAsia="仿宋" w:hAnsi="仿宋" w:hint="eastAsia"/>
          <w:sz w:val="28"/>
          <w:szCs w:val="28"/>
          <w:u w:val="single"/>
        </w:rPr>
        <w:t xml:space="preserve">                                             </w:t>
      </w:r>
    </w:p>
    <w:p w14:paraId="6EB62950" w14:textId="77777777" w:rsidR="000B4C0D" w:rsidRPr="00576E88" w:rsidRDefault="007C1D32">
      <w:pPr>
        <w:spacing w:after="80" w:line="360" w:lineRule="auto"/>
        <w:rPr>
          <w:rFonts w:ascii="仿宋" w:eastAsia="仿宋" w:hAnsi="仿宋"/>
          <w:sz w:val="30"/>
          <w:szCs w:val="30"/>
          <w:u w:val="single"/>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B4C0D" w:rsidRPr="00576E88" w14:paraId="7FD93BE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D5BC5DE"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24C2AD64"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5B82A3B4"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DCF0A15"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AC28B5D"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469506B"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773EE658"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317B721" w14:textId="77777777" w:rsidR="000B4C0D" w:rsidRPr="00576E88" w:rsidRDefault="007C1D32">
            <w:pPr>
              <w:spacing w:line="320" w:lineRule="exact"/>
              <w:jc w:val="center"/>
              <w:rPr>
                <w:rFonts w:ascii="仿宋" w:eastAsia="仿宋" w:hAnsi="仿宋"/>
                <w:sz w:val="30"/>
                <w:szCs w:val="30"/>
              </w:rPr>
            </w:pPr>
            <w:r w:rsidRPr="00576E88">
              <w:rPr>
                <w:rFonts w:ascii="仿宋" w:eastAsia="仿宋" w:hAnsi="仿宋" w:hint="eastAsia"/>
                <w:sz w:val="30"/>
                <w:szCs w:val="30"/>
              </w:rPr>
              <w:t>备注</w:t>
            </w:r>
          </w:p>
        </w:tc>
      </w:tr>
      <w:tr w:rsidR="000B4C0D" w:rsidRPr="00576E88" w14:paraId="764B96D2"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BDB5792"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8BB494A"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3F78024"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8FB99E7"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74C0EED"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BE59C66"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2ADCA18"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02F0125" w14:textId="77777777" w:rsidR="000B4C0D" w:rsidRPr="00576E88" w:rsidRDefault="000B4C0D">
            <w:pPr>
              <w:jc w:val="right"/>
              <w:rPr>
                <w:rFonts w:ascii="仿宋" w:eastAsia="仿宋" w:hAnsi="仿宋"/>
                <w:sz w:val="30"/>
                <w:szCs w:val="30"/>
              </w:rPr>
            </w:pPr>
          </w:p>
        </w:tc>
      </w:tr>
      <w:tr w:rsidR="000B4C0D" w:rsidRPr="00576E88" w14:paraId="5BB307F0"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CE5E0D6"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9EF56F9"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DE85124"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47DC53E"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804BC54"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8B9D66E"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C6413BA"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6559146" w14:textId="77777777" w:rsidR="000B4C0D" w:rsidRPr="00576E88" w:rsidRDefault="000B4C0D">
            <w:pPr>
              <w:jc w:val="right"/>
              <w:rPr>
                <w:rFonts w:ascii="仿宋" w:eastAsia="仿宋" w:hAnsi="仿宋"/>
                <w:sz w:val="30"/>
                <w:szCs w:val="30"/>
              </w:rPr>
            </w:pPr>
          </w:p>
        </w:tc>
      </w:tr>
      <w:tr w:rsidR="000B4C0D" w:rsidRPr="00576E88" w14:paraId="554F562C"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E447666"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37F1CB2"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E7C9308"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C2186DA"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D3F3714"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D30EB08"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8B579E8"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512979E" w14:textId="77777777" w:rsidR="000B4C0D" w:rsidRPr="00576E88" w:rsidRDefault="000B4C0D">
            <w:pPr>
              <w:jc w:val="right"/>
              <w:rPr>
                <w:rFonts w:ascii="仿宋" w:eastAsia="仿宋" w:hAnsi="仿宋"/>
                <w:sz w:val="30"/>
                <w:szCs w:val="30"/>
              </w:rPr>
            </w:pPr>
          </w:p>
        </w:tc>
      </w:tr>
      <w:tr w:rsidR="000B4C0D" w:rsidRPr="00576E88" w14:paraId="6658EBEB"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FA9C4A7"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EEA1F60"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6C25E25"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9A29B18"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E249F8A"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E095756"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7684ECB"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7A37F56" w14:textId="77777777" w:rsidR="000B4C0D" w:rsidRPr="00576E88" w:rsidRDefault="000B4C0D">
            <w:pPr>
              <w:jc w:val="right"/>
              <w:rPr>
                <w:rFonts w:ascii="仿宋" w:eastAsia="仿宋" w:hAnsi="仿宋"/>
                <w:sz w:val="30"/>
                <w:szCs w:val="30"/>
              </w:rPr>
            </w:pPr>
          </w:p>
        </w:tc>
      </w:tr>
      <w:tr w:rsidR="000B4C0D" w:rsidRPr="00576E88" w14:paraId="35FE2459"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C5F82DD" w14:textId="77777777" w:rsidR="000B4C0D" w:rsidRPr="00576E88" w:rsidRDefault="000B4C0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72C5915" w14:textId="77777777" w:rsidR="000B4C0D" w:rsidRPr="00576E88" w:rsidRDefault="000B4C0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B62841E" w14:textId="77777777" w:rsidR="000B4C0D" w:rsidRPr="00576E88" w:rsidRDefault="000B4C0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D737F18" w14:textId="77777777" w:rsidR="000B4C0D" w:rsidRPr="00576E88" w:rsidRDefault="000B4C0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2DF6981" w14:textId="77777777" w:rsidR="000B4C0D" w:rsidRPr="00576E88" w:rsidRDefault="000B4C0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FDF2CA9" w14:textId="77777777" w:rsidR="000B4C0D" w:rsidRPr="00576E88" w:rsidRDefault="000B4C0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FC15571" w14:textId="77777777" w:rsidR="000B4C0D" w:rsidRPr="00576E88" w:rsidRDefault="000B4C0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6F7A83F" w14:textId="77777777" w:rsidR="000B4C0D" w:rsidRPr="00576E88" w:rsidRDefault="000B4C0D">
            <w:pPr>
              <w:jc w:val="right"/>
              <w:rPr>
                <w:rFonts w:ascii="仿宋" w:eastAsia="仿宋" w:hAnsi="仿宋"/>
                <w:sz w:val="30"/>
                <w:szCs w:val="30"/>
              </w:rPr>
            </w:pPr>
          </w:p>
        </w:tc>
      </w:tr>
      <w:tr w:rsidR="000B4C0D" w:rsidRPr="00576E88" w14:paraId="259BACE2"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1C52B4B" w14:textId="77777777" w:rsidR="000B4C0D" w:rsidRPr="00576E88" w:rsidRDefault="007C1D32">
            <w:pPr>
              <w:jc w:val="right"/>
              <w:rPr>
                <w:rFonts w:ascii="仿宋" w:eastAsia="仿宋" w:hAnsi="仿宋"/>
                <w:sz w:val="30"/>
                <w:szCs w:val="30"/>
              </w:rPr>
            </w:pPr>
            <w:r w:rsidRPr="00576E88">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341AC898" w14:textId="77777777" w:rsidR="000B4C0D" w:rsidRPr="00576E88" w:rsidRDefault="000B4C0D">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28E3BE0" w14:textId="77777777" w:rsidR="000B4C0D" w:rsidRPr="00576E88" w:rsidRDefault="000B4C0D">
            <w:pPr>
              <w:jc w:val="center"/>
              <w:rPr>
                <w:rFonts w:ascii="仿宋" w:eastAsia="仿宋" w:hAnsi="仿宋"/>
                <w:sz w:val="30"/>
                <w:szCs w:val="30"/>
              </w:rPr>
            </w:pPr>
          </w:p>
        </w:tc>
      </w:tr>
    </w:tbl>
    <w:p w14:paraId="60442FE5" w14:textId="77777777" w:rsidR="000B4C0D" w:rsidRPr="00576E88" w:rsidRDefault="007C1D32">
      <w:pPr>
        <w:spacing w:line="400" w:lineRule="exact"/>
        <w:rPr>
          <w:rFonts w:ascii="仿宋" w:eastAsia="仿宋" w:hAnsi="仿宋"/>
          <w:bCs/>
          <w:sz w:val="30"/>
          <w:szCs w:val="30"/>
          <w:u w:val="single"/>
        </w:rPr>
      </w:pPr>
      <w:r w:rsidRPr="00576E88">
        <w:rPr>
          <w:rFonts w:ascii="仿宋" w:eastAsia="仿宋" w:hAnsi="仿宋" w:hint="eastAsia"/>
          <w:sz w:val="30"/>
          <w:szCs w:val="30"/>
        </w:rPr>
        <w:t>注：</w:t>
      </w:r>
    </w:p>
    <w:p w14:paraId="32EE5436" w14:textId="77777777" w:rsidR="000B4C0D" w:rsidRPr="00576E88" w:rsidRDefault="007C1D32">
      <w:pPr>
        <w:pStyle w:val="af4"/>
        <w:numPr>
          <w:ilvl w:val="1"/>
          <w:numId w:val="36"/>
        </w:numPr>
        <w:spacing w:line="400" w:lineRule="exact"/>
        <w:ind w:left="851" w:firstLineChars="0" w:hanging="425"/>
        <w:rPr>
          <w:rFonts w:ascii="仿宋" w:eastAsia="仿宋" w:hAnsi="仿宋"/>
          <w:bCs/>
          <w:sz w:val="30"/>
          <w:szCs w:val="30"/>
        </w:rPr>
      </w:pPr>
      <w:r w:rsidRPr="00576E88">
        <w:rPr>
          <w:rFonts w:ascii="仿宋" w:eastAsia="仿宋" w:hAnsi="仿宋" w:hint="eastAsia"/>
          <w:sz w:val="28"/>
          <w:szCs w:val="28"/>
        </w:rPr>
        <w:t>投标人</w:t>
      </w:r>
      <w:r w:rsidRPr="00576E88">
        <w:rPr>
          <w:rFonts w:ascii="仿宋" w:eastAsia="仿宋" w:hAnsi="仿宋" w:hint="eastAsia"/>
          <w:bCs/>
          <w:sz w:val="30"/>
          <w:szCs w:val="30"/>
        </w:rPr>
        <w:t>如果需要对报价或其它内容加以说明，可在备注一栏中填写。</w:t>
      </w:r>
    </w:p>
    <w:p w14:paraId="7C21644B" w14:textId="77777777" w:rsidR="000B4C0D" w:rsidRPr="00576E88" w:rsidRDefault="007C1D32">
      <w:pPr>
        <w:pStyle w:val="af4"/>
        <w:numPr>
          <w:ilvl w:val="1"/>
          <w:numId w:val="36"/>
        </w:numPr>
        <w:spacing w:line="400" w:lineRule="exact"/>
        <w:ind w:left="851" w:firstLineChars="0" w:hanging="425"/>
        <w:rPr>
          <w:rFonts w:ascii="仿宋" w:eastAsia="仿宋" w:hAnsi="仿宋"/>
          <w:bCs/>
          <w:sz w:val="30"/>
          <w:szCs w:val="30"/>
        </w:rPr>
      </w:pPr>
      <w:r w:rsidRPr="00576E88">
        <w:rPr>
          <w:rFonts w:ascii="仿宋" w:eastAsia="仿宋" w:hAnsi="仿宋" w:hint="eastAsia"/>
          <w:sz w:val="28"/>
          <w:szCs w:val="28"/>
        </w:rPr>
        <w:t>投标人</w:t>
      </w:r>
      <w:r w:rsidRPr="00576E88">
        <w:rPr>
          <w:rFonts w:ascii="仿宋" w:eastAsia="仿宋" w:hAnsi="仿宋" w:hint="eastAsia"/>
          <w:bCs/>
          <w:sz w:val="30"/>
          <w:szCs w:val="30"/>
        </w:rPr>
        <w:t>使用本表或自由报价单格式报价均可，但应能清晰体现总报价及分项报价信息。</w:t>
      </w:r>
    </w:p>
    <w:p w14:paraId="281198CB" w14:textId="77777777" w:rsidR="000B4C0D" w:rsidRPr="00576E88" w:rsidRDefault="007C1D32">
      <w:pPr>
        <w:pStyle w:val="af4"/>
        <w:numPr>
          <w:ilvl w:val="1"/>
          <w:numId w:val="36"/>
        </w:numPr>
        <w:spacing w:line="400" w:lineRule="exact"/>
        <w:ind w:left="851" w:firstLineChars="0" w:hanging="425"/>
        <w:rPr>
          <w:rFonts w:ascii="仿宋" w:eastAsia="仿宋" w:hAnsi="仿宋"/>
          <w:bCs/>
          <w:sz w:val="30"/>
          <w:szCs w:val="30"/>
        </w:rPr>
      </w:pPr>
      <w:r w:rsidRPr="00576E88">
        <w:rPr>
          <w:rFonts w:ascii="仿宋" w:eastAsia="仿宋" w:hAnsi="仿宋" w:hint="eastAsia"/>
          <w:bCs/>
          <w:sz w:val="30"/>
          <w:szCs w:val="30"/>
        </w:rPr>
        <w:t>如果分项报价与总价不一致，以总价为准。</w:t>
      </w:r>
    </w:p>
    <w:p w14:paraId="461F6DDA" w14:textId="77777777" w:rsidR="000B4C0D" w:rsidRPr="00576E88" w:rsidRDefault="007C1D32">
      <w:pPr>
        <w:spacing w:line="400" w:lineRule="exact"/>
        <w:rPr>
          <w:rFonts w:ascii="仿宋" w:eastAsia="仿宋" w:hAnsi="仿宋"/>
          <w:sz w:val="30"/>
          <w:szCs w:val="30"/>
        </w:rPr>
      </w:pPr>
      <w:r w:rsidRPr="00576E88">
        <w:rPr>
          <w:rFonts w:ascii="仿宋" w:eastAsia="仿宋" w:hAnsi="仿宋" w:hint="eastAsia"/>
          <w:sz w:val="30"/>
          <w:szCs w:val="30"/>
        </w:rPr>
        <w:t xml:space="preserve">    </w:t>
      </w:r>
    </w:p>
    <w:p w14:paraId="3EC61053" w14:textId="77777777" w:rsidR="000B4C0D" w:rsidRPr="00576E88" w:rsidRDefault="000B4C0D">
      <w:pPr>
        <w:spacing w:line="360" w:lineRule="auto"/>
        <w:rPr>
          <w:rFonts w:ascii="仿宋" w:eastAsia="仿宋" w:hAnsi="仿宋"/>
          <w:sz w:val="30"/>
          <w:szCs w:val="30"/>
        </w:rPr>
      </w:pPr>
    </w:p>
    <w:p w14:paraId="4F6D089B"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576E88">
        <w:rPr>
          <w:rFonts w:ascii="仿宋" w:eastAsia="仿宋" w:hAnsi="仿宋" w:hint="eastAsia"/>
          <w:sz w:val="30"/>
          <w:szCs w:val="30"/>
        </w:rPr>
        <w:t>法定代表人或委托授权人（签字或盖章）：</w:t>
      </w:r>
      <w:r w:rsidRPr="00576E88">
        <w:rPr>
          <w:rFonts w:ascii="仿宋" w:eastAsia="仿宋" w:hAnsi="仿宋" w:hint="eastAsia"/>
          <w:sz w:val="30"/>
          <w:szCs w:val="30"/>
          <w:u w:val="single"/>
        </w:rPr>
        <w:t xml:space="preserve">                          </w:t>
      </w:r>
      <w:r w:rsidRPr="00576E88">
        <w:rPr>
          <w:rFonts w:ascii="仿宋" w:eastAsia="仿宋" w:hAnsi="仿宋" w:hint="eastAsia"/>
          <w:sz w:val="30"/>
          <w:szCs w:val="30"/>
        </w:rPr>
        <w:t xml:space="preserve">                                                     </w:t>
      </w:r>
    </w:p>
    <w:p w14:paraId="24F014F3"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576E88">
        <w:rPr>
          <w:rFonts w:ascii="仿宋" w:eastAsia="仿宋" w:hAnsi="仿宋" w:hint="eastAsia"/>
          <w:sz w:val="28"/>
          <w:szCs w:val="28"/>
        </w:rPr>
        <w:t>投标人</w:t>
      </w:r>
      <w:r w:rsidRPr="00576E88">
        <w:rPr>
          <w:rFonts w:ascii="仿宋" w:eastAsia="仿宋" w:hAnsi="仿宋" w:hint="eastAsia"/>
          <w:sz w:val="30"/>
          <w:szCs w:val="30"/>
        </w:rPr>
        <w:t>名称及盖章：</w:t>
      </w:r>
      <w:r w:rsidRPr="00576E88">
        <w:rPr>
          <w:rFonts w:ascii="仿宋" w:eastAsia="仿宋" w:hAnsi="仿宋" w:hint="eastAsia"/>
          <w:sz w:val="30"/>
          <w:szCs w:val="30"/>
          <w:u w:val="single"/>
        </w:rPr>
        <w:t xml:space="preserve">                        </w:t>
      </w:r>
    </w:p>
    <w:p w14:paraId="296084AC" w14:textId="77777777" w:rsidR="000B4C0D" w:rsidRPr="00576E88" w:rsidRDefault="007C1D32">
      <w:pPr>
        <w:widowControl/>
        <w:jc w:val="left"/>
        <w:rPr>
          <w:rFonts w:ascii="仿宋" w:eastAsia="仿宋" w:hAnsi="仿宋"/>
          <w:sz w:val="30"/>
          <w:szCs w:val="30"/>
        </w:rPr>
      </w:pPr>
      <w:r w:rsidRPr="00576E88">
        <w:rPr>
          <w:rFonts w:ascii="仿宋" w:eastAsia="仿宋" w:hAnsi="仿宋" w:hint="eastAsia"/>
          <w:sz w:val="28"/>
          <w:szCs w:val="28"/>
        </w:rPr>
        <w:t>报价日期：_______年____月____日</w:t>
      </w:r>
      <w:r w:rsidRPr="00576E88">
        <w:rPr>
          <w:rFonts w:ascii="仿宋" w:eastAsia="仿宋" w:hAnsi="仿宋"/>
          <w:sz w:val="30"/>
          <w:szCs w:val="30"/>
        </w:rPr>
        <w:br w:type="page"/>
      </w:r>
    </w:p>
    <w:p w14:paraId="76CE7E84" w14:textId="77777777" w:rsidR="000B4C0D" w:rsidRPr="00576E88" w:rsidRDefault="007C1D32">
      <w:pPr>
        <w:spacing w:line="0" w:lineRule="atLeast"/>
        <w:outlineLvl w:val="1"/>
        <w:rPr>
          <w:rFonts w:ascii="宋体" w:hAnsi="宋体"/>
          <w:szCs w:val="21"/>
        </w:rPr>
      </w:pPr>
      <w:bookmarkStart w:id="83" w:name="_Toc106791276"/>
      <w:bookmarkStart w:id="84" w:name="_Toc112340671"/>
      <w:r w:rsidRPr="00576E88">
        <w:rPr>
          <w:rFonts w:ascii="宋体" w:hAnsi="宋体" w:hint="eastAsia"/>
          <w:szCs w:val="21"/>
        </w:rPr>
        <w:lastRenderedPageBreak/>
        <w:t>附件9：报价一览表（工程）</w:t>
      </w:r>
      <w:bookmarkEnd w:id="83"/>
      <w:bookmarkEnd w:id="84"/>
    </w:p>
    <w:p w14:paraId="6AD88B75" w14:textId="77777777" w:rsidR="000B4C0D" w:rsidRPr="00576E88" w:rsidRDefault="000B4C0D">
      <w:pPr>
        <w:jc w:val="center"/>
        <w:rPr>
          <w:rFonts w:ascii="仿宋_GB2312" w:eastAsia="仿宋_GB2312" w:hAnsi="宋体"/>
          <w:b/>
          <w:sz w:val="30"/>
          <w:szCs w:val="30"/>
        </w:rPr>
      </w:pPr>
    </w:p>
    <w:p w14:paraId="106AEAF0"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报价一览表（工程）</w:t>
      </w:r>
    </w:p>
    <w:p w14:paraId="70C3AE29" w14:textId="77777777" w:rsidR="000B4C0D" w:rsidRPr="00576E88" w:rsidRDefault="007C1D32">
      <w:pPr>
        <w:rPr>
          <w:rFonts w:ascii="仿宋" w:eastAsia="仿宋" w:hAnsi="仿宋"/>
          <w:sz w:val="28"/>
          <w:szCs w:val="28"/>
          <w:u w:val="single"/>
        </w:rPr>
      </w:pPr>
      <w:r w:rsidRPr="00576E88">
        <w:rPr>
          <w:rFonts w:ascii="仿宋" w:eastAsia="仿宋" w:hAnsi="仿宋" w:hint="eastAsia"/>
          <w:sz w:val="28"/>
          <w:szCs w:val="28"/>
        </w:rPr>
        <w:t>工程名称：</w:t>
      </w:r>
      <w:r w:rsidRPr="00576E88">
        <w:rPr>
          <w:rFonts w:ascii="仿宋" w:eastAsia="仿宋" w:hAnsi="仿宋" w:hint="eastAsia"/>
          <w:sz w:val="28"/>
          <w:szCs w:val="28"/>
          <w:u w:val="single"/>
        </w:rPr>
        <w:t xml:space="preserve">                     ____________________   __</w:t>
      </w:r>
    </w:p>
    <w:p w14:paraId="1DFD44D8" w14:textId="77777777" w:rsidR="000B4C0D" w:rsidRPr="00576E88" w:rsidRDefault="007C1D32">
      <w:pPr>
        <w:rPr>
          <w:rFonts w:ascii="仿宋" w:eastAsia="仿宋" w:hAnsi="仿宋"/>
          <w:sz w:val="28"/>
          <w:szCs w:val="28"/>
        </w:rPr>
      </w:pPr>
      <w:r w:rsidRPr="00576E88">
        <w:rPr>
          <w:rFonts w:ascii="仿宋" w:eastAsia="仿宋" w:hAnsi="仿宋" w:hint="eastAsia"/>
          <w:sz w:val="28"/>
          <w:szCs w:val="28"/>
        </w:rPr>
        <w:t>币种：人民币         税率：</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B4C0D" w:rsidRPr="00576E88" w14:paraId="714FF57B" w14:textId="77777777">
        <w:trPr>
          <w:cantSplit/>
          <w:trHeight w:hRule="exact" w:val="916"/>
          <w:jc w:val="center"/>
        </w:trPr>
        <w:tc>
          <w:tcPr>
            <w:tcW w:w="568" w:type="dxa"/>
            <w:vAlign w:val="center"/>
          </w:tcPr>
          <w:p w14:paraId="1846E651" w14:textId="77777777" w:rsidR="000B4C0D" w:rsidRPr="00576E88" w:rsidRDefault="007C1D32">
            <w:pPr>
              <w:spacing w:line="400" w:lineRule="exact"/>
              <w:rPr>
                <w:rFonts w:ascii="仿宋" w:eastAsia="仿宋" w:hAnsi="仿宋"/>
                <w:bCs/>
                <w:sz w:val="28"/>
                <w:szCs w:val="28"/>
              </w:rPr>
            </w:pPr>
            <w:r w:rsidRPr="00576E88">
              <w:rPr>
                <w:rFonts w:ascii="仿宋" w:eastAsia="仿宋" w:hAnsi="仿宋" w:hint="eastAsia"/>
                <w:bCs/>
                <w:sz w:val="28"/>
                <w:szCs w:val="28"/>
              </w:rPr>
              <w:t>序号</w:t>
            </w:r>
          </w:p>
        </w:tc>
        <w:tc>
          <w:tcPr>
            <w:tcW w:w="1525" w:type="dxa"/>
            <w:vAlign w:val="center"/>
          </w:tcPr>
          <w:p w14:paraId="72FE6EB7"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分项项目名称</w:t>
            </w:r>
          </w:p>
        </w:tc>
        <w:tc>
          <w:tcPr>
            <w:tcW w:w="992" w:type="dxa"/>
            <w:vAlign w:val="center"/>
          </w:tcPr>
          <w:p w14:paraId="25EA52A6"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工期</w:t>
            </w:r>
          </w:p>
        </w:tc>
        <w:tc>
          <w:tcPr>
            <w:tcW w:w="992" w:type="dxa"/>
            <w:vAlign w:val="center"/>
          </w:tcPr>
          <w:p w14:paraId="29718100"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计量单位</w:t>
            </w:r>
          </w:p>
        </w:tc>
        <w:tc>
          <w:tcPr>
            <w:tcW w:w="1276" w:type="dxa"/>
            <w:vAlign w:val="center"/>
          </w:tcPr>
          <w:p w14:paraId="026E968D" w14:textId="77777777" w:rsidR="000B4C0D" w:rsidRPr="00576E88" w:rsidRDefault="007C1D32">
            <w:pPr>
              <w:spacing w:line="400" w:lineRule="exact"/>
              <w:rPr>
                <w:rFonts w:ascii="仿宋" w:eastAsia="仿宋" w:hAnsi="仿宋"/>
                <w:bCs/>
                <w:sz w:val="28"/>
                <w:szCs w:val="28"/>
              </w:rPr>
            </w:pPr>
            <w:r w:rsidRPr="00576E88">
              <w:rPr>
                <w:rFonts w:ascii="仿宋" w:eastAsia="仿宋" w:hAnsi="仿宋" w:hint="eastAsia"/>
                <w:bCs/>
                <w:sz w:val="28"/>
                <w:szCs w:val="28"/>
              </w:rPr>
              <w:t>工程量</w:t>
            </w:r>
          </w:p>
        </w:tc>
        <w:tc>
          <w:tcPr>
            <w:tcW w:w="917" w:type="dxa"/>
            <w:vAlign w:val="center"/>
          </w:tcPr>
          <w:p w14:paraId="67923F84"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综合单价</w:t>
            </w:r>
          </w:p>
        </w:tc>
        <w:tc>
          <w:tcPr>
            <w:tcW w:w="955" w:type="dxa"/>
            <w:vAlign w:val="center"/>
          </w:tcPr>
          <w:p w14:paraId="709B8FCE"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小计金额</w:t>
            </w:r>
          </w:p>
        </w:tc>
        <w:tc>
          <w:tcPr>
            <w:tcW w:w="992" w:type="dxa"/>
            <w:vAlign w:val="center"/>
          </w:tcPr>
          <w:p w14:paraId="1AE8D56A" w14:textId="77777777" w:rsidR="000B4C0D" w:rsidRPr="00576E88" w:rsidRDefault="007C1D32">
            <w:pPr>
              <w:spacing w:line="400" w:lineRule="exact"/>
              <w:jc w:val="center"/>
              <w:rPr>
                <w:rFonts w:ascii="仿宋" w:eastAsia="仿宋" w:hAnsi="仿宋"/>
                <w:bCs/>
                <w:sz w:val="28"/>
                <w:szCs w:val="28"/>
              </w:rPr>
            </w:pPr>
            <w:r w:rsidRPr="00576E88">
              <w:rPr>
                <w:rFonts w:ascii="仿宋" w:eastAsia="仿宋" w:hAnsi="仿宋" w:hint="eastAsia"/>
                <w:bCs/>
                <w:sz w:val="28"/>
                <w:szCs w:val="28"/>
              </w:rPr>
              <w:t>备注</w:t>
            </w:r>
          </w:p>
        </w:tc>
      </w:tr>
      <w:tr w:rsidR="000B4C0D" w:rsidRPr="00576E88" w14:paraId="4C6373E0" w14:textId="77777777">
        <w:trPr>
          <w:cantSplit/>
          <w:trHeight w:hRule="exact" w:val="545"/>
          <w:jc w:val="center"/>
        </w:trPr>
        <w:tc>
          <w:tcPr>
            <w:tcW w:w="568" w:type="dxa"/>
            <w:vAlign w:val="center"/>
          </w:tcPr>
          <w:p w14:paraId="238975CF"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6B793F11" w14:textId="77777777" w:rsidR="000B4C0D" w:rsidRPr="00576E88" w:rsidRDefault="000B4C0D">
            <w:pPr>
              <w:spacing w:line="400" w:lineRule="exact"/>
              <w:rPr>
                <w:rFonts w:ascii="仿宋" w:eastAsia="仿宋" w:hAnsi="仿宋"/>
                <w:bCs/>
                <w:sz w:val="28"/>
                <w:szCs w:val="28"/>
              </w:rPr>
            </w:pPr>
          </w:p>
        </w:tc>
        <w:tc>
          <w:tcPr>
            <w:tcW w:w="992" w:type="dxa"/>
          </w:tcPr>
          <w:p w14:paraId="25756A36" w14:textId="77777777" w:rsidR="000B4C0D" w:rsidRPr="00576E88" w:rsidRDefault="000B4C0D">
            <w:pPr>
              <w:spacing w:line="400" w:lineRule="exact"/>
              <w:rPr>
                <w:rFonts w:ascii="仿宋" w:eastAsia="仿宋" w:hAnsi="仿宋"/>
                <w:bCs/>
                <w:sz w:val="28"/>
                <w:szCs w:val="28"/>
              </w:rPr>
            </w:pPr>
          </w:p>
        </w:tc>
        <w:tc>
          <w:tcPr>
            <w:tcW w:w="992" w:type="dxa"/>
            <w:vAlign w:val="center"/>
          </w:tcPr>
          <w:p w14:paraId="247856FC"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37ADD252" w14:textId="77777777" w:rsidR="000B4C0D" w:rsidRPr="00576E88" w:rsidRDefault="000B4C0D">
            <w:pPr>
              <w:spacing w:line="400" w:lineRule="exact"/>
              <w:rPr>
                <w:rFonts w:ascii="仿宋" w:eastAsia="仿宋" w:hAnsi="仿宋"/>
                <w:bCs/>
                <w:sz w:val="28"/>
                <w:szCs w:val="28"/>
              </w:rPr>
            </w:pPr>
          </w:p>
        </w:tc>
        <w:tc>
          <w:tcPr>
            <w:tcW w:w="917" w:type="dxa"/>
            <w:vAlign w:val="center"/>
          </w:tcPr>
          <w:p w14:paraId="226A664A" w14:textId="77777777" w:rsidR="000B4C0D" w:rsidRPr="00576E88" w:rsidRDefault="000B4C0D">
            <w:pPr>
              <w:spacing w:line="400" w:lineRule="exact"/>
              <w:rPr>
                <w:rFonts w:ascii="仿宋" w:eastAsia="仿宋" w:hAnsi="仿宋"/>
                <w:bCs/>
                <w:sz w:val="28"/>
                <w:szCs w:val="28"/>
              </w:rPr>
            </w:pPr>
          </w:p>
        </w:tc>
        <w:tc>
          <w:tcPr>
            <w:tcW w:w="955" w:type="dxa"/>
            <w:vAlign w:val="center"/>
          </w:tcPr>
          <w:p w14:paraId="66E2D7D5" w14:textId="77777777" w:rsidR="000B4C0D" w:rsidRPr="00576E88" w:rsidRDefault="000B4C0D">
            <w:pPr>
              <w:spacing w:line="400" w:lineRule="exact"/>
              <w:rPr>
                <w:rFonts w:ascii="仿宋" w:eastAsia="仿宋" w:hAnsi="仿宋"/>
                <w:bCs/>
                <w:sz w:val="28"/>
                <w:szCs w:val="28"/>
              </w:rPr>
            </w:pPr>
          </w:p>
        </w:tc>
        <w:tc>
          <w:tcPr>
            <w:tcW w:w="992" w:type="dxa"/>
            <w:vAlign w:val="center"/>
          </w:tcPr>
          <w:p w14:paraId="277EF400" w14:textId="77777777" w:rsidR="000B4C0D" w:rsidRPr="00576E88" w:rsidRDefault="000B4C0D">
            <w:pPr>
              <w:spacing w:line="400" w:lineRule="exact"/>
              <w:rPr>
                <w:rFonts w:ascii="仿宋" w:eastAsia="仿宋" w:hAnsi="仿宋"/>
                <w:bCs/>
                <w:sz w:val="28"/>
                <w:szCs w:val="28"/>
              </w:rPr>
            </w:pPr>
          </w:p>
        </w:tc>
      </w:tr>
      <w:tr w:rsidR="000B4C0D" w:rsidRPr="00576E88" w14:paraId="14B6336E" w14:textId="77777777">
        <w:trPr>
          <w:cantSplit/>
          <w:trHeight w:hRule="exact" w:val="545"/>
          <w:jc w:val="center"/>
        </w:trPr>
        <w:tc>
          <w:tcPr>
            <w:tcW w:w="568" w:type="dxa"/>
            <w:vAlign w:val="center"/>
          </w:tcPr>
          <w:p w14:paraId="1E6123FB"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0FAE123A" w14:textId="77777777" w:rsidR="000B4C0D" w:rsidRPr="00576E88" w:rsidRDefault="000B4C0D">
            <w:pPr>
              <w:spacing w:line="400" w:lineRule="exact"/>
              <w:rPr>
                <w:rFonts w:ascii="仿宋" w:eastAsia="仿宋" w:hAnsi="仿宋"/>
                <w:bCs/>
                <w:sz w:val="28"/>
                <w:szCs w:val="28"/>
              </w:rPr>
            </w:pPr>
          </w:p>
        </w:tc>
        <w:tc>
          <w:tcPr>
            <w:tcW w:w="992" w:type="dxa"/>
          </w:tcPr>
          <w:p w14:paraId="23FDFDD5" w14:textId="77777777" w:rsidR="000B4C0D" w:rsidRPr="00576E88" w:rsidRDefault="000B4C0D">
            <w:pPr>
              <w:spacing w:line="400" w:lineRule="exact"/>
              <w:rPr>
                <w:rFonts w:ascii="仿宋" w:eastAsia="仿宋" w:hAnsi="仿宋"/>
                <w:bCs/>
                <w:sz w:val="28"/>
                <w:szCs w:val="28"/>
              </w:rPr>
            </w:pPr>
          </w:p>
        </w:tc>
        <w:tc>
          <w:tcPr>
            <w:tcW w:w="992" w:type="dxa"/>
            <w:vAlign w:val="center"/>
          </w:tcPr>
          <w:p w14:paraId="61FFA826"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27E2967E" w14:textId="77777777" w:rsidR="000B4C0D" w:rsidRPr="00576E88" w:rsidRDefault="000B4C0D">
            <w:pPr>
              <w:spacing w:line="400" w:lineRule="exact"/>
              <w:rPr>
                <w:rFonts w:ascii="仿宋" w:eastAsia="仿宋" w:hAnsi="仿宋"/>
                <w:bCs/>
                <w:sz w:val="28"/>
                <w:szCs w:val="28"/>
              </w:rPr>
            </w:pPr>
          </w:p>
        </w:tc>
        <w:tc>
          <w:tcPr>
            <w:tcW w:w="917" w:type="dxa"/>
            <w:vAlign w:val="center"/>
          </w:tcPr>
          <w:p w14:paraId="3AB42DB3" w14:textId="77777777" w:rsidR="000B4C0D" w:rsidRPr="00576E88" w:rsidRDefault="000B4C0D">
            <w:pPr>
              <w:spacing w:line="400" w:lineRule="exact"/>
              <w:rPr>
                <w:rFonts w:ascii="仿宋" w:eastAsia="仿宋" w:hAnsi="仿宋"/>
                <w:bCs/>
                <w:sz w:val="28"/>
                <w:szCs w:val="28"/>
              </w:rPr>
            </w:pPr>
          </w:p>
        </w:tc>
        <w:tc>
          <w:tcPr>
            <w:tcW w:w="955" w:type="dxa"/>
            <w:vAlign w:val="center"/>
          </w:tcPr>
          <w:p w14:paraId="2D4A0245" w14:textId="77777777" w:rsidR="000B4C0D" w:rsidRPr="00576E88" w:rsidRDefault="000B4C0D">
            <w:pPr>
              <w:spacing w:line="400" w:lineRule="exact"/>
              <w:rPr>
                <w:rFonts w:ascii="仿宋" w:eastAsia="仿宋" w:hAnsi="仿宋"/>
                <w:bCs/>
                <w:sz w:val="28"/>
                <w:szCs w:val="28"/>
              </w:rPr>
            </w:pPr>
          </w:p>
        </w:tc>
        <w:tc>
          <w:tcPr>
            <w:tcW w:w="992" w:type="dxa"/>
            <w:vAlign w:val="center"/>
          </w:tcPr>
          <w:p w14:paraId="0B45ED88" w14:textId="77777777" w:rsidR="000B4C0D" w:rsidRPr="00576E88" w:rsidRDefault="000B4C0D">
            <w:pPr>
              <w:spacing w:line="400" w:lineRule="exact"/>
              <w:rPr>
                <w:rFonts w:ascii="仿宋" w:eastAsia="仿宋" w:hAnsi="仿宋"/>
                <w:bCs/>
                <w:sz w:val="28"/>
                <w:szCs w:val="28"/>
              </w:rPr>
            </w:pPr>
          </w:p>
        </w:tc>
      </w:tr>
      <w:tr w:rsidR="000B4C0D" w:rsidRPr="00576E88" w14:paraId="0EB0DE94" w14:textId="77777777">
        <w:trPr>
          <w:cantSplit/>
          <w:trHeight w:hRule="exact" w:val="545"/>
          <w:jc w:val="center"/>
        </w:trPr>
        <w:tc>
          <w:tcPr>
            <w:tcW w:w="568" w:type="dxa"/>
            <w:vAlign w:val="center"/>
          </w:tcPr>
          <w:p w14:paraId="2CDFBF34"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1EB7093B" w14:textId="77777777" w:rsidR="000B4C0D" w:rsidRPr="00576E88" w:rsidRDefault="000B4C0D">
            <w:pPr>
              <w:spacing w:line="400" w:lineRule="exact"/>
              <w:rPr>
                <w:rFonts w:ascii="仿宋" w:eastAsia="仿宋" w:hAnsi="仿宋"/>
                <w:bCs/>
                <w:sz w:val="28"/>
                <w:szCs w:val="28"/>
              </w:rPr>
            </w:pPr>
          </w:p>
        </w:tc>
        <w:tc>
          <w:tcPr>
            <w:tcW w:w="992" w:type="dxa"/>
          </w:tcPr>
          <w:p w14:paraId="6EE9E004" w14:textId="77777777" w:rsidR="000B4C0D" w:rsidRPr="00576E88" w:rsidRDefault="000B4C0D">
            <w:pPr>
              <w:spacing w:line="400" w:lineRule="exact"/>
              <w:rPr>
                <w:rFonts w:ascii="仿宋" w:eastAsia="仿宋" w:hAnsi="仿宋"/>
                <w:bCs/>
                <w:sz w:val="28"/>
                <w:szCs w:val="28"/>
              </w:rPr>
            </w:pPr>
          </w:p>
        </w:tc>
        <w:tc>
          <w:tcPr>
            <w:tcW w:w="992" w:type="dxa"/>
            <w:vAlign w:val="center"/>
          </w:tcPr>
          <w:p w14:paraId="1D43F384"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52E1BE62" w14:textId="77777777" w:rsidR="000B4C0D" w:rsidRPr="00576E88" w:rsidRDefault="000B4C0D">
            <w:pPr>
              <w:spacing w:line="400" w:lineRule="exact"/>
              <w:rPr>
                <w:rFonts w:ascii="仿宋" w:eastAsia="仿宋" w:hAnsi="仿宋"/>
                <w:bCs/>
                <w:sz w:val="28"/>
                <w:szCs w:val="28"/>
              </w:rPr>
            </w:pPr>
          </w:p>
        </w:tc>
        <w:tc>
          <w:tcPr>
            <w:tcW w:w="917" w:type="dxa"/>
            <w:vAlign w:val="center"/>
          </w:tcPr>
          <w:p w14:paraId="39518E9E" w14:textId="77777777" w:rsidR="000B4C0D" w:rsidRPr="00576E88" w:rsidRDefault="000B4C0D">
            <w:pPr>
              <w:spacing w:line="400" w:lineRule="exact"/>
              <w:rPr>
                <w:rFonts w:ascii="仿宋" w:eastAsia="仿宋" w:hAnsi="仿宋"/>
                <w:bCs/>
                <w:sz w:val="28"/>
                <w:szCs w:val="28"/>
              </w:rPr>
            </w:pPr>
          </w:p>
        </w:tc>
        <w:tc>
          <w:tcPr>
            <w:tcW w:w="955" w:type="dxa"/>
            <w:vAlign w:val="center"/>
          </w:tcPr>
          <w:p w14:paraId="08D91526" w14:textId="77777777" w:rsidR="000B4C0D" w:rsidRPr="00576E88" w:rsidRDefault="000B4C0D">
            <w:pPr>
              <w:spacing w:line="400" w:lineRule="exact"/>
              <w:rPr>
                <w:rFonts w:ascii="仿宋" w:eastAsia="仿宋" w:hAnsi="仿宋"/>
                <w:bCs/>
                <w:sz w:val="28"/>
                <w:szCs w:val="28"/>
              </w:rPr>
            </w:pPr>
          </w:p>
        </w:tc>
        <w:tc>
          <w:tcPr>
            <w:tcW w:w="992" w:type="dxa"/>
            <w:vAlign w:val="center"/>
          </w:tcPr>
          <w:p w14:paraId="0B0D0CCE" w14:textId="77777777" w:rsidR="000B4C0D" w:rsidRPr="00576E88" w:rsidRDefault="000B4C0D">
            <w:pPr>
              <w:spacing w:line="400" w:lineRule="exact"/>
              <w:rPr>
                <w:rFonts w:ascii="仿宋" w:eastAsia="仿宋" w:hAnsi="仿宋"/>
                <w:bCs/>
                <w:sz w:val="28"/>
                <w:szCs w:val="28"/>
              </w:rPr>
            </w:pPr>
          </w:p>
        </w:tc>
      </w:tr>
      <w:tr w:rsidR="000B4C0D" w:rsidRPr="00576E88" w14:paraId="472A35A5" w14:textId="77777777">
        <w:trPr>
          <w:cantSplit/>
          <w:trHeight w:hRule="exact" w:val="545"/>
          <w:jc w:val="center"/>
        </w:trPr>
        <w:tc>
          <w:tcPr>
            <w:tcW w:w="568" w:type="dxa"/>
            <w:vAlign w:val="center"/>
          </w:tcPr>
          <w:p w14:paraId="32579FE5"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669DDCA5" w14:textId="77777777" w:rsidR="000B4C0D" w:rsidRPr="00576E88" w:rsidRDefault="000B4C0D">
            <w:pPr>
              <w:spacing w:line="400" w:lineRule="exact"/>
              <w:rPr>
                <w:rFonts w:ascii="仿宋" w:eastAsia="仿宋" w:hAnsi="仿宋"/>
                <w:bCs/>
                <w:sz w:val="28"/>
                <w:szCs w:val="28"/>
              </w:rPr>
            </w:pPr>
          </w:p>
        </w:tc>
        <w:tc>
          <w:tcPr>
            <w:tcW w:w="992" w:type="dxa"/>
          </w:tcPr>
          <w:p w14:paraId="51269895" w14:textId="77777777" w:rsidR="000B4C0D" w:rsidRPr="00576E88" w:rsidRDefault="000B4C0D">
            <w:pPr>
              <w:spacing w:line="400" w:lineRule="exact"/>
              <w:rPr>
                <w:rFonts w:ascii="仿宋" w:eastAsia="仿宋" w:hAnsi="仿宋"/>
                <w:bCs/>
                <w:sz w:val="28"/>
                <w:szCs w:val="28"/>
              </w:rPr>
            </w:pPr>
          </w:p>
        </w:tc>
        <w:tc>
          <w:tcPr>
            <w:tcW w:w="992" w:type="dxa"/>
            <w:vAlign w:val="center"/>
          </w:tcPr>
          <w:p w14:paraId="50B86285"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4CA872B7" w14:textId="77777777" w:rsidR="000B4C0D" w:rsidRPr="00576E88" w:rsidRDefault="000B4C0D">
            <w:pPr>
              <w:spacing w:line="400" w:lineRule="exact"/>
              <w:rPr>
                <w:rFonts w:ascii="仿宋" w:eastAsia="仿宋" w:hAnsi="仿宋"/>
                <w:bCs/>
                <w:sz w:val="28"/>
                <w:szCs w:val="28"/>
              </w:rPr>
            </w:pPr>
          </w:p>
        </w:tc>
        <w:tc>
          <w:tcPr>
            <w:tcW w:w="917" w:type="dxa"/>
            <w:vAlign w:val="center"/>
          </w:tcPr>
          <w:p w14:paraId="7545AD9F" w14:textId="77777777" w:rsidR="000B4C0D" w:rsidRPr="00576E88" w:rsidRDefault="000B4C0D">
            <w:pPr>
              <w:spacing w:line="400" w:lineRule="exact"/>
              <w:rPr>
                <w:rFonts w:ascii="仿宋" w:eastAsia="仿宋" w:hAnsi="仿宋"/>
                <w:bCs/>
                <w:sz w:val="28"/>
                <w:szCs w:val="28"/>
              </w:rPr>
            </w:pPr>
          </w:p>
        </w:tc>
        <w:tc>
          <w:tcPr>
            <w:tcW w:w="955" w:type="dxa"/>
            <w:vAlign w:val="center"/>
          </w:tcPr>
          <w:p w14:paraId="0D22901F" w14:textId="77777777" w:rsidR="000B4C0D" w:rsidRPr="00576E88" w:rsidRDefault="000B4C0D">
            <w:pPr>
              <w:spacing w:line="400" w:lineRule="exact"/>
              <w:rPr>
                <w:rFonts w:ascii="仿宋" w:eastAsia="仿宋" w:hAnsi="仿宋"/>
                <w:bCs/>
                <w:sz w:val="28"/>
                <w:szCs w:val="28"/>
              </w:rPr>
            </w:pPr>
          </w:p>
        </w:tc>
        <w:tc>
          <w:tcPr>
            <w:tcW w:w="992" w:type="dxa"/>
            <w:vAlign w:val="center"/>
          </w:tcPr>
          <w:p w14:paraId="01FFA359" w14:textId="77777777" w:rsidR="000B4C0D" w:rsidRPr="00576E88" w:rsidRDefault="000B4C0D">
            <w:pPr>
              <w:spacing w:line="400" w:lineRule="exact"/>
              <w:rPr>
                <w:rFonts w:ascii="仿宋" w:eastAsia="仿宋" w:hAnsi="仿宋"/>
                <w:bCs/>
                <w:sz w:val="28"/>
                <w:szCs w:val="28"/>
              </w:rPr>
            </w:pPr>
          </w:p>
        </w:tc>
      </w:tr>
      <w:tr w:rsidR="000B4C0D" w:rsidRPr="00576E88" w14:paraId="2ADF15AD" w14:textId="77777777">
        <w:trPr>
          <w:cantSplit/>
          <w:trHeight w:hRule="exact" w:val="545"/>
          <w:jc w:val="center"/>
        </w:trPr>
        <w:tc>
          <w:tcPr>
            <w:tcW w:w="568" w:type="dxa"/>
            <w:vAlign w:val="center"/>
          </w:tcPr>
          <w:p w14:paraId="3958CA25"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1E4FB7B3" w14:textId="77777777" w:rsidR="000B4C0D" w:rsidRPr="00576E88" w:rsidRDefault="000B4C0D">
            <w:pPr>
              <w:spacing w:line="400" w:lineRule="exact"/>
              <w:rPr>
                <w:rFonts w:ascii="仿宋" w:eastAsia="仿宋" w:hAnsi="仿宋"/>
                <w:bCs/>
                <w:sz w:val="28"/>
                <w:szCs w:val="28"/>
              </w:rPr>
            </w:pPr>
          </w:p>
        </w:tc>
        <w:tc>
          <w:tcPr>
            <w:tcW w:w="992" w:type="dxa"/>
          </w:tcPr>
          <w:p w14:paraId="734701BA" w14:textId="77777777" w:rsidR="000B4C0D" w:rsidRPr="00576E88" w:rsidRDefault="000B4C0D">
            <w:pPr>
              <w:spacing w:line="400" w:lineRule="exact"/>
              <w:rPr>
                <w:rFonts w:ascii="仿宋" w:eastAsia="仿宋" w:hAnsi="仿宋"/>
                <w:bCs/>
                <w:sz w:val="28"/>
                <w:szCs w:val="28"/>
              </w:rPr>
            </w:pPr>
          </w:p>
        </w:tc>
        <w:tc>
          <w:tcPr>
            <w:tcW w:w="992" w:type="dxa"/>
            <w:vAlign w:val="center"/>
          </w:tcPr>
          <w:p w14:paraId="061A2327"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33C335E8" w14:textId="77777777" w:rsidR="000B4C0D" w:rsidRPr="00576E88" w:rsidRDefault="000B4C0D">
            <w:pPr>
              <w:spacing w:line="400" w:lineRule="exact"/>
              <w:rPr>
                <w:rFonts w:ascii="仿宋" w:eastAsia="仿宋" w:hAnsi="仿宋"/>
                <w:bCs/>
                <w:sz w:val="28"/>
                <w:szCs w:val="28"/>
              </w:rPr>
            </w:pPr>
          </w:p>
        </w:tc>
        <w:tc>
          <w:tcPr>
            <w:tcW w:w="917" w:type="dxa"/>
            <w:vAlign w:val="center"/>
          </w:tcPr>
          <w:p w14:paraId="62F7DB99" w14:textId="77777777" w:rsidR="000B4C0D" w:rsidRPr="00576E88" w:rsidRDefault="000B4C0D">
            <w:pPr>
              <w:spacing w:line="400" w:lineRule="exact"/>
              <w:rPr>
                <w:rFonts w:ascii="仿宋" w:eastAsia="仿宋" w:hAnsi="仿宋"/>
                <w:bCs/>
                <w:sz w:val="28"/>
                <w:szCs w:val="28"/>
              </w:rPr>
            </w:pPr>
          </w:p>
        </w:tc>
        <w:tc>
          <w:tcPr>
            <w:tcW w:w="955" w:type="dxa"/>
            <w:vAlign w:val="center"/>
          </w:tcPr>
          <w:p w14:paraId="59B06003" w14:textId="77777777" w:rsidR="000B4C0D" w:rsidRPr="00576E88" w:rsidRDefault="000B4C0D">
            <w:pPr>
              <w:spacing w:line="400" w:lineRule="exact"/>
              <w:rPr>
                <w:rFonts w:ascii="仿宋" w:eastAsia="仿宋" w:hAnsi="仿宋"/>
                <w:bCs/>
                <w:sz w:val="28"/>
                <w:szCs w:val="28"/>
              </w:rPr>
            </w:pPr>
          </w:p>
        </w:tc>
        <w:tc>
          <w:tcPr>
            <w:tcW w:w="992" w:type="dxa"/>
            <w:vAlign w:val="center"/>
          </w:tcPr>
          <w:p w14:paraId="5E602E5A" w14:textId="77777777" w:rsidR="000B4C0D" w:rsidRPr="00576E88" w:rsidRDefault="000B4C0D">
            <w:pPr>
              <w:spacing w:line="400" w:lineRule="exact"/>
              <w:rPr>
                <w:rFonts w:ascii="仿宋" w:eastAsia="仿宋" w:hAnsi="仿宋"/>
                <w:bCs/>
                <w:sz w:val="28"/>
                <w:szCs w:val="28"/>
              </w:rPr>
            </w:pPr>
          </w:p>
        </w:tc>
      </w:tr>
      <w:tr w:rsidR="000B4C0D" w:rsidRPr="00576E88" w14:paraId="14E0FD51" w14:textId="77777777">
        <w:trPr>
          <w:cantSplit/>
          <w:trHeight w:hRule="exact" w:val="545"/>
          <w:jc w:val="center"/>
        </w:trPr>
        <w:tc>
          <w:tcPr>
            <w:tcW w:w="568" w:type="dxa"/>
            <w:vAlign w:val="center"/>
          </w:tcPr>
          <w:p w14:paraId="4B4F65AA"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3FFC001A" w14:textId="77777777" w:rsidR="000B4C0D" w:rsidRPr="00576E88" w:rsidRDefault="000B4C0D">
            <w:pPr>
              <w:spacing w:line="400" w:lineRule="exact"/>
              <w:rPr>
                <w:rFonts w:ascii="仿宋" w:eastAsia="仿宋" w:hAnsi="仿宋"/>
                <w:bCs/>
                <w:sz w:val="28"/>
                <w:szCs w:val="28"/>
              </w:rPr>
            </w:pPr>
          </w:p>
        </w:tc>
        <w:tc>
          <w:tcPr>
            <w:tcW w:w="992" w:type="dxa"/>
          </w:tcPr>
          <w:p w14:paraId="419CBB03" w14:textId="77777777" w:rsidR="000B4C0D" w:rsidRPr="00576E88" w:rsidRDefault="000B4C0D">
            <w:pPr>
              <w:spacing w:line="400" w:lineRule="exact"/>
              <w:rPr>
                <w:rFonts w:ascii="仿宋" w:eastAsia="仿宋" w:hAnsi="仿宋"/>
                <w:bCs/>
                <w:sz w:val="28"/>
                <w:szCs w:val="28"/>
              </w:rPr>
            </w:pPr>
          </w:p>
        </w:tc>
        <w:tc>
          <w:tcPr>
            <w:tcW w:w="992" w:type="dxa"/>
            <w:vAlign w:val="center"/>
          </w:tcPr>
          <w:p w14:paraId="34BF4C90"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29E90E6D" w14:textId="77777777" w:rsidR="000B4C0D" w:rsidRPr="00576E88" w:rsidRDefault="000B4C0D">
            <w:pPr>
              <w:spacing w:line="400" w:lineRule="exact"/>
              <w:rPr>
                <w:rFonts w:ascii="仿宋" w:eastAsia="仿宋" w:hAnsi="仿宋"/>
                <w:bCs/>
                <w:sz w:val="28"/>
                <w:szCs w:val="28"/>
              </w:rPr>
            </w:pPr>
          </w:p>
        </w:tc>
        <w:tc>
          <w:tcPr>
            <w:tcW w:w="917" w:type="dxa"/>
            <w:vAlign w:val="center"/>
          </w:tcPr>
          <w:p w14:paraId="6CDB2477" w14:textId="77777777" w:rsidR="000B4C0D" w:rsidRPr="00576E88" w:rsidRDefault="000B4C0D">
            <w:pPr>
              <w:spacing w:line="400" w:lineRule="exact"/>
              <w:rPr>
                <w:rFonts w:ascii="仿宋" w:eastAsia="仿宋" w:hAnsi="仿宋"/>
                <w:bCs/>
                <w:sz w:val="28"/>
                <w:szCs w:val="28"/>
              </w:rPr>
            </w:pPr>
          </w:p>
        </w:tc>
        <w:tc>
          <w:tcPr>
            <w:tcW w:w="955" w:type="dxa"/>
            <w:vAlign w:val="center"/>
          </w:tcPr>
          <w:p w14:paraId="2E12E444" w14:textId="77777777" w:rsidR="000B4C0D" w:rsidRPr="00576E88" w:rsidRDefault="000B4C0D">
            <w:pPr>
              <w:spacing w:line="400" w:lineRule="exact"/>
              <w:rPr>
                <w:rFonts w:ascii="仿宋" w:eastAsia="仿宋" w:hAnsi="仿宋"/>
                <w:bCs/>
                <w:sz w:val="28"/>
                <w:szCs w:val="28"/>
              </w:rPr>
            </w:pPr>
          </w:p>
        </w:tc>
        <w:tc>
          <w:tcPr>
            <w:tcW w:w="992" w:type="dxa"/>
            <w:vAlign w:val="center"/>
          </w:tcPr>
          <w:p w14:paraId="25CBC212" w14:textId="77777777" w:rsidR="000B4C0D" w:rsidRPr="00576E88" w:rsidRDefault="000B4C0D">
            <w:pPr>
              <w:spacing w:line="400" w:lineRule="exact"/>
              <w:rPr>
                <w:rFonts w:ascii="仿宋" w:eastAsia="仿宋" w:hAnsi="仿宋"/>
                <w:bCs/>
                <w:sz w:val="28"/>
                <w:szCs w:val="28"/>
              </w:rPr>
            </w:pPr>
          </w:p>
        </w:tc>
      </w:tr>
      <w:tr w:rsidR="000B4C0D" w:rsidRPr="00576E88" w14:paraId="30D24463" w14:textId="77777777">
        <w:trPr>
          <w:cantSplit/>
          <w:trHeight w:hRule="exact" w:val="545"/>
          <w:jc w:val="center"/>
        </w:trPr>
        <w:tc>
          <w:tcPr>
            <w:tcW w:w="568" w:type="dxa"/>
            <w:vAlign w:val="center"/>
          </w:tcPr>
          <w:p w14:paraId="1662B890" w14:textId="77777777" w:rsidR="000B4C0D" w:rsidRPr="00576E88" w:rsidRDefault="000B4C0D">
            <w:pPr>
              <w:spacing w:line="400" w:lineRule="exact"/>
              <w:rPr>
                <w:rFonts w:ascii="仿宋" w:eastAsia="仿宋" w:hAnsi="仿宋"/>
                <w:bCs/>
                <w:sz w:val="28"/>
                <w:szCs w:val="28"/>
              </w:rPr>
            </w:pPr>
          </w:p>
        </w:tc>
        <w:tc>
          <w:tcPr>
            <w:tcW w:w="1525" w:type="dxa"/>
            <w:vAlign w:val="center"/>
          </w:tcPr>
          <w:p w14:paraId="644F1F43" w14:textId="77777777" w:rsidR="000B4C0D" w:rsidRPr="00576E88" w:rsidRDefault="000B4C0D">
            <w:pPr>
              <w:spacing w:line="400" w:lineRule="exact"/>
              <w:rPr>
                <w:rFonts w:ascii="仿宋" w:eastAsia="仿宋" w:hAnsi="仿宋"/>
                <w:bCs/>
                <w:sz w:val="28"/>
                <w:szCs w:val="28"/>
              </w:rPr>
            </w:pPr>
          </w:p>
        </w:tc>
        <w:tc>
          <w:tcPr>
            <w:tcW w:w="992" w:type="dxa"/>
          </w:tcPr>
          <w:p w14:paraId="4A6F3AF6" w14:textId="77777777" w:rsidR="000B4C0D" w:rsidRPr="00576E88" w:rsidRDefault="000B4C0D">
            <w:pPr>
              <w:spacing w:line="400" w:lineRule="exact"/>
              <w:rPr>
                <w:rFonts w:ascii="仿宋" w:eastAsia="仿宋" w:hAnsi="仿宋"/>
                <w:bCs/>
                <w:sz w:val="28"/>
                <w:szCs w:val="28"/>
              </w:rPr>
            </w:pPr>
          </w:p>
        </w:tc>
        <w:tc>
          <w:tcPr>
            <w:tcW w:w="992" w:type="dxa"/>
            <w:vAlign w:val="center"/>
          </w:tcPr>
          <w:p w14:paraId="2835BF3E" w14:textId="77777777" w:rsidR="000B4C0D" w:rsidRPr="00576E88" w:rsidRDefault="000B4C0D">
            <w:pPr>
              <w:spacing w:line="400" w:lineRule="exact"/>
              <w:rPr>
                <w:rFonts w:ascii="仿宋" w:eastAsia="仿宋" w:hAnsi="仿宋"/>
                <w:bCs/>
                <w:sz w:val="28"/>
                <w:szCs w:val="28"/>
              </w:rPr>
            </w:pPr>
          </w:p>
        </w:tc>
        <w:tc>
          <w:tcPr>
            <w:tcW w:w="1276" w:type="dxa"/>
            <w:vAlign w:val="center"/>
          </w:tcPr>
          <w:p w14:paraId="30F67921" w14:textId="77777777" w:rsidR="000B4C0D" w:rsidRPr="00576E88" w:rsidRDefault="000B4C0D">
            <w:pPr>
              <w:spacing w:line="400" w:lineRule="exact"/>
              <w:rPr>
                <w:rFonts w:ascii="仿宋" w:eastAsia="仿宋" w:hAnsi="仿宋"/>
                <w:bCs/>
                <w:sz w:val="28"/>
                <w:szCs w:val="28"/>
              </w:rPr>
            </w:pPr>
          </w:p>
        </w:tc>
        <w:tc>
          <w:tcPr>
            <w:tcW w:w="917" w:type="dxa"/>
            <w:vAlign w:val="center"/>
          </w:tcPr>
          <w:p w14:paraId="7A91A507" w14:textId="77777777" w:rsidR="000B4C0D" w:rsidRPr="00576E88" w:rsidRDefault="000B4C0D">
            <w:pPr>
              <w:spacing w:line="400" w:lineRule="exact"/>
              <w:rPr>
                <w:rFonts w:ascii="仿宋" w:eastAsia="仿宋" w:hAnsi="仿宋"/>
                <w:bCs/>
                <w:sz w:val="28"/>
                <w:szCs w:val="28"/>
              </w:rPr>
            </w:pPr>
          </w:p>
        </w:tc>
        <w:tc>
          <w:tcPr>
            <w:tcW w:w="955" w:type="dxa"/>
            <w:vAlign w:val="center"/>
          </w:tcPr>
          <w:p w14:paraId="4074E6AB" w14:textId="77777777" w:rsidR="000B4C0D" w:rsidRPr="00576E88" w:rsidRDefault="000B4C0D">
            <w:pPr>
              <w:spacing w:line="400" w:lineRule="exact"/>
              <w:rPr>
                <w:rFonts w:ascii="仿宋" w:eastAsia="仿宋" w:hAnsi="仿宋"/>
                <w:bCs/>
                <w:sz w:val="28"/>
                <w:szCs w:val="28"/>
              </w:rPr>
            </w:pPr>
          </w:p>
        </w:tc>
        <w:tc>
          <w:tcPr>
            <w:tcW w:w="992" w:type="dxa"/>
            <w:vAlign w:val="center"/>
          </w:tcPr>
          <w:p w14:paraId="5FC201F7" w14:textId="77777777" w:rsidR="000B4C0D" w:rsidRPr="00576E88" w:rsidRDefault="000B4C0D">
            <w:pPr>
              <w:spacing w:line="400" w:lineRule="exact"/>
              <w:rPr>
                <w:rFonts w:ascii="仿宋" w:eastAsia="仿宋" w:hAnsi="仿宋"/>
                <w:bCs/>
                <w:sz w:val="28"/>
                <w:szCs w:val="28"/>
              </w:rPr>
            </w:pPr>
          </w:p>
        </w:tc>
      </w:tr>
      <w:tr w:rsidR="000B4C0D" w:rsidRPr="00576E88" w14:paraId="4115133B" w14:textId="77777777">
        <w:trPr>
          <w:cantSplit/>
          <w:trHeight w:hRule="exact" w:val="545"/>
          <w:jc w:val="center"/>
        </w:trPr>
        <w:tc>
          <w:tcPr>
            <w:tcW w:w="6270" w:type="dxa"/>
            <w:gridSpan w:val="6"/>
            <w:vAlign w:val="center"/>
          </w:tcPr>
          <w:p w14:paraId="0D9653C6" w14:textId="77777777" w:rsidR="000B4C0D" w:rsidRPr="00576E88" w:rsidRDefault="007C1D32">
            <w:pPr>
              <w:spacing w:line="400" w:lineRule="exact"/>
              <w:jc w:val="right"/>
              <w:rPr>
                <w:rFonts w:ascii="仿宋" w:eastAsia="仿宋" w:hAnsi="仿宋"/>
                <w:bCs/>
                <w:sz w:val="28"/>
                <w:szCs w:val="28"/>
              </w:rPr>
            </w:pPr>
            <w:r w:rsidRPr="00576E88">
              <w:rPr>
                <w:rFonts w:ascii="仿宋" w:eastAsia="仿宋" w:hAnsi="仿宋" w:hint="eastAsia"/>
                <w:sz w:val="28"/>
                <w:szCs w:val="28"/>
              </w:rPr>
              <w:t>合计金额：</w:t>
            </w:r>
          </w:p>
        </w:tc>
        <w:tc>
          <w:tcPr>
            <w:tcW w:w="955" w:type="dxa"/>
            <w:vAlign w:val="center"/>
          </w:tcPr>
          <w:p w14:paraId="5B18832F" w14:textId="77777777" w:rsidR="000B4C0D" w:rsidRPr="00576E88" w:rsidRDefault="000B4C0D">
            <w:pPr>
              <w:spacing w:line="400" w:lineRule="exact"/>
              <w:rPr>
                <w:rFonts w:ascii="仿宋" w:eastAsia="仿宋" w:hAnsi="仿宋"/>
                <w:bCs/>
                <w:sz w:val="28"/>
                <w:szCs w:val="28"/>
              </w:rPr>
            </w:pPr>
          </w:p>
        </w:tc>
        <w:tc>
          <w:tcPr>
            <w:tcW w:w="992" w:type="dxa"/>
            <w:vAlign w:val="center"/>
          </w:tcPr>
          <w:p w14:paraId="566D7B03" w14:textId="77777777" w:rsidR="000B4C0D" w:rsidRPr="00576E88" w:rsidRDefault="000B4C0D">
            <w:pPr>
              <w:spacing w:line="400" w:lineRule="exact"/>
              <w:rPr>
                <w:rFonts w:ascii="仿宋" w:eastAsia="仿宋" w:hAnsi="仿宋"/>
                <w:bCs/>
                <w:sz w:val="28"/>
                <w:szCs w:val="28"/>
              </w:rPr>
            </w:pPr>
          </w:p>
        </w:tc>
      </w:tr>
    </w:tbl>
    <w:p w14:paraId="608FA2E9" w14:textId="77777777" w:rsidR="000B4C0D" w:rsidRPr="00576E88" w:rsidRDefault="007C1D32">
      <w:pPr>
        <w:spacing w:line="400" w:lineRule="exact"/>
        <w:ind w:left="927" w:hangingChars="331" w:hanging="927"/>
        <w:rPr>
          <w:rFonts w:ascii="仿宋" w:eastAsia="仿宋" w:hAnsi="仿宋"/>
          <w:bCs/>
          <w:sz w:val="28"/>
          <w:szCs w:val="28"/>
        </w:rPr>
      </w:pPr>
      <w:r w:rsidRPr="00576E88">
        <w:rPr>
          <w:rFonts w:ascii="仿宋" w:eastAsia="仿宋" w:hAnsi="仿宋" w:hint="eastAsia"/>
          <w:bCs/>
          <w:sz w:val="28"/>
          <w:szCs w:val="28"/>
        </w:rPr>
        <w:t>注：</w:t>
      </w:r>
    </w:p>
    <w:p w14:paraId="0169B4BE" w14:textId="77777777" w:rsidR="000B4C0D" w:rsidRPr="00576E88" w:rsidRDefault="007C1D32">
      <w:pPr>
        <w:pStyle w:val="af4"/>
        <w:numPr>
          <w:ilvl w:val="1"/>
          <w:numId w:val="37"/>
        </w:numPr>
        <w:spacing w:line="400" w:lineRule="exact"/>
        <w:ind w:firstLineChars="0"/>
        <w:rPr>
          <w:rFonts w:ascii="仿宋" w:eastAsia="仿宋" w:hAnsi="仿宋"/>
          <w:sz w:val="28"/>
          <w:szCs w:val="28"/>
        </w:rPr>
      </w:pPr>
      <w:r w:rsidRPr="00576E88">
        <w:rPr>
          <w:rFonts w:ascii="仿宋" w:eastAsia="仿宋" w:hAnsi="仿宋" w:hint="eastAsia"/>
          <w:sz w:val="28"/>
          <w:szCs w:val="28"/>
        </w:rPr>
        <w:t>投标人如果需要对报价或其它内容加以说明，可在备注一栏中填写。</w:t>
      </w:r>
    </w:p>
    <w:p w14:paraId="4F47864F" w14:textId="77777777" w:rsidR="000B4C0D" w:rsidRPr="00576E88" w:rsidRDefault="007C1D32">
      <w:pPr>
        <w:pStyle w:val="af4"/>
        <w:numPr>
          <w:ilvl w:val="1"/>
          <w:numId w:val="37"/>
        </w:numPr>
        <w:spacing w:line="400" w:lineRule="exact"/>
        <w:ind w:firstLineChars="0"/>
        <w:rPr>
          <w:rFonts w:ascii="仿宋" w:eastAsia="仿宋" w:hAnsi="仿宋"/>
          <w:sz w:val="28"/>
          <w:szCs w:val="28"/>
        </w:rPr>
      </w:pPr>
      <w:r w:rsidRPr="00576E88">
        <w:rPr>
          <w:rFonts w:ascii="仿宋" w:eastAsia="仿宋" w:hAnsi="仿宋" w:hint="eastAsia"/>
          <w:sz w:val="28"/>
          <w:szCs w:val="28"/>
        </w:rPr>
        <w:t>投标人使用本表或自由报价单格式报价均可，但应能清晰体现总报价及分项报价信息。</w:t>
      </w:r>
    </w:p>
    <w:p w14:paraId="05F861C4" w14:textId="77777777" w:rsidR="000B4C0D" w:rsidRPr="00576E88" w:rsidRDefault="007C1D32">
      <w:pPr>
        <w:pStyle w:val="af4"/>
        <w:numPr>
          <w:ilvl w:val="1"/>
          <w:numId w:val="37"/>
        </w:numPr>
        <w:spacing w:line="400" w:lineRule="exact"/>
        <w:ind w:firstLineChars="0"/>
        <w:rPr>
          <w:rFonts w:ascii="仿宋_GB2312" w:eastAsia="仿宋_GB2312" w:hAnsi="宋体"/>
          <w:sz w:val="28"/>
          <w:szCs w:val="28"/>
        </w:rPr>
      </w:pPr>
      <w:r w:rsidRPr="00576E88">
        <w:rPr>
          <w:rFonts w:ascii="仿宋" w:eastAsia="仿宋" w:hAnsi="仿宋" w:hint="eastAsia"/>
          <w:sz w:val="28"/>
          <w:szCs w:val="28"/>
        </w:rPr>
        <w:t>如果分项报价与总价不一致，以总价为准。</w:t>
      </w:r>
    </w:p>
    <w:p w14:paraId="24CB4BB6" w14:textId="77777777" w:rsidR="000B4C0D" w:rsidRPr="00576E88" w:rsidRDefault="007C1D32">
      <w:pPr>
        <w:pStyle w:val="af4"/>
        <w:numPr>
          <w:ilvl w:val="1"/>
          <w:numId w:val="37"/>
        </w:numPr>
        <w:spacing w:line="400" w:lineRule="exact"/>
        <w:ind w:firstLineChars="0"/>
        <w:rPr>
          <w:rFonts w:ascii="仿宋_GB2312" w:eastAsia="仿宋_GB2312" w:hAnsi="宋体"/>
          <w:color w:val="FF0000"/>
          <w:sz w:val="28"/>
          <w:szCs w:val="28"/>
        </w:rPr>
      </w:pPr>
      <w:r w:rsidRPr="00576E88">
        <w:rPr>
          <w:rFonts w:ascii="仿宋" w:eastAsia="仿宋" w:hAnsi="仿宋" w:hint="eastAsia"/>
          <w:color w:val="FF0000"/>
          <w:sz w:val="28"/>
          <w:szCs w:val="28"/>
        </w:rPr>
        <w:t>请注意正确填写“工期”，以确保报价单工期与工期响应文件的一致性。</w:t>
      </w:r>
    </w:p>
    <w:p w14:paraId="26243EBD" w14:textId="77777777" w:rsidR="000B4C0D" w:rsidRPr="00576E88" w:rsidRDefault="000B4C0D">
      <w:pPr>
        <w:spacing w:line="360" w:lineRule="auto"/>
        <w:rPr>
          <w:rFonts w:ascii="仿宋" w:eastAsia="仿宋" w:hAnsi="仿宋"/>
          <w:sz w:val="28"/>
          <w:szCs w:val="28"/>
        </w:rPr>
      </w:pPr>
    </w:p>
    <w:p w14:paraId="5787A649" w14:textId="77777777" w:rsidR="000B4C0D" w:rsidRPr="00576E88" w:rsidRDefault="007C1D32">
      <w:pPr>
        <w:spacing w:line="360" w:lineRule="auto"/>
        <w:rPr>
          <w:rFonts w:ascii="仿宋" w:eastAsia="仿宋" w:hAnsi="仿宋"/>
          <w:b/>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p>
    <w:p w14:paraId="0A031F41" w14:textId="77777777" w:rsidR="000B4C0D" w:rsidRPr="00576E88" w:rsidRDefault="007C1D32">
      <w:pPr>
        <w:spacing w:line="360" w:lineRule="auto"/>
        <w:rPr>
          <w:rFonts w:ascii="仿宋" w:eastAsia="仿宋" w:hAnsi="仿宋"/>
          <w:sz w:val="28"/>
          <w:szCs w:val="28"/>
        </w:rPr>
      </w:pPr>
      <w:r w:rsidRPr="00576E88">
        <w:rPr>
          <w:rFonts w:ascii="仿宋" w:eastAsia="仿宋" w:hAnsi="仿宋" w:hint="eastAsia"/>
          <w:sz w:val="28"/>
          <w:szCs w:val="28"/>
        </w:rPr>
        <w:t>投标人（盖章）：</w:t>
      </w:r>
      <w:r w:rsidRPr="00576E88">
        <w:rPr>
          <w:rFonts w:ascii="仿宋" w:eastAsia="仿宋" w:hAnsi="仿宋" w:hint="eastAsia"/>
          <w:sz w:val="28"/>
          <w:szCs w:val="28"/>
          <w:u w:val="single"/>
        </w:rPr>
        <w:t xml:space="preserve">                        </w:t>
      </w:r>
    </w:p>
    <w:p w14:paraId="34D2C732" w14:textId="77777777" w:rsidR="000B4C0D" w:rsidRPr="00576E88" w:rsidRDefault="007C1D32">
      <w:pPr>
        <w:spacing w:line="360" w:lineRule="auto"/>
        <w:rPr>
          <w:rFonts w:ascii="仿宋" w:eastAsia="仿宋" w:hAnsi="仿宋"/>
          <w:sz w:val="28"/>
          <w:szCs w:val="28"/>
        </w:rPr>
      </w:pPr>
      <w:r w:rsidRPr="00576E88">
        <w:rPr>
          <w:rFonts w:ascii="仿宋" w:eastAsia="仿宋" w:hAnsi="仿宋" w:hint="eastAsia"/>
          <w:sz w:val="28"/>
          <w:szCs w:val="28"/>
        </w:rPr>
        <w:t>报价日期：_______年____月____日</w:t>
      </w:r>
      <w:r w:rsidRPr="00576E88">
        <w:rPr>
          <w:rFonts w:ascii="仿宋" w:eastAsia="仿宋" w:hAnsi="仿宋"/>
          <w:sz w:val="28"/>
          <w:szCs w:val="28"/>
        </w:rPr>
        <w:br w:type="page"/>
      </w:r>
    </w:p>
    <w:p w14:paraId="1530A70D" w14:textId="77777777" w:rsidR="000B4C0D" w:rsidRPr="00576E88" w:rsidRDefault="007C1D32">
      <w:pPr>
        <w:spacing w:line="0" w:lineRule="atLeast"/>
        <w:outlineLvl w:val="1"/>
        <w:rPr>
          <w:rFonts w:ascii="宋体" w:hAnsi="宋体"/>
          <w:szCs w:val="21"/>
        </w:rPr>
      </w:pPr>
      <w:bookmarkStart w:id="85" w:name="_Toc106791277"/>
      <w:bookmarkStart w:id="86" w:name="_Toc112340672"/>
      <w:r w:rsidRPr="00576E88">
        <w:rPr>
          <w:rFonts w:ascii="宋体" w:hAnsi="宋体" w:hint="eastAsia"/>
          <w:szCs w:val="21"/>
        </w:rPr>
        <w:lastRenderedPageBreak/>
        <w:t>附件10：法定代表人证明书</w:t>
      </w:r>
      <w:bookmarkEnd w:id="85"/>
      <w:bookmarkEnd w:id="86"/>
    </w:p>
    <w:p w14:paraId="0685680E" w14:textId="77777777" w:rsidR="000B4C0D" w:rsidRPr="00576E88" w:rsidRDefault="000B4C0D">
      <w:pPr>
        <w:spacing w:line="0" w:lineRule="atLeast"/>
        <w:rPr>
          <w:rFonts w:ascii="仿宋_GB2312" w:eastAsia="仿宋_GB2312" w:hAnsi="仿宋"/>
          <w:sz w:val="24"/>
        </w:rPr>
      </w:pPr>
    </w:p>
    <w:p w14:paraId="46F59BC1"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法定代表人证明书</w:t>
      </w:r>
    </w:p>
    <w:p w14:paraId="57651D91" w14:textId="77777777" w:rsidR="000B4C0D" w:rsidRPr="00576E88" w:rsidRDefault="000B4C0D">
      <w:pPr>
        <w:snapToGrid w:val="0"/>
        <w:spacing w:line="288" w:lineRule="auto"/>
        <w:rPr>
          <w:rFonts w:ascii="仿宋_GB2312" w:eastAsia="仿宋_GB2312" w:hAnsi="宋体"/>
          <w:color w:val="000000"/>
        </w:rPr>
      </w:pPr>
    </w:p>
    <w:p w14:paraId="5D2C3770" w14:textId="77777777" w:rsidR="000B4C0D" w:rsidRPr="00576E88" w:rsidRDefault="007C1D32">
      <w:pPr>
        <w:snapToGrid w:val="0"/>
        <w:spacing w:line="360" w:lineRule="auto"/>
        <w:rPr>
          <w:rFonts w:ascii="仿宋" w:eastAsia="仿宋" w:hAnsi="仿宋"/>
          <w:color w:val="000000"/>
          <w:sz w:val="28"/>
          <w:szCs w:val="28"/>
          <w:u w:val="single"/>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w:t>
      </w:r>
      <w:r w:rsidRPr="00576E88">
        <w:rPr>
          <w:rFonts w:ascii="仿宋" w:eastAsia="仿宋" w:hAnsi="仿宋" w:hint="eastAsia"/>
          <w:color w:val="000000"/>
          <w:sz w:val="28"/>
          <w:szCs w:val="28"/>
          <w:u w:val="single"/>
        </w:rPr>
        <w:t xml:space="preserve">                                  </w:t>
      </w:r>
    </w:p>
    <w:p w14:paraId="0457B5E2" w14:textId="77777777" w:rsidR="000B4C0D" w:rsidRPr="00576E88" w:rsidRDefault="007C1D32">
      <w:pPr>
        <w:snapToGrid w:val="0"/>
        <w:spacing w:line="360" w:lineRule="auto"/>
        <w:rPr>
          <w:rFonts w:ascii="仿宋" w:eastAsia="仿宋" w:hAnsi="仿宋"/>
          <w:color w:val="000000"/>
          <w:sz w:val="28"/>
          <w:szCs w:val="28"/>
          <w:u w:val="single"/>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地址：</w:t>
      </w:r>
      <w:r w:rsidRPr="00576E88">
        <w:rPr>
          <w:rFonts w:ascii="仿宋" w:eastAsia="仿宋" w:hAnsi="仿宋" w:hint="eastAsia"/>
          <w:color w:val="000000"/>
          <w:sz w:val="28"/>
          <w:szCs w:val="28"/>
          <w:u w:val="single"/>
        </w:rPr>
        <w:t xml:space="preserve">                                  </w:t>
      </w:r>
    </w:p>
    <w:p w14:paraId="33E94BAF" w14:textId="77777777" w:rsidR="000B4C0D" w:rsidRPr="00576E88" w:rsidRDefault="007C1D32">
      <w:pPr>
        <w:snapToGrid w:val="0"/>
        <w:spacing w:line="360" w:lineRule="auto"/>
        <w:rPr>
          <w:rFonts w:ascii="仿宋" w:eastAsia="仿宋" w:hAnsi="仿宋"/>
          <w:color w:val="000000"/>
          <w:sz w:val="28"/>
          <w:szCs w:val="28"/>
        </w:rPr>
      </w:pPr>
      <w:r w:rsidRPr="00576E88">
        <w:rPr>
          <w:rFonts w:ascii="仿宋" w:eastAsia="仿宋" w:hAnsi="仿宋" w:hint="eastAsia"/>
          <w:color w:val="000000"/>
          <w:sz w:val="28"/>
          <w:szCs w:val="28"/>
        </w:rPr>
        <w:t>营业执照号码：</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 xml:space="preserve">，经济性质： </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14:paraId="18095557" w14:textId="77777777" w:rsidR="000B4C0D" w:rsidRPr="00576E88" w:rsidRDefault="007C1D32">
      <w:pPr>
        <w:snapToGrid w:val="0"/>
        <w:spacing w:line="360" w:lineRule="auto"/>
        <w:rPr>
          <w:rFonts w:ascii="仿宋" w:eastAsia="仿宋" w:hAnsi="仿宋"/>
          <w:color w:val="000000"/>
          <w:sz w:val="28"/>
          <w:szCs w:val="28"/>
          <w:u w:val="single"/>
        </w:rPr>
      </w:pPr>
      <w:r w:rsidRPr="00576E88">
        <w:rPr>
          <w:rFonts w:ascii="仿宋" w:eastAsia="仿宋" w:hAnsi="仿宋" w:hint="eastAsia"/>
          <w:color w:val="000000"/>
          <w:sz w:val="28"/>
          <w:szCs w:val="28"/>
        </w:rPr>
        <w:t>姓名：</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，性别：</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，职务：</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14:paraId="391B9923" w14:textId="77777777" w:rsidR="000B4C0D" w:rsidRPr="00576E88" w:rsidRDefault="007C1D32">
      <w:pPr>
        <w:snapToGrid w:val="0"/>
        <w:spacing w:line="360" w:lineRule="auto"/>
        <w:rPr>
          <w:rFonts w:ascii="仿宋" w:eastAsia="仿宋" w:hAnsi="仿宋"/>
          <w:color w:val="000000"/>
          <w:sz w:val="28"/>
          <w:szCs w:val="28"/>
        </w:rPr>
      </w:pPr>
      <w:r w:rsidRPr="00576E88">
        <w:rPr>
          <w:rFonts w:ascii="仿宋" w:eastAsia="仿宋" w:hAnsi="仿宋" w:hint="eastAsia"/>
          <w:color w:val="000000"/>
          <w:sz w:val="28"/>
          <w:szCs w:val="28"/>
        </w:rPr>
        <w:t>系</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的法定代表人。</w:t>
      </w:r>
    </w:p>
    <w:p w14:paraId="72CEA5D5" w14:textId="77777777" w:rsidR="000B4C0D" w:rsidRPr="00576E88" w:rsidRDefault="007C1D32">
      <w:pPr>
        <w:snapToGrid w:val="0"/>
        <w:spacing w:line="360" w:lineRule="auto"/>
        <w:ind w:firstLine="570"/>
        <w:rPr>
          <w:rFonts w:ascii="仿宋" w:eastAsia="仿宋" w:hAnsi="仿宋"/>
          <w:color w:val="000000"/>
          <w:sz w:val="28"/>
          <w:szCs w:val="28"/>
        </w:rPr>
      </w:pPr>
      <w:r w:rsidRPr="00576E88">
        <w:rPr>
          <w:rFonts w:ascii="仿宋" w:eastAsia="仿宋" w:hAnsi="仿宋" w:hint="eastAsia"/>
          <w:color w:val="000000"/>
          <w:sz w:val="28"/>
          <w:szCs w:val="28"/>
        </w:rPr>
        <w:t>特此证明</w:t>
      </w:r>
    </w:p>
    <w:p w14:paraId="7CBCDF93" w14:textId="77777777" w:rsidR="000B4C0D" w:rsidRPr="00576E88" w:rsidRDefault="007C1D32">
      <w:pPr>
        <w:spacing w:line="360" w:lineRule="auto"/>
        <w:ind w:leftChars="-171" w:left="-358" w:hanging="1"/>
        <w:rPr>
          <w:rFonts w:ascii="仿宋" w:eastAsia="仿宋" w:hAnsi="仿宋"/>
          <w:sz w:val="28"/>
          <w:szCs w:val="28"/>
        </w:rPr>
      </w:pPr>
      <w:r w:rsidRPr="00576E88">
        <w:rPr>
          <w:rFonts w:ascii="仿宋" w:eastAsia="仿宋" w:hAnsi="仿宋" w:hint="eastAsia"/>
          <w:sz w:val="28"/>
          <w:szCs w:val="28"/>
        </w:rPr>
        <w:t>说明：</w:t>
      </w:r>
    </w:p>
    <w:p w14:paraId="74DA0CB3" w14:textId="77777777" w:rsidR="000B4C0D" w:rsidRPr="00576E88" w:rsidRDefault="007C1D32">
      <w:pPr>
        <w:spacing w:line="360" w:lineRule="auto"/>
        <w:ind w:leftChars="230" w:left="799" w:hangingChars="113" w:hanging="316"/>
        <w:rPr>
          <w:rFonts w:ascii="仿宋" w:eastAsia="仿宋" w:hAnsi="仿宋"/>
          <w:sz w:val="28"/>
          <w:szCs w:val="28"/>
        </w:rPr>
      </w:pPr>
      <w:r w:rsidRPr="00576E88">
        <w:rPr>
          <w:rFonts w:ascii="仿宋" w:eastAsia="仿宋" w:hAnsi="仿宋" w:hint="eastAsia"/>
          <w:sz w:val="28"/>
          <w:szCs w:val="28"/>
        </w:rPr>
        <w:t>1.法定代表人为企业事业单位、国家机关、社会团体的主要行政负责人。</w:t>
      </w:r>
    </w:p>
    <w:p w14:paraId="6C262A6F" w14:textId="77777777" w:rsidR="000B4C0D" w:rsidRPr="00576E88" w:rsidRDefault="007C1D32">
      <w:pPr>
        <w:spacing w:line="360" w:lineRule="auto"/>
        <w:ind w:leftChars="-171" w:left="-358" w:hanging="1"/>
        <w:rPr>
          <w:rFonts w:ascii="仿宋" w:eastAsia="仿宋" w:hAnsi="仿宋"/>
          <w:sz w:val="28"/>
          <w:szCs w:val="28"/>
        </w:rPr>
      </w:pPr>
      <w:r w:rsidRPr="00576E88">
        <w:rPr>
          <w:rFonts w:ascii="仿宋" w:eastAsia="仿宋" w:hAnsi="仿宋" w:hint="eastAsia"/>
          <w:sz w:val="28"/>
          <w:szCs w:val="28"/>
        </w:rPr>
        <w:t xml:space="preserve">      2.内容必须填写真实、清楚，涂改无效，不得转让、买卖。</w:t>
      </w:r>
    </w:p>
    <w:p w14:paraId="0F36C476" w14:textId="77777777" w:rsidR="000B4C0D" w:rsidRPr="00576E88" w:rsidRDefault="007C1D32">
      <w:pPr>
        <w:spacing w:line="360" w:lineRule="auto"/>
        <w:ind w:leftChars="-171" w:left="-359" w:firstLineChars="300" w:firstLine="840"/>
        <w:rPr>
          <w:rFonts w:ascii="仿宋" w:eastAsia="仿宋" w:hAnsi="仿宋"/>
          <w:sz w:val="28"/>
          <w:szCs w:val="28"/>
        </w:rPr>
      </w:pPr>
      <w:r w:rsidRPr="00576E88">
        <w:rPr>
          <w:rFonts w:ascii="仿宋" w:eastAsia="仿宋" w:hAnsi="仿宋" w:hint="eastAsia"/>
          <w:sz w:val="28"/>
          <w:szCs w:val="28"/>
        </w:rPr>
        <w:t>3.将此证明书提交对方作为合同附件。</w:t>
      </w:r>
    </w:p>
    <w:p w14:paraId="431B9824" w14:textId="77777777" w:rsidR="000B4C0D" w:rsidRPr="00576E88" w:rsidRDefault="000B4C0D">
      <w:pPr>
        <w:snapToGrid w:val="0"/>
        <w:spacing w:line="288" w:lineRule="auto"/>
        <w:ind w:firstLine="570"/>
        <w:rPr>
          <w:rFonts w:ascii="仿宋" w:eastAsia="仿宋" w:hAnsi="仿宋"/>
          <w:color w:val="000000"/>
          <w:sz w:val="28"/>
          <w:szCs w:val="28"/>
        </w:rPr>
      </w:pPr>
    </w:p>
    <w:p w14:paraId="14A87C8A" w14:textId="77777777" w:rsidR="000B4C0D" w:rsidRPr="00576E88" w:rsidRDefault="000B4C0D">
      <w:pPr>
        <w:snapToGrid w:val="0"/>
        <w:spacing w:line="288" w:lineRule="auto"/>
        <w:ind w:firstLine="570"/>
        <w:rPr>
          <w:rFonts w:ascii="仿宋" w:eastAsia="仿宋" w:hAnsi="仿宋"/>
          <w:color w:val="000000"/>
          <w:sz w:val="28"/>
          <w:szCs w:val="28"/>
        </w:rPr>
      </w:pPr>
    </w:p>
    <w:p w14:paraId="1EBE7D59"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名称及盖章：</w:t>
      </w:r>
      <w:r w:rsidRPr="00576E88">
        <w:rPr>
          <w:rFonts w:ascii="仿宋" w:eastAsia="仿宋" w:hAnsi="仿宋" w:hint="eastAsia"/>
          <w:color w:val="000000"/>
          <w:sz w:val="28"/>
          <w:szCs w:val="28"/>
          <w:u w:val="single"/>
        </w:rPr>
        <w:t xml:space="preserve">                  </w:t>
      </w:r>
    </w:p>
    <w:p w14:paraId="0CDB7030"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日    期：</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14:paraId="596BA565" w14:textId="77777777" w:rsidR="000B4C0D" w:rsidRPr="00576E88" w:rsidRDefault="007C1D32">
      <w:pPr>
        <w:spacing w:line="440" w:lineRule="exact"/>
        <w:ind w:leftChars="-171" w:left="-358" w:hanging="1"/>
        <w:rPr>
          <w:rFonts w:ascii="仿宋_GB2312" w:eastAsia="仿宋_GB2312" w:hAnsi="宋体"/>
          <w:b/>
          <w:color w:val="000000"/>
        </w:rPr>
      </w:pPr>
      <w:r w:rsidRPr="00576E88">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7F6518FD" wp14:editId="647C8CC2">
                <wp:simplePos x="0" y="0"/>
                <wp:positionH relativeFrom="column">
                  <wp:posOffset>2705100</wp:posOffset>
                </wp:positionH>
                <wp:positionV relativeFrom="paragraph">
                  <wp:posOffset>255270</wp:posOffset>
                </wp:positionV>
                <wp:extent cx="2517775" cy="1609725"/>
                <wp:effectExtent l="4445" t="4445" r="508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DC14766" w14:textId="77777777" w:rsidR="001630BA" w:rsidRDefault="001630BA">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7F6518FD"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1DC14766" w14:textId="77777777" w:rsidR="001630BA" w:rsidRDefault="001630BA">
                      <w:r>
                        <w:rPr>
                          <w:rFonts w:hint="eastAsia"/>
                        </w:rPr>
                        <w:t>法人身份证</w:t>
                      </w:r>
                      <w:r>
                        <w:t>复印件</w:t>
                      </w:r>
                      <w:r>
                        <w:rPr>
                          <w:rFonts w:hint="eastAsia"/>
                        </w:rPr>
                        <w:t>（正面）</w:t>
                      </w:r>
                    </w:p>
                  </w:txbxContent>
                </v:textbox>
              </v:shape>
            </w:pict>
          </mc:Fallback>
        </mc:AlternateContent>
      </w:r>
      <w:r w:rsidRPr="00576E88">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1930C938" wp14:editId="7FA41B8B">
                <wp:simplePos x="0" y="0"/>
                <wp:positionH relativeFrom="column">
                  <wp:posOffset>-95250</wp:posOffset>
                </wp:positionH>
                <wp:positionV relativeFrom="paragraph">
                  <wp:posOffset>255905</wp:posOffset>
                </wp:positionV>
                <wp:extent cx="2555875" cy="1609725"/>
                <wp:effectExtent l="4445" t="4445" r="508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237D96F8" w14:textId="77777777" w:rsidR="001630BA" w:rsidRDefault="001630BA">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1930C938"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237D96F8" w14:textId="77777777" w:rsidR="001630BA" w:rsidRDefault="001630BA">
                      <w:r>
                        <w:rPr>
                          <w:rFonts w:hint="eastAsia"/>
                        </w:rPr>
                        <w:t>法人身份证</w:t>
                      </w:r>
                      <w:r>
                        <w:t>复印件</w:t>
                      </w:r>
                      <w:r>
                        <w:rPr>
                          <w:rFonts w:hint="eastAsia"/>
                        </w:rPr>
                        <w:t>（反面）</w:t>
                      </w:r>
                    </w:p>
                  </w:txbxContent>
                </v:textbox>
              </v:shape>
            </w:pict>
          </mc:Fallback>
        </mc:AlternateContent>
      </w:r>
      <w:r w:rsidRPr="00576E88">
        <w:rPr>
          <w:rFonts w:ascii="仿宋_GB2312" w:eastAsia="仿宋_GB2312" w:hAnsi="宋体"/>
          <w:b/>
          <w:color w:val="000000"/>
        </w:rPr>
        <w:br w:type="page"/>
      </w:r>
    </w:p>
    <w:p w14:paraId="11B50A3B" w14:textId="77777777" w:rsidR="000B4C0D" w:rsidRPr="00576E88" w:rsidRDefault="007C1D32">
      <w:pPr>
        <w:spacing w:line="0" w:lineRule="atLeast"/>
        <w:outlineLvl w:val="1"/>
        <w:rPr>
          <w:rFonts w:ascii="宋体" w:hAnsi="宋体"/>
          <w:szCs w:val="21"/>
        </w:rPr>
      </w:pPr>
      <w:bookmarkStart w:id="87" w:name="_Toc112340673"/>
      <w:bookmarkStart w:id="88" w:name="_Toc106791278"/>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1：法人授权委托证明书</w:t>
      </w:r>
      <w:bookmarkEnd w:id="87"/>
      <w:bookmarkEnd w:id="88"/>
    </w:p>
    <w:p w14:paraId="69563A8B" w14:textId="77777777" w:rsidR="000B4C0D" w:rsidRPr="00576E88" w:rsidRDefault="000B4C0D">
      <w:pPr>
        <w:spacing w:line="0" w:lineRule="atLeast"/>
        <w:rPr>
          <w:rFonts w:ascii="仿宋_GB2312" w:eastAsia="仿宋_GB2312" w:hAnsi="仿宋"/>
          <w:sz w:val="24"/>
        </w:rPr>
      </w:pPr>
    </w:p>
    <w:p w14:paraId="2C10E0C8" w14:textId="77777777" w:rsidR="000B4C0D" w:rsidRPr="00576E88" w:rsidRDefault="000B4C0D">
      <w:pPr>
        <w:spacing w:line="0" w:lineRule="atLeast"/>
        <w:rPr>
          <w:rFonts w:ascii="仿宋_GB2312" w:eastAsia="仿宋_GB2312" w:hAnsi="仿宋"/>
          <w:sz w:val="24"/>
        </w:rPr>
      </w:pPr>
    </w:p>
    <w:p w14:paraId="1E8C1CEB"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法人授权委托证明书</w:t>
      </w:r>
    </w:p>
    <w:p w14:paraId="003E290F" w14:textId="77777777" w:rsidR="000B4C0D" w:rsidRPr="00576E88" w:rsidRDefault="000B4C0D">
      <w:pPr>
        <w:snapToGrid w:val="0"/>
        <w:spacing w:line="288" w:lineRule="auto"/>
        <w:jc w:val="left"/>
        <w:rPr>
          <w:rFonts w:ascii="仿宋" w:eastAsia="仿宋" w:hAnsi="仿宋"/>
          <w:color w:val="000000"/>
          <w:sz w:val="30"/>
          <w:szCs w:val="30"/>
        </w:rPr>
      </w:pPr>
    </w:p>
    <w:p w14:paraId="6BB9D513" w14:textId="77777777" w:rsidR="000B4C0D" w:rsidRPr="00576E88" w:rsidRDefault="007C1D32">
      <w:pPr>
        <w:snapToGrid w:val="0"/>
        <w:spacing w:line="360" w:lineRule="auto"/>
        <w:ind w:firstLine="570"/>
        <w:jc w:val="left"/>
        <w:rPr>
          <w:rFonts w:ascii="仿宋" w:eastAsia="仿宋" w:hAnsi="仿宋"/>
          <w:color w:val="000000"/>
          <w:sz w:val="28"/>
          <w:szCs w:val="28"/>
        </w:rPr>
      </w:pPr>
      <w:r w:rsidRPr="00576E88">
        <w:rPr>
          <w:rFonts w:ascii="仿宋" w:eastAsia="仿宋" w:hAnsi="仿宋" w:hint="eastAsia"/>
          <w:color w:val="000000"/>
          <w:sz w:val="28"/>
          <w:szCs w:val="28"/>
        </w:rPr>
        <w:t>本授权书声明：我</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姓名）系</w:t>
      </w:r>
      <w:r w:rsidRPr="00576E88">
        <w:rPr>
          <w:rFonts w:ascii="仿宋" w:eastAsia="仿宋" w:hAnsi="仿宋" w:hint="eastAsia"/>
          <w:color w:val="000000"/>
          <w:sz w:val="28"/>
          <w:szCs w:val="28"/>
          <w:u w:val="single"/>
        </w:rPr>
        <w:t xml:space="preserve">                          </w:t>
      </w:r>
    </w:p>
    <w:p w14:paraId="533035AF"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w:t>
      </w: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名称）的法定代表人，现授权委托</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（单位名称）的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14:paraId="7B88657E" w14:textId="77777777" w:rsidR="000B4C0D" w:rsidRPr="00576E88" w:rsidRDefault="007C1D32">
      <w:pPr>
        <w:snapToGrid w:val="0"/>
        <w:spacing w:line="360" w:lineRule="auto"/>
        <w:ind w:firstLine="570"/>
        <w:jc w:val="left"/>
        <w:rPr>
          <w:rFonts w:ascii="仿宋" w:eastAsia="仿宋" w:hAnsi="仿宋"/>
          <w:color w:val="000000"/>
          <w:sz w:val="28"/>
          <w:szCs w:val="28"/>
        </w:rPr>
      </w:pPr>
      <w:r w:rsidRPr="00576E88">
        <w:rPr>
          <w:rFonts w:ascii="仿宋" w:eastAsia="仿宋" w:hAnsi="仿宋" w:hint="eastAsia"/>
          <w:color w:val="000000"/>
          <w:sz w:val="28"/>
          <w:szCs w:val="28"/>
        </w:rPr>
        <w:t>代理人无转委托权，特此委托。</w:t>
      </w:r>
    </w:p>
    <w:p w14:paraId="3AAA9AB2"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附：</w:t>
      </w:r>
    </w:p>
    <w:p w14:paraId="3DFD6552" w14:textId="77777777" w:rsidR="000B4C0D" w:rsidRPr="00576E88" w:rsidRDefault="007C1D32">
      <w:pPr>
        <w:snapToGrid w:val="0"/>
        <w:spacing w:line="360" w:lineRule="auto"/>
        <w:jc w:val="left"/>
        <w:rPr>
          <w:rFonts w:ascii="仿宋" w:eastAsia="仿宋" w:hAnsi="仿宋"/>
          <w:color w:val="000000"/>
          <w:sz w:val="28"/>
          <w:szCs w:val="28"/>
          <w:u w:val="single"/>
        </w:rPr>
      </w:pPr>
      <w:r w:rsidRPr="00576E88">
        <w:rPr>
          <w:rFonts w:ascii="仿宋" w:eastAsia="仿宋" w:hAnsi="仿宋" w:hint="eastAsia"/>
          <w:color w:val="000000"/>
          <w:sz w:val="28"/>
          <w:szCs w:val="28"/>
        </w:rPr>
        <w:t>代理人：</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 xml:space="preserve"> ，性别：</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，年龄：</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14:paraId="3D24DFA5" w14:textId="77777777" w:rsidR="000B4C0D" w:rsidRPr="00576E88" w:rsidRDefault="007C1D32">
      <w:pPr>
        <w:snapToGrid w:val="0"/>
        <w:spacing w:line="360" w:lineRule="auto"/>
        <w:jc w:val="left"/>
        <w:rPr>
          <w:rFonts w:ascii="仿宋" w:eastAsia="仿宋" w:hAnsi="仿宋"/>
          <w:color w:val="000000"/>
          <w:sz w:val="28"/>
          <w:szCs w:val="28"/>
          <w:u w:val="single"/>
        </w:rPr>
      </w:pPr>
      <w:r w:rsidRPr="00576E88">
        <w:rPr>
          <w:rFonts w:ascii="仿宋" w:eastAsia="仿宋" w:hAnsi="仿宋" w:hint="eastAsia"/>
          <w:color w:val="000000"/>
          <w:sz w:val="28"/>
          <w:szCs w:val="28"/>
        </w:rPr>
        <w:t>身份证号码：</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，职务：</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w:t>
      </w:r>
    </w:p>
    <w:p w14:paraId="4AA48326"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法定代表人：</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（签字或盖章）</w:t>
      </w:r>
    </w:p>
    <w:p w14:paraId="24482A37"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sz w:val="28"/>
          <w:szCs w:val="28"/>
        </w:rPr>
        <w:t>投标人</w:t>
      </w:r>
      <w:r w:rsidRPr="00576E88">
        <w:rPr>
          <w:rFonts w:ascii="仿宋" w:eastAsia="仿宋" w:hAnsi="仿宋" w:hint="eastAsia"/>
          <w:color w:val="000000"/>
          <w:sz w:val="28"/>
          <w:szCs w:val="28"/>
        </w:rPr>
        <w:t>名称及盖章：</w:t>
      </w:r>
      <w:r w:rsidRPr="00576E88">
        <w:rPr>
          <w:rFonts w:ascii="仿宋" w:eastAsia="仿宋" w:hAnsi="仿宋" w:hint="eastAsia"/>
          <w:color w:val="000000"/>
          <w:sz w:val="28"/>
          <w:szCs w:val="28"/>
          <w:u w:val="single"/>
        </w:rPr>
        <w:t xml:space="preserve">                            </w:t>
      </w:r>
    </w:p>
    <w:p w14:paraId="7F88388C" w14:textId="77777777" w:rsidR="000B4C0D" w:rsidRPr="00576E88" w:rsidRDefault="007C1D32">
      <w:pPr>
        <w:snapToGrid w:val="0"/>
        <w:spacing w:line="360" w:lineRule="auto"/>
        <w:jc w:val="left"/>
        <w:rPr>
          <w:rFonts w:ascii="仿宋" w:eastAsia="仿宋" w:hAnsi="仿宋"/>
          <w:color w:val="000000"/>
          <w:sz w:val="30"/>
          <w:szCs w:val="30"/>
        </w:rPr>
      </w:pPr>
      <w:r w:rsidRPr="00576E88">
        <w:rPr>
          <w:rFonts w:ascii="仿宋" w:eastAsia="仿宋" w:hAnsi="仿宋" w:hint="eastAsia"/>
          <w:color w:val="000000"/>
          <w:sz w:val="30"/>
          <w:szCs w:val="30"/>
        </w:rPr>
        <w:t>授权委托日期：</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年</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月</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日</w:t>
      </w:r>
    </w:p>
    <w:p w14:paraId="27EE5862" w14:textId="77777777" w:rsidR="000B4C0D" w:rsidRPr="00576E88" w:rsidRDefault="007C1D32">
      <w:pPr>
        <w:adjustRightInd w:val="0"/>
        <w:snapToGrid w:val="0"/>
        <w:spacing w:line="400" w:lineRule="exact"/>
        <w:rPr>
          <w:rFonts w:ascii="仿宋" w:eastAsia="仿宋" w:hAnsi="仿宋"/>
          <w:color w:val="000000"/>
          <w:sz w:val="28"/>
          <w:szCs w:val="28"/>
        </w:rPr>
      </w:pPr>
      <w:r w:rsidRPr="00576E88">
        <w:rPr>
          <w:rFonts w:ascii="仿宋" w:eastAsia="仿宋" w:hAnsi="仿宋"/>
          <w:color w:val="000000"/>
          <w:sz w:val="28"/>
          <w:szCs w:val="28"/>
        </w:rPr>
        <w:t>说明：1.委托书内容必须填写真实、清楚，涂改无效。</w:t>
      </w:r>
    </w:p>
    <w:p w14:paraId="7DC17573" w14:textId="77777777" w:rsidR="000B4C0D" w:rsidRPr="00576E88" w:rsidRDefault="007C1D32">
      <w:pPr>
        <w:tabs>
          <w:tab w:val="left" w:pos="882"/>
        </w:tabs>
        <w:adjustRightInd w:val="0"/>
        <w:snapToGrid w:val="0"/>
        <w:spacing w:line="400" w:lineRule="exact"/>
        <w:ind w:firstLineChars="320" w:firstLine="896"/>
        <w:rPr>
          <w:rFonts w:ascii="仿宋" w:eastAsia="仿宋" w:hAnsi="仿宋"/>
          <w:color w:val="000000"/>
          <w:sz w:val="28"/>
          <w:szCs w:val="28"/>
        </w:rPr>
      </w:pPr>
      <w:r w:rsidRPr="00576E88">
        <w:rPr>
          <w:rFonts w:ascii="仿宋" w:eastAsia="仿宋" w:hAnsi="仿宋"/>
          <w:color w:val="000000"/>
          <w:sz w:val="28"/>
          <w:szCs w:val="28"/>
        </w:rPr>
        <w:t>2.委托书不得转让、买卖。</w:t>
      </w:r>
    </w:p>
    <w:p w14:paraId="01C3B26B" w14:textId="77777777" w:rsidR="000B4C0D" w:rsidRPr="00576E88" w:rsidRDefault="007C1D32">
      <w:pPr>
        <w:tabs>
          <w:tab w:val="left" w:pos="882"/>
        </w:tabs>
        <w:adjustRightInd w:val="0"/>
        <w:snapToGrid w:val="0"/>
        <w:spacing w:line="400" w:lineRule="exact"/>
        <w:ind w:firstLineChars="320" w:firstLine="896"/>
        <w:rPr>
          <w:rFonts w:ascii="仿宋" w:eastAsia="仿宋" w:hAnsi="仿宋"/>
          <w:color w:val="000000"/>
          <w:sz w:val="28"/>
          <w:szCs w:val="28"/>
        </w:rPr>
      </w:pPr>
      <w:r w:rsidRPr="00576E88">
        <w:rPr>
          <w:rFonts w:ascii="仿宋" w:eastAsia="仿宋" w:hAnsi="仿宋" w:hint="eastAsia"/>
          <w:color w:val="000000"/>
          <w:sz w:val="28"/>
          <w:szCs w:val="28"/>
        </w:rPr>
        <w:t>3.</w:t>
      </w:r>
      <w:r w:rsidRPr="00576E88">
        <w:rPr>
          <w:rFonts w:ascii="仿宋" w:eastAsia="仿宋" w:hAnsi="仿宋"/>
          <w:color w:val="000000"/>
          <w:sz w:val="28"/>
          <w:szCs w:val="28"/>
        </w:rPr>
        <w:t>将此委托书提交对方作为合同</w:t>
      </w:r>
      <w:r w:rsidRPr="00576E88">
        <w:rPr>
          <w:rFonts w:ascii="仿宋" w:eastAsia="仿宋" w:hAnsi="仿宋" w:hint="eastAsia"/>
          <w:color w:val="000000"/>
          <w:sz w:val="28"/>
          <w:szCs w:val="28"/>
        </w:rPr>
        <w:t>附件</w:t>
      </w:r>
      <w:r w:rsidRPr="00576E88">
        <w:rPr>
          <w:rFonts w:ascii="仿宋" w:eastAsia="仿宋" w:hAnsi="仿宋"/>
          <w:color w:val="000000"/>
          <w:sz w:val="28"/>
          <w:szCs w:val="28"/>
        </w:rPr>
        <w:t>。</w:t>
      </w:r>
    </w:p>
    <w:p w14:paraId="4BA06D3D" w14:textId="77777777" w:rsidR="000B4C0D" w:rsidRPr="00576E88" w:rsidRDefault="007C1D32">
      <w:pPr>
        <w:widowControl/>
        <w:jc w:val="left"/>
        <w:rPr>
          <w:rFonts w:ascii="仿宋_GB2312" w:eastAsia="仿宋_GB2312" w:hAnsi="宋体"/>
          <w:color w:val="000000"/>
        </w:rPr>
      </w:pPr>
      <w:r w:rsidRPr="00576E88">
        <w:rPr>
          <w:rFonts w:ascii="仿宋_GB2312" w:eastAsia="仿宋_GB2312" w:hAnsi="宋体"/>
          <w:color w:val="000000"/>
        </w:rPr>
        <w:br w:type="page"/>
      </w:r>
    </w:p>
    <w:p w14:paraId="648BAA1B" w14:textId="77777777" w:rsidR="000B4C0D" w:rsidRPr="00576E88" w:rsidRDefault="007C1D32">
      <w:pPr>
        <w:spacing w:line="0" w:lineRule="atLeast"/>
        <w:outlineLvl w:val="1"/>
        <w:rPr>
          <w:rFonts w:ascii="宋体" w:hAnsi="宋体"/>
          <w:szCs w:val="21"/>
        </w:rPr>
      </w:pPr>
      <w:bookmarkStart w:id="89" w:name="_Toc106791279"/>
      <w:bookmarkStart w:id="90" w:name="_Toc112340674"/>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2：经营业绩一览表</w:t>
      </w:r>
      <w:bookmarkEnd w:id="89"/>
      <w:bookmarkEnd w:id="90"/>
    </w:p>
    <w:p w14:paraId="5D09C2B2" w14:textId="77777777" w:rsidR="000B4C0D" w:rsidRPr="00576E88" w:rsidRDefault="000B4C0D">
      <w:pPr>
        <w:spacing w:line="0" w:lineRule="atLeast"/>
        <w:outlineLvl w:val="1"/>
        <w:rPr>
          <w:rFonts w:ascii="仿宋" w:eastAsia="仿宋" w:hAnsi="仿宋"/>
          <w:sz w:val="30"/>
          <w:szCs w:val="30"/>
        </w:rPr>
      </w:pPr>
    </w:p>
    <w:p w14:paraId="5A7F0E4A"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经营业绩一览表</w:t>
      </w:r>
    </w:p>
    <w:p w14:paraId="57540EBD" w14:textId="77777777" w:rsidR="000B4C0D" w:rsidRPr="00576E88" w:rsidRDefault="007C1D32">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致：</w:t>
      </w:r>
      <w:r w:rsidRPr="00576E88">
        <w:rPr>
          <w:rFonts w:ascii="仿宋" w:eastAsia="仿宋" w:hAnsi="仿宋" w:hint="eastAsia"/>
          <w:sz w:val="28"/>
          <w:szCs w:val="28"/>
          <w:u w:val="single"/>
        </w:rPr>
        <w:t>（招标人）</w:t>
      </w:r>
    </w:p>
    <w:p w14:paraId="4EC64B0A" w14:textId="77777777" w:rsidR="000B4C0D" w:rsidRPr="00576E88" w:rsidRDefault="007C1D32">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我方根据贵公司招标文件要求提供</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日至投标截止时间</w:t>
      </w:r>
      <w:r w:rsidRPr="00576E88">
        <w:rPr>
          <w:rFonts w:ascii="仿宋" w:eastAsia="仿宋" w:hAnsi="仿宋" w:hint="eastAsia"/>
          <w:sz w:val="28"/>
          <w:szCs w:val="28"/>
          <w:u w:val="single"/>
        </w:rPr>
        <w:t>（拟投服务名称）</w:t>
      </w:r>
      <w:r w:rsidRPr="00576E88">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B4C0D" w:rsidRPr="00576E88" w14:paraId="0FC9DB60"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839AB6E"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7726AE9"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B7C3F38"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8920144"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44750D7"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4EF5185A"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BB42324"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8B4EBE1" w14:textId="77777777" w:rsidR="000B4C0D" w:rsidRPr="00576E88" w:rsidRDefault="007C1D32">
            <w:pPr>
              <w:spacing w:line="300" w:lineRule="exact"/>
              <w:jc w:val="center"/>
              <w:rPr>
                <w:rFonts w:ascii="仿宋" w:eastAsia="仿宋" w:hAnsi="仿宋"/>
                <w:sz w:val="28"/>
                <w:szCs w:val="28"/>
              </w:rPr>
            </w:pPr>
            <w:r w:rsidRPr="00576E88">
              <w:rPr>
                <w:rFonts w:ascii="仿宋" w:eastAsia="仿宋" w:hAnsi="仿宋" w:hint="eastAsia"/>
                <w:sz w:val="28"/>
                <w:szCs w:val="28"/>
              </w:rPr>
              <w:t>详见页码</w:t>
            </w:r>
          </w:p>
        </w:tc>
      </w:tr>
      <w:tr w:rsidR="000B4C0D" w:rsidRPr="00576E88" w14:paraId="5FF1A26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DF1B409"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C94A605"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DB1E51B"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CAF2E1A"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788677F"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6F75AFD"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A6A6C4E"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FC9E8B7" w14:textId="77777777" w:rsidR="000B4C0D" w:rsidRPr="00576E88" w:rsidRDefault="000B4C0D">
            <w:pPr>
              <w:jc w:val="center"/>
              <w:rPr>
                <w:rFonts w:ascii="仿宋" w:eastAsia="仿宋" w:hAnsi="仿宋"/>
                <w:sz w:val="28"/>
                <w:szCs w:val="28"/>
              </w:rPr>
            </w:pPr>
          </w:p>
        </w:tc>
      </w:tr>
      <w:tr w:rsidR="000B4C0D" w:rsidRPr="00576E88" w14:paraId="08FADBE4"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3F00ECD" w14:textId="77777777" w:rsidR="000B4C0D" w:rsidRPr="00576E88" w:rsidRDefault="000B4C0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B74AFF4" w14:textId="77777777" w:rsidR="000B4C0D" w:rsidRPr="00576E88" w:rsidRDefault="000B4C0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68F098C"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86DF489"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D4AF9D8"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05FB7A5"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3152F9A"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ECFE7C1" w14:textId="77777777" w:rsidR="000B4C0D" w:rsidRPr="00576E88" w:rsidRDefault="000B4C0D">
            <w:pPr>
              <w:jc w:val="center"/>
              <w:rPr>
                <w:rFonts w:ascii="仿宋" w:eastAsia="仿宋" w:hAnsi="仿宋"/>
                <w:sz w:val="28"/>
                <w:szCs w:val="28"/>
              </w:rPr>
            </w:pPr>
          </w:p>
        </w:tc>
      </w:tr>
      <w:tr w:rsidR="000B4C0D" w:rsidRPr="00576E88" w14:paraId="520C483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AD26836"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4F4A3CE"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83CD48E"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0B30056"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E20B84A"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84AA895"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3320A5D"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1C44809" w14:textId="77777777" w:rsidR="000B4C0D" w:rsidRPr="00576E88" w:rsidRDefault="000B4C0D">
            <w:pPr>
              <w:jc w:val="center"/>
              <w:rPr>
                <w:rFonts w:ascii="仿宋" w:eastAsia="仿宋" w:hAnsi="仿宋"/>
                <w:sz w:val="28"/>
                <w:szCs w:val="28"/>
              </w:rPr>
            </w:pPr>
          </w:p>
        </w:tc>
      </w:tr>
      <w:tr w:rsidR="000B4C0D" w:rsidRPr="00576E88" w14:paraId="07BF6C39"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C3BCA70"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CD1FDB5"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EFEEC7B"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4C321D3"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CF547F0"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8D58314"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2125549"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45E7BC8" w14:textId="77777777" w:rsidR="000B4C0D" w:rsidRPr="00576E88" w:rsidRDefault="000B4C0D">
            <w:pPr>
              <w:jc w:val="center"/>
              <w:rPr>
                <w:rFonts w:ascii="仿宋" w:eastAsia="仿宋" w:hAnsi="仿宋"/>
                <w:sz w:val="28"/>
                <w:szCs w:val="28"/>
              </w:rPr>
            </w:pPr>
          </w:p>
        </w:tc>
      </w:tr>
      <w:tr w:rsidR="000B4C0D" w:rsidRPr="00576E88" w14:paraId="151604D0"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5A7728A" w14:textId="77777777" w:rsidR="000B4C0D" w:rsidRPr="00576E88" w:rsidRDefault="000B4C0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3E1FBF1" w14:textId="77777777" w:rsidR="000B4C0D" w:rsidRPr="00576E88" w:rsidRDefault="000B4C0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F8AFDED"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23C61D5"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182286F"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955EE22"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09D76F5"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3E937FF" w14:textId="77777777" w:rsidR="000B4C0D" w:rsidRPr="00576E88" w:rsidRDefault="000B4C0D">
            <w:pPr>
              <w:jc w:val="center"/>
              <w:rPr>
                <w:rFonts w:ascii="仿宋" w:eastAsia="仿宋" w:hAnsi="仿宋"/>
                <w:sz w:val="28"/>
                <w:szCs w:val="28"/>
              </w:rPr>
            </w:pPr>
          </w:p>
        </w:tc>
      </w:tr>
      <w:tr w:rsidR="000B4C0D" w:rsidRPr="00576E88" w14:paraId="1CED345B"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8C35002"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7E10D8B"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FD16128"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E88FA9F"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8037D5B"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8ECCC80"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F6E0612"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AEBA386" w14:textId="77777777" w:rsidR="000B4C0D" w:rsidRPr="00576E88" w:rsidRDefault="000B4C0D">
            <w:pPr>
              <w:jc w:val="center"/>
              <w:rPr>
                <w:rFonts w:ascii="仿宋" w:eastAsia="仿宋" w:hAnsi="仿宋"/>
                <w:sz w:val="28"/>
                <w:szCs w:val="28"/>
              </w:rPr>
            </w:pPr>
          </w:p>
        </w:tc>
      </w:tr>
      <w:tr w:rsidR="000B4C0D" w:rsidRPr="00576E88" w14:paraId="288A0B08"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2FE5762" w14:textId="77777777" w:rsidR="000B4C0D" w:rsidRPr="00576E88" w:rsidRDefault="000B4C0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26B19A8" w14:textId="77777777" w:rsidR="000B4C0D" w:rsidRPr="00576E88" w:rsidRDefault="000B4C0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61C3E758" w14:textId="77777777" w:rsidR="000B4C0D" w:rsidRPr="00576E88" w:rsidRDefault="000B4C0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38F0658" w14:textId="77777777" w:rsidR="000B4C0D" w:rsidRPr="00576E88" w:rsidRDefault="000B4C0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0F3339D" w14:textId="77777777" w:rsidR="000B4C0D" w:rsidRPr="00576E88" w:rsidRDefault="000B4C0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D0FD91D" w14:textId="77777777" w:rsidR="000B4C0D" w:rsidRPr="00576E88" w:rsidRDefault="000B4C0D">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44090786" w14:textId="77777777" w:rsidR="000B4C0D" w:rsidRPr="00576E88" w:rsidRDefault="000B4C0D">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29727F4A" w14:textId="77777777" w:rsidR="000B4C0D" w:rsidRPr="00576E88" w:rsidRDefault="000B4C0D">
            <w:pPr>
              <w:jc w:val="center"/>
              <w:rPr>
                <w:rFonts w:ascii="仿宋" w:eastAsia="仿宋" w:hAnsi="仿宋"/>
                <w:sz w:val="28"/>
                <w:szCs w:val="28"/>
              </w:rPr>
            </w:pPr>
          </w:p>
        </w:tc>
      </w:tr>
    </w:tbl>
    <w:p w14:paraId="52D600E1" w14:textId="77777777" w:rsidR="000B4C0D" w:rsidRPr="00576E88" w:rsidRDefault="007C1D32">
      <w:pPr>
        <w:rPr>
          <w:rFonts w:ascii="仿宋" w:eastAsia="仿宋" w:hAnsi="仿宋"/>
          <w:sz w:val="28"/>
          <w:szCs w:val="28"/>
        </w:rPr>
      </w:pPr>
      <w:r w:rsidRPr="00576E88">
        <w:rPr>
          <w:rFonts w:ascii="仿宋" w:eastAsia="仿宋" w:hAnsi="仿宋" w:hint="eastAsia"/>
          <w:sz w:val="28"/>
          <w:szCs w:val="28"/>
        </w:rPr>
        <w:t>备注：</w:t>
      </w:r>
    </w:p>
    <w:p w14:paraId="76ECA2CF" w14:textId="77777777" w:rsidR="000B4C0D" w:rsidRPr="00576E88" w:rsidRDefault="007C1D32">
      <w:pPr>
        <w:rPr>
          <w:rFonts w:ascii="仿宋" w:eastAsia="仿宋" w:hAnsi="仿宋"/>
          <w:sz w:val="28"/>
          <w:szCs w:val="28"/>
        </w:rPr>
      </w:pPr>
      <w:r w:rsidRPr="00576E88">
        <w:rPr>
          <w:rFonts w:ascii="仿宋" w:eastAsia="仿宋" w:hAnsi="仿宋" w:hint="eastAsia"/>
          <w:sz w:val="28"/>
          <w:szCs w:val="28"/>
        </w:rPr>
        <w:t>1.此表格式如不合适，投标人可自行调整。</w:t>
      </w:r>
    </w:p>
    <w:p w14:paraId="6F2ECEB1" w14:textId="77777777" w:rsidR="000B4C0D" w:rsidRPr="00576E88" w:rsidRDefault="007C1D32">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2.投标人根据招标文件业绩部分资格</w:t>
      </w:r>
      <w:r w:rsidRPr="00576E88">
        <w:rPr>
          <w:rFonts w:ascii="仿宋" w:eastAsia="仿宋" w:hAnsi="仿宋"/>
          <w:sz w:val="28"/>
          <w:szCs w:val="28"/>
        </w:rPr>
        <w:t>要求及</w:t>
      </w:r>
      <w:r w:rsidRPr="00576E88">
        <w:rPr>
          <w:rFonts w:ascii="仿宋" w:eastAsia="仿宋" w:hAnsi="仿宋" w:hint="eastAsia"/>
          <w:sz w:val="28"/>
          <w:szCs w:val="28"/>
        </w:rPr>
        <w:t>评分标准仔细填写，并填写页码，以供评标委员会查验；</w:t>
      </w:r>
    </w:p>
    <w:p w14:paraId="71BC40ED" w14:textId="77777777" w:rsidR="000B4C0D" w:rsidRPr="00576E88" w:rsidRDefault="007C1D32">
      <w:pPr>
        <w:autoSpaceDE w:val="0"/>
        <w:autoSpaceDN w:val="0"/>
        <w:adjustRightInd w:val="0"/>
        <w:snapToGrid w:val="0"/>
        <w:rPr>
          <w:rFonts w:ascii="仿宋" w:eastAsia="仿宋" w:hAnsi="仿宋"/>
          <w:sz w:val="28"/>
          <w:szCs w:val="28"/>
        </w:rPr>
      </w:pPr>
      <w:r w:rsidRPr="00576E88">
        <w:rPr>
          <w:rFonts w:ascii="仿宋" w:eastAsia="仿宋" w:hAnsi="仿宋" w:hint="eastAsia"/>
          <w:sz w:val="28"/>
          <w:szCs w:val="28"/>
        </w:rPr>
        <w:t>3.上述业绩必须为真实有效，如发现业绩不符，将取消相应资格；</w:t>
      </w:r>
    </w:p>
    <w:p w14:paraId="5E13C233" w14:textId="77777777" w:rsidR="000B4C0D" w:rsidRPr="00576E88" w:rsidRDefault="007C1D32">
      <w:pPr>
        <w:autoSpaceDE w:val="0"/>
        <w:autoSpaceDN w:val="0"/>
        <w:adjustRightInd w:val="0"/>
        <w:snapToGrid w:val="0"/>
        <w:jc w:val="left"/>
        <w:rPr>
          <w:rFonts w:ascii="仿宋" w:eastAsia="仿宋" w:hAnsi="仿宋"/>
          <w:sz w:val="28"/>
          <w:szCs w:val="28"/>
        </w:rPr>
      </w:pPr>
      <w:r w:rsidRPr="00576E88">
        <w:rPr>
          <w:rFonts w:ascii="仿宋" w:eastAsia="仿宋" w:hAnsi="仿宋" w:hint="eastAsia"/>
          <w:sz w:val="28"/>
          <w:szCs w:val="28"/>
        </w:rPr>
        <w:t>4.证明材料须附在本表后即可。</w:t>
      </w:r>
    </w:p>
    <w:p w14:paraId="370E1357" w14:textId="77777777" w:rsidR="000B4C0D" w:rsidRPr="00576E88" w:rsidRDefault="000B4C0D">
      <w:pPr>
        <w:snapToGrid w:val="0"/>
        <w:spacing w:line="360" w:lineRule="auto"/>
        <w:jc w:val="left"/>
        <w:rPr>
          <w:rFonts w:ascii="仿宋" w:eastAsia="仿宋" w:hAnsi="仿宋"/>
          <w:color w:val="000000"/>
          <w:sz w:val="28"/>
          <w:szCs w:val="28"/>
        </w:rPr>
      </w:pPr>
    </w:p>
    <w:p w14:paraId="6E6CF97D" w14:textId="77777777" w:rsidR="00CA5D9C"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p>
    <w:p w14:paraId="1750DD52" w14:textId="787CFFC4"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14:paraId="14474E6F" w14:textId="77777777" w:rsidR="000B4C0D" w:rsidRPr="00576E88" w:rsidRDefault="007C1D32">
      <w:pPr>
        <w:widowControl/>
        <w:jc w:val="left"/>
        <w:rPr>
          <w:rFonts w:ascii="仿宋" w:eastAsia="仿宋" w:hAnsi="仿宋"/>
          <w:color w:val="000000"/>
          <w:sz w:val="30"/>
          <w:szCs w:val="30"/>
        </w:rPr>
      </w:pPr>
      <w:r w:rsidRPr="00576E88">
        <w:rPr>
          <w:rFonts w:ascii="仿宋" w:eastAsia="仿宋" w:hAnsi="仿宋" w:hint="eastAsia"/>
          <w:sz w:val="28"/>
          <w:szCs w:val="28"/>
        </w:rPr>
        <w:t>日期：</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年</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月</w:t>
      </w:r>
      <w:r w:rsidRPr="00576E88">
        <w:rPr>
          <w:rFonts w:ascii="仿宋" w:eastAsia="仿宋" w:hAnsi="仿宋" w:hint="eastAsia"/>
          <w:color w:val="000000"/>
          <w:sz w:val="30"/>
          <w:szCs w:val="30"/>
          <w:u w:val="single"/>
        </w:rPr>
        <w:t xml:space="preserve">   </w:t>
      </w:r>
      <w:r w:rsidRPr="00576E88">
        <w:rPr>
          <w:rFonts w:ascii="仿宋" w:eastAsia="仿宋" w:hAnsi="仿宋" w:hint="eastAsia"/>
          <w:color w:val="000000"/>
          <w:sz w:val="30"/>
          <w:szCs w:val="30"/>
        </w:rPr>
        <w:t>日</w:t>
      </w:r>
      <w:r w:rsidRPr="00576E88">
        <w:rPr>
          <w:rFonts w:ascii="仿宋" w:eastAsia="仿宋" w:hAnsi="仿宋"/>
          <w:color w:val="000000"/>
          <w:sz w:val="30"/>
          <w:szCs w:val="30"/>
        </w:rPr>
        <w:br w:type="page"/>
      </w:r>
    </w:p>
    <w:p w14:paraId="0E98C248" w14:textId="77777777" w:rsidR="000B4C0D" w:rsidRPr="00576E88" w:rsidRDefault="007C1D32">
      <w:pPr>
        <w:spacing w:line="0" w:lineRule="atLeast"/>
        <w:outlineLvl w:val="1"/>
        <w:rPr>
          <w:rFonts w:ascii="宋体" w:hAnsi="宋体"/>
          <w:szCs w:val="21"/>
        </w:rPr>
      </w:pPr>
      <w:bookmarkStart w:id="91" w:name="_Toc106791280"/>
      <w:bookmarkStart w:id="92" w:name="_Toc112340675"/>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3：售后服务承诺书（</w:t>
      </w:r>
      <w:r w:rsidRPr="00576E88">
        <w:rPr>
          <w:rFonts w:ascii="宋体" w:hAnsi="宋体" w:hint="eastAsia"/>
        </w:rPr>
        <w:t>质量保证服务承诺书</w:t>
      </w:r>
      <w:r w:rsidRPr="00576E88">
        <w:rPr>
          <w:rFonts w:ascii="宋体" w:hAnsi="宋体" w:hint="eastAsia"/>
          <w:szCs w:val="21"/>
        </w:rPr>
        <w:t>）</w:t>
      </w:r>
      <w:bookmarkEnd w:id="91"/>
      <w:bookmarkEnd w:id="92"/>
    </w:p>
    <w:p w14:paraId="1562025A" w14:textId="77777777" w:rsidR="000B4C0D" w:rsidRPr="00576E88" w:rsidRDefault="000B4C0D">
      <w:pPr>
        <w:spacing w:line="0" w:lineRule="atLeast"/>
        <w:outlineLvl w:val="1"/>
        <w:rPr>
          <w:rFonts w:ascii="仿宋" w:eastAsia="仿宋" w:hAnsi="仿宋"/>
          <w:sz w:val="28"/>
          <w:szCs w:val="28"/>
        </w:rPr>
      </w:pPr>
    </w:p>
    <w:p w14:paraId="6C00E107"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售后服务承诺书（质量保证服务承诺书）</w:t>
      </w:r>
    </w:p>
    <w:p w14:paraId="78C5BB6E" w14:textId="77777777" w:rsidR="000B4C0D" w:rsidRPr="00576E88" w:rsidRDefault="007C1D32">
      <w:pPr>
        <w:tabs>
          <w:tab w:val="left" w:pos="8248"/>
          <w:tab w:val="left" w:pos="9368"/>
        </w:tabs>
        <w:ind w:left="-66"/>
        <w:rPr>
          <w:rFonts w:ascii="仿宋" w:eastAsia="仿宋" w:hAnsi="仿宋"/>
          <w:color w:val="000000"/>
          <w:sz w:val="28"/>
          <w:szCs w:val="28"/>
          <w:u w:val="single"/>
        </w:rPr>
      </w:pPr>
      <w:r w:rsidRPr="00576E88">
        <w:rPr>
          <w:rFonts w:ascii="仿宋" w:eastAsia="仿宋" w:hAnsi="仿宋" w:hint="eastAsia"/>
          <w:sz w:val="28"/>
          <w:szCs w:val="28"/>
        </w:rPr>
        <w:t>主要内容应包括但不仅限于如下内容：</w:t>
      </w:r>
    </w:p>
    <w:p w14:paraId="54B46EC2" w14:textId="77777777" w:rsidR="000B4C0D" w:rsidRPr="00576E88" w:rsidRDefault="007C1D32">
      <w:pPr>
        <w:rPr>
          <w:rFonts w:ascii="仿宋" w:eastAsia="仿宋" w:hAnsi="仿宋"/>
          <w:sz w:val="28"/>
          <w:szCs w:val="28"/>
        </w:rPr>
      </w:pPr>
      <w:r w:rsidRPr="00576E88">
        <w:rPr>
          <w:rFonts w:ascii="仿宋" w:eastAsia="仿宋" w:hAnsi="仿宋" w:hint="eastAsia"/>
          <w:sz w:val="28"/>
          <w:szCs w:val="28"/>
        </w:rPr>
        <w:t>（注：投标人可根据项目需求及承诺</w:t>
      </w:r>
      <w:proofErr w:type="gramStart"/>
      <w:r w:rsidRPr="00576E88">
        <w:rPr>
          <w:rFonts w:ascii="仿宋" w:eastAsia="仿宋" w:hAnsi="仿宋" w:hint="eastAsia"/>
          <w:sz w:val="28"/>
          <w:szCs w:val="28"/>
        </w:rPr>
        <w:t>书具体</w:t>
      </w:r>
      <w:proofErr w:type="gramEnd"/>
      <w:r w:rsidRPr="00576E88">
        <w:rPr>
          <w:rFonts w:ascii="仿宋" w:eastAsia="仿宋" w:hAnsi="仿宋" w:hint="eastAsia"/>
          <w:sz w:val="28"/>
          <w:szCs w:val="28"/>
        </w:rPr>
        <w:t>内容自行调整相关格式）</w:t>
      </w:r>
    </w:p>
    <w:p w14:paraId="2909F5CC"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售后服务内容及范围（含保修服务）；</w:t>
      </w:r>
    </w:p>
    <w:p w14:paraId="7E276D78"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售后服务人员安排及联系方式；</w:t>
      </w:r>
    </w:p>
    <w:p w14:paraId="499F970B"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应急响应时间安排；</w:t>
      </w:r>
    </w:p>
    <w:p w14:paraId="0A7263FB"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维修服务收费标准；</w:t>
      </w:r>
    </w:p>
    <w:p w14:paraId="617245A2"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主要零配件价格；</w:t>
      </w:r>
    </w:p>
    <w:p w14:paraId="77E6538E" w14:textId="77777777" w:rsidR="000B4C0D" w:rsidRPr="00576E88" w:rsidRDefault="007C1D32">
      <w:pPr>
        <w:numPr>
          <w:ilvl w:val="0"/>
          <w:numId w:val="38"/>
        </w:numPr>
        <w:tabs>
          <w:tab w:val="left" w:pos="426"/>
        </w:tabs>
        <w:spacing w:before="240" w:line="360" w:lineRule="auto"/>
        <w:ind w:hanging="278"/>
        <w:rPr>
          <w:rFonts w:ascii="仿宋" w:eastAsia="仿宋" w:hAnsi="仿宋"/>
          <w:sz w:val="28"/>
          <w:szCs w:val="28"/>
        </w:rPr>
      </w:pPr>
      <w:r w:rsidRPr="00576E88">
        <w:rPr>
          <w:rFonts w:ascii="仿宋" w:eastAsia="仿宋" w:hAnsi="仿宋" w:hint="eastAsia"/>
          <w:sz w:val="28"/>
          <w:szCs w:val="28"/>
        </w:rPr>
        <w:t>其它服务承诺。</w:t>
      </w:r>
    </w:p>
    <w:p w14:paraId="5A206A84" w14:textId="77777777" w:rsidR="000B4C0D" w:rsidRPr="00576E88" w:rsidRDefault="000B4C0D">
      <w:pPr>
        <w:spacing w:line="360" w:lineRule="auto"/>
        <w:rPr>
          <w:rFonts w:ascii="仿宋" w:eastAsia="仿宋" w:hAnsi="仿宋"/>
          <w:color w:val="000000"/>
          <w:sz w:val="28"/>
          <w:szCs w:val="28"/>
        </w:rPr>
      </w:pPr>
    </w:p>
    <w:p w14:paraId="28A33494" w14:textId="77777777" w:rsidR="000B4C0D" w:rsidRPr="00576E88" w:rsidRDefault="000B4C0D">
      <w:pPr>
        <w:tabs>
          <w:tab w:val="left" w:pos="8248"/>
          <w:tab w:val="left" w:pos="9368"/>
        </w:tabs>
        <w:ind w:left="-66"/>
        <w:rPr>
          <w:rFonts w:ascii="仿宋" w:eastAsia="仿宋" w:hAnsi="仿宋"/>
          <w:color w:val="000000"/>
          <w:sz w:val="28"/>
          <w:szCs w:val="28"/>
          <w:u w:val="single"/>
        </w:rPr>
      </w:pPr>
    </w:p>
    <w:p w14:paraId="1824D774" w14:textId="77777777" w:rsidR="000B4C0D" w:rsidRPr="00576E88" w:rsidRDefault="000B4C0D">
      <w:pPr>
        <w:tabs>
          <w:tab w:val="left" w:pos="8248"/>
          <w:tab w:val="left" w:pos="9368"/>
        </w:tabs>
        <w:ind w:left="-66"/>
        <w:rPr>
          <w:rFonts w:ascii="仿宋" w:eastAsia="仿宋" w:hAnsi="仿宋"/>
          <w:color w:val="000000"/>
          <w:sz w:val="28"/>
          <w:szCs w:val="28"/>
          <w:u w:val="single"/>
        </w:rPr>
      </w:pPr>
    </w:p>
    <w:p w14:paraId="586A2DC5" w14:textId="77777777" w:rsidR="000B4C0D" w:rsidRPr="00576E88" w:rsidRDefault="000B4C0D">
      <w:pPr>
        <w:tabs>
          <w:tab w:val="left" w:pos="8248"/>
          <w:tab w:val="left" w:pos="9368"/>
        </w:tabs>
        <w:ind w:left="-66"/>
        <w:rPr>
          <w:rFonts w:ascii="仿宋" w:eastAsia="仿宋" w:hAnsi="仿宋"/>
          <w:color w:val="000000"/>
          <w:sz w:val="28"/>
          <w:szCs w:val="28"/>
          <w:u w:val="single"/>
        </w:rPr>
      </w:pPr>
    </w:p>
    <w:p w14:paraId="7C6AB3FB" w14:textId="77777777" w:rsidR="000B4C0D" w:rsidRPr="00576E88" w:rsidRDefault="000B4C0D">
      <w:pPr>
        <w:tabs>
          <w:tab w:val="left" w:pos="8248"/>
          <w:tab w:val="left" w:pos="9368"/>
        </w:tabs>
        <w:ind w:left="-66"/>
        <w:rPr>
          <w:rFonts w:ascii="仿宋" w:eastAsia="仿宋" w:hAnsi="仿宋"/>
          <w:color w:val="000000"/>
          <w:sz w:val="28"/>
          <w:szCs w:val="28"/>
          <w:u w:val="single"/>
        </w:rPr>
      </w:pPr>
    </w:p>
    <w:p w14:paraId="2487A716" w14:textId="0EEBEC7F"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法定代表人或委托授权人（签字或盖章）：</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 xml:space="preserve"> </w:t>
      </w:r>
    </w:p>
    <w:p w14:paraId="0321B70F"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576E88">
        <w:rPr>
          <w:rFonts w:ascii="仿宋" w:eastAsia="仿宋" w:hAnsi="仿宋" w:hint="eastAsia"/>
          <w:sz w:val="28"/>
          <w:szCs w:val="28"/>
        </w:rPr>
        <w:t>投标人名称及盖章：</w:t>
      </w:r>
      <w:r w:rsidRPr="00576E88">
        <w:rPr>
          <w:rFonts w:ascii="仿宋" w:eastAsia="仿宋" w:hAnsi="仿宋" w:hint="eastAsia"/>
          <w:sz w:val="28"/>
          <w:szCs w:val="28"/>
          <w:u w:val="single"/>
        </w:rPr>
        <w:t xml:space="preserve">                        </w:t>
      </w:r>
    </w:p>
    <w:p w14:paraId="3F78798A" w14:textId="77777777" w:rsidR="000B4C0D" w:rsidRPr="00576E88" w:rsidRDefault="007C1D32">
      <w:pPr>
        <w:snapToGrid w:val="0"/>
        <w:spacing w:line="360" w:lineRule="auto"/>
        <w:jc w:val="left"/>
        <w:rPr>
          <w:rFonts w:ascii="仿宋" w:eastAsia="仿宋" w:hAnsi="仿宋"/>
          <w:color w:val="000000"/>
          <w:sz w:val="28"/>
          <w:szCs w:val="28"/>
        </w:rPr>
      </w:pPr>
      <w:r w:rsidRPr="00576E88">
        <w:rPr>
          <w:rFonts w:ascii="仿宋" w:eastAsia="仿宋" w:hAnsi="仿宋" w:hint="eastAsia"/>
          <w:color w:val="000000"/>
          <w:sz w:val="28"/>
          <w:szCs w:val="28"/>
        </w:rPr>
        <w:t>日期：</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年</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月</w:t>
      </w:r>
      <w:r w:rsidRPr="00576E88">
        <w:rPr>
          <w:rFonts w:ascii="仿宋" w:eastAsia="仿宋" w:hAnsi="仿宋" w:hint="eastAsia"/>
          <w:color w:val="000000"/>
          <w:sz w:val="28"/>
          <w:szCs w:val="28"/>
          <w:u w:val="single"/>
        </w:rPr>
        <w:t xml:space="preserve">    </w:t>
      </w:r>
      <w:r w:rsidRPr="00576E88">
        <w:rPr>
          <w:rFonts w:ascii="仿宋" w:eastAsia="仿宋" w:hAnsi="仿宋" w:hint="eastAsia"/>
          <w:color w:val="000000"/>
          <w:sz w:val="28"/>
          <w:szCs w:val="28"/>
        </w:rPr>
        <w:t>日</w:t>
      </w:r>
    </w:p>
    <w:p w14:paraId="0BDB7ABB" w14:textId="77777777" w:rsidR="000B4C0D" w:rsidRPr="00576E88" w:rsidRDefault="007C1D32">
      <w:pPr>
        <w:widowControl/>
        <w:jc w:val="left"/>
        <w:rPr>
          <w:rFonts w:ascii="仿宋" w:eastAsia="仿宋" w:hAnsi="仿宋"/>
          <w:sz w:val="28"/>
          <w:szCs w:val="28"/>
        </w:rPr>
      </w:pPr>
      <w:bookmarkStart w:id="93" w:name="_Toc32341"/>
      <w:r w:rsidRPr="00576E88">
        <w:rPr>
          <w:rFonts w:ascii="仿宋" w:eastAsia="仿宋" w:hAnsi="仿宋"/>
          <w:sz w:val="28"/>
          <w:szCs w:val="28"/>
        </w:rPr>
        <w:br w:type="page"/>
      </w:r>
    </w:p>
    <w:p w14:paraId="7E000902" w14:textId="77777777" w:rsidR="000B4C0D" w:rsidRPr="00576E88" w:rsidRDefault="007C1D32">
      <w:pPr>
        <w:spacing w:line="0" w:lineRule="atLeast"/>
        <w:outlineLvl w:val="1"/>
        <w:rPr>
          <w:rFonts w:ascii="宋体" w:hAnsi="宋体"/>
          <w:szCs w:val="21"/>
        </w:rPr>
      </w:pPr>
      <w:bookmarkStart w:id="94" w:name="_Toc106791281"/>
      <w:bookmarkStart w:id="95" w:name="_Toc112340676"/>
      <w:r w:rsidRPr="00576E88">
        <w:rPr>
          <w:rFonts w:ascii="宋体" w:hAnsi="宋体" w:hint="eastAsia"/>
          <w:szCs w:val="21"/>
        </w:rPr>
        <w:lastRenderedPageBreak/>
        <w:t>附件</w:t>
      </w:r>
      <w:r w:rsidRPr="00576E88">
        <w:rPr>
          <w:rFonts w:ascii="宋体" w:hAnsi="宋体"/>
          <w:szCs w:val="21"/>
        </w:rPr>
        <w:t>1</w:t>
      </w:r>
      <w:r w:rsidRPr="00576E88">
        <w:rPr>
          <w:rFonts w:ascii="宋体" w:hAnsi="宋体" w:hint="eastAsia"/>
          <w:szCs w:val="21"/>
        </w:rPr>
        <w:t>4：履约情况及社会信誉承诺书</w:t>
      </w:r>
      <w:bookmarkEnd w:id="93"/>
      <w:bookmarkEnd w:id="94"/>
      <w:bookmarkEnd w:id="95"/>
    </w:p>
    <w:p w14:paraId="626690F4" w14:textId="77777777" w:rsidR="000B4C0D" w:rsidRPr="00576E88" w:rsidRDefault="000B4C0D">
      <w:pPr>
        <w:adjustRightInd w:val="0"/>
        <w:snapToGrid w:val="0"/>
        <w:rPr>
          <w:rFonts w:ascii="宋体" w:hAnsi="宋体"/>
          <w:bCs/>
          <w:sz w:val="28"/>
          <w:szCs w:val="28"/>
        </w:rPr>
      </w:pPr>
    </w:p>
    <w:p w14:paraId="13D3CAF8" w14:textId="77777777" w:rsidR="000B4C0D" w:rsidRPr="00576E88" w:rsidRDefault="000B4C0D">
      <w:pPr>
        <w:adjustRightInd w:val="0"/>
        <w:snapToGrid w:val="0"/>
        <w:rPr>
          <w:rFonts w:ascii="宋体" w:hAnsi="宋体"/>
          <w:bCs/>
          <w:sz w:val="28"/>
          <w:szCs w:val="28"/>
        </w:rPr>
      </w:pPr>
    </w:p>
    <w:p w14:paraId="3F1E35E7" w14:textId="77777777" w:rsidR="000B4C0D" w:rsidRPr="00576E88" w:rsidRDefault="007C1D32">
      <w:pPr>
        <w:spacing w:before="120" w:after="240"/>
        <w:jc w:val="center"/>
        <w:rPr>
          <w:rFonts w:ascii="方正小标宋_GBK" w:eastAsia="方正小标宋_GBK" w:hAnsi="方正小标宋_GBK"/>
          <w:b/>
          <w:sz w:val="32"/>
          <w:szCs w:val="32"/>
        </w:rPr>
      </w:pPr>
      <w:r w:rsidRPr="00576E88">
        <w:rPr>
          <w:rFonts w:ascii="方正小标宋_GBK" w:eastAsia="方正小标宋_GBK" w:hAnsi="方正小标宋_GBK" w:hint="eastAsia"/>
          <w:b/>
          <w:sz w:val="32"/>
          <w:szCs w:val="32"/>
        </w:rPr>
        <w:t>履约情况及社会信誉承诺书</w:t>
      </w:r>
    </w:p>
    <w:p w14:paraId="0506C666" w14:textId="77777777" w:rsidR="000B4C0D" w:rsidRPr="00576E88" w:rsidRDefault="000B4C0D">
      <w:pPr>
        <w:adjustRightInd w:val="0"/>
        <w:snapToGrid w:val="0"/>
        <w:rPr>
          <w:rFonts w:ascii="宋体" w:hAnsi="宋体"/>
          <w:bCs/>
          <w:sz w:val="28"/>
          <w:szCs w:val="28"/>
        </w:rPr>
      </w:pPr>
    </w:p>
    <w:p w14:paraId="6FF5E49C"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致：</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u w:val="single"/>
        </w:rPr>
        <w:t xml:space="preserve">  </w:t>
      </w:r>
      <w:r w:rsidRPr="00576E88">
        <w:rPr>
          <w:rFonts w:ascii="仿宋" w:eastAsia="仿宋" w:hAnsi="仿宋"/>
          <w:sz w:val="28"/>
          <w:szCs w:val="28"/>
          <w:u w:val="single"/>
        </w:rPr>
        <w:t xml:space="preserve">  </w:t>
      </w:r>
      <w:r w:rsidRPr="00576E88">
        <w:rPr>
          <w:rFonts w:ascii="仿宋" w:eastAsia="仿宋" w:hAnsi="仿宋" w:hint="eastAsia"/>
          <w:sz w:val="28"/>
          <w:szCs w:val="28"/>
        </w:rPr>
        <w:t>（招标人）</w:t>
      </w:r>
    </w:p>
    <w:p w14:paraId="47501F4B"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我司郑重承诺：</w:t>
      </w:r>
    </w:p>
    <w:p w14:paraId="67CD6C5E" w14:textId="77777777" w:rsidR="000B4C0D" w:rsidRPr="00576E88" w:rsidRDefault="007C1D32">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（投标人名称）在最近三年内（</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EC3301C" w14:textId="77777777" w:rsidR="000B4C0D" w:rsidRPr="00576E88" w:rsidRDefault="007C1D32">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（投标人名称）及法定代表人在最近三年内（</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日至报名截止时间）没有行贿犯罪记录。</w:t>
      </w:r>
    </w:p>
    <w:p w14:paraId="31197378" w14:textId="77777777" w:rsidR="000B4C0D" w:rsidRPr="00576E88" w:rsidRDefault="007C1D32">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（投标人名称）自</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日至报名截止时间，提供的服务在中国大陆地区项目中无重大安全事故。</w:t>
      </w:r>
    </w:p>
    <w:p w14:paraId="386F9F81" w14:textId="77777777" w:rsidR="000B4C0D" w:rsidRPr="00576E88" w:rsidRDefault="007C1D32">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576E88">
        <w:rPr>
          <w:rFonts w:ascii="仿宋" w:eastAsia="仿宋" w:hAnsi="仿宋" w:hint="eastAsia"/>
          <w:sz w:val="28"/>
          <w:szCs w:val="28"/>
        </w:rPr>
        <w:t>以上承诺如有虚假，你方有权取消我方中选资格，我方同意给你方造成的损失予以赔偿。</w:t>
      </w:r>
    </w:p>
    <w:p w14:paraId="2D46FAB2" w14:textId="77777777" w:rsidR="000B4C0D" w:rsidRPr="00576E88" w:rsidRDefault="000B4C0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70C488C"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576E88">
        <w:rPr>
          <w:rFonts w:ascii="仿宋" w:eastAsia="仿宋" w:hAnsi="仿宋" w:hint="eastAsia"/>
          <w:sz w:val="28"/>
          <w:szCs w:val="28"/>
        </w:rPr>
        <w:t>法定代表人或其授权代理人（签字或盖章）：</w:t>
      </w:r>
      <w:r w:rsidRPr="00576E88">
        <w:rPr>
          <w:rFonts w:ascii="仿宋" w:eastAsia="仿宋" w:hAnsi="仿宋" w:hint="eastAsia"/>
          <w:sz w:val="28"/>
          <w:szCs w:val="28"/>
          <w:u w:val="single"/>
        </w:rPr>
        <w:t xml:space="preserve">                  </w:t>
      </w:r>
    </w:p>
    <w:p w14:paraId="4D47DA15"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投标人（盖章）：</w:t>
      </w:r>
      <w:r w:rsidRPr="00576E88">
        <w:rPr>
          <w:rFonts w:ascii="仿宋" w:eastAsia="仿宋" w:hAnsi="仿宋" w:hint="eastAsia"/>
          <w:sz w:val="28"/>
          <w:szCs w:val="28"/>
          <w:u w:val="single"/>
        </w:rPr>
        <w:t xml:space="preserve">                          </w:t>
      </w:r>
    </w:p>
    <w:p w14:paraId="58862C72" w14:textId="77777777" w:rsidR="000B4C0D" w:rsidRPr="00576E88" w:rsidRDefault="007C1D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576E88">
        <w:rPr>
          <w:rFonts w:ascii="仿宋" w:eastAsia="仿宋" w:hAnsi="仿宋" w:hint="eastAsia"/>
          <w:sz w:val="28"/>
          <w:szCs w:val="28"/>
        </w:rPr>
        <w:t>日期：</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年</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月</w:t>
      </w:r>
      <w:r w:rsidRPr="00576E88">
        <w:rPr>
          <w:rFonts w:ascii="仿宋" w:eastAsia="仿宋" w:hAnsi="仿宋" w:hint="eastAsia"/>
          <w:sz w:val="28"/>
          <w:szCs w:val="28"/>
          <w:u w:val="single"/>
        </w:rPr>
        <w:t xml:space="preserve">   </w:t>
      </w:r>
      <w:r w:rsidRPr="00576E88">
        <w:rPr>
          <w:rFonts w:ascii="仿宋" w:eastAsia="仿宋" w:hAnsi="仿宋" w:hint="eastAsia"/>
          <w:sz w:val="28"/>
          <w:szCs w:val="28"/>
        </w:rPr>
        <w:t>日</w:t>
      </w:r>
    </w:p>
    <w:p w14:paraId="2E6402EF" w14:textId="77777777" w:rsidR="000B4C0D" w:rsidRPr="00576E88" w:rsidRDefault="000B4C0D">
      <w:pPr>
        <w:spacing w:line="0" w:lineRule="atLeast"/>
        <w:outlineLvl w:val="1"/>
        <w:rPr>
          <w:rFonts w:ascii="仿宋" w:eastAsia="仿宋" w:hAnsi="仿宋"/>
          <w:sz w:val="28"/>
          <w:szCs w:val="28"/>
        </w:rPr>
      </w:pPr>
    </w:p>
    <w:p w14:paraId="4DD1456B" w14:textId="77777777" w:rsidR="000B4C0D" w:rsidRPr="00576E88" w:rsidRDefault="000B4C0D"/>
    <w:p w14:paraId="7060F55B" w14:textId="77777777" w:rsidR="000B4C0D" w:rsidRPr="00576E88" w:rsidRDefault="000B4C0D">
      <w:pPr>
        <w:pStyle w:val="2"/>
      </w:pPr>
    </w:p>
    <w:p w14:paraId="52B19BF1" w14:textId="77777777" w:rsidR="000B4C0D" w:rsidRPr="00576E88" w:rsidRDefault="007C1D32">
      <w:pPr>
        <w:spacing w:line="0" w:lineRule="atLeast"/>
        <w:outlineLvl w:val="1"/>
        <w:rPr>
          <w:rFonts w:ascii="宋体" w:hAnsi="宋体"/>
        </w:rPr>
      </w:pPr>
      <w:bookmarkStart w:id="96" w:name="_Toc100848654"/>
      <w:bookmarkStart w:id="97" w:name="_Toc106791282"/>
      <w:bookmarkStart w:id="98" w:name="_Toc112340677"/>
      <w:r w:rsidRPr="00576E88">
        <w:rPr>
          <w:rFonts w:ascii="宋体" w:hAnsi="宋体" w:hint="eastAsia"/>
        </w:rPr>
        <w:t>附件15：投标文件密码</w:t>
      </w:r>
      <w:bookmarkEnd w:id="96"/>
      <w:r w:rsidRPr="00576E88">
        <w:rPr>
          <w:rFonts w:ascii="宋体" w:hAnsi="宋体" w:hint="eastAsia"/>
        </w:rPr>
        <w:t>单</w:t>
      </w:r>
      <w:bookmarkEnd w:id="97"/>
      <w:bookmarkEnd w:id="98"/>
    </w:p>
    <w:p w14:paraId="02B85E5F" w14:textId="77777777" w:rsidR="000B4C0D" w:rsidRPr="00576E88" w:rsidRDefault="000B4C0D">
      <w:pPr>
        <w:spacing w:line="360" w:lineRule="auto"/>
        <w:jc w:val="center"/>
        <w:rPr>
          <w:rFonts w:ascii="宋体" w:hAnsi="宋体"/>
          <w:b/>
          <w:sz w:val="44"/>
          <w:szCs w:val="44"/>
        </w:rPr>
      </w:pPr>
    </w:p>
    <w:p w14:paraId="7609129D" w14:textId="77777777" w:rsidR="000B4C0D" w:rsidRPr="00576E88" w:rsidRDefault="007C1D32">
      <w:pPr>
        <w:jc w:val="center"/>
        <w:rPr>
          <w:rFonts w:ascii="宋体" w:hAnsi="宋体"/>
          <w:b/>
          <w:color w:val="000000" w:themeColor="text1"/>
          <w:sz w:val="32"/>
          <w:szCs w:val="32"/>
        </w:rPr>
      </w:pPr>
      <w:bookmarkStart w:id="99" w:name="_Hlk66864759"/>
      <w:r w:rsidRPr="00576E88">
        <w:rPr>
          <w:rFonts w:ascii="宋体" w:hAnsi="宋体" w:hint="eastAsia"/>
          <w:b/>
          <w:color w:val="000000" w:themeColor="text1"/>
          <w:sz w:val="32"/>
          <w:szCs w:val="32"/>
        </w:rPr>
        <w:t>_</w:t>
      </w:r>
      <w:r w:rsidRPr="00576E88">
        <w:rPr>
          <w:rFonts w:ascii="宋体" w:hAnsi="宋体"/>
          <w:b/>
          <w:color w:val="000000" w:themeColor="text1"/>
          <w:sz w:val="32"/>
          <w:szCs w:val="32"/>
        </w:rPr>
        <w:t>________________________________</w:t>
      </w:r>
      <w:r w:rsidRPr="00576E88">
        <w:rPr>
          <w:rFonts w:ascii="宋体" w:hAnsi="宋体" w:hint="eastAsia"/>
          <w:b/>
          <w:color w:val="000000" w:themeColor="text1"/>
          <w:sz w:val="32"/>
          <w:szCs w:val="32"/>
        </w:rPr>
        <w:t>项目</w:t>
      </w:r>
      <w:bookmarkEnd w:id="99"/>
    </w:p>
    <w:p w14:paraId="551C0267" w14:textId="77777777" w:rsidR="000B4C0D" w:rsidRPr="00576E88" w:rsidRDefault="007C1D32">
      <w:pPr>
        <w:jc w:val="center"/>
        <w:rPr>
          <w:rFonts w:ascii="宋体" w:hAnsi="宋体"/>
          <w:b/>
          <w:sz w:val="32"/>
          <w:szCs w:val="32"/>
        </w:rPr>
      </w:pPr>
      <w:r w:rsidRPr="00576E88">
        <w:rPr>
          <w:rFonts w:ascii="宋体" w:hAnsi="宋体" w:hint="eastAsia"/>
          <w:b/>
          <w:sz w:val="32"/>
          <w:szCs w:val="32"/>
        </w:rPr>
        <w:t>投标文件密码单</w:t>
      </w:r>
    </w:p>
    <w:p w14:paraId="2E951371" w14:textId="77777777" w:rsidR="000B4C0D" w:rsidRPr="00576E88" w:rsidRDefault="000B4C0D">
      <w:pPr>
        <w:pStyle w:val="2"/>
        <w:rPr>
          <w:rFonts w:ascii="仿宋" w:eastAsia="仿宋" w:hAnsi="仿宋"/>
          <w:b/>
          <w:sz w:val="28"/>
          <w:szCs w:val="28"/>
        </w:rPr>
      </w:pPr>
    </w:p>
    <w:p w14:paraId="2817B0B7" w14:textId="77777777" w:rsidR="000B4C0D" w:rsidRPr="00576E88" w:rsidRDefault="007C1D32">
      <w:pPr>
        <w:pStyle w:val="2"/>
        <w:rPr>
          <w:rFonts w:ascii="仿宋" w:eastAsia="仿宋" w:hAnsi="仿宋"/>
          <w:b/>
          <w:sz w:val="28"/>
          <w:szCs w:val="28"/>
        </w:rPr>
      </w:pPr>
      <w:r w:rsidRPr="00576E88">
        <w:rPr>
          <w:rFonts w:ascii="仿宋" w:eastAsia="仿宋" w:hAnsi="仿宋" w:hint="eastAsia"/>
          <w:b/>
          <w:sz w:val="28"/>
          <w:szCs w:val="28"/>
        </w:rPr>
        <w:t>本项目投标文件解密密码为：</w:t>
      </w:r>
      <w:r w:rsidRPr="00576E88">
        <w:rPr>
          <w:rFonts w:ascii="仿宋" w:eastAsia="仿宋" w:hAnsi="仿宋"/>
          <w:b/>
          <w:sz w:val="28"/>
          <w:szCs w:val="28"/>
        </w:rPr>
        <w:t>______________________________</w:t>
      </w:r>
      <w:r w:rsidRPr="00576E88">
        <w:rPr>
          <w:rFonts w:ascii="仿宋" w:eastAsia="仿宋" w:hAnsi="仿宋" w:hint="eastAsia"/>
          <w:b/>
          <w:sz w:val="28"/>
          <w:szCs w:val="28"/>
        </w:rPr>
        <w:t>。</w:t>
      </w:r>
    </w:p>
    <w:p w14:paraId="2FE32E14" w14:textId="77777777" w:rsidR="000B4C0D" w:rsidRPr="00576E88" w:rsidRDefault="000B4C0D">
      <w:pPr>
        <w:pStyle w:val="2"/>
        <w:rPr>
          <w:rFonts w:ascii="仿宋" w:eastAsia="仿宋" w:hAnsi="仿宋"/>
          <w:b/>
          <w:sz w:val="28"/>
          <w:szCs w:val="28"/>
        </w:rPr>
      </w:pPr>
    </w:p>
    <w:p w14:paraId="396B87B0" w14:textId="77777777" w:rsidR="000B4C0D" w:rsidRPr="00576E88" w:rsidRDefault="007C1D32">
      <w:pPr>
        <w:pStyle w:val="2"/>
        <w:rPr>
          <w:rFonts w:ascii="仿宋" w:eastAsia="仿宋" w:hAnsi="仿宋"/>
          <w:b/>
          <w:color w:val="FF0000"/>
          <w:sz w:val="24"/>
        </w:rPr>
      </w:pPr>
      <w:r w:rsidRPr="00576E88">
        <w:rPr>
          <w:rFonts w:ascii="仿宋" w:eastAsia="仿宋" w:hAnsi="仿宋" w:hint="eastAsia"/>
          <w:b/>
          <w:color w:val="FF0000"/>
          <w:sz w:val="24"/>
        </w:rPr>
        <w:t>【特别注意】</w:t>
      </w:r>
    </w:p>
    <w:p w14:paraId="6D413D48" w14:textId="77777777" w:rsidR="000B4C0D" w:rsidRPr="00576E88" w:rsidRDefault="007C1D32">
      <w:pPr>
        <w:pStyle w:val="2"/>
        <w:numPr>
          <w:ilvl w:val="0"/>
          <w:numId w:val="40"/>
        </w:numPr>
        <w:rPr>
          <w:rFonts w:ascii="仿宋" w:eastAsia="仿宋" w:hAnsi="仿宋"/>
          <w:sz w:val="24"/>
        </w:rPr>
      </w:pPr>
      <w:r w:rsidRPr="00576E88">
        <w:rPr>
          <w:rFonts w:ascii="仿宋" w:eastAsia="仿宋" w:hAnsi="仿宋" w:hint="eastAsia"/>
          <w:color w:val="000000" w:themeColor="text1"/>
          <w:sz w:val="24"/>
        </w:rPr>
        <w:t>密码</w:t>
      </w:r>
      <w:r w:rsidRPr="00576E88">
        <w:rPr>
          <w:rFonts w:ascii="仿宋" w:eastAsia="仿宋" w:hAnsi="仿宋" w:hint="eastAsia"/>
          <w:sz w:val="24"/>
        </w:rPr>
        <w:t>区分大小写，且不得使用易与数字混淆的</w:t>
      </w:r>
      <w:r w:rsidRPr="00576E88">
        <w:rPr>
          <w:rFonts w:ascii="仿宋" w:eastAsia="仿宋" w:hAnsi="仿宋"/>
          <w:sz w:val="24"/>
        </w:rPr>
        <w:t>I</w:t>
      </w:r>
      <w:r w:rsidRPr="00576E88">
        <w:rPr>
          <w:rFonts w:ascii="仿宋" w:eastAsia="仿宋" w:hAnsi="仿宋" w:hint="eastAsia"/>
          <w:sz w:val="24"/>
        </w:rPr>
        <w:t>、l、O（或</w:t>
      </w:r>
      <w:r w:rsidRPr="00576E88">
        <w:rPr>
          <w:rFonts w:ascii="仿宋" w:eastAsia="仿宋" w:hAnsi="仿宋"/>
          <w:sz w:val="24"/>
        </w:rPr>
        <w:t>o</w:t>
      </w:r>
      <w:r w:rsidRPr="00576E88">
        <w:rPr>
          <w:rFonts w:ascii="仿宋" w:eastAsia="仿宋" w:hAnsi="仿宋" w:hint="eastAsia"/>
          <w:sz w:val="24"/>
        </w:rPr>
        <w:t>）等字母。</w:t>
      </w:r>
    </w:p>
    <w:p w14:paraId="7AD8E4E5" w14:textId="77777777" w:rsidR="000B4C0D" w:rsidRPr="00576E88" w:rsidRDefault="007C1D32">
      <w:pPr>
        <w:pStyle w:val="2"/>
        <w:numPr>
          <w:ilvl w:val="0"/>
          <w:numId w:val="40"/>
        </w:numPr>
        <w:rPr>
          <w:rFonts w:ascii="仿宋" w:eastAsia="仿宋" w:hAnsi="仿宋"/>
          <w:b/>
          <w:sz w:val="24"/>
        </w:rPr>
      </w:pPr>
      <w:r w:rsidRPr="00576E88">
        <w:rPr>
          <w:rFonts w:ascii="仿宋" w:eastAsia="仿宋" w:hAnsi="仿宋" w:hint="eastAsia"/>
          <w:sz w:val="24"/>
        </w:rPr>
        <w:t>本单请严格按招标文件要求的时间和方式提交（</w:t>
      </w:r>
      <w:r w:rsidRPr="00576E88">
        <w:rPr>
          <w:rFonts w:ascii="仿宋" w:eastAsia="仿宋" w:hAnsi="仿宋" w:hint="eastAsia"/>
          <w:color w:val="FF0000"/>
          <w:sz w:val="24"/>
        </w:rPr>
        <w:t>切勿</w:t>
      </w:r>
      <w:r w:rsidRPr="00576E88">
        <w:rPr>
          <w:rFonts w:ascii="仿宋" w:eastAsia="仿宋" w:hAnsi="仿宋" w:hint="eastAsia"/>
          <w:sz w:val="24"/>
        </w:rPr>
        <w:t>同投标文件一起提交）。</w:t>
      </w:r>
    </w:p>
    <w:p w14:paraId="6DD21B33" w14:textId="77777777" w:rsidR="000B4C0D" w:rsidRDefault="000B4C0D">
      <w:pPr>
        <w:pStyle w:val="2"/>
      </w:pPr>
    </w:p>
    <w:p w14:paraId="306A7707" w14:textId="77777777" w:rsidR="000B4C0D" w:rsidRDefault="000B4C0D"/>
    <w:sectPr w:rsidR="000B4C0D">
      <w:footerReference w:type="default" r:id="rId12"/>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588A" w14:textId="77777777" w:rsidR="005818D4" w:rsidRDefault="005818D4">
      <w:r>
        <w:separator/>
      </w:r>
    </w:p>
  </w:endnote>
  <w:endnote w:type="continuationSeparator" w:id="0">
    <w:p w14:paraId="3E66ED05" w14:textId="77777777" w:rsidR="005818D4" w:rsidRDefault="0058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076C" w14:textId="77777777" w:rsidR="001630BA" w:rsidRDefault="001630BA">
    <w:pPr>
      <w:pStyle w:val="a7"/>
      <w:jc w:val="center"/>
    </w:pPr>
  </w:p>
  <w:p w14:paraId="7F58B2A4" w14:textId="77777777" w:rsidR="001630BA" w:rsidRDefault="001630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14:paraId="511B7A21" w14:textId="77777777" w:rsidR="001630BA" w:rsidRDefault="001630BA">
        <w:pPr>
          <w:pStyle w:val="a7"/>
          <w:jc w:val="center"/>
        </w:pPr>
        <w:r>
          <w:fldChar w:fldCharType="begin"/>
        </w:r>
        <w:r>
          <w:instrText>PAGE   \* MERGEFORMAT</w:instrText>
        </w:r>
        <w:r>
          <w:fldChar w:fldCharType="separate"/>
        </w:r>
        <w:r>
          <w:rPr>
            <w:lang w:val="zh-CN"/>
          </w:rPr>
          <w:t>2</w:t>
        </w:r>
        <w:r>
          <w:fldChar w:fldCharType="end"/>
        </w:r>
      </w:p>
    </w:sdtContent>
  </w:sdt>
  <w:p w14:paraId="26291477" w14:textId="77777777" w:rsidR="001630BA" w:rsidRDefault="001630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95EE" w14:textId="77777777" w:rsidR="005818D4" w:rsidRDefault="005818D4">
      <w:r>
        <w:separator/>
      </w:r>
    </w:p>
  </w:footnote>
  <w:footnote w:type="continuationSeparator" w:id="0">
    <w:p w14:paraId="7E5AFBD4" w14:textId="77777777" w:rsidR="005818D4" w:rsidRDefault="00581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3A87DB"/>
    <w:multiLevelType w:val="singleLevel"/>
    <w:tmpl w:val="A93A87DB"/>
    <w:lvl w:ilvl="0">
      <w:start w:val="1"/>
      <w:numFmt w:val="decimal"/>
      <w:lvlText w:val="(%1)"/>
      <w:lvlJc w:val="left"/>
      <w:pPr>
        <w:ind w:left="425" w:hanging="425"/>
      </w:pPr>
      <w:rPr>
        <w:rFonts w:ascii="宋体" w:eastAsia="宋体" w:hAnsi="宋体" w:hint="default"/>
        <w:color w:val="auto"/>
      </w:rPr>
    </w:lvl>
  </w:abstractNum>
  <w:abstractNum w:abstractNumId="1" w15:restartNumberingAfterBreak="0">
    <w:nsid w:val="C29E1998"/>
    <w:multiLevelType w:val="singleLevel"/>
    <w:tmpl w:val="C29E1998"/>
    <w:lvl w:ilvl="0">
      <w:start w:val="1"/>
      <w:numFmt w:val="decimal"/>
      <w:lvlText w:val="(%1)"/>
      <w:lvlJc w:val="left"/>
      <w:pPr>
        <w:tabs>
          <w:tab w:val="left" w:pos="312"/>
        </w:tabs>
      </w:pPr>
    </w:lvl>
  </w:abstractNum>
  <w:abstractNum w:abstractNumId="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DAA5A57F"/>
    <w:multiLevelType w:val="singleLevel"/>
    <w:tmpl w:val="DAA5A57F"/>
    <w:lvl w:ilvl="0">
      <w:start w:val="1"/>
      <w:numFmt w:val="decimal"/>
      <w:suff w:val="space"/>
      <w:lvlText w:val="%1."/>
      <w:lvlJc w:val="left"/>
    </w:lvl>
  </w:abstractNum>
  <w:abstractNum w:abstractNumId="5" w15:restartNumberingAfterBreak="0">
    <w:nsid w:val="EB36DC70"/>
    <w:multiLevelType w:val="singleLevel"/>
    <w:tmpl w:val="EB36DC70"/>
    <w:lvl w:ilvl="0">
      <w:start w:val="1"/>
      <w:numFmt w:val="decimal"/>
      <w:lvlText w:val="(%1)"/>
      <w:lvlJc w:val="left"/>
      <w:pPr>
        <w:ind w:left="425" w:hanging="425"/>
      </w:pPr>
      <w:rPr>
        <w:rFonts w:hint="default"/>
      </w:rPr>
    </w:lvl>
  </w:abstractNum>
  <w:abstractNum w:abstractNumId="6"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3"/>
    <w:multiLevelType w:val="singleLevel"/>
    <w:tmpl w:val="00000013"/>
    <w:lvl w:ilvl="0">
      <w:start w:val="1"/>
      <w:numFmt w:val="decimal"/>
      <w:lvlText w:val="%1."/>
      <w:lvlJc w:val="left"/>
      <w:pPr>
        <w:ind w:left="420" w:hanging="420"/>
      </w:pPr>
    </w:lvl>
  </w:abstractNum>
  <w:abstractNum w:abstractNumId="10" w15:restartNumberingAfterBreak="0">
    <w:nsid w:val="09B468F1"/>
    <w:multiLevelType w:val="multilevel"/>
    <w:tmpl w:val="09B468F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FE274C7"/>
    <w:multiLevelType w:val="singleLevel"/>
    <w:tmpl w:val="0FE274C7"/>
    <w:lvl w:ilvl="0">
      <w:start w:val="1"/>
      <w:numFmt w:val="decimal"/>
      <w:lvlText w:val="(%1)"/>
      <w:lvlJc w:val="left"/>
      <w:pPr>
        <w:ind w:left="425" w:hanging="425"/>
      </w:pPr>
      <w:rPr>
        <w:rFonts w:ascii="宋体" w:eastAsia="宋体" w:hAnsi="宋体" w:hint="default"/>
        <w:color w:val="auto"/>
      </w:rPr>
    </w:lvl>
  </w:abstractNum>
  <w:abstractNum w:abstractNumId="12"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0B97FE9"/>
    <w:multiLevelType w:val="singleLevel"/>
    <w:tmpl w:val="20B97FE9"/>
    <w:lvl w:ilvl="0">
      <w:start w:val="1"/>
      <w:numFmt w:val="decimal"/>
      <w:lvlText w:val="(%1)"/>
      <w:lvlJc w:val="left"/>
      <w:pPr>
        <w:ind w:left="425" w:hanging="425"/>
      </w:pPr>
      <w:rPr>
        <w:rFonts w:ascii="宋体" w:eastAsia="宋体" w:hAnsi="宋体" w:hint="default"/>
        <w:color w:val="auto"/>
      </w:rPr>
    </w:lvl>
  </w:abstractNum>
  <w:abstractNum w:abstractNumId="1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E10C89"/>
    <w:multiLevelType w:val="singleLevel"/>
    <w:tmpl w:val="28E10C89"/>
    <w:lvl w:ilvl="0">
      <w:start w:val="1"/>
      <w:numFmt w:val="decimal"/>
      <w:suff w:val="space"/>
      <w:lvlText w:val="%1."/>
      <w:lvlJc w:val="left"/>
      <w:rPr>
        <w:b w:val="0"/>
      </w:rPr>
    </w:lvl>
  </w:abstractNum>
  <w:abstractNum w:abstractNumId="18" w15:restartNumberingAfterBreak="0">
    <w:nsid w:val="2C046178"/>
    <w:multiLevelType w:val="multilevel"/>
    <w:tmpl w:val="2C0461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D8864C6"/>
    <w:multiLevelType w:val="multilevel"/>
    <w:tmpl w:val="2D8864C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49212E26"/>
    <w:multiLevelType w:val="multilevel"/>
    <w:tmpl w:val="49212E2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C1587F"/>
    <w:multiLevelType w:val="multilevel"/>
    <w:tmpl w:val="4FC158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2A67C9B"/>
    <w:multiLevelType w:val="multilevel"/>
    <w:tmpl w:val="52A67C9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3F73ACE"/>
    <w:multiLevelType w:val="singleLevel"/>
    <w:tmpl w:val="53F73ACE"/>
    <w:lvl w:ilvl="0">
      <w:start w:val="1"/>
      <w:numFmt w:val="decimal"/>
      <w:lvlText w:val="(%1)"/>
      <w:lvlJc w:val="left"/>
      <w:pPr>
        <w:ind w:left="425" w:hanging="425"/>
      </w:pPr>
      <w:rPr>
        <w:rFonts w:ascii="宋体" w:eastAsia="宋体" w:hAnsi="宋体" w:hint="default"/>
        <w:color w:val="auto"/>
      </w:rPr>
    </w:lvl>
  </w:abstractNum>
  <w:abstractNum w:abstractNumId="2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0"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1"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9DE27A4"/>
    <w:multiLevelType w:val="hybridMultilevel"/>
    <w:tmpl w:val="043E4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5" w15:restartNumberingAfterBreak="0">
    <w:nsid w:val="712D2E59"/>
    <w:multiLevelType w:val="multilevel"/>
    <w:tmpl w:val="712D2E5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4EE1AF4"/>
    <w:multiLevelType w:val="singleLevel"/>
    <w:tmpl w:val="74EE1AF4"/>
    <w:lvl w:ilvl="0">
      <w:start w:val="1"/>
      <w:numFmt w:val="decimal"/>
      <w:lvlText w:val="(%1)"/>
      <w:lvlJc w:val="left"/>
      <w:pPr>
        <w:ind w:left="425" w:hanging="425"/>
      </w:pPr>
      <w:rPr>
        <w:rFonts w:ascii="宋体" w:eastAsia="宋体" w:hAnsi="宋体" w:hint="default"/>
        <w:color w:val="auto"/>
      </w:rPr>
    </w:lvl>
  </w:abstractNum>
  <w:abstractNum w:abstractNumId="37" w15:restartNumberingAfterBreak="0">
    <w:nsid w:val="7B4A4E0C"/>
    <w:multiLevelType w:val="singleLevel"/>
    <w:tmpl w:val="7B4A4E0C"/>
    <w:lvl w:ilvl="0">
      <w:start w:val="1"/>
      <w:numFmt w:val="decimal"/>
      <w:lvlText w:val="（%1）"/>
      <w:lvlJc w:val="left"/>
      <w:pPr>
        <w:ind w:left="420" w:hanging="420"/>
      </w:pPr>
      <w:rPr>
        <w:rFonts w:hint="eastAsia"/>
        <w:color w:val="auto"/>
        <w:lang w:val="en-US"/>
      </w:rPr>
    </w:lvl>
  </w:abstractNum>
  <w:abstractNum w:abstractNumId="38" w15:restartNumberingAfterBreak="0">
    <w:nsid w:val="7CA87D10"/>
    <w:multiLevelType w:val="singleLevel"/>
    <w:tmpl w:val="7CA87D10"/>
    <w:lvl w:ilvl="0">
      <w:start w:val="1"/>
      <w:numFmt w:val="decimal"/>
      <w:lvlText w:val="(%1)"/>
      <w:lvlJc w:val="left"/>
      <w:pPr>
        <w:ind w:left="425" w:hanging="425"/>
      </w:pPr>
      <w:rPr>
        <w:rFonts w:ascii="宋体" w:eastAsia="宋体" w:hAnsi="宋体" w:hint="default"/>
        <w:color w:val="auto"/>
      </w:rPr>
    </w:lvl>
  </w:abstractNum>
  <w:abstractNum w:abstractNumId="39"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30"/>
  </w:num>
  <w:num w:numId="2">
    <w:abstractNumId w:val="34"/>
  </w:num>
  <w:num w:numId="3">
    <w:abstractNumId w:val="22"/>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1"/>
  </w:num>
  <w:num w:numId="8">
    <w:abstractNumId w:val="23"/>
  </w:num>
  <w:num w:numId="9">
    <w:abstractNumId w:val="12"/>
  </w:num>
  <w:num w:numId="10">
    <w:abstractNumId w:val="37"/>
  </w:num>
  <w:num w:numId="11">
    <w:abstractNumId w:val="39"/>
  </w:num>
  <w:num w:numId="12">
    <w:abstractNumId w:val="28"/>
  </w:num>
  <w:num w:numId="13">
    <w:abstractNumId w:val="10"/>
  </w:num>
  <w:num w:numId="14">
    <w:abstractNumId w:val="25"/>
  </w:num>
  <w:num w:numId="15">
    <w:abstractNumId w:val="26"/>
  </w:num>
  <w:num w:numId="16">
    <w:abstractNumId w:val="35"/>
  </w:num>
  <w:num w:numId="17">
    <w:abstractNumId w:val="27"/>
  </w:num>
  <w:num w:numId="18">
    <w:abstractNumId w:val="1"/>
  </w:num>
  <w:num w:numId="19">
    <w:abstractNumId w:val="19"/>
  </w:num>
  <w:num w:numId="20">
    <w:abstractNumId w:val="3"/>
  </w:num>
  <w:num w:numId="21">
    <w:abstractNumId w:val="17"/>
  </w:num>
  <w:num w:numId="22">
    <w:abstractNumId w:val="8"/>
  </w:num>
  <w:num w:numId="23">
    <w:abstractNumId w:val="18"/>
  </w:num>
  <w:num w:numId="24">
    <w:abstractNumId w:val="14"/>
  </w:num>
  <w:num w:numId="25">
    <w:abstractNumId w:val="0"/>
  </w:num>
  <w:num w:numId="26">
    <w:abstractNumId w:val="11"/>
  </w:num>
  <w:num w:numId="27">
    <w:abstractNumId w:val="38"/>
  </w:num>
  <w:num w:numId="28">
    <w:abstractNumId w:val="21"/>
  </w:num>
  <w:num w:numId="29">
    <w:abstractNumId w:val="15"/>
  </w:num>
  <w:num w:numId="30">
    <w:abstractNumId w:val="36"/>
  </w:num>
  <w:num w:numId="31">
    <w:abstractNumId w:val="5"/>
  </w:num>
  <w:num w:numId="32">
    <w:abstractNumId w:val="4"/>
  </w:num>
  <w:num w:numId="33">
    <w:abstractNumId w:val="7"/>
  </w:num>
  <w:num w:numId="34">
    <w:abstractNumId w:val="6"/>
  </w:num>
  <w:num w:numId="35">
    <w:abstractNumId w:val="32"/>
  </w:num>
  <w:num w:numId="36">
    <w:abstractNumId w:val="24"/>
  </w:num>
  <w:num w:numId="37">
    <w:abstractNumId w:val="20"/>
  </w:num>
  <w:num w:numId="38">
    <w:abstractNumId w:val="9"/>
  </w:num>
  <w:num w:numId="39">
    <w:abstractNumId w:val="29"/>
  </w:num>
  <w:num w:numId="40">
    <w:abstractNumId w:val="1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ZjAyMzkzZjc2YTI3MWI3MmJiMWQxNzVhMDYzMDAifQ=="/>
  </w:docVars>
  <w:rsids>
    <w:rsidRoot w:val="007C50B2"/>
    <w:rsid w:val="000071F5"/>
    <w:rsid w:val="000109CF"/>
    <w:rsid w:val="0001408F"/>
    <w:rsid w:val="00020D3D"/>
    <w:rsid w:val="00021DA0"/>
    <w:rsid w:val="0002431D"/>
    <w:rsid w:val="0006307A"/>
    <w:rsid w:val="00071803"/>
    <w:rsid w:val="0007231D"/>
    <w:rsid w:val="00074891"/>
    <w:rsid w:val="00077160"/>
    <w:rsid w:val="00080360"/>
    <w:rsid w:val="00083243"/>
    <w:rsid w:val="00093F3A"/>
    <w:rsid w:val="000949ED"/>
    <w:rsid w:val="000A2942"/>
    <w:rsid w:val="000B1AE5"/>
    <w:rsid w:val="000B4C0D"/>
    <w:rsid w:val="000C0416"/>
    <w:rsid w:val="000C2EDF"/>
    <w:rsid w:val="000C45B3"/>
    <w:rsid w:val="000C7053"/>
    <w:rsid w:val="000D04E2"/>
    <w:rsid w:val="000D62DA"/>
    <w:rsid w:val="000D7A49"/>
    <w:rsid w:val="000E1666"/>
    <w:rsid w:val="000E3E7C"/>
    <w:rsid w:val="000E4D2C"/>
    <w:rsid w:val="000F16F8"/>
    <w:rsid w:val="000F23B0"/>
    <w:rsid w:val="00102769"/>
    <w:rsid w:val="001052B4"/>
    <w:rsid w:val="0011065E"/>
    <w:rsid w:val="001107A5"/>
    <w:rsid w:val="00114013"/>
    <w:rsid w:val="001238C4"/>
    <w:rsid w:val="0012732B"/>
    <w:rsid w:val="0013213B"/>
    <w:rsid w:val="0013663B"/>
    <w:rsid w:val="00137AB2"/>
    <w:rsid w:val="00137D69"/>
    <w:rsid w:val="00141B72"/>
    <w:rsid w:val="001427DC"/>
    <w:rsid w:val="0015657A"/>
    <w:rsid w:val="00162AA4"/>
    <w:rsid w:val="001630BA"/>
    <w:rsid w:val="001723D2"/>
    <w:rsid w:val="00174846"/>
    <w:rsid w:val="00180E0D"/>
    <w:rsid w:val="001828EA"/>
    <w:rsid w:val="001959E5"/>
    <w:rsid w:val="001978B2"/>
    <w:rsid w:val="001A4A01"/>
    <w:rsid w:val="001A6C5B"/>
    <w:rsid w:val="001B5910"/>
    <w:rsid w:val="001C771A"/>
    <w:rsid w:val="001D2E0B"/>
    <w:rsid w:val="001E44D2"/>
    <w:rsid w:val="001E68AA"/>
    <w:rsid w:val="001F14F2"/>
    <w:rsid w:val="001F507D"/>
    <w:rsid w:val="00206999"/>
    <w:rsid w:val="0022465E"/>
    <w:rsid w:val="00232B31"/>
    <w:rsid w:val="00233E0E"/>
    <w:rsid w:val="00240E85"/>
    <w:rsid w:val="00252697"/>
    <w:rsid w:val="00274F49"/>
    <w:rsid w:val="00292E63"/>
    <w:rsid w:val="002963F2"/>
    <w:rsid w:val="002B4BAA"/>
    <w:rsid w:val="002B6E26"/>
    <w:rsid w:val="002B743A"/>
    <w:rsid w:val="002C49F2"/>
    <w:rsid w:val="002F5C44"/>
    <w:rsid w:val="00307174"/>
    <w:rsid w:val="00314152"/>
    <w:rsid w:val="003158DE"/>
    <w:rsid w:val="00315AB9"/>
    <w:rsid w:val="003255E6"/>
    <w:rsid w:val="003300CC"/>
    <w:rsid w:val="00330E52"/>
    <w:rsid w:val="003369D6"/>
    <w:rsid w:val="003436BC"/>
    <w:rsid w:val="00354484"/>
    <w:rsid w:val="003545D1"/>
    <w:rsid w:val="00365A41"/>
    <w:rsid w:val="00372058"/>
    <w:rsid w:val="003823A8"/>
    <w:rsid w:val="00397C1E"/>
    <w:rsid w:val="003A09E6"/>
    <w:rsid w:val="003A3F18"/>
    <w:rsid w:val="003A5899"/>
    <w:rsid w:val="003B01FB"/>
    <w:rsid w:val="003B2AA3"/>
    <w:rsid w:val="003B350F"/>
    <w:rsid w:val="003D0358"/>
    <w:rsid w:val="003D1482"/>
    <w:rsid w:val="003E38BC"/>
    <w:rsid w:val="003E6092"/>
    <w:rsid w:val="003E66A3"/>
    <w:rsid w:val="003E7621"/>
    <w:rsid w:val="004235D9"/>
    <w:rsid w:val="00427D5D"/>
    <w:rsid w:val="00436DB5"/>
    <w:rsid w:val="0043732D"/>
    <w:rsid w:val="00441F17"/>
    <w:rsid w:val="0044481F"/>
    <w:rsid w:val="004707D2"/>
    <w:rsid w:val="00471ED2"/>
    <w:rsid w:val="00476C96"/>
    <w:rsid w:val="00492F1D"/>
    <w:rsid w:val="004A0594"/>
    <w:rsid w:val="004A7C1F"/>
    <w:rsid w:val="004A7C96"/>
    <w:rsid w:val="004B0D64"/>
    <w:rsid w:val="004B24F9"/>
    <w:rsid w:val="004D0A75"/>
    <w:rsid w:val="004D58FC"/>
    <w:rsid w:val="004D6F70"/>
    <w:rsid w:val="004E2EC9"/>
    <w:rsid w:val="004E3539"/>
    <w:rsid w:val="004E3802"/>
    <w:rsid w:val="004E4541"/>
    <w:rsid w:val="004E7657"/>
    <w:rsid w:val="004F63E5"/>
    <w:rsid w:val="00501CE4"/>
    <w:rsid w:val="0050506D"/>
    <w:rsid w:val="00506B6D"/>
    <w:rsid w:val="00534D89"/>
    <w:rsid w:val="00544B6E"/>
    <w:rsid w:val="00565EDC"/>
    <w:rsid w:val="00576E88"/>
    <w:rsid w:val="005815FC"/>
    <w:rsid w:val="005818D4"/>
    <w:rsid w:val="00581DCD"/>
    <w:rsid w:val="005A26F8"/>
    <w:rsid w:val="005A480E"/>
    <w:rsid w:val="005A4A40"/>
    <w:rsid w:val="005B03C2"/>
    <w:rsid w:val="005B1453"/>
    <w:rsid w:val="005B27CD"/>
    <w:rsid w:val="005B328D"/>
    <w:rsid w:val="005C5034"/>
    <w:rsid w:val="005C5AFF"/>
    <w:rsid w:val="005C6EA6"/>
    <w:rsid w:val="005D123F"/>
    <w:rsid w:val="005D4DD9"/>
    <w:rsid w:val="005E43D8"/>
    <w:rsid w:val="005F16B3"/>
    <w:rsid w:val="00606010"/>
    <w:rsid w:val="00607CA5"/>
    <w:rsid w:val="00621347"/>
    <w:rsid w:val="00621681"/>
    <w:rsid w:val="00626111"/>
    <w:rsid w:val="00630585"/>
    <w:rsid w:val="006311FC"/>
    <w:rsid w:val="00632039"/>
    <w:rsid w:val="006333BC"/>
    <w:rsid w:val="006409A1"/>
    <w:rsid w:val="00645133"/>
    <w:rsid w:val="00661C2F"/>
    <w:rsid w:val="00664471"/>
    <w:rsid w:val="0066458F"/>
    <w:rsid w:val="00681577"/>
    <w:rsid w:val="006815B1"/>
    <w:rsid w:val="00687753"/>
    <w:rsid w:val="006942FF"/>
    <w:rsid w:val="006954C1"/>
    <w:rsid w:val="006A4FED"/>
    <w:rsid w:val="006B1729"/>
    <w:rsid w:val="006B1C0C"/>
    <w:rsid w:val="006B3970"/>
    <w:rsid w:val="006B4923"/>
    <w:rsid w:val="006B5F32"/>
    <w:rsid w:val="006C4157"/>
    <w:rsid w:val="006C45F5"/>
    <w:rsid w:val="006C659A"/>
    <w:rsid w:val="006C7266"/>
    <w:rsid w:val="006C7574"/>
    <w:rsid w:val="006E0464"/>
    <w:rsid w:val="006E42A5"/>
    <w:rsid w:val="006E6992"/>
    <w:rsid w:val="006F0E4A"/>
    <w:rsid w:val="006F3293"/>
    <w:rsid w:val="0070433C"/>
    <w:rsid w:val="0070661A"/>
    <w:rsid w:val="007115E1"/>
    <w:rsid w:val="00714F2D"/>
    <w:rsid w:val="00715AB4"/>
    <w:rsid w:val="00717FB9"/>
    <w:rsid w:val="007542A8"/>
    <w:rsid w:val="007545EF"/>
    <w:rsid w:val="007559E5"/>
    <w:rsid w:val="007672EE"/>
    <w:rsid w:val="0076763C"/>
    <w:rsid w:val="00772C9B"/>
    <w:rsid w:val="0077621A"/>
    <w:rsid w:val="00781DFA"/>
    <w:rsid w:val="00782E08"/>
    <w:rsid w:val="00786DD2"/>
    <w:rsid w:val="00790A8A"/>
    <w:rsid w:val="007933D2"/>
    <w:rsid w:val="007A2D7F"/>
    <w:rsid w:val="007A5D07"/>
    <w:rsid w:val="007A6D8A"/>
    <w:rsid w:val="007C02CE"/>
    <w:rsid w:val="007C0919"/>
    <w:rsid w:val="007C1D32"/>
    <w:rsid w:val="007C50B2"/>
    <w:rsid w:val="008024EC"/>
    <w:rsid w:val="00803FA2"/>
    <w:rsid w:val="00814E36"/>
    <w:rsid w:val="0084769A"/>
    <w:rsid w:val="00854FF8"/>
    <w:rsid w:val="00857F72"/>
    <w:rsid w:val="00866548"/>
    <w:rsid w:val="00866C0E"/>
    <w:rsid w:val="0086764E"/>
    <w:rsid w:val="00867C56"/>
    <w:rsid w:val="00870B22"/>
    <w:rsid w:val="00870B89"/>
    <w:rsid w:val="00874BB5"/>
    <w:rsid w:val="00874C1A"/>
    <w:rsid w:val="00895099"/>
    <w:rsid w:val="008A0193"/>
    <w:rsid w:val="008B2C67"/>
    <w:rsid w:val="008B611A"/>
    <w:rsid w:val="008C28A3"/>
    <w:rsid w:val="008C44DE"/>
    <w:rsid w:val="008E05E5"/>
    <w:rsid w:val="008E792B"/>
    <w:rsid w:val="0090721F"/>
    <w:rsid w:val="0091671C"/>
    <w:rsid w:val="00926702"/>
    <w:rsid w:val="00927979"/>
    <w:rsid w:val="00937F12"/>
    <w:rsid w:val="00943245"/>
    <w:rsid w:val="0094528D"/>
    <w:rsid w:val="00945D07"/>
    <w:rsid w:val="00946816"/>
    <w:rsid w:val="00960B05"/>
    <w:rsid w:val="00964D38"/>
    <w:rsid w:val="00976465"/>
    <w:rsid w:val="0098029E"/>
    <w:rsid w:val="00981E0F"/>
    <w:rsid w:val="0098263B"/>
    <w:rsid w:val="00991233"/>
    <w:rsid w:val="009979CD"/>
    <w:rsid w:val="009A699B"/>
    <w:rsid w:val="009A6EF3"/>
    <w:rsid w:val="009B1D31"/>
    <w:rsid w:val="009B7189"/>
    <w:rsid w:val="009C0135"/>
    <w:rsid w:val="009D180D"/>
    <w:rsid w:val="009D609D"/>
    <w:rsid w:val="009E25C8"/>
    <w:rsid w:val="009E2781"/>
    <w:rsid w:val="009E32AA"/>
    <w:rsid w:val="009E3D67"/>
    <w:rsid w:val="009F3F1B"/>
    <w:rsid w:val="00A0267F"/>
    <w:rsid w:val="00A07C4C"/>
    <w:rsid w:val="00A12AB0"/>
    <w:rsid w:val="00A30228"/>
    <w:rsid w:val="00A31A55"/>
    <w:rsid w:val="00A3423A"/>
    <w:rsid w:val="00A34BE9"/>
    <w:rsid w:val="00A350E0"/>
    <w:rsid w:val="00A35F31"/>
    <w:rsid w:val="00A412A6"/>
    <w:rsid w:val="00A41410"/>
    <w:rsid w:val="00A43B3C"/>
    <w:rsid w:val="00A4407E"/>
    <w:rsid w:val="00A46C1C"/>
    <w:rsid w:val="00A639F5"/>
    <w:rsid w:val="00A66721"/>
    <w:rsid w:val="00A761F1"/>
    <w:rsid w:val="00A8313A"/>
    <w:rsid w:val="00AA01BF"/>
    <w:rsid w:val="00AA0F85"/>
    <w:rsid w:val="00AA320E"/>
    <w:rsid w:val="00AA38D8"/>
    <w:rsid w:val="00AA3F45"/>
    <w:rsid w:val="00AA56F4"/>
    <w:rsid w:val="00AB0184"/>
    <w:rsid w:val="00AB0A23"/>
    <w:rsid w:val="00AC1082"/>
    <w:rsid w:val="00AC7FB5"/>
    <w:rsid w:val="00AD25D9"/>
    <w:rsid w:val="00AE1E1D"/>
    <w:rsid w:val="00AE36C3"/>
    <w:rsid w:val="00AF0A7F"/>
    <w:rsid w:val="00AF1254"/>
    <w:rsid w:val="00AF348F"/>
    <w:rsid w:val="00AF730B"/>
    <w:rsid w:val="00B049D6"/>
    <w:rsid w:val="00B0578A"/>
    <w:rsid w:val="00B1365B"/>
    <w:rsid w:val="00B172C8"/>
    <w:rsid w:val="00B21864"/>
    <w:rsid w:val="00B37A2F"/>
    <w:rsid w:val="00B37C0C"/>
    <w:rsid w:val="00B40F3E"/>
    <w:rsid w:val="00B44E4F"/>
    <w:rsid w:val="00B46FCE"/>
    <w:rsid w:val="00B522B7"/>
    <w:rsid w:val="00B522D6"/>
    <w:rsid w:val="00B52564"/>
    <w:rsid w:val="00B556A1"/>
    <w:rsid w:val="00B65C5E"/>
    <w:rsid w:val="00B7210B"/>
    <w:rsid w:val="00B76BC6"/>
    <w:rsid w:val="00B903EA"/>
    <w:rsid w:val="00BA79E2"/>
    <w:rsid w:val="00BC0C0B"/>
    <w:rsid w:val="00BC40BD"/>
    <w:rsid w:val="00BD120A"/>
    <w:rsid w:val="00BD55E8"/>
    <w:rsid w:val="00BD666B"/>
    <w:rsid w:val="00BE5149"/>
    <w:rsid w:val="00BF52E8"/>
    <w:rsid w:val="00C01654"/>
    <w:rsid w:val="00C24174"/>
    <w:rsid w:val="00C30244"/>
    <w:rsid w:val="00C5180D"/>
    <w:rsid w:val="00C53AB0"/>
    <w:rsid w:val="00C53D1D"/>
    <w:rsid w:val="00C61FB2"/>
    <w:rsid w:val="00C6530D"/>
    <w:rsid w:val="00C6562A"/>
    <w:rsid w:val="00C7208E"/>
    <w:rsid w:val="00C72E08"/>
    <w:rsid w:val="00C76FD5"/>
    <w:rsid w:val="00C80C7F"/>
    <w:rsid w:val="00C95195"/>
    <w:rsid w:val="00CA5D9C"/>
    <w:rsid w:val="00CB0006"/>
    <w:rsid w:val="00CB1DEF"/>
    <w:rsid w:val="00CC73DA"/>
    <w:rsid w:val="00CD2947"/>
    <w:rsid w:val="00CD4DCE"/>
    <w:rsid w:val="00CE34F4"/>
    <w:rsid w:val="00CE36E3"/>
    <w:rsid w:val="00CE5F16"/>
    <w:rsid w:val="00CE7DEA"/>
    <w:rsid w:val="00CF16A6"/>
    <w:rsid w:val="00CF3F58"/>
    <w:rsid w:val="00D04AFF"/>
    <w:rsid w:val="00D13594"/>
    <w:rsid w:val="00D16EC1"/>
    <w:rsid w:val="00D2411A"/>
    <w:rsid w:val="00D25BE3"/>
    <w:rsid w:val="00D4224E"/>
    <w:rsid w:val="00D43550"/>
    <w:rsid w:val="00D629CE"/>
    <w:rsid w:val="00D64FA2"/>
    <w:rsid w:val="00D83CA2"/>
    <w:rsid w:val="00D83CC0"/>
    <w:rsid w:val="00D841FA"/>
    <w:rsid w:val="00D84553"/>
    <w:rsid w:val="00D955EB"/>
    <w:rsid w:val="00DA3EE4"/>
    <w:rsid w:val="00DB159A"/>
    <w:rsid w:val="00DB1C4E"/>
    <w:rsid w:val="00DC3B9D"/>
    <w:rsid w:val="00DD34DF"/>
    <w:rsid w:val="00DD544D"/>
    <w:rsid w:val="00DE43C4"/>
    <w:rsid w:val="00DE5E4C"/>
    <w:rsid w:val="00DE7DDC"/>
    <w:rsid w:val="00E00BDB"/>
    <w:rsid w:val="00E0569B"/>
    <w:rsid w:val="00E06BD3"/>
    <w:rsid w:val="00E107EC"/>
    <w:rsid w:val="00E11738"/>
    <w:rsid w:val="00E11D3C"/>
    <w:rsid w:val="00E12957"/>
    <w:rsid w:val="00E17780"/>
    <w:rsid w:val="00E24D61"/>
    <w:rsid w:val="00E274F2"/>
    <w:rsid w:val="00E2771B"/>
    <w:rsid w:val="00E27F91"/>
    <w:rsid w:val="00E31BD7"/>
    <w:rsid w:val="00E45D07"/>
    <w:rsid w:val="00E528ED"/>
    <w:rsid w:val="00E57DAD"/>
    <w:rsid w:val="00E6745A"/>
    <w:rsid w:val="00E677C6"/>
    <w:rsid w:val="00E70687"/>
    <w:rsid w:val="00E75726"/>
    <w:rsid w:val="00E85E12"/>
    <w:rsid w:val="00E919B9"/>
    <w:rsid w:val="00E928C6"/>
    <w:rsid w:val="00EA0513"/>
    <w:rsid w:val="00EA71CB"/>
    <w:rsid w:val="00EC2545"/>
    <w:rsid w:val="00EC57A0"/>
    <w:rsid w:val="00ED6D11"/>
    <w:rsid w:val="00EE1B7D"/>
    <w:rsid w:val="00F00080"/>
    <w:rsid w:val="00F01837"/>
    <w:rsid w:val="00F01D21"/>
    <w:rsid w:val="00F03A68"/>
    <w:rsid w:val="00F0449F"/>
    <w:rsid w:val="00F04E6A"/>
    <w:rsid w:val="00F112C6"/>
    <w:rsid w:val="00F1499F"/>
    <w:rsid w:val="00F1767E"/>
    <w:rsid w:val="00F210DC"/>
    <w:rsid w:val="00F2136A"/>
    <w:rsid w:val="00F256B7"/>
    <w:rsid w:val="00F309E8"/>
    <w:rsid w:val="00F313E2"/>
    <w:rsid w:val="00F31902"/>
    <w:rsid w:val="00F36975"/>
    <w:rsid w:val="00F427BD"/>
    <w:rsid w:val="00F47201"/>
    <w:rsid w:val="00F51B57"/>
    <w:rsid w:val="00F52C8D"/>
    <w:rsid w:val="00F53D25"/>
    <w:rsid w:val="00F64816"/>
    <w:rsid w:val="00F73354"/>
    <w:rsid w:val="00F7684B"/>
    <w:rsid w:val="00F83A76"/>
    <w:rsid w:val="00FA092E"/>
    <w:rsid w:val="00FA5397"/>
    <w:rsid w:val="00FA63B5"/>
    <w:rsid w:val="00FA6D58"/>
    <w:rsid w:val="00FA7D46"/>
    <w:rsid w:val="00FB33C5"/>
    <w:rsid w:val="00FD52D3"/>
    <w:rsid w:val="00FE72DF"/>
    <w:rsid w:val="00FF2F91"/>
    <w:rsid w:val="00FF3595"/>
    <w:rsid w:val="00FF64C2"/>
    <w:rsid w:val="02B47C4D"/>
    <w:rsid w:val="04D46768"/>
    <w:rsid w:val="053A1CC8"/>
    <w:rsid w:val="077B4608"/>
    <w:rsid w:val="07FA3CC3"/>
    <w:rsid w:val="086E4EC9"/>
    <w:rsid w:val="09525A12"/>
    <w:rsid w:val="0B734A64"/>
    <w:rsid w:val="0F3564A1"/>
    <w:rsid w:val="0F4526B6"/>
    <w:rsid w:val="103029B8"/>
    <w:rsid w:val="15587019"/>
    <w:rsid w:val="15740DA4"/>
    <w:rsid w:val="228D0750"/>
    <w:rsid w:val="25D85A3C"/>
    <w:rsid w:val="26CC4757"/>
    <w:rsid w:val="276E6DB6"/>
    <w:rsid w:val="29D516FD"/>
    <w:rsid w:val="29F07A20"/>
    <w:rsid w:val="2B531B11"/>
    <w:rsid w:val="2BFA4386"/>
    <w:rsid w:val="2CD73EA3"/>
    <w:rsid w:val="2D845ED0"/>
    <w:rsid w:val="30381F4F"/>
    <w:rsid w:val="34E472B0"/>
    <w:rsid w:val="35741890"/>
    <w:rsid w:val="38AC36F6"/>
    <w:rsid w:val="3D3679ED"/>
    <w:rsid w:val="3F3E7C99"/>
    <w:rsid w:val="408D7227"/>
    <w:rsid w:val="416718EC"/>
    <w:rsid w:val="439D7A21"/>
    <w:rsid w:val="447267E8"/>
    <w:rsid w:val="490D4941"/>
    <w:rsid w:val="492A4A83"/>
    <w:rsid w:val="495C1F5C"/>
    <w:rsid w:val="49B40EF7"/>
    <w:rsid w:val="4A6B76D8"/>
    <w:rsid w:val="4B8B03E4"/>
    <w:rsid w:val="4D98796A"/>
    <w:rsid w:val="4E42243C"/>
    <w:rsid w:val="4EE12BFB"/>
    <w:rsid w:val="50FA6A61"/>
    <w:rsid w:val="51794BC1"/>
    <w:rsid w:val="540F1FD2"/>
    <w:rsid w:val="561D5D83"/>
    <w:rsid w:val="57594B93"/>
    <w:rsid w:val="584A07AE"/>
    <w:rsid w:val="594A6990"/>
    <w:rsid w:val="60A60070"/>
    <w:rsid w:val="640C25AF"/>
    <w:rsid w:val="656B3E75"/>
    <w:rsid w:val="665F465C"/>
    <w:rsid w:val="683A303D"/>
    <w:rsid w:val="68E97B63"/>
    <w:rsid w:val="6B1E605C"/>
    <w:rsid w:val="6E3F209B"/>
    <w:rsid w:val="714D0BAD"/>
    <w:rsid w:val="71B16FBD"/>
    <w:rsid w:val="74783A1C"/>
    <w:rsid w:val="74B05132"/>
    <w:rsid w:val="74C348EC"/>
    <w:rsid w:val="772A35DE"/>
    <w:rsid w:val="798425C1"/>
    <w:rsid w:val="79BF662E"/>
    <w:rsid w:val="7B2952F2"/>
    <w:rsid w:val="7CCD753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B0EDC5"/>
  <w15:docId w15:val="{AD463413-5950-491B-9576-252BEB5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2">
    <w:name w:val="Body Text 2"/>
    <w:basedOn w:val="a"/>
    <w:qFormat/>
    <w:pPr>
      <w:jc w:val="left"/>
    </w:pPr>
    <w:rPr>
      <w:rFonts w:ascii="仿宋_GB2312" w:eastAsia="仿宋_GB2312" w:hAnsi="宋体"/>
    </w:rPr>
  </w:style>
  <w:style w:type="paragraph" w:styleId="ab">
    <w:name w:val="Normal (Web)"/>
    <w:basedOn w:val="a"/>
    <w:uiPriority w:val="99"/>
    <w:unhideWhenUsed/>
    <w:qFormat/>
    <w:pPr>
      <w:widowControl/>
      <w:jc w:val="left"/>
    </w:pPr>
    <w:rPr>
      <w:rFonts w:ascii="宋体" w:hAnsi="宋体" w:cs="宋体"/>
      <w:kern w:val="0"/>
      <w:sz w:val="24"/>
    </w:r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Hyperlink"/>
    <w:basedOn w:val="a1"/>
    <w:uiPriority w:val="99"/>
    <w:unhideWhenUsed/>
    <w:qFormat/>
    <w:rPr>
      <w:color w:val="0000FF"/>
      <w:u w:val="single"/>
    </w:rPr>
  </w:style>
  <w:style w:type="character" w:styleId="af1">
    <w:name w:val="annotation reference"/>
    <w:basedOn w:val="a1"/>
    <w:uiPriority w:val="99"/>
    <w:unhideWhenUsed/>
    <w:qFormat/>
    <w:rPr>
      <w:sz w:val="21"/>
      <w:szCs w:val="21"/>
    </w:rPr>
  </w:style>
  <w:style w:type="character" w:styleId="af2">
    <w:name w:val="footnote reference"/>
    <w:basedOn w:val="a1"/>
    <w:uiPriority w:val="99"/>
    <w:semiHidden/>
    <w:unhideWhenUsed/>
    <w:qFormat/>
    <w:rPr>
      <w:vertAlign w:val="superscript"/>
    </w:rPr>
  </w:style>
  <w:style w:type="character" w:customStyle="1" w:styleId="af3">
    <w:name w:val="列表段落 字符"/>
    <w:link w:val="af4"/>
    <w:uiPriority w:val="34"/>
    <w:qFormat/>
    <w:rPr>
      <w:rFonts w:ascii="Times New Roman" w:hAnsi="Times New Roman"/>
      <w:szCs w:val="24"/>
    </w:rPr>
  </w:style>
  <w:style w:type="paragraph" w:styleId="af4">
    <w:name w:val="List Paragraph"/>
    <w:basedOn w:val="a"/>
    <w:link w:val="af3"/>
    <w:uiPriority w:val="34"/>
    <w:qFormat/>
    <w:pPr>
      <w:ind w:firstLineChars="200" w:firstLine="420"/>
    </w:pPr>
    <w:rPr>
      <w:rFonts w:eastAsiaTheme="minorEastAsia" w:cstheme="minorBidi"/>
    </w:rPr>
  </w:style>
  <w:style w:type="character" w:customStyle="1" w:styleId="af5">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6">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d">
    <w:name w:val="批注主题 字符"/>
    <w:basedOn w:val="1"/>
    <w:link w:val="ac"/>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paragraph" w:customStyle="1" w:styleId="-11">
    <w:name w:val="彩色列表 - 着色 11"/>
    <w:basedOn w:val="a"/>
    <w:uiPriority w:val="34"/>
    <w:qFormat/>
    <w:pPr>
      <w:ind w:firstLine="420"/>
    </w:pPr>
  </w:style>
  <w:style w:type="character" w:customStyle="1" w:styleId="12">
    <w:name w:val="未处理的提及1"/>
    <w:basedOn w:val="a1"/>
    <w:uiPriority w:val="99"/>
    <w:semiHidden/>
    <w:unhideWhenUsed/>
    <w:rPr>
      <w:color w:val="605E5C"/>
      <w:shd w:val="clear" w:color="auto" w:fill="E1DFDD"/>
    </w:rPr>
  </w:style>
  <w:style w:type="character" w:styleId="af7">
    <w:name w:val="Unresolved Mention"/>
    <w:basedOn w:val="a1"/>
    <w:uiPriority w:val="99"/>
    <w:semiHidden/>
    <w:unhideWhenUsed/>
    <w:rsid w:val="006C4157"/>
    <w:rPr>
      <w:color w:val="605E5C"/>
      <w:shd w:val="clear" w:color="auto" w:fill="E1DFDD"/>
    </w:rPr>
  </w:style>
  <w:style w:type="character" w:styleId="af8">
    <w:name w:val="Emphasis"/>
    <w:basedOn w:val="a1"/>
    <w:uiPriority w:val="20"/>
    <w:qFormat/>
    <w:rsid w:val="000D04E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mA4QwIqAO" TargetMode="External"/><Relationship Id="rId5" Type="http://schemas.openxmlformats.org/officeDocument/2006/relationships/settings" Target="settings.xml"/><Relationship Id="rId10" Type="http://schemas.openxmlformats.org/officeDocument/2006/relationships/hyperlink" Target="https://cg.szcec.com/sharing/iQCqxqhqo"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5A996-137A-439C-9D86-D3E293D9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34</Pages>
  <Words>3930</Words>
  <Characters>22405</Characters>
  <Application>Microsoft Office Word</Application>
  <DocSecurity>0</DocSecurity>
  <Lines>186</Lines>
  <Paragraphs>52</Paragraphs>
  <ScaleCrop>false</ScaleCrop>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8</cp:revision>
  <dcterms:created xsi:type="dcterms:W3CDTF">2022-09-07T04:48:00Z</dcterms:created>
  <dcterms:modified xsi:type="dcterms:W3CDTF">2022-09-23T05:03:00Z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139A655C409C466F82F587F03E8F21E3</vt:lpwstr>
  </property>
</Properties>
</file>