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884A" w14:textId="77777777" w:rsidR="00BA109F" w:rsidRDefault="00BA109F">
      <w:pPr>
        <w:jc w:val="right"/>
        <w:rPr>
          <w:rFonts w:ascii="方正小标宋简体" w:eastAsia="方正小标宋简体"/>
          <w:b/>
          <w:sz w:val="32"/>
          <w:szCs w:val="32"/>
        </w:rPr>
      </w:pPr>
    </w:p>
    <w:p w14:paraId="40CB6E60" w14:textId="77777777" w:rsidR="00BA109F"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57563D81" w14:textId="77777777" w:rsidR="00BA109F" w:rsidRDefault="00000000">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22825588" w14:textId="77777777" w:rsidR="00BA109F" w:rsidRDefault="00BA109F">
      <w:pPr>
        <w:spacing w:line="360" w:lineRule="auto"/>
        <w:jc w:val="center"/>
        <w:rPr>
          <w:rFonts w:ascii="方正小标宋_GBK" w:eastAsia="方正小标宋_GBK" w:hAnsi="方正小标宋_GBK" w:cs="方正小标宋_GBK"/>
          <w:b/>
          <w:sz w:val="32"/>
          <w:szCs w:val="32"/>
        </w:rPr>
      </w:pPr>
    </w:p>
    <w:p w14:paraId="7D1809CF" w14:textId="77777777" w:rsidR="00BA109F" w:rsidRDefault="00000000">
      <w:pPr>
        <w:spacing w:line="360" w:lineRule="auto"/>
        <w:ind w:left="1609" w:hangingChars="501" w:hanging="1609"/>
        <w:jc w:val="left"/>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项目名称：</w:t>
      </w:r>
      <w:bookmarkStart w:id="0" w:name="_Hlk116548958"/>
      <w:r>
        <w:rPr>
          <w:rFonts w:ascii="方正小标宋简体" w:eastAsia="方正小标宋简体" w:hAnsi="方正小标宋_GBK" w:cs="方正小标宋_GBK" w:hint="eastAsia"/>
          <w:b/>
          <w:sz w:val="32"/>
          <w:szCs w:val="32"/>
        </w:rPr>
        <w:t>深圳会展中心2023-2024年度高交会智慧导</w:t>
      </w:r>
      <w:proofErr w:type="gramStart"/>
      <w:r>
        <w:rPr>
          <w:rFonts w:ascii="方正小标宋简体" w:eastAsia="方正小标宋简体" w:hAnsi="方正小标宋_GBK" w:cs="方正小标宋_GBK" w:hint="eastAsia"/>
          <w:b/>
          <w:sz w:val="32"/>
          <w:szCs w:val="32"/>
        </w:rPr>
        <w:t>览</w:t>
      </w:r>
      <w:proofErr w:type="gramEnd"/>
      <w:r>
        <w:rPr>
          <w:rFonts w:ascii="方正小标宋简体" w:eastAsia="方正小标宋简体" w:hAnsi="方正小标宋_GBK" w:cs="方正小标宋_GBK" w:hint="eastAsia"/>
          <w:b/>
          <w:sz w:val="32"/>
          <w:szCs w:val="32"/>
        </w:rPr>
        <w:t>服务项目</w:t>
      </w:r>
      <w:bookmarkEnd w:id="0"/>
    </w:p>
    <w:p w14:paraId="1E3D4E60" w14:textId="77777777" w:rsidR="00BA109F" w:rsidRDefault="00BA109F">
      <w:pPr>
        <w:tabs>
          <w:tab w:val="left" w:pos="2127"/>
          <w:tab w:val="left" w:pos="2694"/>
        </w:tabs>
        <w:spacing w:line="360" w:lineRule="auto"/>
        <w:ind w:firstLineChars="632" w:firstLine="2030"/>
        <w:rPr>
          <w:rFonts w:ascii="宋体" w:hAnsi="宋体"/>
          <w:b/>
          <w:sz w:val="32"/>
          <w:szCs w:val="32"/>
        </w:rPr>
      </w:pPr>
    </w:p>
    <w:p w14:paraId="30F47C3D" w14:textId="77777777" w:rsidR="00BA109F" w:rsidRDefault="00BA109F">
      <w:pPr>
        <w:jc w:val="center"/>
        <w:rPr>
          <w:rFonts w:ascii="方正小标宋_GBK" w:eastAsia="方正小标宋_GBK" w:hAnsi="方正小标宋_GBK" w:cs="方正小标宋_GBK"/>
          <w:b/>
          <w:sz w:val="32"/>
          <w:szCs w:val="32"/>
        </w:rPr>
      </w:pPr>
    </w:p>
    <w:p w14:paraId="2E4EEEF4" w14:textId="77777777" w:rsidR="00BA109F" w:rsidRDefault="00BA109F">
      <w:pPr>
        <w:pStyle w:val="a0"/>
      </w:pPr>
    </w:p>
    <w:p w14:paraId="2531C25C" w14:textId="77777777" w:rsidR="00BA109F" w:rsidRDefault="00BA109F">
      <w:pPr>
        <w:pStyle w:val="a0"/>
      </w:pPr>
    </w:p>
    <w:p w14:paraId="00FA1459" w14:textId="77777777" w:rsidR="00BA109F" w:rsidRDefault="00BA109F">
      <w:pPr>
        <w:pStyle w:val="a0"/>
      </w:pPr>
    </w:p>
    <w:p w14:paraId="14EB5468" w14:textId="77777777" w:rsidR="00BA109F" w:rsidRDefault="00BA109F">
      <w:pPr>
        <w:pStyle w:val="a0"/>
      </w:pPr>
    </w:p>
    <w:p w14:paraId="2311C47E" w14:textId="77777777" w:rsidR="00BA109F" w:rsidRDefault="00BA109F">
      <w:pPr>
        <w:pStyle w:val="a0"/>
      </w:pPr>
    </w:p>
    <w:p w14:paraId="7BABE947" w14:textId="77777777" w:rsidR="00BA109F" w:rsidRDefault="00BA109F">
      <w:pPr>
        <w:pStyle w:val="a0"/>
      </w:pPr>
    </w:p>
    <w:p w14:paraId="0D2146A3" w14:textId="77777777" w:rsidR="00BA109F" w:rsidRDefault="00BA109F">
      <w:pPr>
        <w:pStyle w:val="a0"/>
      </w:pPr>
    </w:p>
    <w:p w14:paraId="509FA46B" w14:textId="77777777" w:rsidR="00BA109F" w:rsidRDefault="00BA109F">
      <w:pPr>
        <w:pStyle w:val="a0"/>
      </w:pPr>
    </w:p>
    <w:p w14:paraId="17738879" w14:textId="77777777" w:rsidR="00BA109F" w:rsidRDefault="00BA109F">
      <w:pPr>
        <w:pStyle w:val="a0"/>
      </w:pPr>
    </w:p>
    <w:p w14:paraId="46473724" w14:textId="77777777" w:rsidR="00BA109F" w:rsidRDefault="00BA109F">
      <w:pPr>
        <w:pStyle w:val="a0"/>
      </w:pPr>
    </w:p>
    <w:p w14:paraId="351B27DC" w14:textId="77777777" w:rsidR="00BA109F" w:rsidRDefault="00BA109F">
      <w:pPr>
        <w:pStyle w:val="a0"/>
      </w:pPr>
    </w:p>
    <w:p w14:paraId="6DD4FD35" w14:textId="77777777" w:rsidR="00BA109F" w:rsidRDefault="00BA109F">
      <w:pPr>
        <w:pStyle w:val="a0"/>
      </w:pPr>
    </w:p>
    <w:p w14:paraId="1F02D5BD" w14:textId="77777777" w:rsidR="00BA109F" w:rsidRDefault="00BA109F">
      <w:pPr>
        <w:pStyle w:val="a0"/>
      </w:pPr>
    </w:p>
    <w:p w14:paraId="4ACE7453" w14:textId="77777777" w:rsidR="00BA109F"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6D51649F" w14:textId="77777777" w:rsidR="00BA109F" w:rsidRDefault="00000000">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2023年</w:t>
      </w:r>
      <w:r>
        <w:rPr>
          <w:rFonts w:ascii="方正小标宋简体" w:eastAsia="方正小标宋简体" w:hAnsi="方正小标宋_GBK" w:cs="方正小标宋_GBK"/>
          <w:b/>
          <w:sz w:val="32"/>
          <w:szCs w:val="32"/>
        </w:rPr>
        <w:t>8</w:t>
      </w:r>
      <w:r>
        <w:rPr>
          <w:rFonts w:ascii="方正小标宋简体" w:eastAsia="方正小标宋简体" w:hAnsi="方正小标宋_GBK" w:cs="方正小标宋_GBK" w:hint="eastAsia"/>
          <w:b/>
          <w:sz w:val="32"/>
          <w:szCs w:val="32"/>
        </w:rPr>
        <w:t>月</w:t>
      </w:r>
      <w:r>
        <w:rPr>
          <w:rFonts w:ascii="方正小标宋简体" w:eastAsia="方正小标宋简体" w:hAnsi="方正小标宋_GBK" w:cs="方正小标宋_GBK" w:hint="eastAsia"/>
          <w:b/>
          <w:sz w:val="32"/>
          <w:szCs w:val="32"/>
        </w:rPr>
        <w:br w:type="page"/>
      </w:r>
    </w:p>
    <w:p w14:paraId="668E2B1C" w14:textId="77777777" w:rsidR="00BA109F"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7718BB0B" w14:textId="77777777" w:rsidR="00BA109F" w:rsidRDefault="00000000">
      <w:pPr>
        <w:pStyle w:val="TOC1"/>
        <w:tabs>
          <w:tab w:val="right" w:leader="dot" w:pos="8296"/>
        </w:tabs>
        <w:rPr>
          <w:rFonts w:asciiTheme="minorHAnsi" w:eastAsiaTheme="minorEastAsia" w:hAnsiTheme="minorHAnsi" w:cstheme="minorBidi"/>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16550344" w:history="1">
        <w:r>
          <w:rPr>
            <w:rStyle w:val="af3"/>
            <w:rFonts w:ascii="宋体" w:hAnsi="宋体"/>
            <w:b/>
          </w:rPr>
          <w:t>第一部分 项目要求</w:t>
        </w:r>
        <w:r>
          <w:tab/>
        </w:r>
        <w:r>
          <w:fldChar w:fldCharType="begin"/>
        </w:r>
        <w:r>
          <w:instrText xml:space="preserve"> PAGEREF _Toc116550344 \h </w:instrText>
        </w:r>
        <w:r>
          <w:fldChar w:fldCharType="separate"/>
        </w:r>
        <w:r>
          <w:t>1</w:t>
        </w:r>
        <w:r>
          <w:fldChar w:fldCharType="end"/>
        </w:r>
      </w:hyperlink>
    </w:p>
    <w:p w14:paraId="0ACC8817"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45" w:history="1">
        <w:r>
          <w:rPr>
            <w:rStyle w:val="af3"/>
            <w:rFonts w:ascii="宋体" w:hAnsi="宋体" w:cs="仿宋"/>
            <w:bCs/>
          </w:rPr>
          <w:t>一、</w:t>
        </w:r>
        <w:r>
          <w:rPr>
            <w:rStyle w:val="af3"/>
            <w:rFonts w:ascii="宋体" w:hAnsi="宋体"/>
          </w:rPr>
          <w:t xml:space="preserve"> 投标人须知</w:t>
        </w:r>
        <w:r>
          <w:tab/>
        </w:r>
        <w:r>
          <w:fldChar w:fldCharType="begin"/>
        </w:r>
        <w:r>
          <w:instrText xml:space="preserve"> PAGEREF _Toc116550345 \h </w:instrText>
        </w:r>
        <w:r>
          <w:fldChar w:fldCharType="separate"/>
        </w:r>
        <w:r>
          <w:t>1</w:t>
        </w:r>
        <w:r>
          <w:fldChar w:fldCharType="end"/>
        </w:r>
      </w:hyperlink>
    </w:p>
    <w:p w14:paraId="638D8DD4"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46" w:history="1">
        <w:r>
          <w:rPr>
            <w:rStyle w:val="af3"/>
            <w:rFonts w:ascii="宋体" w:hAnsi="宋体" w:cs="仿宋"/>
            <w:bCs/>
          </w:rPr>
          <w:t>二、</w:t>
        </w:r>
        <w:r>
          <w:rPr>
            <w:rStyle w:val="af3"/>
            <w:rFonts w:ascii="宋体" w:hAnsi="宋体"/>
          </w:rPr>
          <w:t xml:space="preserve"> 特别说明</w:t>
        </w:r>
        <w:r>
          <w:tab/>
        </w:r>
        <w:r>
          <w:fldChar w:fldCharType="begin"/>
        </w:r>
        <w:r>
          <w:instrText xml:space="preserve"> PAGEREF _Toc116550346 \h </w:instrText>
        </w:r>
        <w:r>
          <w:fldChar w:fldCharType="separate"/>
        </w:r>
        <w:r>
          <w:t>3</w:t>
        </w:r>
        <w:r>
          <w:fldChar w:fldCharType="end"/>
        </w:r>
      </w:hyperlink>
    </w:p>
    <w:p w14:paraId="4886F60D"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47" w:history="1">
        <w:r>
          <w:rPr>
            <w:rStyle w:val="af3"/>
            <w:rFonts w:ascii="宋体" w:hAnsi="宋体" w:cs="仿宋"/>
            <w:bCs/>
          </w:rPr>
          <w:t>三、</w:t>
        </w:r>
        <w:r>
          <w:rPr>
            <w:rStyle w:val="af3"/>
            <w:rFonts w:ascii="宋体" w:hAnsi="宋体"/>
          </w:rPr>
          <w:t xml:space="preserve"> 投标文件编制</w:t>
        </w:r>
        <w:r>
          <w:tab/>
        </w:r>
        <w:r>
          <w:fldChar w:fldCharType="begin"/>
        </w:r>
        <w:r>
          <w:instrText xml:space="preserve"> PAGEREF _Toc116550347 \h </w:instrText>
        </w:r>
        <w:r>
          <w:fldChar w:fldCharType="separate"/>
        </w:r>
        <w:r>
          <w:t>4</w:t>
        </w:r>
        <w:r>
          <w:fldChar w:fldCharType="end"/>
        </w:r>
      </w:hyperlink>
    </w:p>
    <w:p w14:paraId="7C9A2A1C"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48" w:history="1">
        <w:r>
          <w:rPr>
            <w:rStyle w:val="af3"/>
            <w:rFonts w:ascii="宋体" w:hAnsi="宋体" w:cs="仿宋"/>
            <w:bCs/>
          </w:rPr>
          <w:t>四、</w:t>
        </w:r>
        <w:r>
          <w:rPr>
            <w:rStyle w:val="af3"/>
            <w:rFonts w:ascii="宋体" w:hAnsi="宋体"/>
          </w:rPr>
          <w:t xml:space="preserve"> 项目要求</w:t>
        </w:r>
        <w:r>
          <w:tab/>
        </w:r>
        <w:r>
          <w:fldChar w:fldCharType="begin"/>
        </w:r>
        <w:r>
          <w:instrText xml:space="preserve"> PAGEREF _Toc116550348 \h </w:instrText>
        </w:r>
        <w:r>
          <w:fldChar w:fldCharType="separate"/>
        </w:r>
        <w:r>
          <w:t>4</w:t>
        </w:r>
        <w:r>
          <w:fldChar w:fldCharType="end"/>
        </w:r>
      </w:hyperlink>
    </w:p>
    <w:p w14:paraId="414E68C3"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49" w:history="1">
        <w:r>
          <w:rPr>
            <w:rStyle w:val="af3"/>
            <w:rFonts w:ascii="宋体" w:hAnsi="宋体" w:cs="仿宋"/>
            <w:bCs/>
          </w:rPr>
          <w:t>五、</w:t>
        </w:r>
        <w:r>
          <w:rPr>
            <w:rStyle w:val="af3"/>
            <w:rFonts w:ascii="宋体" w:hAnsi="宋体"/>
          </w:rPr>
          <w:t xml:space="preserve"> 其他项目说明资料</w:t>
        </w:r>
        <w:r>
          <w:tab/>
        </w:r>
        <w:r>
          <w:fldChar w:fldCharType="begin"/>
        </w:r>
        <w:r>
          <w:instrText xml:space="preserve"> PAGEREF _Toc116550349 \h </w:instrText>
        </w:r>
        <w:r>
          <w:fldChar w:fldCharType="separate"/>
        </w:r>
        <w:r>
          <w:t>7</w:t>
        </w:r>
        <w:r>
          <w:fldChar w:fldCharType="end"/>
        </w:r>
      </w:hyperlink>
    </w:p>
    <w:p w14:paraId="7815CC97" w14:textId="77777777" w:rsidR="00BA109F" w:rsidRDefault="00000000">
      <w:pPr>
        <w:pStyle w:val="TOC1"/>
        <w:tabs>
          <w:tab w:val="right" w:leader="dot" w:pos="8296"/>
        </w:tabs>
        <w:rPr>
          <w:rFonts w:asciiTheme="minorHAnsi" w:eastAsiaTheme="minorEastAsia" w:hAnsiTheme="minorHAnsi" w:cstheme="minorBidi"/>
          <w:szCs w:val="22"/>
        </w:rPr>
      </w:pPr>
      <w:hyperlink w:anchor="_Toc116550350" w:history="1">
        <w:r>
          <w:rPr>
            <w:rStyle w:val="af3"/>
            <w:rFonts w:ascii="宋体" w:hAnsi="宋体"/>
            <w:b/>
          </w:rPr>
          <w:t>第二部分：开标评标流程</w:t>
        </w:r>
        <w:r>
          <w:tab/>
        </w:r>
        <w:r>
          <w:fldChar w:fldCharType="begin"/>
        </w:r>
        <w:r>
          <w:instrText xml:space="preserve"> PAGEREF _Toc116550350 \h </w:instrText>
        </w:r>
        <w:r>
          <w:fldChar w:fldCharType="separate"/>
        </w:r>
        <w:r>
          <w:t>8</w:t>
        </w:r>
        <w:r>
          <w:fldChar w:fldCharType="end"/>
        </w:r>
      </w:hyperlink>
    </w:p>
    <w:p w14:paraId="7756AF31"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51" w:history="1">
        <w:r>
          <w:rPr>
            <w:rStyle w:val="af3"/>
            <w:rFonts w:ascii="宋体" w:hAnsi="宋体" w:cs="仿宋"/>
            <w:bCs/>
          </w:rPr>
          <w:t>六、</w:t>
        </w:r>
        <w:r>
          <w:rPr>
            <w:rStyle w:val="af3"/>
          </w:rPr>
          <w:t xml:space="preserve"> </w:t>
        </w:r>
        <w:r>
          <w:rPr>
            <w:rStyle w:val="af3"/>
          </w:rPr>
          <w:t>开标阶段</w:t>
        </w:r>
        <w:r>
          <w:tab/>
        </w:r>
        <w:r>
          <w:fldChar w:fldCharType="begin"/>
        </w:r>
        <w:r>
          <w:instrText xml:space="preserve"> PAGEREF _Toc116550351 \h </w:instrText>
        </w:r>
        <w:r>
          <w:fldChar w:fldCharType="separate"/>
        </w:r>
        <w:r>
          <w:t>8</w:t>
        </w:r>
        <w:r>
          <w:fldChar w:fldCharType="end"/>
        </w:r>
      </w:hyperlink>
    </w:p>
    <w:p w14:paraId="538BF232"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52" w:history="1">
        <w:r>
          <w:rPr>
            <w:rStyle w:val="af3"/>
            <w:rFonts w:ascii="宋体" w:hAnsi="宋体" w:cs="仿宋"/>
            <w:bCs/>
          </w:rPr>
          <w:t>七、</w:t>
        </w:r>
        <w:r>
          <w:rPr>
            <w:rStyle w:val="af3"/>
          </w:rPr>
          <w:t xml:space="preserve"> </w:t>
        </w:r>
        <w:r>
          <w:rPr>
            <w:rStyle w:val="af3"/>
          </w:rPr>
          <w:t>评标阶段</w:t>
        </w:r>
        <w:r>
          <w:tab/>
        </w:r>
        <w:r>
          <w:fldChar w:fldCharType="begin"/>
        </w:r>
        <w:r>
          <w:instrText xml:space="preserve"> PAGEREF _Toc116550352 \h </w:instrText>
        </w:r>
        <w:r>
          <w:fldChar w:fldCharType="separate"/>
        </w:r>
        <w:r>
          <w:t>8</w:t>
        </w:r>
        <w:r>
          <w:fldChar w:fldCharType="end"/>
        </w:r>
      </w:hyperlink>
    </w:p>
    <w:p w14:paraId="3AD74AB2" w14:textId="77777777" w:rsidR="00BA109F" w:rsidRDefault="00000000">
      <w:pPr>
        <w:pStyle w:val="TOC1"/>
        <w:tabs>
          <w:tab w:val="right" w:leader="dot" w:pos="8296"/>
        </w:tabs>
        <w:rPr>
          <w:rFonts w:asciiTheme="minorHAnsi" w:eastAsiaTheme="minorEastAsia" w:hAnsiTheme="minorHAnsi" w:cstheme="minorBidi"/>
          <w:szCs w:val="22"/>
        </w:rPr>
      </w:pPr>
      <w:hyperlink w:anchor="_Toc116550353" w:history="1">
        <w:r>
          <w:rPr>
            <w:rStyle w:val="af3"/>
            <w:rFonts w:ascii="宋体" w:hAnsi="宋体"/>
            <w:b/>
          </w:rPr>
          <w:t>第三部分：评审办法</w:t>
        </w:r>
        <w:r>
          <w:tab/>
        </w:r>
        <w:r>
          <w:fldChar w:fldCharType="begin"/>
        </w:r>
        <w:r>
          <w:instrText xml:space="preserve"> PAGEREF _Toc116550353 \h </w:instrText>
        </w:r>
        <w:r>
          <w:fldChar w:fldCharType="separate"/>
        </w:r>
        <w:r>
          <w:t>9</w:t>
        </w:r>
        <w:r>
          <w:fldChar w:fldCharType="end"/>
        </w:r>
      </w:hyperlink>
    </w:p>
    <w:p w14:paraId="70596308"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54" w:history="1">
        <w:r>
          <w:rPr>
            <w:rStyle w:val="af3"/>
            <w:rFonts w:ascii="宋体" w:hAnsi="宋体" w:cs="仿宋"/>
            <w:bCs/>
          </w:rPr>
          <w:t>八、</w:t>
        </w:r>
        <w:r>
          <w:rPr>
            <w:rStyle w:val="af3"/>
            <w:rFonts w:ascii="宋体" w:hAnsi="宋体"/>
            <w:bCs/>
          </w:rPr>
          <w:t xml:space="preserve"> 评审办法</w:t>
        </w:r>
        <w:r>
          <w:tab/>
        </w:r>
        <w:r>
          <w:fldChar w:fldCharType="begin"/>
        </w:r>
        <w:r>
          <w:instrText xml:space="preserve"> PAGEREF _Toc116550354 \h </w:instrText>
        </w:r>
        <w:r>
          <w:fldChar w:fldCharType="separate"/>
        </w:r>
        <w:r>
          <w:t>9</w:t>
        </w:r>
        <w:r>
          <w:fldChar w:fldCharType="end"/>
        </w:r>
      </w:hyperlink>
    </w:p>
    <w:p w14:paraId="303917FA" w14:textId="77777777" w:rsidR="00BA109F" w:rsidRDefault="00000000">
      <w:pPr>
        <w:pStyle w:val="TOC3"/>
        <w:tabs>
          <w:tab w:val="left" w:pos="1682"/>
          <w:tab w:val="right" w:leader="dot" w:pos="8296"/>
        </w:tabs>
        <w:rPr>
          <w:rFonts w:asciiTheme="minorHAnsi" w:eastAsiaTheme="minorEastAsia" w:hAnsiTheme="minorHAnsi" w:cstheme="minorBidi"/>
          <w:szCs w:val="22"/>
        </w:rPr>
      </w:pPr>
      <w:hyperlink w:anchor="_Toc116550355" w:history="1">
        <w:r>
          <w:rPr>
            <w:rStyle w:val="af3"/>
            <w:rFonts w:ascii="宋体" w:hAnsi="宋体"/>
          </w:rPr>
          <w:t>（一）</w:t>
        </w:r>
        <w:r>
          <w:rPr>
            <w:rFonts w:asciiTheme="minorHAnsi" w:eastAsiaTheme="minorEastAsia" w:hAnsiTheme="minorHAnsi" w:cstheme="minorBidi"/>
            <w:szCs w:val="22"/>
          </w:rPr>
          <w:tab/>
        </w:r>
        <w:r>
          <w:rPr>
            <w:rStyle w:val="af3"/>
            <w:rFonts w:ascii="宋体" w:hAnsi="宋体"/>
            <w:bCs/>
          </w:rPr>
          <w:t>符合性检查</w:t>
        </w:r>
        <w:r>
          <w:tab/>
        </w:r>
        <w:r>
          <w:fldChar w:fldCharType="begin"/>
        </w:r>
        <w:r>
          <w:instrText xml:space="preserve"> PAGEREF _Toc116550355 \h </w:instrText>
        </w:r>
        <w:r>
          <w:fldChar w:fldCharType="separate"/>
        </w:r>
        <w:r>
          <w:t>9</w:t>
        </w:r>
        <w:r>
          <w:fldChar w:fldCharType="end"/>
        </w:r>
      </w:hyperlink>
    </w:p>
    <w:p w14:paraId="1959A538" w14:textId="77777777" w:rsidR="00BA109F" w:rsidRDefault="00000000">
      <w:pPr>
        <w:pStyle w:val="TOC3"/>
        <w:tabs>
          <w:tab w:val="left" w:pos="1682"/>
          <w:tab w:val="right" w:leader="dot" w:pos="8296"/>
        </w:tabs>
        <w:rPr>
          <w:rFonts w:asciiTheme="minorHAnsi" w:eastAsiaTheme="minorEastAsia" w:hAnsiTheme="minorHAnsi" w:cstheme="minorBidi"/>
          <w:szCs w:val="22"/>
        </w:rPr>
      </w:pPr>
      <w:hyperlink w:anchor="_Toc116550356" w:history="1">
        <w:r>
          <w:rPr>
            <w:rStyle w:val="af3"/>
            <w:rFonts w:ascii="宋体" w:hAnsi="宋体"/>
            <w:bCs/>
          </w:rPr>
          <w:t>（二）</w:t>
        </w:r>
        <w:r>
          <w:rPr>
            <w:rFonts w:asciiTheme="minorHAnsi" w:eastAsiaTheme="minorEastAsia" w:hAnsiTheme="minorHAnsi" w:cstheme="minorBidi"/>
            <w:szCs w:val="22"/>
          </w:rPr>
          <w:tab/>
        </w:r>
        <w:r>
          <w:rPr>
            <w:rStyle w:val="af3"/>
            <w:rFonts w:ascii="宋体" w:hAnsi="宋体"/>
            <w:bCs/>
          </w:rPr>
          <w:t>不可偏离项检查</w:t>
        </w:r>
        <w:r>
          <w:tab/>
        </w:r>
        <w:r>
          <w:fldChar w:fldCharType="begin"/>
        </w:r>
        <w:r>
          <w:instrText xml:space="preserve"> PAGEREF _Toc116550356 \h </w:instrText>
        </w:r>
        <w:r>
          <w:fldChar w:fldCharType="separate"/>
        </w:r>
        <w:r>
          <w:t>9</w:t>
        </w:r>
        <w:r>
          <w:fldChar w:fldCharType="end"/>
        </w:r>
      </w:hyperlink>
    </w:p>
    <w:p w14:paraId="1F240F31" w14:textId="77777777" w:rsidR="00BA109F" w:rsidRDefault="00000000">
      <w:pPr>
        <w:pStyle w:val="TOC3"/>
        <w:tabs>
          <w:tab w:val="left" w:pos="1682"/>
          <w:tab w:val="right" w:leader="dot" w:pos="8296"/>
        </w:tabs>
        <w:rPr>
          <w:rFonts w:asciiTheme="minorHAnsi" w:eastAsiaTheme="minorEastAsia" w:hAnsiTheme="minorHAnsi" w:cstheme="minorBidi"/>
          <w:szCs w:val="22"/>
        </w:rPr>
      </w:pPr>
      <w:hyperlink w:anchor="_Toc116550357" w:history="1">
        <w:r>
          <w:rPr>
            <w:rStyle w:val="af3"/>
            <w:rFonts w:ascii="宋体" w:hAnsi="宋体"/>
            <w:bCs/>
          </w:rPr>
          <w:t>（三）</w:t>
        </w:r>
        <w:r>
          <w:rPr>
            <w:rFonts w:asciiTheme="minorHAnsi" w:eastAsiaTheme="minorEastAsia" w:hAnsiTheme="minorHAnsi" w:cstheme="minorBidi"/>
            <w:szCs w:val="22"/>
          </w:rPr>
          <w:tab/>
        </w:r>
        <w:r>
          <w:rPr>
            <w:rStyle w:val="af3"/>
            <w:rFonts w:ascii="宋体" w:hAnsi="宋体"/>
            <w:bCs/>
          </w:rPr>
          <w:t>综合评议指标表</w:t>
        </w:r>
        <w:r>
          <w:tab/>
        </w:r>
        <w:r>
          <w:fldChar w:fldCharType="begin"/>
        </w:r>
        <w:r>
          <w:instrText xml:space="preserve"> PAGEREF _Toc116550357 \h </w:instrText>
        </w:r>
        <w:r>
          <w:fldChar w:fldCharType="separate"/>
        </w:r>
        <w:r>
          <w:t>9</w:t>
        </w:r>
        <w:r>
          <w:fldChar w:fldCharType="end"/>
        </w:r>
      </w:hyperlink>
    </w:p>
    <w:p w14:paraId="456786F8" w14:textId="77777777" w:rsidR="00BA109F" w:rsidRDefault="00000000">
      <w:pPr>
        <w:pStyle w:val="TOC1"/>
        <w:tabs>
          <w:tab w:val="right" w:leader="dot" w:pos="8296"/>
        </w:tabs>
        <w:rPr>
          <w:rFonts w:asciiTheme="minorHAnsi" w:eastAsiaTheme="minorEastAsia" w:hAnsiTheme="minorHAnsi" w:cstheme="minorBidi"/>
          <w:szCs w:val="22"/>
        </w:rPr>
      </w:pPr>
      <w:hyperlink w:anchor="_Toc116550358" w:history="1">
        <w:r>
          <w:rPr>
            <w:rStyle w:val="af3"/>
            <w:rFonts w:ascii="宋体" w:hAnsi="宋体"/>
            <w:b/>
          </w:rPr>
          <w:t>第四部分：合同条款及格式</w:t>
        </w:r>
        <w:r>
          <w:tab/>
        </w:r>
        <w:r>
          <w:fldChar w:fldCharType="begin"/>
        </w:r>
        <w:r>
          <w:instrText xml:space="preserve"> PAGEREF _Toc116550358 \h </w:instrText>
        </w:r>
        <w:r>
          <w:fldChar w:fldCharType="separate"/>
        </w:r>
        <w:r>
          <w:t>12</w:t>
        </w:r>
        <w:r>
          <w:fldChar w:fldCharType="end"/>
        </w:r>
      </w:hyperlink>
    </w:p>
    <w:p w14:paraId="2FB1AC77" w14:textId="77777777" w:rsidR="00BA109F" w:rsidRDefault="00000000">
      <w:pPr>
        <w:pStyle w:val="TOC1"/>
        <w:tabs>
          <w:tab w:val="right" w:leader="dot" w:pos="8296"/>
        </w:tabs>
        <w:rPr>
          <w:rFonts w:asciiTheme="minorHAnsi" w:eastAsiaTheme="minorEastAsia" w:hAnsiTheme="minorHAnsi" w:cstheme="minorBidi"/>
          <w:szCs w:val="22"/>
        </w:rPr>
      </w:pPr>
      <w:hyperlink w:anchor="_Toc116550359" w:history="1">
        <w:r>
          <w:rPr>
            <w:rStyle w:val="af3"/>
            <w:b/>
          </w:rPr>
          <w:t>第五部分：参考附件</w:t>
        </w:r>
        <w:r>
          <w:tab/>
        </w:r>
        <w:r>
          <w:fldChar w:fldCharType="begin"/>
        </w:r>
        <w:r>
          <w:instrText xml:space="preserve"> PAGEREF _Toc116550359 \h </w:instrText>
        </w:r>
        <w:r>
          <w:fldChar w:fldCharType="separate"/>
        </w:r>
        <w:r>
          <w:t>15</w:t>
        </w:r>
        <w:r>
          <w:fldChar w:fldCharType="end"/>
        </w:r>
      </w:hyperlink>
    </w:p>
    <w:p w14:paraId="4E3218F0"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60" w:history="1">
        <w:r>
          <w:rPr>
            <w:rStyle w:val="af3"/>
            <w:rFonts w:ascii="宋体" w:hAnsi="宋体"/>
          </w:rPr>
          <w:t>附件1：报名回函</w:t>
        </w:r>
        <w:r>
          <w:tab/>
        </w:r>
        <w:r>
          <w:fldChar w:fldCharType="begin"/>
        </w:r>
        <w:r>
          <w:instrText xml:space="preserve"> PAGEREF _Toc116550360 \h </w:instrText>
        </w:r>
        <w:r>
          <w:fldChar w:fldCharType="separate"/>
        </w:r>
        <w:r>
          <w:t>15</w:t>
        </w:r>
        <w:r>
          <w:fldChar w:fldCharType="end"/>
        </w:r>
      </w:hyperlink>
    </w:p>
    <w:p w14:paraId="72F38281"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61" w:history="1">
        <w:r>
          <w:rPr>
            <w:rStyle w:val="af3"/>
            <w:rFonts w:ascii="宋体" w:hAnsi="宋体"/>
          </w:rPr>
          <w:t>附件2：投标函</w:t>
        </w:r>
        <w:r>
          <w:tab/>
        </w:r>
        <w:r>
          <w:fldChar w:fldCharType="begin"/>
        </w:r>
        <w:r>
          <w:instrText xml:space="preserve"> PAGEREF _Toc116550361 \h </w:instrText>
        </w:r>
        <w:r>
          <w:fldChar w:fldCharType="separate"/>
        </w:r>
        <w:r>
          <w:t>16</w:t>
        </w:r>
        <w:r>
          <w:fldChar w:fldCharType="end"/>
        </w:r>
      </w:hyperlink>
    </w:p>
    <w:p w14:paraId="02E28E78"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62" w:history="1">
        <w:r>
          <w:rPr>
            <w:rStyle w:val="af3"/>
            <w:rFonts w:ascii="宋体" w:hAnsi="宋体"/>
          </w:rPr>
          <w:t>附件3：投标一览表</w:t>
        </w:r>
        <w:r>
          <w:tab/>
        </w:r>
        <w:r>
          <w:fldChar w:fldCharType="begin"/>
        </w:r>
        <w:r>
          <w:instrText xml:space="preserve"> PAGEREF _Toc116550362 \h </w:instrText>
        </w:r>
        <w:r>
          <w:fldChar w:fldCharType="separate"/>
        </w:r>
        <w:r>
          <w:t>17</w:t>
        </w:r>
        <w:r>
          <w:fldChar w:fldCharType="end"/>
        </w:r>
      </w:hyperlink>
    </w:p>
    <w:p w14:paraId="488051F5"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63" w:history="1">
        <w:r>
          <w:rPr>
            <w:rStyle w:val="af3"/>
            <w:rFonts w:ascii="宋体" w:hAnsi="宋体"/>
          </w:rPr>
          <w:t>附件4：考察证明</w:t>
        </w:r>
        <w:r>
          <w:tab/>
        </w:r>
        <w:r>
          <w:fldChar w:fldCharType="begin"/>
        </w:r>
        <w:r>
          <w:instrText xml:space="preserve"> PAGEREF _Toc116550363 \h </w:instrText>
        </w:r>
        <w:r>
          <w:fldChar w:fldCharType="separate"/>
        </w:r>
        <w:r>
          <w:t>18</w:t>
        </w:r>
        <w:r>
          <w:fldChar w:fldCharType="end"/>
        </w:r>
      </w:hyperlink>
    </w:p>
    <w:p w14:paraId="7DD4FEF7"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64" w:history="1">
        <w:r>
          <w:rPr>
            <w:rStyle w:val="af3"/>
            <w:rFonts w:ascii="宋体" w:hAnsi="宋体"/>
          </w:rPr>
          <w:t>附件5：技术服务响应/偏离表</w:t>
        </w:r>
        <w:r>
          <w:tab/>
        </w:r>
        <w:r>
          <w:fldChar w:fldCharType="begin"/>
        </w:r>
        <w:r>
          <w:instrText xml:space="preserve"> PAGEREF _Toc116550364 \h </w:instrText>
        </w:r>
        <w:r>
          <w:fldChar w:fldCharType="separate"/>
        </w:r>
        <w:r>
          <w:t>19</w:t>
        </w:r>
        <w:r>
          <w:fldChar w:fldCharType="end"/>
        </w:r>
      </w:hyperlink>
    </w:p>
    <w:p w14:paraId="6F464E33"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65" w:history="1">
        <w:r>
          <w:rPr>
            <w:rStyle w:val="af3"/>
            <w:rFonts w:ascii="宋体" w:hAnsi="宋体"/>
          </w:rPr>
          <w:t>附件6：商务条款响应/偏离表</w:t>
        </w:r>
        <w:r>
          <w:tab/>
        </w:r>
        <w:r>
          <w:fldChar w:fldCharType="begin"/>
        </w:r>
        <w:r>
          <w:instrText xml:space="preserve"> PAGEREF _Toc116550365 \h </w:instrText>
        </w:r>
        <w:r>
          <w:fldChar w:fldCharType="separate"/>
        </w:r>
        <w:r>
          <w:t>20</w:t>
        </w:r>
        <w:r>
          <w:fldChar w:fldCharType="end"/>
        </w:r>
      </w:hyperlink>
    </w:p>
    <w:p w14:paraId="7733001F"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66" w:history="1">
        <w:r>
          <w:rPr>
            <w:rStyle w:val="af3"/>
            <w:rFonts w:ascii="宋体" w:hAnsi="宋体"/>
          </w:rPr>
          <w:t>附件7：报价一览表（货物）（本项目不适用）</w:t>
        </w:r>
        <w:r>
          <w:tab/>
        </w:r>
        <w:r>
          <w:fldChar w:fldCharType="begin"/>
        </w:r>
        <w:r>
          <w:instrText xml:space="preserve"> PAGEREF _Toc116550366 \h </w:instrText>
        </w:r>
        <w:r>
          <w:fldChar w:fldCharType="separate"/>
        </w:r>
        <w:r>
          <w:t>21</w:t>
        </w:r>
        <w:r>
          <w:fldChar w:fldCharType="end"/>
        </w:r>
      </w:hyperlink>
    </w:p>
    <w:p w14:paraId="7A98A05E"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67" w:history="1">
        <w:r>
          <w:rPr>
            <w:rStyle w:val="af3"/>
            <w:rFonts w:ascii="宋体" w:hAnsi="宋体"/>
          </w:rPr>
          <w:t>附件8：报价一览表（服务）（本项目不适用）</w:t>
        </w:r>
        <w:r>
          <w:tab/>
        </w:r>
        <w:r>
          <w:fldChar w:fldCharType="begin"/>
        </w:r>
        <w:r>
          <w:instrText xml:space="preserve"> PAGEREF _Toc116550367 \h </w:instrText>
        </w:r>
        <w:r>
          <w:fldChar w:fldCharType="separate"/>
        </w:r>
        <w:r>
          <w:t>22</w:t>
        </w:r>
        <w:r>
          <w:fldChar w:fldCharType="end"/>
        </w:r>
      </w:hyperlink>
    </w:p>
    <w:p w14:paraId="4C4D20C5"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68" w:history="1">
        <w:r>
          <w:rPr>
            <w:rStyle w:val="af3"/>
            <w:rFonts w:ascii="宋体" w:hAnsi="宋体"/>
          </w:rPr>
          <w:t>附件9：报价一览表（工程）</w:t>
        </w:r>
        <w:r>
          <w:tab/>
        </w:r>
        <w:r>
          <w:fldChar w:fldCharType="begin"/>
        </w:r>
        <w:r>
          <w:instrText xml:space="preserve"> PAGEREF _Toc116550368 \h </w:instrText>
        </w:r>
        <w:r>
          <w:fldChar w:fldCharType="separate"/>
        </w:r>
        <w:r>
          <w:t>23</w:t>
        </w:r>
        <w:r>
          <w:fldChar w:fldCharType="end"/>
        </w:r>
      </w:hyperlink>
    </w:p>
    <w:p w14:paraId="45EF11B0"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69" w:history="1">
        <w:r>
          <w:rPr>
            <w:rStyle w:val="af3"/>
            <w:rFonts w:ascii="宋体" w:hAnsi="宋体"/>
          </w:rPr>
          <w:t>附件10：法定代表人证明书</w:t>
        </w:r>
        <w:r>
          <w:tab/>
        </w:r>
        <w:r>
          <w:fldChar w:fldCharType="begin"/>
        </w:r>
        <w:r>
          <w:instrText xml:space="preserve"> PAGEREF _Toc116550369 \h </w:instrText>
        </w:r>
        <w:r>
          <w:fldChar w:fldCharType="separate"/>
        </w:r>
        <w:r>
          <w:t>24</w:t>
        </w:r>
        <w:r>
          <w:fldChar w:fldCharType="end"/>
        </w:r>
      </w:hyperlink>
    </w:p>
    <w:p w14:paraId="7F866AE5"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70" w:history="1">
        <w:r>
          <w:rPr>
            <w:rStyle w:val="af3"/>
            <w:rFonts w:ascii="宋体" w:hAnsi="宋体"/>
          </w:rPr>
          <w:t>附件11：法人授权委托证明书</w:t>
        </w:r>
        <w:r>
          <w:tab/>
        </w:r>
        <w:r>
          <w:fldChar w:fldCharType="begin"/>
        </w:r>
        <w:r>
          <w:instrText xml:space="preserve"> PAGEREF _Toc116550370 \h </w:instrText>
        </w:r>
        <w:r>
          <w:fldChar w:fldCharType="separate"/>
        </w:r>
        <w:r>
          <w:t>25</w:t>
        </w:r>
        <w:r>
          <w:fldChar w:fldCharType="end"/>
        </w:r>
      </w:hyperlink>
    </w:p>
    <w:p w14:paraId="62BFCADA"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71" w:history="1">
        <w:r>
          <w:rPr>
            <w:rStyle w:val="af3"/>
            <w:rFonts w:ascii="宋体" w:hAnsi="宋体"/>
          </w:rPr>
          <w:t>附件12：经营业绩一览表</w:t>
        </w:r>
        <w:r>
          <w:tab/>
        </w:r>
        <w:r>
          <w:fldChar w:fldCharType="begin"/>
        </w:r>
        <w:r>
          <w:instrText xml:space="preserve"> PAGEREF _Toc116550371 \h </w:instrText>
        </w:r>
        <w:r>
          <w:fldChar w:fldCharType="separate"/>
        </w:r>
        <w:r>
          <w:t>26</w:t>
        </w:r>
        <w:r>
          <w:fldChar w:fldCharType="end"/>
        </w:r>
      </w:hyperlink>
    </w:p>
    <w:p w14:paraId="72D5EA2E"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72" w:history="1">
        <w:r>
          <w:rPr>
            <w:rStyle w:val="af3"/>
            <w:rFonts w:ascii="宋体" w:hAnsi="宋体"/>
          </w:rPr>
          <w:t>附件13：售后服务承诺书（质量保证服务承诺书）</w:t>
        </w:r>
        <w:r>
          <w:tab/>
        </w:r>
        <w:r>
          <w:fldChar w:fldCharType="begin"/>
        </w:r>
        <w:r>
          <w:instrText xml:space="preserve"> PAGEREF _Toc116550372 \h </w:instrText>
        </w:r>
        <w:r>
          <w:fldChar w:fldCharType="separate"/>
        </w:r>
        <w:r>
          <w:t>27</w:t>
        </w:r>
        <w:r>
          <w:fldChar w:fldCharType="end"/>
        </w:r>
      </w:hyperlink>
    </w:p>
    <w:p w14:paraId="1385D083"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73" w:history="1">
        <w:r>
          <w:rPr>
            <w:rStyle w:val="af3"/>
            <w:rFonts w:ascii="宋体" w:hAnsi="宋体"/>
          </w:rPr>
          <w:t>附件14：履约情况及社会信誉承诺书</w:t>
        </w:r>
        <w:r>
          <w:tab/>
        </w:r>
        <w:r>
          <w:fldChar w:fldCharType="begin"/>
        </w:r>
        <w:r>
          <w:instrText xml:space="preserve"> PAGEREF _Toc116550373 \h </w:instrText>
        </w:r>
        <w:r>
          <w:fldChar w:fldCharType="separate"/>
        </w:r>
        <w:r>
          <w:t>28</w:t>
        </w:r>
        <w:r>
          <w:fldChar w:fldCharType="end"/>
        </w:r>
      </w:hyperlink>
    </w:p>
    <w:p w14:paraId="0F9CF75A" w14:textId="77777777" w:rsidR="00BA109F" w:rsidRDefault="00000000">
      <w:pPr>
        <w:pStyle w:val="TOC2"/>
        <w:tabs>
          <w:tab w:val="right" w:leader="dot" w:pos="8296"/>
        </w:tabs>
        <w:rPr>
          <w:rFonts w:asciiTheme="minorHAnsi" w:eastAsiaTheme="minorEastAsia" w:hAnsiTheme="minorHAnsi" w:cstheme="minorBidi"/>
          <w:szCs w:val="22"/>
        </w:rPr>
      </w:pPr>
      <w:hyperlink w:anchor="_Toc116550374" w:history="1">
        <w:r>
          <w:rPr>
            <w:rStyle w:val="af3"/>
            <w:rFonts w:ascii="宋体" w:hAnsi="宋体"/>
          </w:rPr>
          <w:t>附件15：投标文件密码单</w:t>
        </w:r>
        <w:r>
          <w:tab/>
        </w:r>
        <w:r>
          <w:fldChar w:fldCharType="begin"/>
        </w:r>
        <w:r>
          <w:instrText xml:space="preserve"> PAGEREF _Toc116550374 \h </w:instrText>
        </w:r>
        <w:r>
          <w:fldChar w:fldCharType="separate"/>
        </w:r>
        <w:r>
          <w:t>29</w:t>
        </w:r>
        <w:r>
          <w:fldChar w:fldCharType="end"/>
        </w:r>
      </w:hyperlink>
    </w:p>
    <w:p w14:paraId="13C9EF4C" w14:textId="77777777" w:rsidR="00BA109F" w:rsidRDefault="00000000">
      <w:pPr>
        <w:spacing w:line="400" w:lineRule="exact"/>
        <w:rPr>
          <w:rFonts w:ascii="宋体" w:hAnsi="宋体" w:cs="仿宋"/>
          <w:szCs w:val="21"/>
        </w:rPr>
        <w:sectPr w:rsidR="00BA109F">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44EDE18B" w14:textId="77777777" w:rsidR="00BA109F" w:rsidRDefault="00BA109F">
      <w:pPr>
        <w:spacing w:line="400" w:lineRule="exact"/>
        <w:rPr>
          <w:rFonts w:ascii="宋体" w:hAnsi="宋体"/>
          <w:b/>
          <w:sz w:val="32"/>
          <w:szCs w:val="32"/>
        </w:rPr>
      </w:pPr>
    </w:p>
    <w:p w14:paraId="74F26E67" w14:textId="77777777" w:rsidR="00BA109F" w:rsidRDefault="00000000">
      <w:pPr>
        <w:spacing w:line="360" w:lineRule="auto"/>
        <w:jc w:val="center"/>
        <w:outlineLvl w:val="0"/>
        <w:rPr>
          <w:rFonts w:ascii="宋体" w:hAnsi="宋体"/>
          <w:b/>
          <w:sz w:val="32"/>
          <w:szCs w:val="32"/>
        </w:rPr>
      </w:pPr>
      <w:bookmarkStart w:id="3" w:name="_Toc116550344"/>
      <w:r>
        <w:rPr>
          <w:rFonts w:ascii="宋体" w:hAnsi="宋体" w:hint="eastAsia"/>
          <w:b/>
          <w:sz w:val="32"/>
          <w:szCs w:val="32"/>
        </w:rPr>
        <w:t>第一部分 项目要求</w:t>
      </w:r>
      <w:bookmarkEnd w:id="3"/>
    </w:p>
    <w:p w14:paraId="13826E9D" w14:textId="77777777" w:rsidR="00BA109F" w:rsidRDefault="00000000">
      <w:pPr>
        <w:numPr>
          <w:ilvl w:val="0"/>
          <w:numId w:val="1"/>
        </w:numPr>
        <w:spacing w:beforeLines="50" w:before="156" w:line="360" w:lineRule="auto"/>
        <w:outlineLvl w:val="1"/>
        <w:rPr>
          <w:rFonts w:ascii="宋体" w:hAnsi="宋体"/>
          <w:b/>
          <w:szCs w:val="21"/>
        </w:rPr>
      </w:pPr>
      <w:bookmarkStart w:id="4" w:name="_Toc116550345"/>
      <w:r>
        <w:rPr>
          <w:rFonts w:ascii="宋体" w:hAnsi="宋体" w:hint="eastAsia"/>
          <w:b/>
          <w:szCs w:val="21"/>
        </w:rPr>
        <w:t>投标人须知</w:t>
      </w:r>
      <w:bookmarkEnd w:id="4"/>
    </w:p>
    <w:p w14:paraId="0DDA46FE" w14:textId="77777777" w:rsidR="00BA109F"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09E23C78" w14:textId="77777777" w:rsidR="00BA109F"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473671EE" w14:textId="77777777" w:rsidR="00BA109F"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0EBD82FE" w14:textId="77777777" w:rsidR="00BA109F"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BA109F" w14:paraId="7FDB7A36"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17570159" w14:textId="77777777" w:rsidR="00BA109F"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BA109F" w14:paraId="1530D528" w14:textId="77777777">
        <w:trPr>
          <w:trHeight w:val="567"/>
          <w:jc w:val="center"/>
        </w:trPr>
        <w:tc>
          <w:tcPr>
            <w:tcW w:w="905" w:type="dxa"/>
            <w:vAlign w:val="center"/>
          </w:tcPr>
          <w:p w14:paraId="21EC6361" w14:textId="77777777" w:rsidR="00BA109F"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04AD3A29" w14:textId="77777777" w:rsidR="00BA109F"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049CFA09" w14:textId="77777777" w:rsidR="00BA109F"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BA109F" w14:paraId="45CB4316" w14:textId="77777777">
        <w:trPr>
          <w:trHeight w:val="567"/>
          <w:jc w:val="center"/>
        </w:trPr>
        <w:tc>
          <w:tcPr>
            <w:tcW w:w="905" w:type="dxa"/>
            <w:vAlign w:val="center"/>
          </w:tcPr>
          <w:p w14:paraId="0D6E279E"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55F281D5" w14:textId="77777777" w:rsidR="00BA109F"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536BB360" w14:textId="77777777" w:rsidR="00BA109F"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65CD5266" w14:textId="77777777" w:rsidR="00BA109F"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10DEFBCF" w14:textId="77777777" w:rsidR="00BA109F" w:rsidRDefault="00000000">
            <w:pPr>
              <w:wordWrap w:val="0"/>
              <w:autoSpaceDE w:val="0"/>
              <w:autoSpaceDN w:val="0"/>
              <w:adjustRightInd w:val="0"/>
              <w:snapToGrid w:val="0"/>
              <w:rPr>
                <w:rFonts w:ascii="宋体" w:hAnsi="宋体"/>
                <w:szCs w:val="21"/>
              </w:rPr>
            </w:pPr>
            <w:r>
              <w:rPr>
                <w:rFonts w:ascii="宋体" w:hAnsi="宋体" w:hint="eastAsia"/>
                <w:szCs w:val="21"/>
              </w:rPr>
              <w:t>联系人：杨先生</w:t>
            </w:r>
          </w:p>
          <w:p w14:paraId="556EE520" w14:textId="77777777" w:rsidR="00BA109F" w:rsidRDefault="00000000">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1A58EDEB" w14:textId="77777777" w:rsidR="00BA109F" w:rsidRDefault="00000000">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60AC1C6C" w14:textId="77777777" w:rsidR="00BA109F"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Pr>
                  <w:rStyle w:val="af3"/>
                  <w:szCs w:val="21"/>
                </w:rPr>
                <w:t>yangxh@chtf.com</w:t>
              </w:r>
            </w:hyperlink>
          </w:p>
        </w:tc>
      </w:tr>
      <w:tr w:rsidR="00BA109F" w14:paraId="28F29A37" w14:textId="77777777">
        <w:trPr>
          <w:trHeight w:val="124"/>
          <w:jc w:val="center"/>
        </w:trPr>
        <w:tc>
          <w:tcPr>
            <w:tcW w:w="905" w:type="dxa"/>
            <w:vMerge w:val="restart"/>
            <w:vAlign w:val="center"/>
          </w:tcPr>
          <w:p w14:paraId="21D97364"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2E2C9959" w14:textId="77777777" w:rsidR="00BA109F"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0003B2E5" w14:textId="77777777" w:rsidR="00BA109F" w:rsidRDefault="00000000">
            <w:pPr>
              <w:autoSpaceDE w:val="0"/>
              <w:autoSpaceDN w:val="0"/>
              <w:adjustRightInd w:val="0"/>
              <w:snapToGrid w:val="0"/>
              <w:rPr>
                <w:rFonts w:ascii="宋体" w:hAnsi="宋体"/>
                <w:szCs w:val="21"/>
              </w:rPr>
            </w:pPr>
            <w:r>
              <w:rPr>
                <w:rFonts w:ascii="宋体" w:hAnsi="宋体" w:hint="eastAsia"/>
                <w:szCs w:val="21"/>
              </w:rPr>
              <w:t>深圳会展中心2023-2024年度高交会智慧导</w:t>
            </w:r>
            <w:proofErr w:type="gramStart"/>
            <w:r>
              <w:rPr>
                <w:rFonts w:ascii="宋体" w:hAnsi="宋体" w:hint="eastAsia"/>
                <w:szCs w:val="21"/>
              </w:rPr>
              <w:t>览</w:t>
            </w:r>
            <w:proofErr w:type="gramEnd"/>
            <w:r>
              <w:rPr>
                <w:rFonts w:ascii="宋体" w:hAnsi="宋体" w:hint="eastAsia"/>
                <w:szCs w:val="21"/>
              </w:rPr>
              <w:t>服务项目</w:t>
            </w:r>
          </w:p>
        </w:tc>
      </w:tr>
      <w:tr w:rsidR="00BA109F" w14:paraId="4DD9AA33" w14:textId="77777777">
        <w:trPr>
          <w:trHeight w:val="118"/>
          <w:jc w:val="center"/>
        </w:trPr>
        <w:tc>
          <w:tcPr>
            <w:tcW w:w="905" w:type="dxa"/>
            <w:vMerge/>
            <w:vAlign w:val="center"/>
          </w:tcPr>
          <w:p w14:paraId="7E12EB19" w14:textId="77777777" w:rsidR="00BA109F" w:rsidRDefault="00BA109F">
            <w:pPr>
              <w:autoSpaceDE w:val="0"/>
              <w:autoSpaceDN w:val="0"/>
              <w:adjustRightInd w:val="0"/>
              <w:snapToGrid w:val="0"/>
              <w:jc w:val="center"/>
              <w:rPr>
                <w:rFonts w:ascii="宋体" w:hAnsi="宋体"/>
                <w:szCs w:val="21"/>
              </w:rPr>
            </w:pPr>
          </w:p>
        </w:tc>
        <w:tc>
          <w:tcPr>
            <w:tcW w:w="1990" w:type="dxa"/>
            <w:vAlign w:val="center"/>
          </w:tcPr>
          <w:p w14:paraId="36D211CF"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34020DD6" w14:textId="77777777" w:rsidR="00BA109F" w:rsidRDefault="00000000">
            <w:pPr>
              <w:autoSpaceDE w:val="0"/>
              <w:autoSpaceDN w:val="0"/>
              <w:adjustRightInd w:val="0"/>
              <w:snapToGrid w:val="0"/>
              <w:jc w:val="left"/>
              <w:rPr>
                <w:rFonts w:ascii="宋体" w:hAnsi="宋体"/>
                <w:szCs w:val="21"/>
              </w:rPr>
            </w:pPr>
            <w:r>
              <w:rPr>
                <w:rFonts w:ascii="宋体" w:hAnsi="宋体" w:cstheme="minorBidi"/>
                <w:kern w:val="0"/>
                <w:szCs w:val="21"/>
              </w:rPr>
              <w:sym w:font="Wingdings 2" w:char="F052"/>
            </w:r>
            <w:r>
              <w:rPr>
                <w:rFonts w:ascii="宋体" w:hAnsi="宋体" w:hint="eastAsia"/>
                <w:szCs w:val="21"/>
              </w:rPr>
              <w:t xml:space="preserve">服务类  </w:t>
            </w:r>
            <w:r>
              <w:rPr>
                <w:rFonts w:ascii="宋体" w:hAnsi="宋体" w:cs="Segoe UI Symbol" w:hint="eastAsia"/>
                <w:kern w:val="0"/>
                <w:szCs w:val="21"/>
              </w:rPr>
              <w:t>□</w:t>
            </w:r>
            <w:r>
              <w:rPr>
                <w:rFonts w:ascii="宋体" w:hAnsi="宋体" w:hint="eastAsia"/>
                <w:szCs w:val="21"/>
              </w:rPr>
              <w:t xml:space="preserve">货物类  </w:t>
            </w:r>
            <w:r>
              <w:rPr>
                <w:rFonts w:ascii="宋体" w:hAnsi="宋体" w:cs="Segoe UI Symbol" w:hint="eastAsia"/>
                <w:kern w:val="0"/>
                <w:szCs w:val="21"/>
              </w:rPr>
              <w:t>□</w:t>
            </w:r>
            <w:r>
              <w:rPr>
                <w:rFonts w:ascii="宋体" w:hAnsi="宋体" w:hint="eastAsia"/>
                <w:szCs w:val="21"/>
              </w:rPr>
              <w:t>工程类</w:t>
            </w:r>
          </w:p>
        </w:tc>
      </w:tr>
      <w:tr w:rsidR="00BA109F" w14:paraId="067AB805" w14:textId="77777777">
        <w:trPr>
          <w:trHeight w:val="1565"/>
          <w:jc w:val="center"/>
        </w:trPr>
        <w:tc>
          <w:tcPr>
            <w:tcW w:w="905" w:type="dxa"/>
            <w:vMerge/>
            <w:vAlign w:val="center"/>
          </w:tcPr>
          <w:p w14:paraId="3263501A" w14:textId="77777777" w:rsidR="00BA109F" w:rsidRDefault="00BA109F">
            <w:pPr>
              <w:autoSpaceDE w:val="0"/>
              <w:autoSpaceDN w:val="0"/>
              <w:adjustRightInd w:val="0"/>
              <w:snapToGrid w:val="0"/>
              <w:jc w:val="center"/>
              <w:rPr>
                <w:rFonts w:ascii="宋体" w:hAnsi="宋体"/>
                <w:szCs w:val="21"/>
              </w:rPr>
            </w:pPr>
          </w:p>
        </w:tc>
        <w:tc>
          <w:tcPr>
            <w:tcW w:w="1990" w:type="dxa"/>
            <w:vAlign w:val="center"/>
          </w:tcPr>
          <w:p w14:paraId="2704CCAA"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7E2C59B7" w14:textId="77777777" w:rsidR="00BA109F" w:rsidRDefault="00000000">
            <w:pPr>
              <w:rPr>
                <w:rFonts w:ascii="宋体" w:hAnsi="宋体"/>
                <w:i/>
                <w:szCs w:val="21"/>
              </w:rPr>
            </w:pPr>
            <w:r>
              <w:rPr>
                <w:rFonts w:ascii="宋体" w:hAnsi="宋体" w:hint="eastAsia"/>
                <w:szCs w:val="21"/>
              </w:rPr>
              <w:t>为了进一步大力发展高交会智慧展</w:t>
            </w:r>
            <w:proofErr w:type="gramStart"/>
            <w:r>
              <w:rPr>
                <w:rFonts w:ascii="宋体" w:hAnsi="宋体" w:hint="eastAsia"/>
                <w:szCs w:val="21"/>
              </w:rPr>
              <w:t>务</w:t>
            </w:r>
            <w:proofErr w:type="gramEnd"/>
            <w:r>
              <w:rPr>
                <w:rFonts w:ascii="宋体" w:hAnsi="宋体" w:hint="eastAsia"/>
                <w:szCs w:val="21"/>
              </w:rPr>
              <w:t>，优化现场服务措施，提升现场服务水平，规划在高交会现场服务中结合实际需求开发应用智慧导</w:t>
            </w:r>
            <w:proofErr w:type="gramStart"/>
            <w:r>
              <w:rPr>
                <w:rFonts w:ascii="宋体" w:hAnsi="宋体" w:hint="eastAsia"/>
                <w:szCs w:val="21"/>
              </w:rPr>
              <w:t>览</w:t>
            </w:r>
            <w:proofErr w:type="gramEnd"/>
            <w:r>
              <w:rPr>
                <w:rFonts w:ascii="宋体" w:hAnsi="宋体" w:hint="eastAsia"/>
                <w:szCs w:val="21"/>
              </w:rPr>
              <w:t>服务。通过小程序+网页的混合应用，为客商提供方便的展位、展商信息导</w:t>
            </w:r>
            <w:proofErr w:type="gramStart"/>
            <w:r>
              <w:rPr>
                <w:rFonts w:ascii="宋体" w:hAnsi="宋体" w:hint="eastAsia"/>
                <w:szCs w:val="21"/>
              </w:rPr>
              <w:t>览</w:t>
            </w:r>
            <w:proofErr w:type="gramEnd"/>
            <w:r>
              <w:rPr>
                <w:rFonts w:ascii="宋体" w:hAnsi="宋体" w:hint="eastAsia"/>
                <w:szCs w:val="21"/>
              </w:rPr>
              <w:t>，可实现各展馆</w:t>
            </w:r>
            <w:proofErr w:type="gramStart"/>
            <w:r>
              <w:rPr>
                <w:rFonts w:ascii="宋体" w:hAnsi="宋体" w:hint="eastAsia"/>
                <w:szCs w:val="21"/>
              </w:rPr>
              <w:t>展位图导览</w:t>
            </w:r>
            <w:proofErr w:type="gramEnd"/>
            <w:r>
              <w:rPr>
                <w:rFonts w:ascii="宋体" w:hAnsi="宋体" w:hint="eastAsia"/>
                <w:szCs w:val="21"/>
              </w:rPr>
              <w:t>、展商基本信息查询、指定参观路线导航、参观位置引导与分享等。</w:t>
            </w:r>
          </w:p>
        </w:tc>
      </w:tr>
      <w:tr w:rsidR="00BA109F" w14:paraId="7365F15F" w14:textId="77777777">
        <w:trPr>
          <w:trHeight w:val="239"/>
          <w:jc w:val="center"/>
        </w:trPr>
        <w:tc>
          <w:tcPr>
            <w:tcW w:w="905" w:type="dxa"/>
            <w:vMerge/>
            <w:vAlign w:val="center"/>
          </w:tcPr>
          <w:p w14:paraId="2CF25915" w14:textId="77777777" w:rsidR="00BA109F" w:rsidRDefault="00BA109F">
            <w:pPr>
              <w:autoSpaceDE w:val="0"/>
              <w:autoSpaceDN w:val="0"/>
              <w:adjustRightInd w:val="0"/>
              <w:snapToGrid w:val="0"/>
              <w:jc w:val="center"/>
              <w:rPr>
                <w:rFonts w:ascii="宋体" w:hAnsi="宋体"/>
                <w:szCs w:val="21"/>
              </w:rPr>
            </w:pPr>
          </w:p>
        </w:tc>
        <w:tc>
          <w:tcPr>
            <w:tcW w:w="1990" w:type="dxa"/>
            <w:vAlign w:val="center"/>
          </w:tcPr>
          <w:p w14:paraId="6850361F"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683925A4" w14:textId="77777777" w:rsidR="00BA109F" w:rsidRDefault="00000000">
            <w:pPr>
              <w:autoSpaceDE w:val="0"/>
              <w:autoSpaceDN w:val="0"/>
              <w:adjustRightInd w:val="0"/>
              <w:snapToGrid w:val="0"/>
              <w:rPr>
                <w:rFonts w:ascii="宋体" w:hAnsi="宋体"/>
                <w:szCs w:val="21"/>
              </w:rPr>
            </w:pPr>
            <w:r>
              <w:rPr>
                <w:rFonts w:ascii="宋体" w:hAnsi="宋体" w:hint="eastAsia"/>
                <w:szCs w:val="21"/>
              </w:rPr>
              <w:t>高交会场馆（福田展区）</w:t>
            </w:r>
          </w:p>
        </w:tc>
      </w:tr>
      <w:tr w:rsidR="00BA109F" w14:paraId="5917334C" w14:textId="77777777">
        <w:trPr>
          <w:trHeight w:val="64"/>
          <w:jc w:val="center"/>
        </w:trPr>
        <w:tc>
          <w:tcPr>
            <w:tcW w:w="905" w:type="dxa"/>
            <w:vMerge/>
            <w:vAlign w:val="center"/>
          </w:tcPr>
          <w:p w14:paraId="28E9BFD3" w14:textId="77777777" w:rsidR="00BA109F" w:rsidRDefault="00BA109F">
            <w:pPr>
              <w:autoSpaceDE w:val="0"/>
              <w:autoSpaceDN w:val="0"/>
              <w:adjustRightInd w:val="0"/>
              <w:snapToGrid w:val="0"/>
              <w:jc w:val="center"/>
              <w:rPr>
                <w:rFonts w:ascii="宋体" w:hAnsi="宋体"/>
                <w:szCs w:val="21"/>
              </w:rPr>
            </w:pPr>
          </w:p>
        </w:tc>
        <w:tc>
          <w:tcPr>
            <w:tcW w:w="1990" w:type="dxa"/>
            <w:vAlign w:val="center"/>
          </w:tcPr>
          <w:p w14:paraId="2A70D44D"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14:paraId="458D4EDC" w14:textId="59B47301" w:rsidR="00BA109F" w:rsidRDefault="00000000">
            <w:pPr>
              <w:autoSpaceDE w:val="0"/>
              <w:autoSpaceDN w:val="0"/>
              <w:adjustRightInd w:val="0"/>
              <w:snapToGrid w:val="0"/>
              <w:rPr>
                <w:rFonts w:ascii="宋体" w:hAnsi="宋体"/>
                <w:szCs w:val="21"/>
                <w:highlight w:val="yellow"/>
              </w:rPr>
            </w:pPr>
            <w:r>
              <w:rPr>
                <w:rFonts w:ascii="宋体" w:hAnsi="宋体" w:hint="eastAsia"/>
                <w:szCs w:val="21"/>
                <w:u w:val="single"/>
              </w:rPr>
              <w:t>730</w:t>
            </w:r>
            <w:r>
              <w:rPr>
                <w:rFonts w:ascii="宋体" w:hAnsi="宋体" w:hint="eastAsia"/>
                <w:szCs w:val="21"/>
              </w:rPr>
              <w:t>天（</w:t>
            </w:r>
            <w:r w:rsidR="00EA73D3">
              <w:rPr>
                <w:rFonts w:ascii="宋体" w:hAnsi="宋体" w:hint="eastAsia"/>
                <w:szCs w:val="21"/>
              </w:rPr>
              <w:t>两年，</w:t>
            </w:r>
            <w:r>
              <w:rPr>
                <w:rFonts w:ascii="宋体" w:hAnsi="宋体" w:cs="宋体" w:hint="eastAsia"/>
              </w:rPr>
              <w:t>开发期为90个日历日/年，维护期为255个日历日/年，驻场保障期20个日历日/年</w:t>
            </w:r>
            <w:r>
              <w:rPr>
                <w:rFonts w:ascii="宋体" w:hAnsi="宋体" w:hint="eastAsia"/>
                <w:szCs w:val="21"/>
              </w:rPr>
              <w:t>）</w:t>
            </w:r>
          </w:p>
        </w:tc>
      </w:tr>
      <w:tr w:rsidR="00AB4EE8" w14:paraId="4BDCC8B9" w14:textId="77777777">
        <w:trPr>
          <w:trHeight w:val="64"/>
          <w:jc w:val="center"/>
        </w:trPr>
        <w:tc>
          <w:tcPr>
            <w:tcW w:w="905" w:type="dxa"/>
            <w:vMerge w:val="restart"/>
            <w:vAlign w:val="center"/>
          </w:tcPr>
          <w:p w14:paraId="6A17E198" w14:textId="77777777" w:rsidR="00AB4EE8" w:rsidRDefault="00AB4EE8" w:rsidP="00AB4EE8">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31366F25" w14:textId="77777777" w:rsidR="00AB4EE8" w:rsidRDefault="00AB4EE8" w:rsidP="00AB4EE8">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105299A3" w14:textId="3F2DACD3" w:rsidR="00AB4EE8" w:rsidRDefault="00AB4EE8" w:rsidP="00AB4EE8">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8-1</w:t>
            </w:r>
            <w:r w:rsidR="0095345E">
              <w:rPr>
                <w:rFonts w:ascii="宋体" w:hAnsi="宋体"/>
                <w:szCs w:val="21"/>
              </w:rPr>
              <w:t>7</w:t>
            </w:r>
            <w:r>
              <w:rPr>
                <w:rFonts w:ascii="宋体" w:hAnsi="宋体"/>
                <w:szCs w:val="21"/>
              </w:rPr>
              <w:t xml:space="preserve"> </w:t>
            </w:r>
            <w:r w:rsidR="0095345E">
              <w:rPr>
                <w:rFonts w:ascii="宋体" w:hAnsi="宋体"/>
                <w:szCs w:val="21"/>
              </w:rPr>
              <w:t>09</w:t>
            </w:r>
            <w:r>
              <w:rPr>
                <w:rFonts w:ascii="宋体" w:hAnsi="宋体"/>
                <w:szCs w:val="21"/>
              </w:rPr>
              <w:t>:</w:t>
            </w:r>
            <w:r w:rsidR="0095345E">
              <w:rPr>
                <w:rFonts w:ascii="宋体" w:hAnsi="宋体"/>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BA109F" w14:paraId="16D76ACD" w14:textId="77777777">
        <w:trPr>
          <w:trHeight w:val="64"/>
          <w:jc w:val="center"/>
        </w:trPr>
        <w:tc>
          <w:tcPr>
            <w:tcW w:w="905" w:type="dxa"/>
            <w:vMerge/>
            <w:vAlign w:val="center"/>
          </w:tcPr>
          <w:p w14:paraId="700D381F" w14:textId="77777777" w:rsidR="00BA109F" w:rsidRDefault="00BA109F">
            <w:pPr>
              <w:autoSpaceDE w:val="0"/>
              <w:autoSpaceDN w:val="0"/>
              <w:adjustRightInd w:val="0"/>
              <w:snapToGrid w:val="0"/>
              <w:jc w:val="center"/>
              <w:rPr>
                <w:rFonts w:ascii="宋体" w:hAnsi="宋体"/>
                <w:szCs w:val="21"/>
              </w:rPr>
            </w:pPr>
          </w:p>
        </w:tc>
        <w:tc>
          <w:tcPr>
            <w:tcW w:w="1990" w:type="dxa"/>
            <w:vAlign w:val="center"/>
          </w:tcPr>
          <w:p w14:paraId="462EF213" w14:textId="77777777" w:rsidR="00BA109F"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1209A3A3" w14:textId="3C9A2861" w:rsidR="00BA109F"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82750A" w:rsidRPr="0082750A">
                <w:rPr>
                  <w:rStyle w:val="af3"/>
                  <w:b/>
                </w:rPr>
                <w:t>https://cg.szcec.com/sharing/ft2Vh7F70</w:t>
              </w:r>
            </w:hyperlink>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r>
              <w:rPr>
                <w:rFonts w:ascii="宋体" w:hAnsi="宋体" w:hint="eastAsia"/>
                <w:szCs w:val="21"/>
              </w:rPr>
              <w:t>逾期报名的（以报名回函送达时间为准）将不予接受。</w:t>
            </w:r>
          </w:p>
        </w:tc>
      </w:tr>
      <w:tr w:rsidR="00BA109F" w14:paraId="504BA4E1" w14:textId="77777777">
        <w:trPr>
          <w:trHeight w:val="133"/>
          <w:jc w:val="center"/>
        </w:trPr>
        <w:tc>
          <w:tcPr>
            <w:tcW w:w="905" w:type="dxa"/>
            <w:vMerge/>
            <w:vAlign w:val="center"/>
          </w:tcPr>
          <w:p w14:paraId="6128F1FE" w14:textId="77777777" w:rsidR="00BA109F" w:rsidRDefault="00BA109F">
            <w:pPr>
              <w:autoSpaceDE w:val="0"/>
              <w:autoSpaceDN w:val="0"/>
              <w:adjustRightInd w:val="0"/>
              <w:snapToGrid w:val="0"/>
              <w:jc w:val="center"/>
              <w:rPr>
                <w:rFonts w:ascii="宋体" w:hAnsi="宋体"/>
                <w:szCs w:val="21"/>
              </w:rPr>
            </w:pPr>
          </w:p>
        </w:tc>
        <w:tc>
          <w:tcPr>
            <w:tcW w:w="1990" w:type="dxa"/>
            <w:vAlign w:val="center"/>
          </w:tcPr>
          <w:p w14:paraId="7AD88DF6" w14:textId="77777777" w:rsidR="00BA109F"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60CB1DC3" w14:textId="77777777" w:rsidR="00BA109F" w:rsidRPr="0082750A" w:rsidRDefault="00000000">
            <w:pPr>
              <w:autoSpaceDE w:val="0"/>
              <w:autoSpaceDN w:val="0"/>
              <w:adjustRightInd w:val="0"/>
              <w:snapToGrid w:val="0"/>
              <w:jc w:val="left"/>
              <w:rPr>
                <w:rFonts w:ascii="宋体" w:hAnsi="宋体"/>
                <w:b/>
                <w:bCs/>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6B41A45E" w14:textId="77777777" w:rsidR="00BA109F" w:rsidRDefault="00000000">
            <w:pPr>
              <w:autoSpaceDE w:val="0"/>
              <w:autoSpaceDN w:val="0"/>
              <w:adjustRightInd w:val="0"/>
              <w:snapToGrid w:val="0"/>
              <w:jc w:val="left"/>
              <w:rPr>
                <w:szCs w:val="21"/>
              </w:rPr>
            </w:pPr>
            <w:hyperlink r:id="rId13" w:history="1">
              <w:r w:rsidRPr="0082750A">
                <w:rPr>
                  <w:rStyle w:val="af3"/>
                  <w:b/>
                  <w:bCs/>
                  <w:szCs w:val="21"/>
                </w:rPr>
                <w:t>https://www.szcec.com/News/index/id/256.html</w:t>
              </w:r>
            </w:hyperlink>
          </w:p>
        </w:tc>
      </w:tr>
      <w:tr w:rsidR="00BA109F" w14:paraId="2A9FDA25" w14:textId="77777777">
        <w:trPr>
          <w:trHeight w:val="567"/>
          <w:jc w:val="center"/>
        </w:trPr>
        <w:tc>
          <w:tcPr>
            <w:tcW w:w="905" w:type="dxa"/>
            <w:vAlign w:val="center"/>
          </w:tcPr>
          <w:p w14:paraId="010139F6"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27194D43" w14:textId="77777777" w:rsidR="00BA109F" w:rsidRDefault="00000000">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10B5D457" w14:textId="04D7AB26" w:rsidR="00BA109F" w:rsidRDefault="00000000">
            <w:pPr>
              <w:tabs>
                <w:tab w:val="left" w:pos="284"/>
              </w:tabs>
              <w:jc w:val="left"/>
              <w:rPr>
                <w:rFonts w:ascii="宋体" w:hAnsi="宋体"/>
                <w:szCs w:val="21"/>
              </w:rPr>
            </w:pPr>
            <w:r>
              <w:rPr>
                <w:rFonts w:ascii="宋体" w:hAnsi="宋体" w:hint="eastAsia"/>
                <w:szCs w:val="21"/>
              </w:rPr>
              <w:t>2</w:t>
            </w:r>
            <w:r>
              <w:rPr>
                <w:rFonts w:ascii="宋体" w:hAnsi="宋体"/>
                <w:szCs w:val="21"/>
              </w:rPr>
              <w:t>02</w:t>
            </w:r>
            <w:r w:rsidR="00AB4EE8">
              <w:rPr>
                <w:rFonts w:ascii="宋体" w:hAnsi="宋体" w:hint="eastAsia"/>
                <w:szCs w:val="21"/>
              </w:rPr>
              <w:t>3</w:t>
            </w:r>
            <w:r>
              <w:rPr>
                <w:rFonts w:ascii="宋体" w:hAnsi="宋体"/>
                <w:szCs w:val="21"/>
              </w:rPr>
              <w:t>-</w:t>
            </w:r>
            <w:r w:rsidR="00AB4EE8">
              <w:rPr>
                <w:rFonts w:ascii="宋体" w:hAnsi="宋体" w:hint="eastAsia"/>
                <w:szCs w:val="21"/>
              </w:rPr>
              <w:t>0</w:t>
            </w:r>
            <w:r w:rsidR="00AB4EE8">
              <w:rPr>
                <w:rFonts w:ascii="宋体" w:hAnsi="宋体"/>
                <w:szCs w:val="21"/>
              </w:rPr>
              <w:t>8</w:t>
            </w:r>
            <w:r>
              <w:rPr>
                <w:rFonts w:ascii="宋体" w:hAnsi="宋体"/>
                <w:szCs w:val="21"/>
              </w:rPr>
              <w:t>-</w:t>
            </w:r>
            <w:r w:rsidR="00AB4EE8">
              <w:rPr>
                <w:rFonts w:ascii="宋体" w:hAnsi="宋体" w:hint="eastAsia"/>
                <w:szCs w:val="21"/>
              </w:rPr>
              <w:t>2</w:t>
            </w:r>
            <w:r w:rsidR="00AB4EE8">
              <w:rPr>
                <w:rFonts w:ascii="宋体" w:hAnsi="宋体"/>
                <w:szCs w:val="21"/>
              </w:rPr>
              <w:t>3</w:t>
            </w:r>
            <w:r>
              <w:rPr>
                <w:rFonts w:ascii="宋体" w:hAnsi="宋体"/>
                <w:szCs w:val="21"/>
              </w:rPr>
              <w:t xml:space="preserve"> </w:t>
            </w:r>
            <w:r w:rsidR="00AB4EE8">
              <w:rPr>
                <w:rFonts w:ascii="宋体" w:hAnsi="宋体" w:hint="eastAsia"/>
                <w:szCs w:val="21"/>
              </w:rPr>
              <w:t>1</w:t>
            </w:r>
            <w:r w:rsidR="00AB4EE8">
              <w:rPr>
                <w:rFonts w:ascii="宋体" w:hAnsi="宋体"/>
                <w:szCs w:val="21"/>
              </w:rPr>
              <w:t>7</w:t>
            </w:r>
            <w:r>
              <w:rPr>
                <w:rFonts w:ascii="宋体" w:hAnsi="宋体"/>
                <w:szCs w:val="21"/>
              </w:rPr>
              <w:t>:</w:t>
            </w:r>
            <w:r w:rsidR="00AB4EE8">
              <w:rPr>
                <w:rFonts w:ascii="宋体" w:hAnsi="宋体" w:hint="eastAsia"/>
                <w:szCs w:val="21"/>
              </w:rPr>
              <w:t>0</w:t>
            </w:r>
            <w:r w:rsidR="00AB4EE8">
              <w:rPr>
                <w:rFonts w:ascii="宋体" w:hAnsi="宋体"/>
                <w:szCs w:val="21"/>
              </w:rPr>
              <w:t>0</w:t>
            </w:r>
            <w:r>
              <w:rPr>
                <w:rFonts w:ascii="宋体" w:hAnsi="宋体" w:hint="eastAsia"/>
                <w:szCs w:val="21"/>
              </w:rPr>
              <w:t>（北京时间</w:t>
            </w:r>
            <w:r>
              <w:rPr>
                <w:rFonts w:ascii="宋体" w:hAnsi="宋体"/>
                <w:szCs w:val="21"/>
              </w:rPr>
              <w:t>）</w:t>
            </w:r>
          </w:p>
        </w:tc>
      </w:tr>
      <w:tr w:rsidR="00AB4EE8" w14:paraId="18CE58B5" w14:textId="77777777">
        <w:trPr>
          <w:trHeight w:val="567"/>
          <w:jc w:val="center"/>
        </w:trPr>
        <w:tc>
          <w:tcPr>
            <w:tcW w:w="905" w:type="dxa"/>
            <w:vMerge w:val="restart"/>
            <w:vAlign w:val="center"/>
          </w:tcPr>
          <w:p w14:paraId="5180990A" w14:textId="77777777" w:rsidR="00AB4EE8" w:rsidRDefault="00AB4EE8" w:rsidP="00AB4EE8">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4D7C03CA" w14:textId="77777777" w:rsidR="00AB4EE8" w:rsidRDefault="00AB4EE8" w:rsidP="00AB4EE8">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29AA34CD" w14:textId="77777777" w:rsidR="00AB4EE8" w:rsidRDefault="00AB4EE8" w:rsidP="00AB4EE8">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01B85CD7" w14:textId="6F5A0DEA" w:rsidR="00AB4EE8" w:rsidRDefault="00AB4EE8" w:rsidP="00AB4EE8">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8-</w:t>
            </w:r>
            <w:r>
              <w:rPr>
                <w:rFonts w:ascii="宋体" w:hAnsi="宋体" w:hint="eastAsia"/>
                <w:szCs w:val="21"/>
              </w:rPr>
              <w:t>2</w:t>
            </w:r>
            <w:r>
              <w:rPr>
                <w:rFonts w:ascii="宋体" w:hAnsi="宋体"/>
                <w:szCs w:val="21"/>
              </w:rPr>
              <w:t xml:space="preserve">3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AB4EE8" w14:paraId="3D045D50" w14:textId="77777777">
        <w:trPr>
          <w:trHeight w:val="567"/>
          <w:jc w:val="center"/>
        </w:trPr>
        <w:tc>
          <w:tcPr>
            <w:tcW w:w="905" w:type="dxa"/>
            <w:vMerge/>
            <w:vAlign w:val="center"/>
          </w:tcPr>
          <w:p w14:paraId="3F2DDEDD" w14:textId="77777777" w:rsidR="00AB4EE8" w:rsidRDefault="00AB4EE8" w:rsidP="00AB4EE8">
            <w:pPr>
              <w:autoSpaceDE w:val="0"/>
              <w:autoSpaceDN w:val="0"/>
              <w:adjustRightInd w:val="0"/>
              <w:snapToGrid w:val="0"/>
              <w:jc w:val="center"/>
              <w:rPr>
                <w:rFonts w:ascii="宋体" w:hAnsi="宋体"/>
                <w:szCs w:val="21"/>
              </w:rPr>
            </w:pPr>
          </w:p>
        </w:tc>
        <w:tc>
          <w:tcPr>
            <w:tcW w:w="1990" w:type="dxa"/>
            <w:vAlign w:val="center"/>
          </w:tcPr>
          <w:p w14:paraId="5DCB9D39" w14:textId="77777777" w:rsidR="00AB4EE8" w:rsidRDefault="00AB4EE8" w:rsidP="00AB4EE8">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675B84D9" w14:textId="6239A45A" w:rsidR="00AB4EE8" w:rsidRDefault="00AB4EE8" w:rsidP="00AB4EE8">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8-</w:t>
            </w:r>
            <w:r>
              <w:rPr>
                <w:rFonts w:ascii="宋体" w:hAnsi="宋体" w:hint="eastAsia"/>
                <w:szCs w:val="21"/>
              </w:rPr>
              <w:t>2</w:t>
            </w:r>
            <w:r>
              <w:rPr>
                <w:rFonts w:ascii="宋体" w:hAnsi="宋体"/>
                <w:szCs w:val="21"/>
              </w:rPr>
              <w:t xml:space="preserve">4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AB4EE8" w14:paraId="26D95764" w14:textId="77777777">
        <w:trPr>
          <w:trHeight w:val="64"/>
          <w:jc w:val="center"/>
        </w:trPr>
        <w:tc>
          <w:tcPr>
            <w:tcW w:w="905" w:type="dxa"/>
            <w:vAlign w:val="center"/>
          </w:tcPr>
          <w:p w14:paraId="6B7C8FCA" w14:textId="77777777" w:rsidR="00AB4EE8" w:rsidRDefault="00AB4EE8" w:rsidP="00AB4EE8">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24A52E66" w14:textId="77777777" w:rsidR="00AB4EE8" w:rsidRDefault="00AB4EE8" w:rsidP="00AB4EE8">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6FF1B5D3" w14:textId="6941B39B" w:rsidR="00AB4EE8" w:rsidRDefault="00AB4EE8" w:rsidP="00AB4EE8">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8-</w:t>
            </w:r>
            <w:r>
              <w:rPr>
                <w:rFonts w:ascii="宋体" w:hAnsi="宋体" w:hint="eastAsia"/>
                <w:szCs w:val="21"/>
              </w:rPr>
              <w:t>2</w:t>
            </w:r>
            <w:r>
              <w:rPr>
                <w:rFonts w:ascii="宋体" w:hAnsi="宋体"/>
                <w:szCs w:val="21"/>
              </w:rPr>
              <w:t xml:space="preserve">7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BA109F" w14:paraId="0A4F1D08" w14:textId="77777777">
        <w:trPr>
          <w:trHeight w:val="274"/>
          <w:jc w:val="center"/>
        </w:trPr>
        <w:tc>
          <w:tcPr>
            <w:tcW w:w="905" w:type="dxa"/>
            <w:vAlign w:val="center"/>
          </w:tcPr>
          <w:p w14:paraId="7AFA54FE"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709B80EB" w14:textId="77777777" w:rsidR="00BA109F"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18AD9FE6" w14:textId="4F0F2ADD" w:rsidR="00BA109F"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w:t>
            </w:r>
            <w:r>
              <w:rPr>
                <w:rFonts w:ascii="宋体" w:hAnsi="宋体" w:hint="eastAsia"/>
                <w:szCs w:val="21"/>
              </w:rPr>
              <w:lastRenderedPageBreak/>
              <w:t>上传至</w:t>
            </w:r>
            <w:hyperlink r:id="rId14" w:history="1">
              <w:r w:rsidR="0082750A" w:rsidRPr="0082750A">
                <w:rPr>
                  <w:rStyle w:val="af3"/>
                  <w:b/>
                </w:rPr>
                <w:t>https://cg.szcec.com/sharing/XGV6zFxW2</w:t>
              </w:r>
            </w:hyperlink>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bookmarkStart w:id="5" w:name="_Toc478393187"/>
            <w:bookmarkStart w:id="6" w:name="_Toc478392822"/>
            <w:bookmarkStart w:id="7" w:name="_Toc478110532"/>
            <w:r>
              <w:rPr>
                <w:rFonts w:ascii="宋体" w:hAnsi="宋体" w:hint="eastAsia"/>
                <w:szCs w:val="21"/>
              </w:rPr>
              <w:t>。</w:t>
            </w:r>
            <w:r>
              <w:rPr>
                <w:rFonts w:ascii="宋体" w:hAnsi="宋体" w:hint="eastAsia"/>
              </w:rPr>
              <w:t>注意事项如下：</w:t>
            </w:r>
          </w:p>
          <w:p w14:paraId="57DBFD04" w14:textId="77777777" w:rsidR="00BA109F" w:rsidRDefault="00000000">
            <w:pPr>
              <w:pStyle w:val="af7"/>
              <w:numPr>
                <w:ilvl w:val="0"/>
                <w:numId w:val="3"/>
              </w:numPr>
              <w:ind w:left="0" w:firstLineChars="0" w:firstLine="0"/>
              <w:rPr>
                <w:rFonts w:ascii="宋体" w:eastAsia="宋体" w:hAnsi="宋体"/>
                <w:szCs w:val="21"/>
              </w:rPr>
            </w:pPr>
            <w:bookmarkStart w:id="8"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8"/>
            <w:r>
              <w:rPr>
                <w:rFonts w:ascii="宋体" w:eastAsia="宋体" w:hAnsi="宋体" w:hint="eastAsia"/>
                <w:szCs w:val="21"/>
              </w:rPr>
              <w:t>。</w:t>
            </w:r>
          </w:p>
          <w:p w14:paraId="2D8660B7" w14:textId="77777777" w:rsidR="00BA109F" w:rsidRDefault="00000000">
            <w:pPr>
              <w:pStyle w:val="af7"/>
              <w:numPr>
                <w:ilvl w:val="0"/>
                <w:numId w:val="3"/>
              </w:numPr>
              <w:ind w:left="0" w:firstLineChars="0" w:firstLine="0"/>
              <w:rPr>
                <w:rFonts w:ascii="宋体" w:eastAsia="宋体" w:hAnsi="宋体"/>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1739134A" w14:textId="77777777" w:rsidR="00BA109F" w:rsidRDefault="00000000">
            <w:pPr>
              <w:pStyle w:val="af7"/>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03A5CA50" w14:textId="77777777" w:rsidR="00BA109F" w:rsidRDefault="00000000">
            <w:pPr>
              <w:pStyle w:val="af7"/>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5"/>
            <w:bookmarkEnd w:id="6"/>
            <w:bookmarkEnd w:id="7"/>
          </w:p>
        </w:tc>
      </w:tr>
      <w:tr w:rsidR="00BA109F" w14:paraId="018DBF07" w14:textId="77777777">
        <w:trPr>
          <w:trHeight w:val="64"/>
          <w:jc w:val="center"/>
        </w:trPr>
        <w:tc>
          <w:tcPr>
            <w:tcW w:w="905" w:type="dxa"/>
            <w:vMerge w:val="restart"/>
            <w:vAlign w:val="center"/>
          </w:tcPr>
          <w:p w14:paraId="181977B4"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2411E5EC" w14:textId="77777777" w:rsidR="00BA109F"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5DAE44AE" w14:textId="2326615F" w:rsidR="00BA109F" w:rsidRDefault="00000000">
            <w:pPr>
              <w:rPr>
                <w:rFonts w:ascii="宋体" w:hAnsi="宋体"/>
              </w:rPr>
            </w:pPr>
            <w:r>
              <w:rPr>
                <w:rFonts w:ascii="宋体" w:hAnsi="宋体" w:hint="eastAsia"/>
                <w:szCs w:val="21"/>
              </w:rPr>
              <w:t>2</w:t>
            </w:r>
            <w:r>
              <w:rPr>
                <w:rFonts w:ascii="宋体" w:hAnsi="宋体"/>
                <w:szCs w:val="21"/>
              </w:rPr>
              <w:t>02</w:t>
            </w:r>
            <w:r w:rsidR="00AB4EE8">
              <w:rPr>
                <w:rFonts w:ascii="宋体" w:hAnsi="宋体" w:hint="eastAsia"/>
                <w:szCs w:val="21"/>
              </w:rPr>
              <w:t>3</w:t>
            </w:r>
            <w:r>
              <w:rPr>
                <w:rFonts w:ascii="宋体" w:hAnsi="宋体"/>
                <w:szCs w:val="21"/>
              </w:rPr>
              <w:t>-</w:t>
            </w:r>
            <w:r w:rsidR="00AB4EE8">
              <w:rPr>
                <w:rFonts w:ascii="宋体" w:hAnsi="宋体" w:hint="eastAsia"/>
                <w:szCs w:val="21"/>
              </w:rPr>
              <w:t>0</w:t>
            </w:r>
            <w:r w:rsidR="00AB4EE8">
              <w:rPr>
                <w:rFonts w:ascii="宋体" w:hAnsi="宋体"/>
                <w:szCs w:val="21"/>
              </w:rPr>
              <w:t>8</w:t>
            </w:r>
            <w:r>
              <w:rPr>
                <w:rFonts w:ascii="宋体" w:hAnsi="宋体"/>
                <w:szCs w:val="21"/>
              </w:rPr>
              <w:t>-</w:t>
            </w:r>
            <w:r w:rsidR="00AB4EE8">
              <w:rPr>
                <w:rFonts w:ascii="宋体" w:hAnsi="宋体" w:hint="eastAsia"/>
                <w:szCs w:val="21"/>
              </w:rPr>
              <w:t>2</w:t>
            </w:r>
            <w:r w:rsidR="00AB4EE8">
              <w:rPr>
                <w:rFonts w:ascii="宋体" w:hAnsi="宋体"/>
                <w:szCs w:val="21"/>
              </w:rPr>
              <w:t>8</w:t>
            </w:r>
            <w:r>
              <w:rPr>
                <w:rFonts w:ascii="宋体" w:hAnsi="宋体"/>
                <w:szCs w:val="21"/>
              </w:rPr>
              <w:t xml:space="preserve"> </w:t>
            </w:r>
            <w:r w:rsidR="00AB4EE8">
              <w:rPr>
                <w:rFonts w:ascii="宋体" w:hAnsi="宋体" w:hint="eastAsia"/>
                <w:szCs w:val="21"/>
              </w:rPr>
              <w:t>1</w:t>
            </w:r>
            <w:r w:rsidR="00AB4EE8">
              <w:rPr>
                <w:rFonts w:ascii="宋体" w:hAnsi="宋体"/>
                <w:szCs w:val="21"/>
              </w:rPr>
              <w:t>4</w:t>
            </w:r>
            <w:r>
              <w:rPr>
                <w:rFonts w:ascii="宋体" w:hAnsi="宋体"/>
                <w:szCs w:val="21"/>
              </w:rPr>
              <w:t>:</w:t>
            </w:r>
            <w:r w:rsidR="00AB4EE8">
              <w:rPr>
                <w:rFonts w:ascii="宋体" w:hAnsi="宋体" w:hint="eastAsia"/>
                <w:szCs w:val="21"/>
              </w:rPr>
              <w:t>3</w:t>
            </w:r>
            <w:r w:rsidR="00AB4EE8">
              <w:rPr>
                <w:rFonts w:ascii="宋体" w:hAnsi="宋体"/>
                <w:szCs w:val="21"/>
              </w:rPr>
              <w:t>0</w:t>
            </w:r>
            <w:r>
              <w:rPr>
                <w:rFonts w:ascii="宋体" w:hAnsi="宋体" w:hint="eastAsia"/>
                <w:szCs w:val="21"/>
              </w:rPr>
              <w:t>（北京时间</w:t>
            </w:r>
            <w:r>
              <w:rPr>
                <w:rFonts w:ascii="宋体" w:hAnsi="宋体"/>
                <w:szCs w:val="21"/>
              </w:rPr>
              <w:t>）</w:t>
            </w:r>
          </w:p>
        </w:tc>
      </w:tr>
      <w:tr w:rsidR="00BA109F" w14:paraId="1DE95520" w14:textId="77777777">
        <w:trPr>
          <w:trHeight w:val="567"/>
          <w:jc w:val="center"/>
        </w:trPr>
        <w:tc>
          <w:tcPr>
            <w:tcW w:w="905" w:type="dxa"/>
            <w:vMerge/>
            <w:vAlign w:val="center"/>
          </w:tcPr>
          <w:p w14:paraId="35E60DAA" w14:textId="77777777" w:rsidR="00BA109F" w:rsidRDefault="00BA109F">
            <w:pPr>
              <w:autoSpaceDE w:val="0"/>
              <w:autoSpaceDN w:val="0"/>
              <w:adjustRightInd w:val="0"/>
              <w:snapToGrid w:val="0"/>
              <w:jc w:val="center"/>
              <w:rPr>
                <w:rFonts w:ascii="宋体" w:hAnsi="宋体"/>
                <w:szCs w:val="21"/>
              </w:rPr>
            </w:pPr>
          </w:p>
        </w:tc>
        <w:tc>
          <w:tcPr>
            <w:tcW w:w="1990" w:type="dxa"/>
            <w:vAlign w:val="center"/>
          </w:tcPr>
          <w:p w14:paraId="55A70D59" w14:textId="77777777" w:rsidR="00BA109F"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04B7E56E" w14:textId="7051DC2C" w:rsidR="00BA109F"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AB4EE8" w:rsidRPr="00AB4EE8">
              <w:rPr>
                <w:b/>
                <w:bCs/>
                <w:szCs w:val="21"/>
              </w:rPr>
              <w:t>947-857-039</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BA109F" w14:paraId="4ECA116B" w14:textId="77777777">
        <w:trPr>
          <w:trHeight w:val="567"/>
          <w:jc w:val="center"/>
        </w:trPr>
        <w:tc>
          <w:tcPr>
            <w:tcW w:w="905" w:type="dxa"/>
            <w:vMerge/>
            <w:vAlign w:val="center"/>
          </w:tcPr>
          <w:p w14:paraId="1B736DE4" w14:textId="77777777" w:rsidR="00BA109F" w:rsidRDefault="00BA109F">
            <w:pPr>
              <w:autoSpaceDE w:val="0"/>
              <w:autoSpaceDN w:val="0"/>
              <w:adjustRightInd w:val="0"/>
              <w:snapToGrid w:val="0"/>
              <w:jc w:val="center"/>
              <w:rPr>
                <w:rFonts w:ascii="宋体" w:hAnsi="宋体"/>
                <w:szCs w:val="21"/>
              </w:rPr>
            </w:pPr>
          </w:p>
        </w:tc>
        <w:tc>
          <w:tcPr>
            <w:tcW w:w="1990" w:type="dxa"/>
            <w:vAlign w:val="center"/>
          </w:tcPr>
          <w:p w14:paraId="364B7F52"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09604F2C" w14:textId="6FDE5FFA" w:rsidR="00BA109F"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82750A" w:rsidRPr="0082750A">
                <w:rPr>
                  <w:rStyle w:val="af3"/>
                  <w:b/>
                  <w:bCs/>
                </w:rPr>
                <w:t>https://cg.szcec.com/sharing/UTloZ4zH8</w:t>
              </w:r>
            </w:hyperlink>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r>
              <w:rPr>
                <w:rFonts w:ascii="宋体" w:hAnsi="宋体" w:hint="eastAsia"/>
                <w:szCs w:val="21"/>
              </w:rPr>
              <w:t>。（为确保开评标工作的保密性并兼顾效率，密码早发、晚发的，均可能导致废标的不利后果）</w:t>
            </w:r>
          </w:p>
        </w:tc>
      </w:tr>
      <w:tr w:rsidR="00BA109F" w14:paraId="496312BD" w14:textId="77777777">
        <w:trPr>
          <w:trHeight w:val="567"/>
          <w:jc w:val="center"/>
        </w:trPr>
        <w:tc>
          <w:tcPr>
            <w:tcW w:w="905" w:type="dxa"/>
            <w:tcBorders>
              <w:top w:val="single" w:sz="4" w:space="0" w:color="auto"/>
              <w:right w:val="single" w:sz="4" w:space="0" w:color="auto"/>
            </w:tcBorders>
            <w:vAlign w:val="center"/>
          </w:tcPr>
          <w:p w14:paraId="390B05D2"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76EB1BDB" w14:textId="77777777" w:rsidR="00BA109F"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3498A735" w14:textId="77777777" w:rsidR="00BA109F"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5F535F77" w14:textId="77777777" w:rsidR="00BA109F" w:rsidRDefault="00000000">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1C822F73" w14:textId="77777777" w:rsidR="00BA109F" w:rsidRDefault="00000000">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BA109F" w14:paraId="0A2CF90B" w14:textId="77777777">
        <w:trPr>
          <w:trHeight w:val="567"/>
          <w:jc w:val="center"/>
        </w:trPr>
        <w:tc>
          <w:tcPr>
            <w:tcW w:w="905" w:type="dxa"/>
            <w:vAlign w:val="center"/>
          </w:tcPr>
          <w:p w14:paraId="78D2ACD5"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453D4EDB" w14:textId="77777777" w:rsidR="00BA109F"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5C06FB8D" w14:textId="77777777" w:rsidR="00BA109F" w:rsidRDefault="00000000">
            <w:pPr>
              <w:numPr>
                <w:ilvl w:val="0"/>
                <w:numId w:val="4"/>
              </w:numPr>
              <w:tabs>
                <w:tab w:val="left" w:pos="281"/>
                <w:tab w:val="left" w:pos="541"/>
              </w:tabs>
              <w:snapToGrid w:val="0"/>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不组织,投标人可在本项目招标公告发布后至报名（文件获取）时间截止前自行踏勘。</w:t>
            </w:r>
          </w:p>
          <w:p w14:paraId="12ED41D1" w14:textId="77777777" w:rsidR="00BA109F" w:rsidRDefault="00000000">
            <w:pPr>
              <w:numPr>
                <w:ilvl w:val="0"/>
                <w:numId w:val="4"/>
              </w:numPr>
              <w:tabs>
                <w:tab w:val="left" w:pos="281"/>
                <w:tab w:val="left" w:pos="541"/>
              </w:tabs>
              <w:snapToGrid w:val="0"/>
              <w:rPr>
                <w:rFonts w:ascii="宋体" w:hAnsi="宋体" w:cstheme="minorBidi"/>
                <w:kern w:val="0"/>
                <w:szCs w:val="21"/>
              </w:rPr>
            </w:pPr>
            <w:r>
              <w:rPr>
                <w:rFonts w:ascii="宋体" w:hAnsi="宋体" w:cstheme="minorBidi" w:hint="eastAsia"/>
                <w:kern w:val="0"/>
                <w:szCs w:val="21"/>
              </w:rPr>
              <w:t>□组织，踏勘要求：</w:t>
            </w:r>
          </w:p>
          <w:p w14:paraId="3302B07D" w14:textId="77777777" w:rsidR="00BA109F" w:rsidRDefault="00000000">
            <w:pPr>
              <w:pStyle w:val="af7"/>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093982C8" w14:textId="77777777" w:rsidR="00BA109F" w:rsidRDefault="00000000">
            <w:pPr>
              <w:pStyle w:val="af7"/>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7E5ADE30" w14:textId="77777777" w:rsidR="00BA109F" w:rsidRDefault="00000000">
            <w:pPr>
              <w:pStyle w:val="af7"/>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7F0AC5BA" w14:textId="77777777" w:rsidR="00BA109F"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××邀请投标人人员察看现场并讲解项目需求；投标人应指派符合要求的人员参加本项目的现场踏勘。</w:t>
            </w:r>
          </w:p>
          <w:p w14:paraId="5B507F28" w14:textId="77777777" w:rsidR="00BA109F"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3A2B14D9" w14:textId="77777777" w:rsidR="00BA109F"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21CB9137" w14:textId="77777777" w:rsidR="00BA109F"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198EB04B" w14:textId="77777777" w:rsidR="00BA109F"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120DE166" w14:textId="77777777" w:rsidR="00BA109F" w:rsidRDefault="00000000">
            <w:pPr>
              <w:pStyle w:val="af7"/>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398CC9B7" w14:textId="77777777" w:rsidR="00BA109F" w:rsidRDefault="00000000">
            <w:pPr>
              <w:pStyle w:val="af7"/>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69234C24" w14:textId="77777777" w:rsidR="00BA109F"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BA109F" w14:paraId="2EF002C2" w14:textId="77777777">
        <w:trPr>
          <w:trHeight w:val="3291"/>
          <w:jc w:val="center"/>
        </w:trPr>
        <w:tc>
          <w:tcPr>
            <w:tcW w:w="905" w:type="dxa"/>
            <w:vAlign w:val="center"/>
          </w:tcPr>
          <w:p w14:paraId="7A5AC70D"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07933670"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shd w:val="clear" w:color="auto" w:fill="auto"/>
            <w:vAlign w:val="center"/>
          </w:tcPr>
          <w:p w14:paraId="359C0BC7" w14:textId="77777777" w:rsidR="00BA109F"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3E7CA7C3" w14:textId="77777777" w:rsidR="00BA109F" w:rsidRDefault="00000000">
            <w:pPr>
              <w:pStyle w:val="af7"/>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sym w:font="Wingdings 2" w:char="0052"/>
            </w:r>
            <w:r>
              <w:rPr>
                <w:rFonts w:ascii="宋体" w:eastAsia="宋体" w:hAnsi="宋体" w:cs="Segoe UI Symbol" w:hint="eastAsia"/>
                <w:kern w:val="0"/>
                <w:szCs w:val="21"/>
              </w:rPr>
              <w:t>不要求</w:t>
            </w:r>
          </w:p>
          <w:p w14:paraId="4F3CAED8" w14:textId="77777777" w:rsidR="00BA109F" w:rsidRDefault="00000000">
            <w:pPr>
              <w:pStyle w:val="af7"/>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660C677D" w14:textId="77777777" w:rsidR="00BA109F"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04EB0A25" w14:textId="77777777" w:rsidR="00BA109F"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47F0D7DA" w14:textId="77777777" w:rsidR="00BA109F"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7D9598B0" w14:textId="77777777" w:rsidR="00BA109F"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6F0F979D" w14:textId="77777777" w:rsidR="00BA109F"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44384FA8" w14:textId="77777777" w:rsidR="00BA109F"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3F54AFFB" w14:textId="77777777" w:rsidR="00BA109F"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BA109F" w14:paraId="00464AA4" w14:textId="77777777">
        <w:trPr>
          <w:trHeight w:val="567"/>
          <w:jc w:val="center"/>
        </w:trPr>
        <w:tc>
          <w:tcPr>
            <w:tcW w:w="905" w:type="dxa"/>
            <w:vAlign w:val="center"/>
          </w:tcPr>
          <w:p w14:paraId="48A68665"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377EBA31"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shd w:val="clear" w:color="auto" w:fill="auto"/>
            <w:vAlign w:val="center"/>
          </w:tcPr>
          <w:p w14:paraId="13B9BA0D" w14:textId="77777777" w:rsidR="00BA109F"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57234CCD" w14:textId="77777777" w:rsidR="00BA109F"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BA109F" w14:paraId="3DC14F3F" w14:textId="77777777">
        <w:trPr>
          <w:trHeight w:val="567"/>
          <w:jc w:val="center"/>
        </w:trPr>
        <w:tc>
          <w:tcPr>
            <w:tcW w:w="905" w:type="dxa"/>
            <w:vAlign w:val="center"/>
          </w:tcPr>
          <w:p w14:paraId="23AA13DA"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4EC8545C" w14:textId="77777777" w:rsidR="00BA109F"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shd w:val="clear" w:color="auto" w:fill="auto"/>
            <w:vAlign w:val="center"/>
          </w:tcPr>
          <w:p w14:paraId="76591E31" w14:textId="77777777" w:rsidR="00BA109F"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53E836A9" w14:textId="77777777" w:rsidR="00BA109F"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0E85CACA" w14:textId="77777777" w:rsidR="00BA109F"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BA109F" w14:paraId="4C434FCA" w14:textId="77777777">
        <w:trPr>
          <w:trHeight w:val="567"/>
          <w:jc w:val="center"/>
        </w:trPr>
        <w:tc>
          <w:tcPr>
            <w:tcW w:w="905" w:type="dxa"/>
            <w:vAlign w:val="center"/>
          </w:tcPr>
          <w:p w14:paraId="3C09EFA4"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643B328E" w14:textId="77777777" w:rsidR="00BA109F"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4E0F5278" w14:textId="77777777" w:rsidR="00BA109F"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shd w:val="clear" w:color="auto" w:fill="auto"/>
            <w:vAlign w:val="center"/>
          </w:tcPr>
          <w:p w14:paraId="3CDB9A1D" w14:textId="77777777" w:rsidR="00BA109F"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4FB4202D" w14:textId="77777777" w:rsidR="00BA109F"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4D58D25F" w14:textId="77777777" w:rsidR="00BA109F" w:rsidRDefault="00000000">
      <w:pPr>
        <w:numPr>
          <w:ilvl w:val="0"/>
          <w:numId w:val="1"/>
        </w:numPr>
        <w:spacing w:line="560" w:lineRule="exact"/>
        <w:outlineLvl w:val="1"/>
        <w:rPr>
          <w:rFonts w:ascii="宋体" w:hAnsi="宋体"/>
          <w:b/>
          <w:szCs w:val="21"/>
        </w:rPr>
      </w:pPr>
      <w:bookmarkStart w:id="9" w:name="_Toc82591926"/>
      <w:bookmarkStart w:id="10" w:name="_Toc82685542"/>
      <w:bookmarkStart w:id="11" w:name="_Toc82591927"/>
      <w:bookmarkStart w:id="12" w:name="_Toc82684703"/>
      <w:bookmarkStart w:id="13" w:name="_Toc82684590"/>
      <w:bookmarkStart w:id="14" w:name="_Toc82685543"/>
      <w:bookmarkStart w:id="15" w:name="_Toc82684588"/>
      <w:bookmarkStart w:id="16" w:name="_Toc82591925"/>
      <w:bookmarkStart w:id="17" w:name="_Toc82591928"/>
      <w:bookmarkStart w:id="18" w:name="_Toc82685541"/>
      <w:bookmarkStart w:id="19" w:name="_Toc82684704"/>
      <w:bookmarkStart w:id="20" w:name="_Toc82684705"/>
      <w:bookmarkStart w:id="21" w:name="_Toc82684706"/>
      <w:bookmarkStart w:id="22" w:name="_Toc82685540"/>
      <w:bookmarkStart w:id="23" w:name="_Toc82684591"/>
      <w:bookmarkStart w:id="24" w:name="_Toc82684589"/>
      <w:bookmarkStart w:id="25" w:name="_Toc11655034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宋体" w:hAnsi="宋体" w:hint="eastAsia"/>
          <w:b/>
          <w:szCs w:val="21"/>
        </w:rPr>
        <w:t>特别说明</w:t>
      </w:r>
      <w:bookmarkEnd w:id="25"/>
    </w:p>
    <w:p w14:paraId="638B661E" w14:textId="77777777" w:rsidR="00BA109F" w:rsidRDefault="00000000">
      <w:pPr>
        <w:pStyle w:val="af7"/>
        <w:numPr>
          <w:ilvl w:val="0"/>
          <w:numId w:val="9"/>
        </w:numPr>
        <w:spacing w:line="360" w:lineRule="auto"/>
        <w:ind w:left="0" w:firstLineChars="0" w:firstLine="420"/>
        <w:rPr>
          <w:rFonts w:ascii="宋体" w:eastAsia="宋体" w:hAnsi="宋体" w:cs="宋体"/>
          <w:szCs w:val="21"/>
        </w:rPr>
      </w:pPr>
      <w:bookmarkStart w:id="26" w:name="_Toc478387747"/>
      <w:bookmarkStart w:id="27" w:name="_Toc517278751"/>
      <w:bookmarkStart w:id="28" w:name="_Toc45028463"/>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75D98468" w14:textId="77777777" w:rsidR="00BA109F"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34B97F1F" w14:textId="77777777" w:rsidR="00BA109F"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4B4E8D1F" w14:textId="77777777" w:rsidR="00BA109F"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1F88B555" w14:textId="77777777" w:rsidR="00BA109F"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5AA133E7" w14:textId="77777777" w:rsidR="00BA109F"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7550FD55" w14:textId="77777777" w:rsidR="00BA109F" w:rsidRDefault="00000000">
      <w:pPr>
        <w:numPr>
          <w:ilvl w:val="0"/>
          <w:numId w:val="1"/>
        </w:numPr>
        <w:spacing w:line="560" w:lineRule="exact"/>
        <w:outlineLvl w:val="1"/>
        <w:rPr>
          <w:rFonts w:ascii="宋体" w:hAnsi="宋体"/>
          <w:b/>
          <w:szCs w:val="21"/>
        </w:rPr>
      </w:pPr>
      <w:bookmarkStart w:id="29" w:name="_Toc82591930"/>
      <w:bookmarkStart w:id="30" w:name="_Toc82591987"/>
      <w:bookmarkStart w:id="31" w:name="_Toc82591989"/>
      <w:bookmarkStart w:id="32" w:name="_Toc82684708"/>
      <w:bookmarkStart w:id="33" w:name="_Toc82591985"/>
      <w:bookmarkStart w:id="34" w:name="_Toc82685545"/>
      <w:bookmarkStart w:id="35" w:name="_Toc82684593"/>
      <w:bookmarkStart w:id="36" w:name="_Toc82591988"/>
      <w:bookmarkStart w:id="37" w:name="_Toc82591986"/>
      <w:bookmarkStart w:id="38" w:name="_Toc116550347"/>
      <w:bookmarkEnd w:id="26"/>
      <w:bookmarkEnd w:id="27"/>
      <w:bookmarkEnd w:id="28"/>
      <w:bookmarkEnd w:id="29"/>
      <w:bookmarkEnd w:id="30"/>
      <w:bookmarkEnd w:id="31"/>
      <w:bookmarkEnd w:id="32"/>
      <w:bookmarkEnd w:id="33"/>
      <w:bookmarkEnd w:id="34"/>
      <w:bookmarkEnd w:id="35"/>
      <w:bookmarkEnd w:id="36"/>
      <w:bookmarkEnd w:id="37"/>
      <w:r>
        <w:rPr>
          <w:rFonts w:ascii="宋体" w:hAnsi="宋体" w:hint="eastAsia"/>
          <w:b/>
          <w:szCs w:val="21"/>
        </w:rPr>
        <w:lastRenderedPageBreak/>
        <w:t>投标文件编制</w:t>
      </w:r>
      <w:bookmarkEnd w:id="38"/>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BA109F" w14:paraId="6C05F158" w14:textId="77777777">
        <w:trPr>
          <w:trHeight w:val="567"/>
        </w:trPr>
        <w:tc>
          <w:tcPr>
            <w:tcW w:w="8856" w:type="dxa"/>
            <w:gridSpan w:val="3"/>
            <w:shd w:val="clear" w:color="auto" w:fill="FBE4D5" w:themeFill="accent2" w:themeFillTint="33"/>
            <w:vAlign w:val="center"/>
          </w:tcPr>
          <w:p w14:paraId="3F138C9B" w14:textId="77777777" w:rsidR="00BA109F"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BA109F" w14:paraId="2326F169" w14:textId="77777777">
        <w:trPr>
          <w:trHeight w:val="567"/>
        </w:trPr>
        <w:tc>
          <w:tcPr>
            <w:tcW w:w="1020" w:type="dxa"/>
            <w:shd w:val="clear" w:color="auto" w:fill="auto"/>
            <w:vAlign w:val="center"/>
          </w:tcPr>
          <w:p w14:paraId="3B08B168" w14:textId="77777777" w:rsidR="00BA109F"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578AC71C" w14:textId="77777777" w:rsidR="00BA109F"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02055F55" w14:textId="77777777" w:rsidR="00BA109F"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BA109F" w14:paraId="26F4B155" w14:textId="77777777">
        <w:trPr>
          <w:trHeight w:val="567"/>
        </w:trPr>
        <w:tc>
          <w:tcPr>
            <w:tcW w:w="1020" w:type="dxa"/>
            <w:shd w:val="clear" w:color="auto" w:fill="FFFFFF"/>
            <w:vAlign w:val="center"/>
          </w:tcPr>
          <w:p w14:paraId="2807FF19"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55D2242B" w14:textId="77777777" w:rsidR="00BA109F"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79C26766" w14:textId="77777777" w:rsidR="00BA109F"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3205B5D5" w14:textId="77777777" w:rsidR="00BA109F"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201D76EF" w14:textId="77777777" w:rsidR="00BA109F"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25687E66" w14:textId="77777777" w:rsidR="00BA109F"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34C5E526" w14:textId="77777777" w:rsidR="00BA109F"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BA109F" w14:paraId="6303B4F4" w14:textId="77777777">
        <w:trPr>
          <w:trHeight w:val="567"/>
        </w:trPr>
        <w:tc>
          <w:tcPr>
            <w:tcW w:w="1020" w:type="dxa"/>
            <w:shd w:val="clear" w:color="auto" w:fill="FFFFFF"/>
            <w:vAlign w:val="center"/>
          </w:tcPr>
          <w:p w14:paraId="1443CB25"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07D505F0" w14:textId="77777777" w:rsidR="00BA109F"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12518435" w14:textId="77777777" w:rsidR="00BA109F"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5C49ABAF" w14:textId="77777777" w:rsidR="00BA109F"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114C4EE4" w14:textId="77777777" w:rsidR="00BA109F"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377B2D09" w14:textId="77777777" w:rsidR="00BA109F"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0B7B928E" w14:textId="77777777" w:rsidR="00BA109F"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1EB214B9" w14:textId="77777777" w:rsidR="00BA109F"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30D1CD75" w14:textId="77777777" w:rsidR="00BA109F"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7BC3C995" w14:textId="77777777" w:rsidR="00BA109F"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21194F4B" w14:textId="77777777" w:rsidR="00BA109F"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BA109F" w14:paraId="7B4054BC" w14:textId="77777777">
        <w:trPr>
          <w:trHeight w:val="567"/>
        </w:trPr>
        <w:tc>
          <w:tcPr>
            <w:tcW w:w="1020" w:type="dxa"/>
            <w:shd w:val="clear" w:color="auto" w:fill="FFFFFF"/>
            <w:vAlign w:val="center"/>
          </w:tcPr>
          <w:p w14:paraId="2041E423"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1AD9D0FC"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313304DA" w14:textId="77777777" w:rsidR="00BA109F"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0D4DE69B" w14:textId="77777777" w:rsidR="00BA109F"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00947FC2" w14:textId="77777777" w:rsidR="00BA109F"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5BF5F8D6" w14:textId="77777777" w:rsidR="00BA109F"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06580EE7" w14:textId="77777777" w:rsidR="00BA109F"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BA109F" w14:paraId="6C4899F9" w14:textId="77777777">
        <w:trPr>
          <w:trHeight w:val="567"/>
        </w:trPr>
        <w:tc>
          <w:tcPr>
            <w:tcW w:w="1020" w:type="dxa"/>
            <w:shd w:val="clear" w:color="auto" w:fill="FFFFFF"/>
            <w:vAlign w:val="center"/>
          </w:tcPr>
          <w:p w14:paraId="6DFF9F90"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02994D7A" w14:textId="77777777" w:rsidR="00BA109F"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4E3E0607" w14:textId="77777777" w:rsidR="00BA109F"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3C7A2A0A" w14:textId="77777777" w:rsidR="00BA109F"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35AB96E7" w14:textId="77777777" w:rsidR="00BA109F"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12C8EA85" w14:textId="77777777" w:rsidR="00BA109F"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40D9B88C" w14:textId="77777777" w:rsidR="00BA109F"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7B89B097" w14:textId="77777777" w:rsidR="00BA109F"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BA109F" w14:paraId="53A31246" w14:textId="77777777">
        <w:trPr>
          <w:trHeight w:val="567"/>
        </w:trPr>
        <w:tc>
          <w:tcPr>
            <w:tcW w:w="1020" w:type="dxa"/>
            <w:shd w:val="clear" w:color="auto" w:fill="FFFFFF"/>
            <w:vAlign w:val="center"/>
          </w:tcPr>
          <w:p w14:paraId="3847CEE2"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35D87D75"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4D51C4AC" w14:textId="77777777" w:rsidR="00BA109F"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54F2EC26" w14:textId="77777777" w:rsidR="00BA109F"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065A5CB4" w14:textId="77777777" w:rsidR="00BA109F"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3200D9B4" w14:textId="77777777" w:rsidR="00BA109F" w:rsidRDefault="00BA109F">
      <w:pPr>
        <w:numPr>
          <w:ilvl w:val="255"/>
          <w:numId w:val="0"/>
        </w:numPr>
        <w:spacing w:line="560" w:lineRule="exact"/>
        <w:outlineLvl w:val="1"/>
        <w:rPr>
          <w:rFonts w:ascii="宋体" w:hAnsi="宋体"/>
          <w:b/>
          <w:szCs w:val="21"/>
        </w:rPr>
      </w:pPr>
    </w:p>
    <w:p w14:paraId="65AC92CC" w14:textId="77777777" w:rsidR="00BA109F" w:rsidRDefault="00000000">
      <w:pPr>
        <w:numPr>
          <w:ilvl w:val="0"/>
          <w:numId w:val="1"/>
        </w:numPr>
        <w:spacing w:line="560" w:lineRule="exact"/>
        <w:outlineLvl w:val="1"/>
        <w:rPr>
          <w:rFonts w:ascii="宋体" w:hAnsi="宋体"/>
          <w:b/>
          <w:szCs w:val="21"/>
        </w:rPr>
      </w:pPr>
      <w:bookmarkStart w:id="39" w:name="_Toc116550348"/>
      <w:r>
        <w:rPr>
          <w:rFonts w:ascii="宋体" w:hAnsi="宋体" w:hint="eastAsia"/>
          <w:b/>
          <w:szCs w:val="21"/>
        </w:rPr>
        <w:t>项目要求</w:t>
      </w:r>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872"/>
        <w:gridCol w:w="6145"/>
        <w:gridCol w:w="830"/>
      </w:tblGrid>
      <w:tr w:rsidR="00BA109F" w14:paraId="1AF2E579" w14:textId="77777777">
        <w:trPr>
          <w:trHeight w:val="596"/>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28889618" w14:textId="77777777" w:rsidR="00BA109F" w:rsidRDefault="00000000">
            <w:pPr>
              <w:jc w:val="center"/>
              <w:rPr>
                <w:rFonts w:ascii="宋体" w:hAnsi="宋体" w:cs="宋体"/>
                <w:b/>
                <w:szCs w:val="21"/>
              </w:rPr>
            </w:pPr>
            <w:r>
              <w:rPr>
                <w:rFonts w:ascii="宋体" w:hAnsi="宋体" w:cs="宋体" w:hint="eastAsia"/>
                <w:b/>
                <w:szCs w:val="21"/>
              </w:rPr>
              <w:t>（一）商务需求</w:t>
            </w:r>
          </w:p>
        </w:tc>
      </w:tr>
      <w:tr w:rsidR="00BA109F" w14:paraId="1C476922" w14:textId="77777777">
        <w:trPr>
          <w:trHeight w:val="596"/>
          <w:jc w:val="center"/>
        </w:trPr>
        <w:tc>
          <w:tcPr>
            <w:tcW w:w="0" w:type="auto"/>
            <w:tcBorders>
              <w:top w:val="single" w:sz="4" w:space="0" w:color="auto"/>
              <w:left w:val="single" w:sz="4" w:space="0" w:color="auto"/>
              <w:bottom w:val="single" w:sz="4" w:space="0" w:color="auto"/>
              <w:right w:val="single" w:sz="4" w:space="0" w:color="auto"/>
            </w:tcBorders>
            <w:vAlign w:val="center"/>
          </w:tcPr>
          <w:p w14:paraId="735A02C2" w14:textId="77777777" w:rsidR="00BA109F" w:rsidRDefault="00000000">
            <w:pPr>
              <w:jc w:val="center"/>
              <w:rPr>
                <w:rFonts w:ascii="宋体" w:hAnsi="宋体" w:cs="宋体"/>
                <w:b/>
                <w:szCs w:val="21"/>
              </w:rPr>
            </w:pPr>
            <w:r>
              <w:rPr>
                <w:rFonts w:ascii="宋体" w:hAnsi="宋体" w:cs="宋体" w:hint="eastAsia"/>
                <w:b/>
                <w:szCs w:val="21"/>
              </w:rPr>
              <w:t>序号</w:t>
            </w:r>
          </w:p>
        </w:tc>
        <w:tc>
          <w:tcPr>
            <w:tcW w:w="872" w:type="dxa"/>
            <w:tcBorders>
              <w:top w:val="single" w:sz="4" w:space="0" w:color="auto"/>
              <w:left w:val="single" w:sz="4" w:space="0" w:color="auto"/>
              <w:bottom w:val="single" w:sz="4" w:space="0" w:color="auto"/>
              <w:right w:val="single" w:sz="4" w:space="0" w:color="auto"/>
            </w:tcBorders>
            <w:vAlign w:val="center"/>
          </w:tcPr>
          <w:p w14:paraId="5F28C855" w14:textId="77777777" w:rsidR="00BA109F" w:rsidRDefault="00000000">
            <w:pPr>
              <w:jc w:val="center"/>
              <w:rPr>
                <w:rFonts w:ascii="宋体" w:hAnsi="宋体" w:cs="宋体"/>
                <w:b/>
                <w:szCs w:val="21"/>
              </w:rPr>
            </w:pPr>
            <w:r>
              <w:rPr>
                <w:rFonts w:ascii="宋体" w:hAnsi="宋体" w:cs="宋体" w:hint="eastAsia"/>
                <w:b/>
                <w:szCs w:val="21"/>
              </w:rPr>
              <w:t>需求名称</w:t>
            </w:r>
          </w:p>
        </w:tc>
        <w:tc>
          <w:tcPr>
            <w:tcW w:w="6145" w:type="dxa"/>
            <w:tcBorders>
              <w:top w:val="single" w:sz="4" w:space="0" w:color="auto"/>
              <w:left w:val="single" w:sz="4" w:space="0" w:color="auto"/>
              <w:bottom w:val="single" w:sz="4" w:space="0" w:color="auto"/>
              <w:right w:val="single" w:sz="4" w:space="0" w:color="auto"/>
            </w:tcBorders>
            <w:vAlign w:val="center"/>
          </w:tcPr>
          <w:p w14:paraId="3A9A4876" w14:textId="77777777" w:rsidR="00BA109F"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0" w:type="auto"/>
            <w:tcBorders>
              <w:top w:val="single" w:sz="4" w:space="0" w:color="auto"/>
              <w:left w:val="single" w:sz="4" w:space="0" w:color="auto"/>
              <w:bottom w:val="single" w:sz="4" w:space="0" w:color="auto"/>
              <w:right w:val="single" w:sz="4" w:space="0" w:color="auto"/>
            </w:tcBorders>
            <w:vAlign w:val="center"/>
          </w:tcPr>
          <w:p w14:paraId="4BDA99B4" w14:textId="77777777" w:rsidR="00BA109F" w:rsidRDefault="00000000">
            <w:pPr>
              <w:jc w:val="center"/>
              <w:rPr>
                <w:rFonts w:ascii="宋体" w:hAnsi="宋体" w:cs="宋体"/>
                <w:b/>
                <w:szCs w:val="21"/>
              </w:rPr>
            </w:pPr>
            <w:r>
              <w:rPr>
                <w:rFonts w:ascii="宋体" w:hAnsi="宋体" w:cs="宋体" w:hint="eastAsia"/>
                <w:b/>
                <w:szCs w:val="21"/>
              </w:rPr>
              <w:t>偏离选项</w:t>
            </w:r>
          </w:p>
        </w:tc>
      </w:tr>
      <w:tr w:rsidR="00BA109F" w14:paraId="52906DA5" w14:textId="77777777">
        <w:trPr>
          <w:trHeight w:val="596"/>
          <w:jc w:val="center"/>
        </w:trPr>
        <w:tc>
          <w:tcPr>
            <w:tcW w:w="0" w:type="auto"/>
            <w:tcBorders>
              <w:top w:val="single" w:sz="4" w:space="0" w:color="auto"/>
              <w:left w:val="single" w:sz="4" w:space="0" w:color="auto"/>
              <w:bottom w:val="single" w:sz="4" w:space="0" w:color="auto"/>
              <w:right w:val="single" w:sz="4" w:space="0" w:color="auto"/>
            </w:tcBorders>
            <w:vAlign w:val="center"/>
          </w:tcPr>
          <w:p w14:paraId="7A98EF8D" w14:textId="77777777" w:rsidR="00BA109F" w:rsidRDefault="00000000">
            <w:pPr>
              <w:pStyle w:val="af7"/>
              <w:ind w:firstLineChars="0" w:firstLine="0"/>
              <w:jc w:val="center"/>
              <w:rPr>
                <w:rFonts w:ascii="宋体" w:eastAsia="宋体" w:hAnsi="宋体" w:cs="宋体"/>
                <w:szCs w:val="21"/>
              </w:rPr>
            </w:pPr>
            <w:r>
              <w:rPr>
                <w:rFonts w:ascii="宋体" w:eastAsia="宋体" w:hAnsi="宋体" w:cs="宋体" w:hint="eastAsia"/>
                <w:szCs w:val="21"/>
              </w:rPr>
              <w:t>1</w:t>
            </w:r>
          </w:p>
        </w:tc>
        <w:tc>
          <w:tcPr>
            <w:tcW w:w="872" w:type="dxa"/>
            <w:tcBorders>
              <w:top w:val="single" w:sz="4" w:space="0" w:color="auto"/>
              <w:left w:val="single" w:sz="4" w:space="0" w:color="auto"/>
              <w:bottom w:val="single" w:sz="4" w:space="0" w:color="auto"/>
              <w:right w:val="single" w:sz="4" w:space="0" w:color="auto"/>
            </w:tcBorders>
            <w:vAlign w:val="center"/>
          </w:tcPr>
          <w:p w14:paraId="582AE8E3" w14:textId="77777777" w:rsidR="00BA109F" w:rsidRDefault="00000000">
            <w:pPr>
              <w:jc w:val="center"/>
              <w:rPr>
                <w:rFonts w:ascii="宋体" w:hAnsi="宋体" w:cs="宋体"/>
                <w:szCs w:val="21"/>
              </w:rPr>
            </w:pPr>
            <w:r>
              <w:rPr>
                <w:rFonts w:ascii="宋体" w:hAnsi="宋体" w:cs="宋体" w:hint="eastAsia"/>
                <w:szCs w:val="21"/>
              </w:rPr>
              <w:t>资质</w:t>
            </w:r>
          </w:p>
          <w:p w14:paraId="01351F44" w14:textId="77777777" w:rsidR="00BA109F" w:rsidRDefault="00000000">
            <w:pPr>
              <w:jc w:val="center"/>
              <w:rPr>
                <w:rFonts w:ascii="宋体" w:hAnsi="宋体" w:cs="宋体"/>
                <w:szCs w:val="21"/>
              </w:rPr>
            </w:pPr>
            <w:r>
              <w:rPr>
                <w:rFonts w:ascii="宋体" w:hAnsi="宋体" w:cs="宋体" w:hint="eastAsia"/>
                <w:szCs w:val="21"/>
              </w:rPr>
              <w:t>要求</w:t>
            </w:r>
          </w:p>
        </w:tc>
        <w:tc>
          <w:tcPr>
            <w:tcW w:w="6145" w:type="dxa"/>
            <w:tcBorders>
              <w:top w:val="single" w:sz="4" w:space="0" w:color="auto"/>
              <w:left w:val="single" w:sz="4" w:space="0" w:color="auto"/>
              <w:bottom w:val="single" w:sz="4" w:space="0" w:color="auto"/>
              <w:right w:val="single" w:sz="4" w:space="0" w:color="auto"/>
            </w:tcBorders>
            <w:vAlign w:val="center"/>
          </w:tcPr>
          <w:p w14:paraId="6DFD1C29" w14:textId="77777777" w:rsidR="00BA109F" w:rsidRDefault="00000000">
            <w:pPr>
              <w:numPr>
                <w:ilvl w:val="0"/>
                <w:numId w:val="10"/>
              </w:numPr>
              <w:tabs>
                <w:tab w:val="left" w:pos="531"/>
              </w:tabs>
              <w:snapToGrid w:val="0"/>
              <w:ind w:left="-1" w:firstLine="0"/>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222E5466" w14:textId="77777777" w:rsidR="00BA109F" w:rsidRDefault="00000000">
            <w:pPr>
              <w:numPr>
                <w:ilvl w:val="0"/>
                <w:numId w:val="10"/>
              </w:numPr>
              <w:tabs>
                <w:tab w:val="left" w:pos="531"/>
              </w:tabs>
              <w:snapToGrid w:val="0"/>
              <w:ind w:left="0" w:firstLine="0"/>
              <w:rPr>
                <w:rFonts w:ascii="宋体" w:hAnsi="宋体" w:cs="宋体"/>
                <w:color w:val="FF0000"/>
              </w:rPr>
            </w:pPr>
            <w:r>
              <w:rPr>
                <w:rFonts w:hint="eastAsia"/>
              </w:rPr>
              <w:lastRenderedPageBreak/>
              <w:t>投标人代表必须是投标单位的法定代表人或持有法定代表人亲自签署的法人授权委托证明书的人员。（提供法定代表人证明书、法人授权委托证明书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hint="eastAsia"/>
              </w:rPr>
              <w:t>如单位法定代表人为本项目授权代表，则仅提供法定代表人证明书及身份证复印件，各证明书须加盖公章，身份证原件备查）。</w:t>
            </w:r>
          </w:p>
        </w:tc>
        <w:tc>
          <w:tcPr>
            <w:tcW w:w="0" w:type="auto"/>
            <w:tcBorders>
              <w:top w:val="single" w:sz="4" w:space="0" w:color="auto"/>
              <w:left w:val="single" w:sz="4" w:space="0" w:color="auto"/>
              <w:bottom w:val="single" w:sz="4" w:space="0" w:color="auto"/>
              <w:right w:val="single" w:sz="4" w:space="0" w:color="auto"/>
            </w:tcBorders>
            <w:vAlign w:val="center"/>
          </w:tcPr>
          <w:p w14:paraId="666883AD" w14:textId="77777777" w:rsidR="00BA109F" w:rsidRDefault="00000000">
            <w:pPr>
              <w:jc w:val="center"/>
              <w:rPr>
                <w:rFonts w:ascii="宋体" w:hAnsi="宋体" w:cs="宋体"/>
                <w:szCs w:val="21"/>
              </w:rPr>
            </w:pPr>
            <w:r>
              <w:rPr>
                <w:rFonts w:ascii="宋体" w:hAnsi="宋体" w:cs="宋体"/>
                <w:szCs w:val="21"/>
              </w:rPr>
              <w:lastRenderedPageBreak/>
              <w:t>不可偏离</w:t>
            </w:r>
          </w:p>
        </w:tc>
      </w:tr>
      <w:tr w:rsidR="00BA109F" w14:paraId="516322CA" w14:textId="77777777">
        <w:trPr>
          <w:trHeight w:val="64"/>
          <w:jc w:val="center"/>
        </w:trPr>
        <w:tc>
          <w:tcPr>
            <w:tcW w:w="0" w:type="auto"/>
            <w:tcBorders>
              <w:top w:val="single" w:sz="4" w:space="0" w:color="auto"/>
              <w:left w:val="single" w:sz="4" w:space="0" w:color="auto"/>
              <w:bottom w:val="single" w:sz="4" w:space="0" w:color="auto"/>
              <w:right w:val="single" w:sz="4" w:space="0" w:color="auto"/>
            </w:tcBorders>
            <w:vAlign w:val="center"/>
          </w:tcPr>
          <w:p w14:paraId="09CB3F11" w14:textId="77777777" w:rsidR="00BA109F"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872" w:type="dxa"/>
            <w:tcBorders>
              <w:top w:val="single" w:sz="4" w:space="0" w:color="auto"/>
              <w:left w:val="single" w:sz="4" w:space="0" w:color="auto"/>
              <w:bottom w:val="single" w:sz="4" w:space="0" w:color="auto"/>
              <w:right w:val="single" w:sz="4" w:space="0" w:color="auto"/>
            </w:tcBorders>
            <w:vAlign w:val="center"/>
          </w:tcPr>
          <w:p w14:paraId="553F26C6" w14:textId="77777777" w:rsidR="00BA109F" w:rsidRDefault="00000000">
            <w:pPr>
              <w:jc w:val="center"/>
              <w:rPr>
                <w:rFonts w:ascii="宋体" w:hAnsi="宋体" w:cs="宋体"/>
                <w:szCs w:val="21"/>
              </w:rPr>
            </w:pPr>
            <w:r>
              <w:rPr>
                <w:rFonts w:ascii="宋体" w:hAnsi="宋体" w:cs="宋体" w:hint="eastAsia"/>
                <w:szCs w:val="21"/>
              </w:rPr>
              <w:t>报价</w:t>
            </w:r>
          </w:p>
          <w:p w14:paraId="72BF4B39" w14:textId="77777777" w:rsidR="00BA109F" w:rsidRDefault="00000000">
            <w:pPr>
              <w:jc w:val="center"/>
              <w:rPr>
                <w:rFonts w:ascii="宋体" w:hAnsi="宋体" w:cs="宋体"/>
                <w:szCs w:val="21"/>
              </w:rPr>
            </w:pPr>
            <w:r>
              <w:rPr>
                <w:rFonts w:ascii="宋体" w:hAnsi="宋体" w:cs="宋体" w:hint="eastAsia"/>
                <w:szCs w:val="21"/>
              </w:rPr>
              <w:t>要求</w:t>
            </w:r>
          </w:p>
        </w:tc>
        <w:tc>
          <w:tcPr>
            <w:tcW w:w="6145" w:type="dxa"/>
            <w:tcBorders>
              <w:top w:val="single" w:sz="4" w:space="0" w:color="auto"/>
              <w:left w:val="single" w:sz="4" w:space="0" w:color="auto"/>
              <w:bottom w:val="single" w:sz="4" w:space="0" w:color="auto"/>
              <w:right w:val="single" w:sz="4" w:space="0" w:color="auto"/>
            </w:tcBorders>
            <w:vAlign w:val="center"/>
          </w:tcPr>
          <w:p w14:paraId="2FB5CCFC" w14:textId="77777777" w:rsidR="00BA109F" w:rsidRDefault="00000000">
            <w:pPr>
              <w:numPr>
                <w:ilvl w:val="0"/>
                <w:numId w:val="11"/>
              </w:numPr>
              <w:tabs>
                <w:tab w:val="left" w:pos="531"/>
              </w:tabs>
              <w:snapToGrid w:val="0"/>
              <w:ind w:left="0" w:firstLine="0"/>
              <w:rPr>
                <w:rFonts w:ascii="宋体" w:hAnsi="宋体"/>
                <w:szCs w:val="21"/>
              </w:rPr>
            </w:pPr>
            <w:r>
              <w:rPr>
                <w:rFonts w:ascii="宋体" w:hAnsi="宋体" w:cs="仿宋_GB2312" w:hint="eastAsia"/>
                <w:szCs w:val="21"/>
              </w:rPr>
              <w:t>报价以人民币为结算币种，《投标一览表》</w:t>
            </w:r>
            <w:r>
              <w:rPr>
                <w:rFonts w:ascii="宋体" w:hAnsi="宋体" w:hint="eastAsia"/>
                <w:szCs w:val="21"/>
              </w:rPr>
              <w:t>应包含税率、税额、税前及税后总金额。</w:t>
            </w:r>
          </w:p>
          <w:p w14:paraId="6C859C03" w14:textId="77777777" w:rsidR="00BA109F" w:rsidRDefault="00000000">
            <w:pPr>
              <w:numPr>
                <w:ilvl w:val="0"/>
                <w:numId w:val="11"/>
              </w:numPr>
              <w:tabs>
                <w:tab w:val="left" w:pos="531"/>
              </w:tabs>
              <w:snapToGrid w:val="0"/>
              <w:ind w:left="0" w:firstLine="0"/>
              <w:rPr>
                <w:rFonts w:ascii="宋体" w:hAnsi="宋体" w:cs="仿宋_GB2312"/>
                <w:szCs w:val="21"/>
              </w:rPr>
            </w:pPr>
            <w:r>
              <w:rPr>
                <w:rFonts w:ascii="宋体" w:hAnsi="宋体" w:cs="仿宋_GB2312" w:hint="eastAsia"/>
                <w:szCs w:val="21"/>
              </w:rPr>
              <w:t>投标报价不得出现可选择性的报价,含有备选方案的报价将导致废标。</w:t>
            </w:r>
          </w:p>
          <w:p w14:paraId="5CBF0F55" w14:textId="77777777" w:rsidR="00BA109F" w:rsidRDefault="00000000">
            <w:pPr>
              <w:numPr>
                <w:ilvl w:val="0"/>
                <w:numId w:val="11"/>
              </w:numPr>
              <w:tabs>
                <w:tab w:val="left" w:pos="531"/>
              </w:tabs>
              <w:snapToGrid w:val="0"/>
              <w:ind w:left="0" w:firstLine="0"/>
              <w:rPr>
                <w:color w:val="FF0000"/>
              </w:rPr>
            </w:pPr>
            <w:r>
              <w:rPr>
                <w:rFonts w:ascii="宋体" w:hAnsi="宋体" w:cs="仿宋_GB2312" w:hint="eastAsia"/>
                <w:szCs w:val="21"/>
              </w:rPr>
              <w:t>投标报价分为两年总价和分年报价（2023年和2024年），包括但不限于</w:t>
            </w:r>
            <w:r>
              <w:rPr>
                <w:rFonts w:ascii="宋体" w:hAnsi="宋体" w:hint="eastAsia"/>
                <w:szCs w:val="21"/>
              </w:rPr>
              <w:t>开发费、设计费、维护费、人工费、加班费、差旅费及增值税费等</w:t>
            </w:r>
            <w:r>
              <w:rPr>
                <w:rFonts w:ascii="宋体" w:hAnsi="宋体" w:cs="仿宋_GB2312" w:hint="eastAsia"/>
                <w:szCs w:val="21"/>
              </w:rPr>
              <w:t>完成本项目所需的全部费用。</w:t>
            </w:r>
          </w:p>
        </w:tc>
        <w:tc>
          <w:tcPr>
            <w:tcW w:w="0" w:type="auto"/>
            <w:tcBorders>
              <w:top w:val="single" w:sz="4" w:space="0" w:color="auto"/>
              <w:left w:val="single" w:sz="4" w:space="0" w:color="auto"/>
              <w:bottom w:val="single" w:sz="4" w:space="0" w:color="auto"/>
              <w:right w:val="single" w:sz="4" w:space="0" w:color="auto"/>
            </w:tcBorders>
            <w:vAlign w:val="center"/>
          </w:tcPr>
          <w:p w14:paraId="28BC0D9E" w14:textId="77777777" w:rsidR="00BA109F" w:rsidRDefault="00000000">
            <w:pPr>
              <w:jc w:val="center"/>
              <w:rPr>
                <w:rFonts w:ascii="宋体" w:hAnsi="宋体" w:cs="宋体"/>
                <w:b/>
                <w:bCs/>
                <w:szCs w:val="21"/>
              </w:rPr>
            </w:pPr>
            <w:r>
              <w:rPr>
                <w:rFonts w:ascii="宋体" w:hAnsi="宋体" w:cs="宋体"/>
                <w:szCs w:val="21"/>
              </w:rPr>
              <w:t>不可偏离</w:t>
            </w:r>
          </w:p>
        </w:tc>
      </w:tr>
      <w:tr w:rsidR="00BA109F" w14:paraId="4B8BE180" w14:textId="77777777">
        <w:trPr>
          <w:trHeight w:val="64"/>
          <w:jc w:val="center"/>
        </w:trPr>
        <w:tc>
          <w:tcPr>
            <w:tcW w:w="0" w:type="auto"/>
            <w:tcBorders>
              <w:top w:val="single" w:sz="4" w:space="0" w:color="auto"/>
              <w:left w:val="single" w:sz="4" w:space="0" w:color="auto"/>
              <w:bottom w:val="single" w:sz="4" w:space="0" w:color="auto"/>
              <w:right w:val="single" w:sz="4" w:space="0" w:color="auto"/>
            </w:tcBorders>
            <w:vAlign w:val="center"/>
          </w:tcPr>
          <w:p w14:paraId="633A88A8" w14:textId="77777777" w:rsidR="00BA109F"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872" w:type="dxa"/>
            <w:tcBorders>
              <w:top w:val="single" w:sz="4" w:space="0" w:color="auto"/>
              <w:left w:val="single" w:sz="4" w:space="0" w:color="auto"/>
              <w:bottom w:val="single" w:sz="4" w:space="0" w:color="auto"/>
              <w:right w:val="single" w:sz="4" w:space="0" w:color="auto"/>
            </w:tcBorders>
            <w:vAlign w:val="center"/>
          </w:tcPr>
          <w:p w14:paraId="579976BD" w14:textId="77777777" w:rsidR="00BA109F" w:rsidRDefault="00000000">
            <w:pPr>
              <w:jc w:val="center"/>
              <w:rPr>
                <w:rFonts w:ascii="宋体" w:hAnsi="宋体" w:cs="宋体"/>
                <w:szCs w:val="21"/>
              </w:rPr>
            </w:pPr>
            <w:r>
              <w:rPr>
                <w:rFonts w:ascii="宋体" w:hAnsi="宋体" w:cs="宋体" w:hint="eastAsia"/>
                <w:szCs w:val="21"/>
              </w:rPr>
              <w:t>控制</w:t>
            </w:r>
          </w:p>
          <w:p w14:paraId="356D051B" w14:textId="77777777" w:rsidR="00BA109F" w:rsidRDefault="00000000">
            <w:pPr>
              <w:jc w:val="center"/>
              <w:rPr>
                <w:rFonts w:ascii="宋体" w:hAnsi="宋体" w:cs="宋体"/>
                <w:szCs w:val="21"/>
              </w:rPr>
            </w:pPr>
            <w:r>
              <w:rPr>
                <w:rFonts w:ascii="宋体" w:hAnsi="宋体" w:cs="宋体" w:hint="eastAsia"/>
                <w:szCs w:val="21"/>
              </w:rPr>
              <w:t>金额</w:t>
            </w:r>
          </w:p>
        </w:tc>
        <w:tc>
          <w:tcPr>
            <w:tcW w:w="6145" w:type="dxa"/>
            <w:tcBorders>
              <w:top w:val="single" w:sz="4" w:space="0" w:color="auto"/>
              <w:left w:val="single" w:sz="4" w:space="0" w:color="auto"/>
              <w:bottom w:val="single" w:sz="4" w:space="0" w:color="auto"/>
              <w:right w:val="single" w:sz="4" w:space="0" w:color="auto"/>
            </w:tcBorders>
            <w:vAlign w:val="center"/>
          </w:tcPr>
          <w:p w14:paraId="3269AB7C" w14:textId="77777777" w:rsidR="00BA109F" w:rsidRDefault="00000000">
            <w:pPr>
              <w:widowControl/>
              <w:numPr>
                <w:ilvl w:val="255"/>
                <w:numId w:val="0"/>
              </w:numPr>
              <w:ind w:right="28"/>
              <w:jc w:val="left"/>
              <w:rPr>
                <w:rFonts w:ascii="宋体" w:hAnsi="宋体" w:cs="宋体"/>
                <w:szCs w:val="21"/>
              </w:rPr>
            </w:pPr>
            <w:r>
              <w:rPr>
                <w:rFonts w:ascii="宋体" w:hAnsi="宋体" w:cs="宋体" w:hint="eastAsia"/>
                <w:szCs w:val="21"/>
              </w:rPr>
              <w:t>本项目采购控制总金额为人民币</w:t>
            </w:r>
            <w:r>
              <w:rPr>
                <w:rFonts w:ascii="宋体" w:hAnsi="宋体" w:hint="eastAsia"/>
                <w:szCs w:val="21"/>
              </w:rPr>
              <w:t>20</w:t>
            </w:r>
            <w:r>
              <w:rPr>
                <w:rFonts w:ascii="宋体" w:hAnsi="宋体" w:cs="宋体"/>
                <w:szCs w:val="21"/>
              </w:rPr>
              <w:t>万元（含税）</w:t>
            </w:r>
            <w:r>
              <w:rPr>
                <w:rFonts w:ascii="宋体" w:hAnsi="宋体" w:cs="宋体" w:hint="eastAsia"/>
                <w:szCs w:val="21"/>
              </w:rPr>
              <w:t>，2023年和2024年每届高交会不超过人民币10万元（含税）。报价超过上述控制金额的投标文件作废标处理。</w:t>
            </w:r>
          </w:p>
        </w:tc>
        <w:tc>
          <w:tcPr>
            <w:tcW w:w="0" w:type="auto"/>
            <w:tcBorders>
              <w:top w:val="single" w:sz="4" w:space="0" w:color="auto"/>
              <w:left w:val="single" w:sz="4" w:space="0" w:color="auto"/>
              <w:bottom w:val="single" w:sz="4" w:space="0" w:color="auto"/>
              <w:right w:val="single" w:sz="4" w:space="0" w:color="auto"/>
            </w:tcBorders>
            <w:vAlign w:val="center"/>
          </w:tcPr>
          <w:p w14:paraId="1AE48340" w14:textId="77777777" w:rsidR="00BA109F" w:rsidRDefault="00000000">
            <w:pPr>
              <w:jc w:val="center"/>
              <w:rPr>
                <w:rFonts w:ascii="宋体" w:hAnsi="宋体" w:cs="宋体"/>
                <w:b/>
                <w:bCs/>
                <w:szCs w:val="21"/>
              </w:rPr>
            </w:pPr>
            <w:r>
              <w:rPr>
                <w:rFonts w:ascii="宋体" w:hAnsi="宋体" w:cs="宋体" w:hint="eastAsia"/>
                <w:szCs w:val="21"/>
              </w:rPr>
              <w:t>不可偏离</w:t>
            </w:r>
          </w:p>
        </w:tc>
      </w:tr>
      <w:tr w:rsidR="00BA109F" w14:paraId="2E0BF902" w14:textId="77777777">
        <w:trPr>
          <w:trHeight w:val="64"/>
          <w:jc w:val="center"/>
        </w:trPr>
        <w:tc>
          <w:tcPr>
            <w:tcW w:w="0" w:type="auto"/>
            <w:tcBorders>
              <w:top w:val="single" w:sz="4" w:space="0" w:color="auto"/>
              <w:left w:val="single" w:sz="4" w:space="0" w:color="auto"/>
              <w:bottom w:val="single" w:sz="4" w:space="0" w:color="auto"/>
              <w:right w:val="single" w:sz="4" w:space="0" w:color="auto"/>
            </w:tcBorders>
            <w:vAlign w:val="center"/>
          </w:tcPr>
          <w:p w14:paraId="5056CEA1" w14:textId="77777777" w:rsidR="00BA109F"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872" w:type="dxa"/>
            <w:tcBorders>
              <w:top w:val="single" w:sz="4" w:space="0" w:color="auto"/>
              <w:left w:val="single" w:sz="4" w:space="0" w:color="auto"/>
              <w:bottom w:val="single" w:sz="4" w:space="0" w:color="auto"/>
              <w:right w:val="single" w:sz="4" w:space="0" w:color="auto"/>
            </w:tcBorders>
            <w:vAlign w:val="center"/>
          </w:tcPr>
          <w:p w14:paraId="2D41DC3E" w14:textId="77777777" w:rsidR="00BA109F" w:rsidRDefault="00000000">
            <w:pPr>
              <w:jc w:val="center"/>
              <w:rPr>
                <w:rFonts w:ascii="宋体" w:hAnsi="宋体" w:cs="宋体"/>
                <w:szCs w:val="21"/>
              </w:rPr>
            </w:pPr>
            <w:r>
              <w:rPr>
                <w:rFonts w:ascii="宋体" w:hAnsi="宋体" w:cs="宋体" w:hint="eastAsia"/>
                <w:szCs w:val="21"/>
              </w:rPr>
              <w:t>付款</w:t>
            </w:r>
          </w:p>
          <w:p w14:paraId="52AB03A0" w14:textId="77777777" w:rsidR="00BA109F" w:rsidRDefault="00000000">
            <w:pPr>
              <w:jc w:val="center"/>
              <w:rPr>
                <w:rFonts w:ascii="宋体" w:hAnsi="宋体" w:cs="宋体"/>
                <w:szCs w:val="21"/>
              </w:rPr>
            </w:pPr>
            <w:r>
              <w:rPr>
                <w:rFonts w:ascii="宋体" w:hAnsi="宋体" w:cs="宋体" w:hint="eastAsia"/>
                <w:szCs w:val="21"/>
              </w:rPr>
              <w:t>要求</w:t>
            </w:r>
          </w:p>
        </w:tc>
        <w:tc>
          <w:tcPr>
            <w:tcW w:w="6145" w:type="dxa"/>
            <w:tcBorders>
              <w:top w:val="single" w:sz="4" w:space="0" w:color="auto"/>
              <w:left w:val="single" w:sz="4" w:space="0" w:color="auto"/>
              <w:bottom w:val="single" w:sz="4" w:space="0" w:color="auto"/>
              <w:right w:val="single" w:sz="4" w:space="0" w:color="auto"/>
            </w:tcBorders>
            <w:vAlign w:val="center"/>
          </w:tcPr>
          <w:p w14:paraId="05B6E772" w14:textId="77777777" w:rsidR="00BA109F" w:rsidRDefault="00000000">
            <w:pPr>
              <w:numPr>
                <w:ilvl w:val="0"/>
                <w:numId w:val="12"/>
              </w:numPr>
              <w:snapToGrid w:val="0"/>
              <w:ind w:left="0" w:firstLine="0"/>
              <w:rPr>
                <w:rFonts w:ascii="宋体" w:hAnsi="宋体" w:cs="宋体"/>
              </w:rPr>
            </w:pPr>
            <w:r>
              <w:rPr>
                <w:rFonts w:ascii="宋体" w:hAnsi="宋体" w:cs="宋体" w:hint="eastAsia"/>
              </w:rPr>
              <w:t>本项目合作周期为2年（2023年和2024年），每年预算约10万元，采取一年</w:t>
            </w:r>
            <w:proofErr w:type="gramStart"/>
            <w:r>
              <w:rPr>
                <w:rFonts w:ascii="宋体" w:hAnsi="宋体" w:cs="宋体" w:hint="eastAsia"/>
              </w:rPr>
              <w:t>一</w:t>
            </w:r>
            <w:proofErr w:type="gramEnd"/>
            <w:r>
              <w:rPr>
                <w:rFonts w:ascii="宋体" w:hAnsi="宋体" w:cs="宋体" w:hint="eastAsia"/>
              </w:rPr>
              <w:t>结算形式。</w:t>
            </w:r>
          </w:p>
          <w:p w14:paraId="54D9BD7B" w14:textId="77777777" w:rsidR="00BA109F" w:rsidRDefault="00000000">
            <w:pPr>
              <w:numPr>
                <w:ilvl w:val="0"/>
                <w:numId w:val="12"/>
              </w:numPr>
              <w:snapToGrid w:val="0"/>
              <w:ind w:left="0" w:firstLine="0"/>
              <w:rPr>
                <w:rFonts w:ascii="宋体" w:hAnsi="宋体" w:cs="宋体"/>
              </w:rPr>
            </w:pPr>
            <w:r>
              <w:rPr>
                <w:rFonts w:ascii="宋体" w:hAnsi="宋体" w:cs="宋体" w:hint="eastAsia"/>
              </w:rPr>
              <w:t>本项目每届高交会结束且验收合格后，一次性支付当届高交会服务总金额。</w:t>
            </w:r>
          </w:p>
          <w:p w14:paraId="4046F2F2" w14:textId="77777777" w:rsidR="00BA109F" w:rsidRDefault="00000000">
            <w:pPr>
              <w:numPr>
                <w:ilvl w:val="0"/>
                <w:numId w:val="12"/>
              </w:numPr>
              <w:snapToGrid w:val="0"/>
              <w:ind w:left="0" w:firstLine="0"/>
            </w:pPr>
            <w:r>
              <w:rPr>
                <w:rFonts w:ascii="宋体" w:hAnsi="宋体" w:cs="宋体" w:hint="eastAsia"/>
              </w:rPr>
              <w:t>详细付款事宜以合同条款为准。</w:t>
            </w:r>
          </w:p>
        </w:tc>
        <w:tc>
          <w:tcPr>
            <w:tcW w:w="0" w:type="auto"/>
            <w:tcBorders>
              <w:top w:val="single" w:sz="4" w:space="0" w:color="auto"/>
              <w:left w:val="single" w:sz="4" w:space="0" w:color="auto"/>
              <w:bottom w:val="single" w:sz="4" w:space="0" w:color="auto"/>
              <w:right w:val="single" w:sz="4" w:space="0" w:color="auto"/>
            </w:tcBorders>
            <w:vAlign w:val="center"/>
          </w:tcPr>
          <w:p w14:paraId="7CE310E4" w14:textId="77777777" w:rsidR="00BA109F"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BA109F" w14:paraId="34BEE003" w14:textId="77777777">
        <w:trPr>
          <w:trHeight w:val="64"/>
          <w:jc w:val="center"/>
        </w:trPr>
        <w:tc>
          <w:tcPr>
            <w:tcW w:w="0" w:type="auto"/>
            <w:tcBorders>
              <w:top w:val="single" w:sz="4" w:space="0" w:color="auto"/>
              <w:left w:val="single" w:sz="4" w:space="0" w:color="auto"/>
              <w:bottom w:val="single" w:sz="4" w:space="0" w:color="auto"/>
              <w:right w:val="single" w:sz="4" w:space="0" w:color="auto"/>
            </w:tcBorders>
            <w:vAlign w:val="center"/>
          </w:tcPr>
          <w:p w14:paraId="1C5C9713" w14:textId="77777777" w:rsidR="00BA109F"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872" w:type="dxa"/>
            <w:tcBorders>
              <w:top w:val="single" w:sz="4" w:space="0" w:color="auto"/>
              <w:left w:val="single" w:sz="4" w:space="0" w:color="auto"/>
              <w:bottom w:val="single" w:sz="4" w:space="0" w:color="auto"/>
              <w:right w:val="single" w:sz="4" w:space="0" w:color="auto"/>
            </w:tcBorders>
            <w:vAlign w:val="center"/>
          </w:tcPr>
          <w:p w14:paraId="271C631C" w14:textId="77777777" w:rsidR="00BA109F" w:rsidRDefault="00000000">
            <w:pPr>
              <w:jc w:val="center"/>
              <w:rPr>
                <w:rFonts w:ascii="宋体" w:hAnsi="宋体" w:cs="宋体"/>
                <w:szCs w:val="21"/>
              </w:rPr>
            </w:pPr>
            <w:r>
              <w:rPr>
                <w:rFonts w:ascii="宋体" w:hAnsi="宋体" w:cs="宋体" w:hint="eastAsia"/>
                <w:szCs w:val="21"/>
              </w:rPr>
              <w:t>交期及服务期要求</w:t>
            </w:r>
          </w:p>
        </w:tc>
        <w:tc>
          <w:tcPr>
            <w:tcW w:w="6145" w:type="dxa"/>
            <w:tcBorders>
              <w:top w:val="single" w:sz="4" w:space="0" w:color="auto"/>
              <w:left w:val="single" w:sz="4" w:space="0" w:color="auto"/>
              <w:bottom w:val="single" w:sz="4" w:space="0" w:color="auto"/>
              <w:right w:val="single" w:sz="4" w:space="0" w:color="auto"/>
            </w:tcBorders>
            <w:vAlign w:val="center"/>
          </w:tcPr>
          <w:p w14:paraId="0712ED49" w14:textId="77777777" w:rsidR="00BA109F" w:rsidRDefault="00000000">
            <w:pPr>
              <w:numPr>
                <w:ilvl w:val="0"/>
                <w:numId w:val="13"/>
              </w:numPr>
              <w:tabs>
                <w:tab w:val="left" w:pos="531"/>
              </w:tabs>
              <w:snapToGrid w:val="0"/>
              <w:ind w:left="0" w:firstLine="0"/>
              <w:rPr>
                <w:rFonts w:ascii="宋体" w:hAnsi="宋体" w:cs="宋体"/>
              </w:rPr>
            </w:pPr>
            <w:r>
              <w:rPr>
                <w:rFonts w:ascii="宋体" w:hAnsi="宋体" w:cs="宋体" w:hint="eastAsia"/>
              </w:rPr>
              <w:t>本项目开发期为90个日历日/年，维护期为255个日历日/年，驻场保障期20个日历日/年。</w:t>
            </w:r>
          </w:p>
          <w:p w14:paraId="7C25C143" w14:textId="77777777" w:rsidR="00BA109F" w:rsidRDefault="00000000">
            <w:pPr>
              <w:numPr>
                <w:ilvl w:val="0"/>
                <w:numId w:val="13"/>
              </w:numPr>
              <w:tabs>
                <w:tab w:val="left" w:pos="531"/>
              </w:tabs>
              <w:snapToGrid w:val="0"/>
              <w:ind w:left="0" w:firstLine="0"/>
              <w:rPr>
                <w:rFonts w:ascii="宋体" w:hAnsi="宋体" w:cs="宋体"/>
              </w:rPr>
            </w:pPr>
            <w:r>
              <w:rPr>
                <w:rFonts w:ascii="宋体" w:hAnsi="宋体" w:cs="宋体" w:hint="eastAsia"/>
              </w:rPr>
              <w:t>本项目智慧导</w:t>
            </w:r>
            <w:proofErr w:type="gramStart"/>
            <w:r>
              <w:rPr>
                <w:rFonts w:ascii="宋体" w:hAnsi="宋体" w:cs="宋体" w:hint="eastAsia"/>
              </w:rPr>
              <w:t>览</w:t>
            </w:r>
            <w:proofErr w:type="gramEnd"/>
            <w:r>
              <w:rPr>
                <w:rFonts w:ascii="宋体" w:hAnsi="宋体" w:cs="宋体" w:hint="eastAsia"/>
              </w:rPr>
              <w:t>小程序须于每届高交会开幕日（以高交会官方通告时间为准）提前3天以上完成测试及验收，并正式上线使用。</w:t>
            </w:r>
          </w:p>
          <w:p w14:paraId="4F742CF0" w14:textId="77777777" w:rsidR="00BA109F" w:rsidRDefault="00000000">
            <w:pPr>
              <w:numPr>
                <w:ilvl w:val="0"/>
                <w:numId w:val="13"/>
              </w:numPr>
              <w:tabs>
                <w:tab w:val="left" w:pos="531"/>
              </w:tabs>
              <w:snapToGrid w:val="0"/>
              <w:ind w:left="0" w:firstLine="0"/>
              <w:rPr>
                <w:rFonts w:ascii="宋体" w:hAnsi="宋体" w:cs="宋体"/>
              </w:rPr>
            </w:pPr>
            <w:r>
              <w:rPr>
                <w:rFonts w:ascii="宋体" w:hAnsi="宋体" w:cs="宋体" w:hint="eastAsia"/>
              </w:rPr>
              <w:t>上述交期包含了完成本项目软件开发所需的需求调研、软件开发、UI界面设计、运行测试、验收及整改等所有环节的工作内容并达到招标人相应的要求。</w:t>
            </w:r>
          </w:p>
        </w:tc>
        <w:tc>
          <w:tcPr>
            <w:tcW w:w="0" w:type="auto"/>
            <w:tcBorders>
              <w:top w:val="single" w:sz="4" w:space="0" w:color="auto"/>
              <w:left w:val="single" w:sz="4" w:space="0" w:color="auto"/>
              <w:bottom w:val="single" w:sz="4" w:space="0" w:color="auto"/>
              <w:right w:val="single" w:sz="4" w:space="0" w:color="auto"/>
            </w:tcBorders>
            <w:vAlign w:val="center"/>
          </w:tcPr>
          <w:p w14:paraId="36ECC7EF" w14:textId="77777777" w:rsidR="00BA109F" w:rsidRDefault="00000000">
            <w:pPr>
              <w:spacing w:beforeLines="50" w:before="156" w:afterLines="50" w:after="156"/>
              <w:jc w:val="center"/>
              <w:rPr>
                <w:rFonts w:ascii="宋体" w:hAnsi="宋体" w:cs="宋体"/>
                <w:szCs w:val="21"/>
              </w:rPr>
            </w:pPr>
            <w:r>
              <w:rPr>
                <w:rFonts w:ascii="宋体" w:hAnsi="宋体" w:cs="宋体" w:hint="eastAsia"/>
              </w:rPr>
              <w:t>不可偏离</w:t>
            </w:r>
          </w:p>
        </w:tc>
      </w:tr>
      <w:tr w:rsidR="00BA109F" w14:paraId="6DB79392" w14:textId="77777777">
        <w:trPr>
          <w:trHeight w:val="64"/>
          <w:jc w:val="center"/>
        </w:trPr>
        <w:tc>
          <w:tcPr>
            <w:tcW w:w="0" w:type="auto"/>
            <w:tcBorders>
              <w:top w:val="single" w:sz="4" w:space="0" w:color="auto"/>
              <w:left w:val="single" w:sz="4" w:space="0" w:color="auto"/>
              <w:bottom w:val="single" w:sz="4" w:space="0" w:color="auto"/>
              <w:right w:val="single" w:sz="4" w:space="0" w:color="auto"/>
            </w:tcBorders>
            <w:vAlign w:val="center"/>
          </w:tcPr>
          <w:p w14:paraId="19A491CF" w14:textId="77777777" w:rsidR="00BA109F" w:rsidRDefault="00000000">
            <w:pPr>
              <w:tabs>
                <w:tab w:val="left" w:pos="531"/>
              </w:tabs>
              <w:snapToGrid w:val="0"/>
              <w:jc w:val="center"/>
              <w:rPr>
                <w:rFonts w:ascii="宋体" w:hAnsi="宋体" w:cs="宋体"/>
              </w:rPr>
            </w:pPr>
            <w:r>
              <w:rPr>
                <w:rFonts w:ascii="宋体" w:hAnsi="宋体" w:cs="宋体"/>
              </w:rPr>
              <w:t>6</w:t>
            </w:r>
          </w:p>
        </w:tc>
        <w:tc>
          <w:tcPr>
            <w:tcW w:w="872" w:type="dxa"/>
            <w:tcBorders>
              <w:top w:val="single" w:sz="4" w:space="0" w:color="auto"/>
              <w:left w:val="single" w:sz="4" w:space="0" w:color="auto"/>
              <w:bottom w:val="single" w:sz="4" w:space="0" w:color="auto"/>
              <w:right w:val="single" w:sz="4" w:space="0" w:color="auto"/>
            </w:tcBorders>
            <w:vAlign w:val="center"/>
          </w:tcPr>
          <w:p w14:paraId="597A66F3" w14:textId="77777777" w:rsidR="00BA109F" w:rsidRDefault="00000000">
            <w:pPr>
              <w:tabs>
                <w:tab w:val="left" w:pos="531"/>
              </w:tabs>
              <w:snapToGrid w:val="0"/>
              <w:jc w:val="center"/>
              <w:rPr>
                <w:rFonts w:ascii="宋体" w:hAnsi="宋体" w:cs="宋体"/>
              </w:rPr>
            </w:pPr>
            <w:r>
              <w:rPr>
                <w:rFonts w:ascii="宋体" w:hAnsi="宋体" w:cs="宋体" w:hint="eastAsia"/>
              </w:rPr>
              <w:t>知识产权保护</w:t>
            </w:r>
          </w:p>
        </w:tc>
        <w:tc>
          <w:tcPr>
            <w:tcW w:w="6145" w:type="dxa"/>
            <w:tcBorders>
              <w:top w:val="single" w:sz="4" w:space="0" w:color="auto"/>
              <w:left w:val="single" w:sz="4" w:space="0" w:color="auto"/>
              <w:bottom w:val="single" w:sz="4" w:space="0" w:color="auto"/>
              <w:right w:val="single" w:sz="4" w:space="0" w:color="auto"/>
            </w:tcBorders>
            <w:vAlign w:val="center"/>
          </w:tcPr>
          <w:p w14:paraId="47CC4D52" w14:textId="77777777" w:rsidR="00BA109F" w:rsidRDefault="00000000">
            <w:pPr>
              <w:numPr>
                <w:ilvl w:val="0"/>
                <w:numId w:val="14"/>
              </w:numPr>
              <w:tabs>
                <w:tab w:val="left" w:pos="531"/>
              </w:tabs>
              <w:snapToGrid w:val="0"/>
              <w:rPr>
                <w:rFonts w:ascii="宋体" w:hAnsi="宋体" w:cs="宋体"/>
              </w:rPr>
            </w:pPr>
            <w:r>
              <w:rPr>
                <w:rFonts w:ascii="宋体" w:hAnsi="宋体" w:cs="宋体" w:hint="eastAsia"/>
              </w:rPr>
              <w:t>项目所有成果版权归招标人所有。</w:t>
            </w:r>
          </w:p>
          <w:p w14:paraId="03BF22DA" w14:textId="77777777" w:rsidR="00BA109F" w:rsidRDefault="00000000">
            <w:pPr>
              <w:numPr>
                <w:ilvl w:val="0"/>
                <w:numId w:val="14"/>
              </w:numPr>
              <w:tabs>
                <w:tab w:val="left" w:pos="531"/>
              </w:tabs>
              <w:snapToGrid w:val="0"/>
              <w:ind w:left="0" w:firstLine="0"/>
              <w:rPr>
                <w:rFonts w:ascii="宋体" w:hAnsi="宋体" w:cs="宋体"/>
              </w:rPr>
            </w:pPr>
            <w:r>
              <w:rPr>
                <w:rFonts w:ascii="宋体" w:hAnsi="宋体" w:cs="宋体" w:hint="eastAsia"/>
              </w:rPr>
              <w:t>参加单位必须对该项目成果拥有原创知识产权，不得有模仿、抄袭等侵权行为。招标人在使用项目成果的任何一部分时，免受第三方提出的涉及知识产权的起诉；由此所带来的任何法律和经济赔偿责任全部由参加单位自行承担，与招标人无关。</w:t>
            </w:r>
          </w:p>
          <w:p w14:paraId="56A8B36D" w14:textId="77777777" w:rsidR="00BA109F" w:rsidRDefault="00000000">
            <w:pPr>
              <w:numPr>
                <w:ilvl w:val="0"/>
                <w:numId w:val="14"/>
              </w:numPr>
              <w:tabs>
                <w:tab w:val="left" w:pos="531"/>
              </w:tabs>
              <w:snapToGrid w:val="0"/>
              <w:ind w:left="0" w:firstLine="0"/>
              <w:rPr>
                <w:rFonts w:ascii="宋体" w:hAnsi="宋体" w:cs="宋体"/>
              </w:rPr>
            </w:pPr>
            <w:r>
              <w:rPr>
                <w:rFonts w:ascii="宋体" w:hAnsi="宋体" w:cs="宋体" w:hint="eastAsia"/>
              </w:rPr>
              <w:t>对于招标人在项目合作中提供的各类文件、数据等相关资料信息仅限本项目使用，参加单位不得向任何第三方泄露或另作它用。</w:t>
            </w:r>
          </w:p>
        </w:tc>
        <w:tc>
          <w:tcPr>
            <w:tcW w:w="0" w:type="auto"/>
            <w:tcBorders>
              <w:top w:val="single" w:sz="4" w:space="0" w:color="auto"/>
              <w:left w:val="single" w:sz="4" w:space="0" w:color="auto"/>
              <w:bottom w:val="single" w:sz="4" w:space="0" w:color="auto"/>
              <w:right w:val="single" w:sz="4" w:space="0" w:color="auto"/>
            </w:tcBorders>
            <w:vAlign w:val="center"/>
          </w:tcPr>
          <w:p w14:paraId="20F83936" w14:textId="77777777" w:rsidR="00BA109F" w:rsidRDefault="00000000">
            <w:pPr>
              <w:tabs>
                <w:tab w:val="left" w:pos="531"/>
              </w:tabs>
              <w:snapToGrid w:val="0"/>
              <w:jc w:val="center"/>
              <w:rPr>
                <w:rFonts w:ascii="宋体" w:hAnsi="宋体" w:cs="宋体"/>
              </w:rPr>
            </w:pPr>
            <w:r>
              <w:rPr>
                <w:rFonts w:ascii="宋体" w:hAnsi="宋体" w:cs="宋体" w:hint="eastAsia"/>
              </w:rPr>
              <w:t>不可偏离</w:t>
            </w:r>
          </w:p>
        </w:tc>
      </w:tr>
      <w:tr w:rsidR="00BA109F" w14:paraId="122BB56C" w14:textId="77777777">
        <w:trPr>
          <w:trHeight w:val="64"/>
          <w:jc w:val="center"/>
        </w:trPr>
        <w:tc>
          <w:tcPr>
            <w:tcW w:w="0" w:type="auto"/>
            <w:tcBorders>
              <w:top w:val="single" w:sz="4" w:space="0" w:color="auto"/>
              <w:left w:val="single" w:sz="4" w:space="0" w:color="auto"/>
              <w:bottom w:val="single" w:sz="4" w:space="0" w:color="auto"/>
              <w:right w:val="single" w:sz="4" w:space="0" w:color="auto"/>
            </w:tcBorders>
            <w:vAlign w:val="center"/>
          </w:tcPr>
          <w:p w14:paraId="36A548C4" w14:textId="77777777" w:rsidR="00BA109F" w:rsidRDefault="00000000">
            <w:pPr>
              <w:tabs>
                <w:tab w:val="left" w:pos="531"/>
              </w:tabs>
              <w:snapToGrid w:val="0"/>
              <w:jc w:val="center"/>
              <w:rPr>
                <w:rFonts w:ascii="宋体" w:hAnsi="宋体" w:cs="宋体"/>
              </w:rPr>
            </w:pPr>
            <w:r>
              <w:rPr>
                <w:rFonts w:ascii="宋体" w:hAnsi="宋体" w:cs="宋体"/>
              </w:rPr>
              <w:t>7</w:t>
            </w:r>
          </w:p>
        </w:tc>
        <w:tc>
          <w:tcPr>
            <w:tcW w:w="872" w:type="dxa"/>
            <w:tcBorders>
              <w:top w:val="single" w:sz="4" w:space="0" w:color="auto"/>
              <w:left w:val="single" w:sz="4" w:space="0" w:color="auto"/>
              <w:bottom w:val="single" w:sz="4" w:space="0" w:color="auto"/>
              <w:right w:val="single" w:sz="4" w:space="0" w:color="auto"/>
            </w:tcBorders>
            <w:vAlign w:val="center"/>
          </w:tcPr>
          <w:p w14:paraId="7DE56370" w14:textId="77777777" w:rsidR="00BA109F" w:rsidRDefault="00000000">
            <w:pPr>
              <w:tabs>
                <w:tab w:val="left" w:pos="531"/>
              </w:tabs>
              <w:snapToGrid w:val="0"/>
              <w:jc w:val="center"/>
              <w:rPr>
                <w:rFonts w:ascii="宋体" w:hAnsi="宋体" w:cs="宋体"/>
              </w:rPr>
            </w:pPr>
            <w:r>
              <w:rPr>
                <w:rFonts w:ascii="宋体" w:hAnsi="宋体" w:cs="宋体" w:hint="eastAsia"/>
              </w:rPr>
              <w:t>违约</w:t>
            </w:r>
          </w:p>
          <w:p w14:paraId="6424B087" w14:textId="77777777" w:rsidR="00BA109F" w:rsidRDefault="00000000">
            <w:pPr>
              <w:tabs>
                <w:tab w:val="left" w:pos="531"/>
              </w:tabs>
              <w:snapToGrid w:val="0"/>
              <w:jc w:val="center"/>
              <w:rPr>
                <w:rFonts w:ascii="宋体" w:hAnsi="宋体" w:cs="宋体"/>
              </w:rPr>
            </w:pPr>
            <w:r>
              <w:rPr>
                <w:rFonts w:ascii="宋体" w:hAnsi="宋体" w:cs="宋体" w:hint="eastAsia"/>
              </w:rPr>
              <w:t>处罚</w:t>
            </w:r>
          </w:p>
        </w:tc>
        <w:tc>
          <w:tcPr>
            <w:tcW w:w="6145" w:type="dxa"/>
            <w:tcBorders>
              <w:top w:val="single" w:sz="4" w:space="0" w:color="auto"/>
              <w:left w:val="single" w:sz="4" w:space="0" w:color="auto"/>
              <w:bottom w:val="single" w:sz="4" w:space="0" w:color="auto"/>
              <w:right w:val="single" w:sz="4" w:space="0" w:color="auto"/>
            </w:tcBorders>
            <w:vAlign w:val="center"/>
          </w:tcPr>
          <w:p w14:paraId="6E951A29" w14:textId="77777777" w:rsidR="00BA109F" w:rsidRDefault="00000000">
            <w:pPr>
              <w:tabs>
                <w:tab w:val="left" w:pos="531"/>
              </w:tabs>
              <w:snapToGrid w:val="0"/>
              <w:rPr>
                <w:rFonts w:ascii="宋体" w:hAnsi="宋体" w:cs="宋体"/>
              </w:rPr>
            </w:pPr>
            <w:r>
              <w:rPr>
                <w:rFonts w:ascii="宋体" w:hAnsi="宋体" w:cs="宋体" w:hint="eastAsia"/>
              </w:rPr>
              <w:t>如因不可抗力或招标人方面的原因造成工期延误的，经投标人书面申请且经招标人签字确认后方可顺延合同交期。否则，每延期一天招标人将按照合同总金额1％的标准扣除相应违约金。如延期超过10天（含），招标人保留解除合同的权利，且投标人需全额退还招标人已付款项并承担相应的经济赔偿责任。</w:t>
            </w:r>
          </w:p>
        </w:tc>
        <w:tc>
          <w:tcPr>
            <w:tcW w:w="0" w:type="auto"/>
            <w:tcBorders>
              <w:top w:val="single" w:sz="4" w:space="0" w:color="auto"/>
              <w:left w:val="single" w:sz="4" w:space="0" w:color="auto"/>
              <w:bottom w:val="single" w:sz="4" w:space="0" w:color="auto"/>
              <w:right w:val="single" w:sz="4" w:space="0" w:color="auto"/>
            </w:tcBorders>
            <w:vAlign w:val="center"/>
          </w:tcPr>
          <w:p w14:paraId="69197F0B" w14:textId="77777777" w:rsidR="00BA109F" w:rsidRDefault="00000000">
            <w:pPr>
              <w:tabs>
                <w:tab w:val="left" w:pos="531"/>
              </w:tabs>
              <w:snapToGrid w:val="0"/>
              <w:jc w:val="center"/>
              <w:rPr>
                <w:rFonts w:ascii="宋体" w:hAnsi="宋体" w:cs="宋体"/>
              </w:rPr>
            </w:pPr>
            <w:r>
              <w:rPr>
                <w:rFonts w:ascii="宋体" w:hAnsi="宋体" w:cs="宋体" w:hint="eastAsia"/>
              </w:rPr>
              <w:t>不可偏离</w:t>
            </w:r>
          </w:p>
        </w:tc>
      </w:tr>
      <w:tr w:rsidR="00BA109F" w14:paraId="512FF9C8" w14:textId="77777777">
        <w:trPr>
          <w:trHeight w:val="572"/>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31DB9D58" w14:textId="77777777" w:rsidR="00BA109F"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BA109F" w14:paraId="4D455ADF" w14:textId="77777777">
        <w:trPr>
          <w:trHeight w:val="480"/>
          <w:jc w:val="center"/>
        </w:trPr>
        <w:tc>
          <w:tcPr>
            <w:tcW w:w="0" w:type="auto"/>
            <w:tcBorders>
              <w:top w:val="single" w:sz="4" w:space="0" w:color="auto"/>
              <w:left w:val="single" w:sz="4" w:space="0" w:color="auto"/>
              <w:bottom w:val="single" w:sz="4" w:space="0" w:color="auto"/>
              <w:right w:val="single" w:sz="4" w:space="0" w:color="auto"/>
            </w:tcBorders>
            <w:vAlign w:val="center"/>
          </w:tcPr>
          <w:p w14:paraId="388E4C11" w14:textId="77777777" w:rsidR="00BA109F" w:rsidRDefault="00000000">
            <w:pPr>
              <w:jc w:val="center"/>
              <w:rPr>
                <w:rFonts w:ascii="宋体" w:hAnsi="宋体" w:cs="宋体"/>
                <w:b/>
                <w:szCs w:val="21"/>
              </w:rPr>
            </w:pPr>
            <w:r>
              <w:rPr>
                <w:rFonts w:ascii="宋体" w:hAnsi="宋体" w:cs="宋体" w:hint="eastAsia"/>
                <w:b/>
                <w:szCs w:val="21"/>
              </w:rPr>
              <w:t>序号</w:t>
            </w:r>
          </w:p>
        </w:tc>
        <w:tc>
          <w:tcPr>
            <w:tcW w:w="872" w:type="dxa"/>
            <w:tcBorders>
              <w:top w:val="single" w:sz="4" w:space="0" w:color="auto"/>
              <w:left w:val="single" w:sz="4" w:space="0" w:color="auto"/>
              <w:bottom w:val="single" w:sz="4" w:space="0" w:color="auto"/>
              <w:right w:val="single" w:sz="4" w:space="0" w:color="auto"/>
            </w:tcBorders>
            <w:vAlign w:val="center"/>
          </w:tcPr>
          <w:p w14:paraId="4608FCEB" w14:textId="77777777" w:rsidR="00BA109F" w:rsidRDefault="00000000">
            <w:pPr>
              <w:jc w:val="center"/>
              <w:rPr>
                <w:rFonts w:ascii="宋体" w:hAnsi="宋体" w:cs="宋体"/>
                <w:b/>
                <w:szCs w:val="21"/>
              </w:rPr>
            </w:pPr>
            <w:r>
              <w:rPr>
                <w:rFonts w:ascii="宋体" w:hAnsi="宋体" w:cs="宋体" w:hint="eastAsia"/>
                <w:b/>
                <w:szCs w:val="21"/>
              </w:rPr>
              <w:t>需求</w:t>
            </w:r>
          </w:p>
          <w:p w14:paraId="61DBADEB" w14:textId="77777777" w:rsidR="00BA109F" w:rsidRDefault="00000000">
            <w:pPr>
              <w:jc w:val="center"/>
              <w:rPr>
                <w:rFonts w:ascii="宋体" w:hAnsi="宋体" w:cs="宋体"/>
                <w:b/>
                <w:szCs w:val="21"/>
              </w:rPr>
            </w:pPr>
            <w:r>
              <w:rPr>
                <w:rFonts w:ascii="宋体" w:hAnsi="宋体" w:cs="宋体" w:hint="eastAsia"/>
                <w:b/>
                <w:szCs w:val="21"/>
              </w:rPr>
              <w:t>名称</w:t>
            </w:r>
          </w:p>
        </w:tc>
        <w:tc>
          <w:tcPr>
            <w:tcW w:w="6145" w:type="dxa"/>
            <w:tcBorders>
              <w:top w:val="single" w:sz="4" w:space="0" w:color="auto"/>
              <w:left w:val="single" w:sz="4" w:space="0" w:color="auto"/>
              <w:bottom w:val="single" w:sz="4" w:space="0" w:color="auto"/>
              <w:right w:val="single" w:sz="4" w:space="0" w:color="auto"/>
            </w:tcBorders>
            <w:vAlign w:val="center"/>
          </w:tcPr>
          <w:p w14:paraId="43ABF573" w14:textId="77777777" w:rsidR="00BA109F"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0" w:type="auto"/>
            <w:tcBorders>
              <w:top w:val="single" w:sz="4" w:space="0" w:color="auto"/>
              <w:left w:val="single" w:sz="4" w:space="0" w:color="auto"/>
              <w:bottom w:val="single" w:sz="4" w:space="0" w:color="auto"/>
              <w:right w:val="single" w:sz="4" w:space="0" w:color="auto"/>
            </w:tcBorders>
            <w:vAlign w:val="center"/>
          </w:tcPr>
          <w:p w14:paraId="36F417E4" w14:textId="77777777" w:rsidR="00BA109F" w:rsidRDefault="00000000">
            <w:pPr>
              <w:jc w:val="center"/>
              <w:rPr>
                <w:rFonts w:ascii="宋体" w:hAnsi="宋体" w:cs="宋体"/>
                <w:b/>
                <w:szCs w:val="21"/>
              </w:rPr>
            </w:pPr>
            <w:r>
              <w:rPr>
                <w:rFonts w:ascii="宋体" w:hAnsi="宋体" w:cs="宋体" w:hint="eastAsia"/>
                <w:b/>
                <w:szCs w:val="21"/>
              </w:rPr>
              <w:t>偏离选项</w:t>
            </w:r>
          </w:p>
        </w:tc>
      </w:tr>
      <w:tr w:rsidR="00BA109F" w14:paraId="4B479643" w14:textId="77777777">
        <w:trPr>
          <w:trHeight w:val="480"/>
          <w:jc w:val="center"/>
        </w:trPr>
        <w:tc>
          <w:tcPr>
            <w:tcW w:w="0" w:type="auto"/>
            <w:tcBorders>
              <w:top w:val="single" w:sz="4" w:space="0" w:color="auto"/>
              <w:left w:val="single" w:sz="4" w:space="0" w:color="auto"/>
              <w:bottom w:val="single" w:sz="4" w:space="0" w:color="auto"/>
              <w:right w:val="single" w:sz="4" w:space="0" w:color="auto"/>
            </w:tcBorders>
            <w:vAlign w:val="center"/>
          </w:tcPr>
          <w:p w14:paraId="78BBFD11" w14:textId="77777777" w:rsidR="00BA109F" w:rsidRDefault="00000000">
            <w:pPr>
              <w:jc w:val="center"/>
              <w:rPr>
                <w:rFonts w:ascii="宋体" w:hAnsi="宋体" w:cs="宋体"/>
                <w:b/>
                <w:szCs w:val="21"/>
              </w:rPr>
            </w:pPr>
            <w:r>
              <w:rPr>
                <w:rFonts w:ascii="宋体" w:hAnsi="宋体" w:cs="宋体" w:hint="eastAsia"/>
                <w:szCs w:val="21"/>
              </w:rPr>
              <w:t>1</w:t>
            </w:r>
          </w:p>
        </w:tc>
        <w:tc>
          <w:tcPr>
            <w:tcW w:w="872" w:type="dxa"/>
            <w:tcBorders>
              <w:top w:val="single" w:sz="4" w:space="0" w:color="auto"/>
              <w:left w:val="single" w:sz="4" w:space="0" w:color="auto"/>
              <w:bottom w:val="single" w:sz="4" w:space="0" w:color="auto"/>
              <w:right w:val="single" w:sz="4" w:space="0" w:color="auto"/>
            </w:tcBorders>
            <w:vAlign w:val="center"/>
          </w:tcPr>
          <w:p w14:paraId="5EE87022" w14:textId="77777777" w:rsidR="00BA109F" w:rsidRDefault="00000000">
            <w:pPr>
              <w:jc w:val="center"/>
            </w:pPr>
            <w:r>
              <w:rPr>
                <w:rFonts w:hint="eastAsia"/>
              </w:rPr>
              <w:t>总体</w:t>
            </w:r>
          </w:p>
          <w:p w14:paraId="1622A50A" w14:textId="77777777" w:rsidR="00BA109F" w:rsidRDefault="00000000">
            <w:pPr>
              <w:jc w:val="center"/>
              <w:rPr>
                <w:rFonts w:ascii="宋体" w:hAnsi="宋体" w:cs="宋体"/>
                <w:b/>
                <w:szCs w:val="21"/>
              </w:rPr>
            </w:pPr>
            <w:r>
              <w:rPr>
                <w:rFonts w:hint="eastAsia"/>
              </w:rPr>
              <w:t>需求</w:t>
            </w:r>
          </w:p>
        </w:tc>
        <w:tc>
          <w:tcPr>
            <w:tcW w:w="6145" w:type="dxa"/>
            <w:tcBorders>
              <w:top w:val="single" w:sz="4" w:space="0" w:color="auto"/>
              <w:left w:val="single" w:sz="4" w:space="0" w:color="auto"/>
              <w:bottom w:val="single" w:sz="4" w:space="0" w:color="auto"/>
              <w:right w:val="single" w:sz="4" w:space="0" w:color="auto"/>
            </w:tcBorders>
            <w:vAlign w:val="center"/>
          </w:tcPr>
          <w:p w14:paraId="4A223E8F" w14:textId="77777777" w:rsidR="00BA109F" w:rsidRDefault="00000000">
            <w:pPr>
              <w:rPr>
                <w:rFonts w:ascii="宋体" w:hAnsi="宋体" w:cs="宋体"/>
                <w:b/>
                <w:szCs w:val="21"/>
              </w:rPr>
            </w:pPr>
            <w:r>
              <w:rPr>
                <w:rFonts w:ascii="宋体" w:hAnsi="宋体" w:cs="宋体" w:hint="eastAsia"/>
              </w:rPr>
              <w:t>为了进一步大力发展高交会智慧展</w:t>
            </w:r>
            <w:proofErr w:type="gramStart"/>
            <w:r>
              <w:rPr>
                <w:rFonts w:ascii="宋体" w:hAnsi="宋体" w:cs="宋体" w:hint="eastAsia"/>
              </w:rPr>
              <w:t>务</w:t>
            </w:r>
            <w:proofErr w:type="gramEnd"/>
            <w:r>
              <w:rPr>
                <w:rFonts w:ascii="宋体" w:hAnsi="宋体" w:cs="宋体" w:hint="eastAsia"/>
              </w:rPr>
              <w:t>，优化现场服务措施，提升现场服务水平，规划在高交会现场服务中结合实际需求开发应用智慧导</w:t>
            </w:r>
            <w:proofErr w:type="gramStart"/>
            <w:r>
              <w:rPr>
                <w:rFonts w:ascii="宋体" w:hAnsi="宋体" w:cs="宋体" w:hint="eastAsia"/>
              </w:rPr>
              <w:t>览</w:t>
            </w:r>
            <w:proofErr w:type="gramEnd"/>
            <w:r>
              <w:rPr>
                <w:rFonts w:ascii="宋体" w:hAnsi="宋体" w:cs="宋体" w:hint="eastAsia"/>
              </w:rPr>
              <w:t>服务。通过小程序+网页的混合应用，为客商提供方便的展位、展商信息导</w:t>
            </w:r>
            <w:proofErr w:type="gramStart"/>
            <w:r>
              <w:rPr>
                <w:rFonts w:ascii="宋体" w:hAnsi="宋体" w:cs="宋体" w:hint="eastAsia"/>
              </w:rPr>
              <w:t>览</w:t>
            </w:r>
            <w:proofErr w:type="gramEnd"/>
            <w:r>
              <w:rPr>
                <w:rFonts w:ascii="宋体" w:hAnsi="宋体" w:cs="宋体" w:hint="eastAsia"/>
              </w:rPr>
              <w:t>，可实现各展馆</w:t>
            </w:r>
            <w:proofErr w:type="gramStart"/>
            <w:r>
              <w:rPr>
                <w:rFonts w:ascii="宋体" w:hAnsi="宋体" w:cs="宋体" w:hint="eastAsia"/>
              </w:rPr>
              <w:t>展位图导览</w:t>
            </w:r>
            <w:proofErr w:type="gramEnd"/>
            <w:r>
              <w:rPr>
                <w:rFonts w:ascii="宋体" w:hAnsi="宋体" w:cs="宋体" w:hint="eastAsia"/>
              </w:rPr>
              <w:t>、展商基本信息查询、指定参观路线导航、参观位置引导与分享等。可于大会官网、</w:t>
            </w:r>
            <w:r>
              <w:rPr>
                <w:rFonts w:ascii="宋体" w:hAnsi="宋体" w:cs="宋体" w:hint="eastAsia"/>
              </w:rPr>
              <w:lastRenderedPageBreak/>
              <w:t>官微、展馆入口实体机、客商手机端等多渠道登录并进入，适应客商在不同实景环境下浏览</w:t>
            </w:r>
            <w:proofErr w:type="gramStart"/>
            <w:r>
              <w:rPr>
                <w:rFonts w:ascii="宋体" w:hAnsi="宋体" w:cs="宋体" w:hint="eastAsia"/>
              </w:rPr>
              <w:t>查询高</w:t>
            </w:r>
            <w:proofErr w:type="gramEnd"/>
            <w:r>
              <w:rPr>
                <w:rFonts w:ascii="宋体" w:hAnsi="宋体" w:cs="宋体" w:hint="eastAsia"/>
              </w:rPr>
              <w:t>交会相应展览信息的需求，体现大会服务的人性化、智慧化。</w:t>
            </w:r>
          </w:p>
        </w:tc>
        <w:tc>
          <w:tcPr>
            <w:tcW w:w="0" w:type="auto"/>
            <w:tcBorders>
              <w:top w:val="single" w:sz="4" w:space="0" w:color="auto"/>
              <w:left w:val="single" w:sz="4" w:space="0" w:color="auto"/>
              <w:bottom w:val="single" w:sz="4" w:space="0" w:color="auto"/>
              <w:right w:val="single" w:sz="4" w:space="0" w:color="auto"/>
            </w:tcBorders>
            <w:vAlign w:val="center"/>
          </w:tcPr>
          <w:p w14:paraId="1EC6CA32" w14:textId="77777777" w:rsidR="00BA109F" w:rsidRDefault="00000000">
            <w:pPr>
              <w:jc w:val="center"/>
              <w:rPr>
                <w:rFonts w:ascii="宋体" w:hAnsi="宋体" w:cs="宋体"/>
                <w:b/>
                <w:szCs w:val="21"/>
              </w:rPr>
            </w:pPr>
            <w:r>
              <w:rPr>
                <w:rFonts w:ascii="宋体" w:hAnsi="宋体" w:cs="宋体" w:hint="eastAsia"/>
              </w:rPr>
              <w:lastRenderedPageBreak/>
              <w:t>不可偏离</w:t>
            </w:r>
          </w:p>
        </w:tc>
      </w:tr>
      <w:tr w:rsidR="00BA109F" w14:paraId="451F9FD5" w14:textId="77777777">
        <w:trPr>
          <w:trHeight w:val="64"/>
          <w:jc w:val="center"/>
        </w:trPr>
        <w:tc>
          <w:tcPr>
            <w:tcW w:w="0" w:type="auto"/>
            <w:tcBorders>
              <w:top w:val="single" w:sz="4" w:space="0" w:color="auto"/>
              <w:left w:val="single" w:sz="4" w:space="0" w:color="auto"/>
              <w:bottom w:val="single" w:sz="4" w:space="0" w:color="auto"/>
              <w:right w:val="single" w:sz="4" w:space="0" w:color="auto"/>
            </w:tcBorders>
            <w:vAlign w:val="center"/>
          </w:tcPr>
          <w:p w14:paraId="145C67BA" w14:textId="77777777" w:rsidR="00BA109F"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872" w:type="dxa"/>
            <w:tcBorders>
              <w:top w:val="single" w:sz="4" w:space="0" w:color="auto"/>
              <w:left w:val="single" w:sz="4" w:space="0" w:color="auto"/>
              <w:bottom w:val="single" w:sz="4" w:space="0" w:color="auto"/>
              <w:right w:val="single" w:sz="4" w:space="0" w:color="auto"/>
            </w:tcBorders>
            <w:vAlign w:val="center"/>
          </w:tcPr>
          <w:p w14:paraId="380406D0" w14:textId="77777777" w:rsidR="00BA109F" w:rsidRDefault="00000000">
            <w:pPr>
              <w:jc w:val="center"/>
              <w:rPr>
                <w:rFonts w:ascii="宋体" w:hAnsi="宋体" w:cs="宋体"/>
                <w:szCs w:val="21"/>
              </w:rPr>
            </w:pPr>
            <w:r>
              <w:rPr>
                <w:rFonts w:hint="eastAsia"/>
              </w:rPr>
              <w:t>开发服务内容要求</w:t>
            </w:r>
          </w:p>
        </w:tc>
        <w:tc>
          <w:tcPr>
            <w:tcW w:w="6145" w:type="dxa"/>
            <w:tcBorders>
              <w:top w:val="single" w:sz="4" w:space="0" w:color="auto"/>
              <w:left w:val="single" w:sz="4" w:space="0" w:color="auto"/>
              <w:bottom w:val="single" w:sz="4" w:space="0" w:color="auto"/>
              <w:right w:val="single" w:sz="4" w:space="0" w:color="auto"/>
            </w:tcBorders>
            <w:vAlign w:val="center"/>
          </w:tcPr>
          <w:p w14:paraId="0D8634E7" w14:textId="77777777" w:rsidR="00BA109F" w:rsidRDefault="00000000">
            <w:pPr>
              <w:pStyle w:val="af7"/>
              <w:numPr>
                <w:ilvl w:val="0"/>
                <w:numId w:val="15"/>
              </w:numPr>
              <w:tabs>
                <w:tab w:val="left" w:pos="531"/>
              </w:tabs>
              <w:snapToGrid w:val="0"/>
              <w:ind w:firstLineChars="0"/>
              <w:rPr>
                <w:rFonts w:ascii="宋体" w:hAnsi="宋体" w:cs="宋体"/>
              </w:rPr>
            </w:pPr>
            <w:r>
              <w:rPr>
                <w:rFonts w:ascii="宋体" w:eastAsia="宋体" w:hAnsi="宋体" w:cs="宋体" w:hint="eastAsia"/>
              </w:rPr>
              <w:t>导</w:t>
            </w:r>
            <w:proofErr w:type="gramStart"/>
            <w:r>
              <w:rPr>
                <w:rFonts w:ascii="宋体" w:eastAsia="宋体" w:hAnsi="宋体" w:cs="宋体" w:hint="eastAsia"/>
              </w:rPr>
              <w:t>览</w:t>
            </w:r>
            <w:proofErr w:type="gramEnd"/>
            <w:r>
              <w:rPr>
                <w:rFonts w:ascii="宋体" w:eastAsia="宋体" w:hAnsi="宋体" w:cs="宋体" w:hint="eastAsia"/>
              </w:rPr>
              <w:t>图功能</w:t>
            </w:r>
          </w:p>
          <w:p w14:paraId="70A84580" w14:textId="77777777" w:rsidR="00BA109F" w:rsidRDefault="00000000">
            <w:pPr>
              <w:pStyle w:val="af7"/>
              <w:numPr>
                <w:ilvl w:val="3"/>
                <w:numId w:val="16"/>
              </w:numPr>
              <w:tabs>
                <w:tab w:val="left" w:pos="531"/>
              </w:tabs>
              <w:snapToGrid w:val="0"/>
              <w:ind w:left="0" w:firstLineChars="129" w:firstLine="271"/>
              <w:rPr>
                <w:rFonts w:ascii="宋体" w:eastAsia="宋体" w:hAnsi="宋体" w:cs="宋体"/>
              </w:rPr>
            </w:pPr>
            <w:r>
              <w:rPr>
                <w:rFonts w:ascii="宋体" w:eastAsia="宋体" w:hAnsi="宋体" w:cs="宋体" w:hint="eastAsia"/>
              </w:rPr>
              <w:t>平面图：全馆平面图矢量化，可分楼层</w:t>
            </w:r>
            <w:proofErr w:type="gramStart"/>
            <w:r>
              <w:rPr>
                <w:rFonts w:ascii="宋体" w:eastAsia="宋体" w:hAnsi="宋体" w:cs="宋体" w:hint="eastAsia"/>
              </w:rPr>
              <w:t>分馆号</w:t>
            </w:r>
            <w:proofErr w:type="gramEnd"/>
            <w:r>
              <w:rPr>
                <w:rFonts w:ascii="宋体" w:eastAsia="宋体" w:hAnsi="宋体" w:cs="宋体" w:hint="eastAsia"/>
              </w:rPr>
              <w:t>进行浏览查看；平面图可缩放调整大小，拖动屏幕查看；可复位浏览。</w:t>
            </w:r>
          </w:p>
          <w:p w14:paraId="027F3990" w14:textId="77777777" w:rsidR="00BA109F" w:rsidRDefault="00000000">
            <w:pPr>
              <w:pStyle w:val="af7"/>
              <w:numPr>
                <w:ilvl w:val="3"/>
                <w:numId w:val="16"/>
              </w:numPr>
              <w:tabs>
                <w:tab w:val="left" w:pos="531"/>
              </w:tabs>
              <w:snapToGrid w:val="0"/>
              <w:ind w:left="0" w:firstLineChars="129" w:firstLine="271"/>
              <w:rPr>
                <w:rFonts w:ascii="宋体" w:eastAsia="宋体" w:hAnsi="宋体" w:cs="宋体"/>
              </w:rPr>
            </w:pPr>
            <w:r>
              <w:rPr>
                <w:rFonts w:ascii="宋体" w:eastAsia="宋体" w:hAnsi="宋体" w:cs="宋体" w:hint="eastAsia"/>
              </w:rPr>
              <w:t>路线导航：</w:t>
            </w:r>
          </w:p>
          <w:p w14:paraId="65CFF8BD" w14:textId="77777777" w:rsidR="00BA109F" w:rsidRDefault="00000000">
            <w:pPr>
              <w:pStyle w:val="af7"/>
              <w:numPr>
                <w:ilvl w:val="1"/>
                <w:numId w:val="17"/>
              </w:numPr>
              <w:tabs>
                <w:tab w:val="left" w:pos="531"/>
              </w:tabs>
              <w:snapToGrid w:val="0"/>
              <w:ind w:firstLineChars="0"/>
              <w:rPr>
                <w:rFonts w:ascii="宋体" w:hAnsi="宋体" w:cs="宋体"/>
              </w:rPr>
            </w:pPr>
            <w:r>
              <w:rPr>
                <w:rFonts w:ascii="宋体" w:eastAsia="宋体" w:hAnsi="宋体" w:cs="宋体" w:hint="eastAsia"/>
              </w:rPr>
              <w:t>通过点击展位号、展商名称，关联客商所在位置后，可进行路线规划，在</w:t>
            </w:r>
            <w:proofErr w:type="gramStart"/>
            <w:r>
              <w:rPr>
                <w:rFonts w:ascii="宋体" w:eastAsia="宋体" w:hAnsi="宋体" w:cs="宋体" w:hint="eastAsia"/>
              </w:rPr>
              <w:t>展位图</w:t>
            </w:r>
            <w:proofErr w:type="gramEnd"/>
            <w:r>
              <w:rPr>
                <w:rFonts w:ascii="宋体" w:eastAsia="宋体" w:hAnsi="宋体" w:cs="宋体" w:hint="eastAsia"/>
              </w:rPr>
              <w:t>进行路径提示，文字导航说明。</w:t>
            </w:r>
          </w:p>
          <w:p w14:paraId="76866A0A" w14:textId="77777777" w:rsidR="00BA109F" w:rsidRDefault="00000000">
            <w:pPr>
              <w:pStyle w:val="af7"/>
              <w:numPr>
                <w:ilvl w:val="1"/>
                <w:numId w:val="17"/>
              </w:numPr>
              <w:tabs>
                <w:tab w:val="left" w:pos="531"/>
              </w:tabs>
              <w:snapToGrid w:val="0"/>
              <w:ind w:firstLineChars="0"/>
              <w:rPr>
                <w:rFonts w:ascii="宋体" w:hAnsi="宋体" w:cs="宋体"/>
              </w:rPr>
            </w:pPr>
            <w:r>
              <w:rPr>
                <w:rFonts w:ascii="宋体" w:eastAsia="宋体" w:hAnsi="宋体" w:cs="宋体" w:hint="eastAsia"/>
              </w:rPr>
              <w:t>通过点击选择指定参观路线，可展示参观路线行进提示，关联客商所在位置后，可进行路线规划。</w:t>
            </w:r>
          </w:p>
          <w:p w14:paraId="1D9EEA63" w14:textId="77777777" w:rsidR="00BA109F" w:rsidRDefault="00000000">
            <w:pPr>
              <w:pStyle w:val="af7"/>
              <w:numPr>
                <w:ilvl w:val="0"/>
                <w:numId w:val="15"/>
              </w:numPr>
              <w:tabs>
                <w:tab w:val="left" w:pos="531"/>
              </w:tabs>
              <w:snapToGrid w:val="0"/>
              <w:ind w:firstLineChars="0"/>
              <w:rPr>
                <w:rFonts w:ascii="宋体" w:hAnsi="宋体" w:cs="宋体"/>
              </w:rPr>
            </w:pPr>
            <w:r>
              <w:rPr>
                <w:rFonts w:ascii="宋体" w:eastAsia="宋体" w:hAnsi="宋体" w:cs="宋体" w:hint="eastAsia"/>
              </w:rPr>
              <w:t>展商信息查询功能</w:t>
            </w:r>
          </w:p>
          <w:p w14:paraId="7492890A" w14:textId="77777777" w:rsidR="00BA109F" w:rsidRDefault="00000000">
            <w:pPr>
              <w:pStyle w:val="af7"/>
              <w:numPr>
                <w:ilvl w:val="0"/>
                <w:numId w:val="18"/>
              </w:numPr>
              <w:tabs>
                <w:tab w:val="left" w:pos="531"/>
              </w:tabs>
              <w:snapToGrid w:val="0"/>
              <w:ind w:left="0" w:firstLineChars="0" w:firstLine="265"/>
              <w:rPr>
                <w:rFonts w:ascii="宋体" w:hAnsi="宋体" w:cs="宋体"/>
              </w:rPr>
            </w:pPr>
            <w:r>
              <w:rPr>
                <w:rFonts w:ascii="宋体" w:eastAsia="宋体" w:hAnsi="宋体" w:cs="宋体" w:hint="eastAsia"/>
              </w:rPr>
              <w:t>分类搜索查询：提供搜索栏，根据关键词（如参展商名称、产品类别、展馆号、指定参观路线等）搜索展位信息，显示相关参展商列表；点击展商名称进入展商基本信息展示；点击地图导航键，可进入该展商所在展馆地图并突出显示该展位；提供相应的路径导航；</w:t>
            </w:r>
            <w:r>
              <w:rPr>
                <w:rFonts w:ascii="宋体" w:eastAsia="宋体" w:hAnsi="宋体" w:cs="宋体"/>
              </w:rPr>
              <w:t xml:space="preserve"> </w:t>
            </w:r>
          </w:p>
          <w:p w14:paraId="34A043DD" w14:textId="77777777" w:rsidR="00BA109F" w:rsidRDefault="00000000">
            <w:pPr>
              <w:pStyle w:val="af7"/>
              <w:numPr>
                <w:ilvl w:val="0"/>
                <w:numId w:val="18"/>
              </w:numPr>
              <w:tabs>
                <w:tab w:val="left" w:pos="531"/>
              </w:tabs>
              <w:snapToGrid w:val="0"/>
              <w:ind w:left="0" w:firstLineChars="0" w:firstLine="265"/>
              <w:rPr>
                <w:rFonts w:ascii="宋体" w:hAnsi="宋体" w:cs="宋体"/>
              </w:rPr>
            </w:pPr>
            <w:r>
              <w:rPr>
                <w:rFonts w:ascii="宋体" w:eastAsia="宋体" w:hAnsi="宋体" w:cs="宋体" w:hint="eastAsia"/>
              </w:rPr>
              <w:t>地图位置与展商信息切换：可切换查询方式，点击</w:t>
            </w:r>
            <w:proofErr w:type="gramStart"/>
            <w:r>
              <w:rPr>
                <w:rFonts w:ascii="宋体" w:eastAsia="宋体" w:hAnsi="宋体" w:cs="宋体" w:hint="eastAsia"/>
              </w:rPr>
              <w:t>展位图</w:t>
            </w:r>
            <w:proofErr w:type="gramEnd"/>
            <w:r>
              <w:rPr>
                <w:rFonts w:ascii="宋体" w:eastAsia="宋体" w:hAnsi="宋体" w:cs="宋体" w:hint="eastAsia"/>
              </w:rPr>
              <w:t>可进行展商信息展示，点击展商信息中的地图导航键，可显示展位地图。</w:t>
            </w:r>
          </w:p>
          <w:p w14:paraId="03583940" w14:textId="77777777" w:rsidR="00BA109F" w:rsidRDefault="00000000">
            <w:pPr>
              <w:pStyle w:val="af7"/>
              <w:numPr>
                <w:ilvl w:val="0"/>
                <w:numId w:val="15"/>
              </w:numPr>
              <w:tabs>
                <w:tab w:val="left" w:pos="531"/>
              </w:tabs>
              <w:snapToGrid w:val="0"/>
              <w:ind w:firstLineChars="0"/>
              <w:rPr>
                <w:rFonts w:ascii="宋体" w:hAnsi="宋体" w:cs="宋体"/>
              </w:rPr>
            </w:pPr>
            <w:r>
              <w:rPr>
                <w:rFonts w:ascii="宋体" w:eastAsia="宋体" w:hAnsi="宋体" w:cs="宋体" w:hint="eastAsia"/>
              </w:rPr>
              <w:t>展商信息库</w:t>
            </w:r>
          </w:p>
          <w:p w14:paraId="6A98F60F" w14:textId="77777777" w:rsidR="00BA109F" w:rsidRDefault="00000000">
            <w:pPr>
              <w:pStyle w:val="af7"/>
              <w:numPr>
                <w:ilvl w:val="0"/>
                <w:numId w:val="19"/>
              </w:numPr>
              <w:tabs>
                <w:tab w:val="left" w:pos="531"/>
              </w:tabs>
              <w:snapToGrid w:val="0"/>
              <w:ind w:left="0" w:firstLineChars="0" w:firstLine="265"/>
              <w:rPr>
                <w:rFonts w:ascii="宋体" w:hAnsi="宋体" w:cs="宋体"/>
              </w:rPr>
            </w:pPr>
            <w:r>
              <w:rPr>
                <w:rFonts w:ascii="宋体" w:eastAsia="宋体" w:hAnsi="宋体" w:cs="宋体" w:hint="eastAsia"/>
              </w:rPr>
              <w:t>信息导入</w:t>
            </w:r>
            <w:r>
              <w:rPr>
                <w:rFonts w:ascii="宋体" w:eastAsia="宋体" w:hAnsi="宋体" w:cs="宋体"/>
              </w:rPr>
              <w:t xml:space="preserve"> </w:t>
            </w:r>
            <w:r>
              <w:rPr>
                <w:rFonts w:ascii="宋体" w:eastAsia="宋体" w:hAnsi="宋体" w:cs="宋体" w:hint="eastAsia"/>
              </w:rPr>
              <w:t>：</w:t>
            </w:r>
            <w:r>
              <w:rPr>
                <w:rFonts w:ascii="宋体" w:eastAsia="宋体" w:hAnsi="宋体" w:cs="宋体"/>
              </w:rPr>
              <w:t xml:space="preserve"> </w:t>
            </w:r>
            <w:r>
              <w:rPr>
                <w:rFonts w:ascii="宋体" w:eastAsia="宋体" w:hAnsi="宋体" w:cs="宋体" w:hint="eastAsia"/>
              </w:rPr>
              <w:t>展商基本信息可导入 ，如名称、地址、联系方式、展位号、展馆号、产品或服务描述等。支持后台手动输入，支持批量导入。允许部分信息使用图片、视频形式，可提前确定文件格式和大小。</w:t>
            </w:r>
          </w:p>
          <w:p w14:paraId="092484EE" w14:textId="77777777" w:rsidR="00BA109F" w:rsidRDefault="00000000">
            <w:pPr>
              <w:pStyle w:val="af7"/>
              <w:numPr>
                <w:ilvl w:val="0"/>
                <w:numId w:val="19"/>
              </w:numPr>
              <w:tabs>
                <w:tab w:val="left" w:pos="531"/>
              </w:tabs>
              <w:snapToGrid w:val="0"/>
              <w:ind w:left="0" w:firstLineChars="0" w:firstLine="265"/>
              <w:rPr>
                <w:rFonts w:ascii="宋体" w:hAnsi="宋体" w:cs="宋体"/>
              </w:rPr>
            </w:pPr>
            <w:r>
              <w:rPr>
                <w:rFonts w:ascii="宋体" w:eastAsia="宋体" w:hAnsi="宋体" w:cs="宋体" w:hint="eastAsia"/>
              </w:rPr>
              <w:t>信息编辑：已导入信息可编辑修改，权限由管理员设定。</w:t>
            </w:r>
          </w:p>
          <w:p w14:paraId="590C4C04" w14:textId="77777777" w:rsidR="00BA109F" w:rsidRDefault="00000000">
            <w:pPr>
              <w:pStyle w:val="af7"/>
              <w:numPr>
                <w:ilvl w:val="0"/>
                <w:numId w:val="19"/>
              </w:numPr>
              <w:tabs>
                <w:tab w:val="left" w:pos="531"/>
              </w:tabs>
              <w:snapToGrid w:val="0"/>
              <w:ind w:left="0" w:firstLineChars="0" w:firstLine="265"/>
              <w:rPr>
                <w:rFonts w:ascii="宋体" w:hAnsi="宋体" w:cs="宋体"/>
              </w:rPr>
            </w:pPr>
            <w:r>
              <w:rPr>
                <w:rFonts w:ascii="宋体" w:eastAsia="宋体" w:hAnsi="宋体" w:cs="宋体" w:hint="eastAsia"/>
              </w:rPr>
              <w:t>数据信息后台管理：管理员可进行信息标签、信息编辑、信息归类、管理权限、使用统计、系统日志等后台管理操作。</w:t>
            </w:r>
          </w:p>
          <w:p w14:paraId="47CD2013" w14:textId="77777777" w:rsidR="00BA109F" w:rsidRDefault="00000000">
            <w:pPr>
              <w:pStyle w:val="af7"/>
              <w:numPr>
                <w:ilvl w:val="0"/>
                <w:numId w:val="19"/>
              </w:numPr>
              <w:tabs>
                <w:tab w:val="left" w:pos="531"/>
              </w:tabs>
              <w:snapToGrid w:val="0"/>
              <w:ind w:left="0" w:firstLineChars="0" w:firstLine="265"/>
              <w:rPr>
                <w:rFonts w:ascii="宋体" w:hAnsi="宋体" w:cs="宋体"/>
              </w:rPr>
            </w:pPr>
            <w:r>
              <w:rPr>
                <w:rFonts w:ascii="宋体" w:eastAsia="宋体" w:hAnsi="宋体" w:cs="宋体" w:hint="eastAsia"/>
              </w:rPr>
              <w:t>系统安全管理：系统设定必要的用户登录、使用权限管理；系统应保障数据安全性和保密性。</w:t>
            </w:r>
          </w:p>
          <w:p w14:paraId="235464F3" w14:textId="77777777" w:rsidR="00BA109F" w:rsidRDefault="00000000">
            <w:pPr>
              <w:pStyle w:val="af7"/>
              <w:numPr>
                <w:ilvl w:val="0"/>
                <w:numId w:val="15"/>
              </w:numPr>
              <w:tabs>
                <w:tab w:val="left" w:pos="531"/>
              </w:tabs>
              <w:snapToGrid w:val="0"/>
              <w:ind w:firstLineChars="0"/>
              <w:rPr>
                <w:rFonts w:ascii="宋体" w:hAnsi="宋体" w:cs="宋体"/>
              </w:rPr>
            </w:pPr>
            <w:r>
              <w:rPr>
                <w:rFonts w:ascii="宋体" w:eastAsia="宋体" w:hAnsi="宋体" w:cs="宋体" w:hint="eastAsia"/>
              </w:rPr>
              <w:t>其他功能</w:t>
            </w:r>
          </w:p>
          <w:p w14:paraId="77B19544" w14:textId="77777777" w:rsidR="00BA109F" w:rsidRDefault="00000000">
            <w:pPr>
              <w:pStyle w:val="af7"/>
              <w:numPr>
                <w:ilvl w:val="0"/>
                <w:numId w:val="20"/>
              </w:numPr>
              <w:tabs>
                <w:tab w:val="left" w:pos="531"/>
              </w:tabs>
              <w:snapToGrid w:val="0"/>
              <w:ind w:left="0" w:firstLineChars="0" w:firstLine="265"/>
              <w:rPr>
                <w:rFonts w:ascii="宋体" w:hAnsi="宋体" w:cs="宋体"/>
              </w:rPr>
            </w:pPr>
            <w:proofErr w:type="gramStart"/>
            <w:r>
              <w:rPr>
                <w:rFonts w:ascii="宋体" w:eastAsia="宋体" w:hAnsi="宋体" w:cs="宋体" w:hint="eastAsia"/>
              </w:rPr>
              <w:t>二维码扫描</w:t>
            </w:r>
            <w:proofErr w:type="gramEnd"/>
            <w:r>
              <w:rPr>
                <w:rFonts w:ascii="宋体" w:eastAsia="宋体" w:hAnsi="宋体" w:cs="宋体" w:hint="eastAsia"/>
              </w:rPr>
              <w:t>定位：根据展馆的布局在关键位置设置定位二维码，当客商扫描固定位置的</w:t>
            </w:r>
            <w:proofErr w:type="gramStart"/>
            <w:r>
              <w:rPr>
                <w:rFonts w:ascii="宋体" w:eastAsia="宋体" w:hAnsi="宋体" w:cs="宋体" w:hint="eastAsia"/>
              </w:rPr>
              <w:t>二维码时</w:t>
            </w:r>
            <w:proofErr w:type="gramEnd"/>
            <w:r>
              <w:rPr>
                <w:rFonts w:ascii="宋体" w:eastAsia="宋体" w:hAnsi="宋体" w:cs="宋体" w:hint="eastAsia"/>
              </w:rPr>
              <w:t>，可关联至展位图，提示客户当前所在位置。</w:t>
            </w:r>
          </w:p>
          <w:p w14:paraId="72B84D7B" w14:textId="77777777" w:rsidR="00BA109F" w:rsidRDefault="00000000">
            <w:pPr>
              <w:pStyle w:val="af7"/>
              <w:numPr>
                <w:ilvl w:val="0"/>
                <w:numId w:val="20"/>
              </w:numPr>
              <w:tabs>
                <w:tab w:val="left" w:pos="531"/>
              </w:tabs>
              <w:snapToGrid w:val="0"/>
              <w:ind w:left="0" w:firstLineChars="0" w:firstLine="265"/>
              <w:rPr>
                <w:rFonts w:ascii="宋体" w:hAnsi="宋体" w:cs="宋体"/>
              </w:rPr>
            </w:pPr>
            <w:r>
              <w:rPr>
                <w:rFonts w:ascii="宋体" w:eastAsia="宋体" w:hAnsi="宋体" w:cs="宋体" w:hint="eastAsia"/>
              </w:rPr>
              <w:t>位置与展商信息分享：设置分享键，客商可分享自身所在位置，或将感兴趣的展商信息及位置分享给朋友。允许分享至</w:t>
            </w:r>
            <w:proofErr w:type="gramStart"/>
            <w:r>
              <w:rPr>
                <w:rFonts w:ascii="宋体" w:eastAsia="宋体" w:hAnsi="宋体" w:cs="宋体" w:hint="eastAsia"/>
              </w:rPr>
              <w:t>微信好友或微信朋友</w:t>
            </w:r>
            <w:proofErr w:type="gramEnd"/>
            <w:r>
              <w:rPr>
                <w:rFonts w:ascii="宋体" w:eastAsia="宋体" w:hAnsi="宋体" w:cs="宋体" w:hint="eastAsia"/>
              </w:rPr>
              <w:t>圈。</w:t>
            </w:r>
          </w:p>
          <w:p w14:paraId="23816A96" w14:textId="77777777" w:rsidR="00BA109F" w:rsidRDefault="00000000">
            <w:pPr>
              <w:pStyle w:val="af7"/>
              <w:numPr>
                <w:ilvl w:val="0"/>
                <w:numId w:val="15"/>
              </w:numPr>
              <w:tabs>
                <w:tab w:val="left" w:pos="531"/>
              </w:tabs>
              <w:snapToGrid w:val="0"/>
              <w:ind w:firstLineChars="0"/>
              <w:rPr>
                <w:rFonts w:ascii="宋体" w:hAnsi="宋体" w:cs="宋体"/>
              </w:rPr>
            </w:pPr>
            <w:r>
              <w:rPr>
                <w:rFonts w:ascii="宋体" w:eastAsia="宋体" w:hAnsi="宋体" w:cs="宋体" w:hint="eastAsia"/>
              </w:rPr>
              <w:t>配套服务</w:t>
            </w:r>
          </w:p>
          <w:p w14:paraId="36E2BC8F" w14:textId="77777777" w:rsidR="00BA109F" w:rsidRDefault="00000000">
            <w:pPr>
              <w:pStyle w:val="af7"/>
              <w:numPr>
                <w:ilvl w:val="0"/>
                <w:numId w:val="21"/>
              </w:numPr>
              <w:tabs>
                <w:tab w:val="left" w:pos="531"/>
              </w:tabs>
              <w:snapToGrid w:val="0"/>
              <w:ind w:left="0" w:firstLineChars="0" w:firstLine="265"/>
              <w:rPr>
                <w:rFonts w:ascii="宋体" w:hAnsi="宋体" w:cs="宋体"/>
              </w:rPr>
            </w:pPr>
            <w:r>
              <w:rPr>
                <w:rFonts w:ascii="宋体" w:eastAsia="宋体" w:hAnsi="宋体" w:cs="宋体" w:hint="eastAsia"/>
              </w:rPr>
              <w:t>大会官网、</w:t>
            </w:r>
            <w:proofErr w:type="gramStart"/>
            <w:r>
              <w:rPr>
                <w:rFonts w:ascii="宋体" w:eastAsia="宋体" w:hAnsi="宋体" w:cs="宋体" w:hint="eastAsia"/>
              </w:rPr>
              <w:t>官微设置</w:t>
            </w:r>
            <w:proofErr w:type="gramEnd"/>
            <w:r>
              <w:rPr>
                <w:rFonts w:ascii="宋体" w:eastAsia="宋体" w:hAnsi="宋体" w:cs="宋体" w:hint="eastAsia"/>
              </w:rPr>
              <w:t>快捷入口，进行导</w:t>
            </w:r>
            <w:proofErr w:type="gramStart"/>
            <w:r>
              <w:rPr>
                <w:rFonts w:ascii="宋体" w:eastAsia="宋体" w:hAnsi="宋体" w:cs="宋体" w:hint="eastAsia"/>
              </w:rPr>
              <w:t>览</w:t>
            </w:r>
            <w:proofErr w:type="gramEnd"/>
            <w:r>
              <w:rPr>
                <w:rFonts w:ascii="宋体" w:eastAsia="宋体" w:hAnsi="宋体" w:cs="宋体" w:hint="eastAsia"/>
              </w:rPr>
              <w:t>图展示与使用。</w:t>
            </w:r>
          </w:p>
          <w:p w14:paraId="3368790A" w14:textId="77777777" w:rsidR="00BA109F" w:rsidRDefault="00000000">
            <w:pPr>
              <w:pStyle w:val="af7"/>
              <w:numPr>
                <w:ilvl w:val="0"/>
                <w:numId w:val="21"/>
              </w:numPr>
              <w:tabs>
                <w:tab w:val="left" w:pos="531"/>
              </w:tabs>
              <w:snapToGrid w:val="0"/>
              <w:ind w:left="0" w:firstLineChars="0" w:firstLine="265"/>
              <w:rPr>
                <w:rFonts w:ascii="宋体" w:hAnsi="宋体" w:cs="宋体"/>
              </w:rPr>
            </w:pPr>
            <w:r>
              <w:rPr>
                <w:rFonts w:ascii="宋体" w:eastAsia="宋体" w:hAnsi="宋体" w:cs="宋体" w:hint="eastAsia"/>
              </w:rPr>
              <w:t>配备符合要求的显示器（12台），于各馆指定入口处进行导</w:t>
            </w:r>
            <w:proofErr w:type="gramStart"/>
            <w:r>
              <w:rPr>
                <w:rFonts w:ascii="宋体" w:eastAsia="宋体" w:hAnsi="宋体" w:cs="宋体" w:hint="eastAsia"/>
              </w:rPr>
              <w:t>览</w:t>
            </w:r>
            <w:proofErr w:type="gramEnd"/>
            <w:r>
              <w:rPr>
                <w:rFonts w:ascii="宋体" w:eastAsia="宋体" w:hAnsi="宋体" w:cs="宋体" w:hint="eastAsia"/>
              </w:rPr>
              <w:t>图展示并可进行互动使用。</w:t>
            </w:r>
          </w:p>
          <w:p w14:paraId="49F84C39" w14:textId="77777777" w:rsidR="00BA109F" w:rsidRDefault="00000000">
            <w:pPr>
              <w:pStyle w:val="af7"/>
              <w:numPr>
                <w:ilvl w:val="0"/>
                <w:numId w:val="21"/>
              </w:numPr>
              <w:tabs>
                <w:tab w:val="left" w:pos="531"/>
              </w:tabs>
              <w:snapToGrid w:val="0"/>
              <w:ind w:left="0" w:firstLineChars="0" w:firstLine="265"/>
              <w:rPr>
                <w:rFonts w:ascii="宋体" w:hAnsi="宋体" w:cs="宋体"/>
              </w:rPr>
            </w:pPr>
            <w:r>
              <w:rPr>
                <w:rFonts w:ascii="宋体" w:eastAsia="宋体" w:hAnsi="宋体" w:cs="宋体" w:hint="eastAsia"/>
              </w:rPr>
              <w:t>大会指定咨询服务台、咨询服务机器人，同步导</w:t>
            </w:r>
            <w:proofErr w:type="gramStart"/>
            <w:r>
              <w:rPr>
                <w:rFonts w:ascii="宋体" w:eastAsia="宋体" w:hAnsi="宋体" w:cs="宋体" w:hint="eastAsia"/>
              </w:rPr>
              <w:t>览</w:t>
            </w:r>
            <w:proofErr w:type="gramEnd"/>
            <w:r>
              <w:rPr>
                <w:rFonts w:ascii="宋体" w:eastAsia="宋体" w:hAnsi="宋体" w:cs="宋体" w:hint="eastAsia"/>
              </w:rPr>
              <w:t>图展示与使用。</w:t>
            </w:r>
          </w:p>
          <w:p w14:paraId="55910D82" w14:textId="77777777" w:rsidR="00BA109F" w:rsidRDefault="00000000">
            <w:pPr>
              <w:pStyle w:val="af7"/>
              <w:numPr>
                <w:ilvl w:val="0"/>
                <w:numId w:val="21"/>
              </w:numPr>
              <w:tabs>
                <w:tab w:val="left" w:pos="531"/>
              </w:tabs>
              <w:snapToGrid w:val="0"/>
              <w:ind w:left="0" w:firstLineChars="0" w:firstLine="265"/>
              <w:rPr>
                <w:rFonts w:ascii="宋体" w:eastAsia="宋体" w:hAnsi="宋体"/>
              </w:rPr>
            </w:pPr>
            <w:r>
              <w:rPr>
                <w:rFonts w:ascii="宋体" w:eastAsia="宋体" w:hAnsi="宋体" w:cs="宋体" w:hint="eastAsia"/>
              </w:rPr>
              <w:t>所有展示界面简洁美观，符合大会VI视觉设计规范要求，并适应客商使用习惯，操作流程友好，使用便捷。</w:t>
            </w:r>
          </w:p>
          <w:p w14:paraId="38C01629" w14:textId="77777777" w:rsidR="00BA109F" w:rsidRDefault="00000000">
            <w:pPr>
              <w:pStyle w:val="af7"/>
              <w:numPr>
                <w:ilvl w:val="0"/>
                <w:numId w:val="15"/>
              </w:numPr>
              <w:tabs>
                <w:tab w:val="left" w:pos="531"/>
              </w:tabs>
              <w:snapToGrid w:val="0"/>
              <w:ind w:firstLineChars="0"/>
              <w:rPr>
                <w:rFonts w:ascii="宋体" w:eastAsia="宋体" w:hAnsi="宋体"/>
              </w:rPr>
            </w:pPr>
            <w:r>
              <w:rPr>
                <w:rFonts w:ascii="宋体" w:eastAsia="宋体" w:hAnsi="宋体" w:hint="eastAsia"/>
              </w:rPr>
              <w:t>安全要求</w:t>
            </w:r>
          </w:p>
          <w:p w14:paraId="3C1EE5E2" w14:textId="77777777" w:rsidR="00BA109F" w:rsidRDefault="00000000">
            <w:pPr>
              <w:pStyle w:val="af7"/>
              <w:tabs>
                <w:tab w:val="left" w:pos="633"/>
                <w:tab w:val="left" w:pos="698"/>
              </w:tabs>
              <w:snapToGrid w:val="0"/>
              <w:ind w:leftChars="-5" w:hangingChars="5" w:hanging="10"/>
              <w:rPr>
                <w:rFonts w:ascii="宋体" w:hAnsi="宋体"/>
              </w:rPr>
            </w:pPr>
            <w:r>
              <w:rPr>
                <w:rFonts w:ascii="宋体" w:eastAsia="宋体" w:hAnsi="宋体" w:hint="eastAsia"/>
              </w:rPr>
              <w:t>本项目所有软件及硬件必须通过招标人或其委托第三方进行的安全测试。</w:t>
            </w:r>
          </w:p>
        </w:tc>
        <w:tc>
          <w:tcPr>
            <w:tcW w:w="0" w:type="auto"/>
            <w:tcBorders>
              <w:top w:val="single" w:sz="4" w:space="0" w:color="auto"/>
              <w:left w:val="single" w:sz="4" w:space="0" w:color="auto"/>
              <w:bottom w:val="single" w:sz="4" w:space="0" w:color="auto"/>
              <w:right w:val="single" w:sz="4" w:space="0" w:color="auto"/>
            </w:tcBorders>
            <w:vAlign w:val="center"/>
          </w:tcPr>
          <w:p w14:paraId="0865D16B" w14:textId="77777777" w:rsidR="00BA109F" w:rsidRDefault="00000000">
            <w:pPr>
              <w:spacing w:beforeLines="50" w:before="156" w:afterLines="50" w:after="156"/>
              <w:jc w:val="center"/>
              <w:rPr>
                <w:rFonts w:ascii="宋体" w:hAnsi="宋体" w:cs="宋体"/>
                <w:szCs w:val="21"/>
              </w:rPr>
            </w:pPr>
            <w:r>
              <w:rPr>
                <w:rFonts w:ascii="宋体" w:hAnsi="宋体" w:cs="宋体" w:hint="eastAsia"/>
              </w:rPr>
              <w:t>不可偏离</w:t>
            </w:r>
          </w:p>
        </w:tc>
      </w:tr>
      <w:tr w:rsidR="00BA109F" w14:paraId="7D748E51" w14:textId="77777777">
        <w:trPr>
          <w:trHeight w:val="633"/>
          <w:jc w:val="center"/>
        </w:trPr>
        <w:tc>
          <w:tcPr>
            <w:tcW w:w="0" w:type="auto"/>
            <w:tcBorders>
              <w:top w:val="single" w:sz="4" w:space="0" w:color="auto"/>
              <w:left w:val="single" w:sz="4" w:space="0" w:color="auto"/>
              <w:bottom w:val="single" w:sz="4" w:space="0" w:color="auto"/>
              <w:right w:val="single" w:sz="4" w:space="0" w:color="auto"/>
            </w:tcBorders>
            <w:vAlign w:val="center"/>
          </w:tcPr>
          <w:p w14:paraId="69437D6D" w14:textId="77777777" w:rsidR="00BA109F" w:rsidRDefault="00000000">
            <w:pPr>
              <w:tabs>
                <w:tab w:val="left" w:pos="531"/>
              </w:tabs>
              <w:snapToGrid w:val="0"/>
              <w:jc w:val="center"/>
              <w:rPr>
                <w:rFonts w:ascii="宋体" w:hAnsi="宋体" w:cs="宋体"/>
              </w:rPr>
            </w:pPr>
            <w:r>
              <w:rPr>
                <w:rFonts w:ascii="宋体" w:hAnsi="宋体" w:cs="宋体"/>
              </w:rPr>
              <w:t>3</w:t>
            </w:r>
          </w:p>
        </w:tc>
        <w:tc>
          <w:tcPr>
            <w:tcW w:w="872" w:type="dxa"/>
            <w:tcBorders>
              <w:top w:val="single" w:sz="4" w:space="0" w:color="auto"/>
              <w:left w:val="single" w:sz="4" w:space="0" w:color="auto"/>
              <w:bottom w:val="single" w:sz="4" w:space="0" w:color="auto"/>
              <w:right w:val="single" w:sz="4" w:space="0" w:color="auto"/>
            </w:tcBorders>
            <w:vAlign w:val="center"/>
          </w:tcPr>
          <w:p w14:paraId="5D2FB0A3" w14:textId="77777777" w:rsidR="00BA109F" w:rsidRDefault="00000000">
            <w:pPr>
              <w:tabs>
                <w:tab w:val="left" w:pos="531"/>
              </w:tabs>
              <w:snapToGrid w:val="0"/>
              <w:jc w:val="center"/>
              <w:rPr>
                <w:rFonts w:ascii="宋体" w:hAnsi="宋体" w:cs="宋体"/>
              </w:rPr>
            </w:pPr>
            <w:r>
              <w:rPr>
                <w:rFonts w:ascii="宋体" w:hAnsi="宋体" w:cs="宋体" w:hint="eastAsia"/>
              </w:rPr>
              <w:t>项目负责人</w:t>
            </w:r>
          </w:p>
        </w:tc>
        <w:tc>
          <w:tcPr>
            <w:tcW w:w="6145" w:type="dxa"/>
            <w:tcBorders>
              <w:top w:val="single" w:sz="4" w:space="0" w:color="auto"/>
              <w:left w:val="single" w:sz="4" w:space="0" w:color="auto"/>
              <w:bottom w:val="single" w:sz="4" w:space="0" w:color="auto"/>
              <w:right w:val="single" w:sz="4" w:space="0" w:color="auto"/>
            </w:tcBorders>
            <w:vAlign w:val="center"/>
          </w:tcPr>
          <w:p w14:paraId="09984897" w14:textId="77777777" w:rsidR="00BA109F" w:rsidRDefault="00000000">
            <w:pPr>
              <w:tabs>
                <w:tab w:val="left" w:pos="531"/>
              </w:tabs>
              <w:snapToGrid w:val="0"/>
            </w:pPr>
            <w:r>
              <w:rPr>
                <w:rFonts w:hint="eastAsia"/>
              </w:rPr>
              <w:t>投标人须指定项目负责人，负责联络协调及跟进该项目具体实施。投标人须提供该负责人姓名、电话、职务、身份证扫描件，以及投标人为其缴纳的</w:t>
            </w:r>
            <w:r>
              <w:rPr>
                <w:rFonts w:hint="eastAsia"/>
              </w:rPr>
              <w:t>2</w:t>
            </w:r>
            <w:r>
              <w:t>023</w:t>
            </w:r>
            <w:r>
              <w:rPr>
                <w:rFonts w:hint="eastAsia"/>
              </w:rPr>
              <w:t>年</w:t>
            </w:r>
            <w:r>
              <w:rPr>
                <w:rFonts w:hint="eastAsia"/>
              </w:rPr>
              <w:t>4</w:t>
            </w:r>
            <w:r>
              <w:rPr>
                <w:rFonts w:hint="eastAsia"/>
              </w:rPr>
              <w:t>月至</w:t>
            </w:r>
            <w:r>
              <w:rPr>
                <w:rFonts w:hint="eastAsia"/>
              </w:rPr>
              <w:t>8</w:t>
            </w:r>
            <w:r>
              <w:rPr>
                <w:rFonts w:hint="eastAsia"/>
              </w:rPr>
              <w:t>月份期间任意连续三个月的</w:t>
            </w:r>
            <w:proofErr w:type="gramStart"/>
            <w:r>
              <w:rPr>
                <w:rFonts w:hint="eastAsia"/>
              </w:rPr>
              <w:t>社保证明</w:t>
            </w:r>
            <w:proofErr w:type="gramEnd"/>
            <w:r>
              <w:rPr>
                <w:rFonts w:hint="eastAsia"/>
              </w:rPr>
              <w:t>（包含</w:t>
            </w:r>
            <w:r>
              <w:rPr>
                <w:rFonts w:hint="eastAsia"/>
                <w:b/>
                <w:bCs/>
                <w:color w:val="FF0000"/>
                <w:highlight w:val="yellow"/>
              </w:rPr>
              <w:t>“验真码”</w:t>
            </w:r>
            <w:r>
              <w:rPr>
                <w:rFonts w:hint="eastAsia"/>
              </w:rPr>
              <w:t>的完整证明页面），所有文件均需加盖投标人公章。</w:t>
            </w:r>
          </w:p>
          <w:p w14:paraId="3225877F" w14:textId="77777777" w:rsidR="00BA109F" w:rsidRDefault="00000000">
            <w:pPr>
              <w:pStyle w:val="a0"/>
              <w:spacing w:after="0" w:line="240" w:lineRule="auto"/>
              <w:ind w:left="0"/>
            </w:pPr>
            <w:r>
              <w:rPr>
                <w:rFonts w:ascii="Times New Roman" w:hAnsi="Times New Roman" w:hint="eastAsia"/>
                <w:spacing w:val="0"/>
                <w:kern w:val="2"/>
                <w:sz w:val="21"/>
              </w:rPr>
              <w:lastRenderedPageBreak/>
              <w:t>项目的负责人一经指定，除招标人提出更换外，不得随意更换。如投标人因客观原因确需更换的，必须事先书面报经招标人同意。</w:t>
            </w:r>
          </w:p>
        </w:tc>
        <w:tc>
          <w:tcPr>
            <w:tcW w:w="0" w:type="auto"/>
            <w:tcBorders>
              <w:top w:val="single" w:sz="4" w:space="0" w:color="auto"/>
              <w:left w:val="single" w:sz="4" w:space="0" w:color="auto"/>
              <w:bottom w:val="single" w:sz="4" w:space="0" w:color="auto"/>
              <w:right w:val="single" w:sz="4" w:space="0" w:color="auto"/>
            </w:tcBorders>
            <w:vAlign w:val="center"/>
          </w:tcPr>
          <w:p w14:paraId="64CBE747" w14:textId="77777777" w:rsidR="00BA109F" w:rsidRDefault="00000000">
            <w:pPr>
              <w:tabs>
                <w:tab w:val="left" w:pos="531"/>
              </w:tabs>
              <w:snapToGrid w:val="0"/>
              <w:jc w:val="center"/>
              <w:rPr>
                <w:rFonts w:ascii="宋体" w:hAnsi="宋体" w:cs="宋体"/>
              </w:rPr>
            </w:pPr>
            <w:r>
              <w:rPr>
                <w:rFonts w:ascii="宋体" w:hAnsi="宋体" w:cs="宋体" w:hint="eastAsia"/>
              </w:rPr>
              <w:lastRenderedPageBreak/>
              <w:t>不可偏离</w:t>
            </w:r>
          </w:p>
        </w:tc>
      </w:tr>
      <w:tr w:rsidR="00BA109F" w14:paraId="55119567" w14:textId="77777777">
        <w:trPr>
          <w:trHeight w:val="1190"/>
          <w:jc w:val="center"/>
        </w:trPr>
        <w:tc>
          <w:tcPr>
            <w:tcW w:w="0" w:type="auto"/>
            <w:tcBorders>
              <w:top w:val="single" w:sz="4" w:space="0" w:color="auto"/>
              <w:left w:val="single" w:sz="4" w:space="0" w:color="auto"/>
              <w:bottom w:val="single" w:sz="4" w:space="0" w:color="auto"/>
              <w:right w:val="single" w:sz="4" w:space="0" w:color="auto"/>
            </w:tcBorders>
            <w:vAlign w:val="center"/>
          </w:tcPr>
          <w:p w14:paraId="7B84BF78" w14:textId="77777777" w:rsidR="00BA109F" w:rsidRDefault="00000000">
            <w:pPr>
              <w:tabs>
                <w:tab w:val="left" w:pos="531"/>
              </w:tabs>
              <w:snapToGrid w:val="0"/>
              <w:jc w:val="center"/>
              <w:rPr>
                <w:rFonts w:ascii="宋体" w:hAnsi="宋体" w:cs="宋体"/>
              </w:rPr>
            </w:pPr>
            <w:r>
              <w:rPr>
                <w:rFonts w:ascii="宋体" w:hAnsi="宋体" w:cs="宋体"/>
              </w:rPr>
              <w:t>4</w:t>
            </w:r>
          </w:p>
        </w:tc>
        <w:tc>
          <w:tcPr>
            <w:tcW w:w="872" w:type="dxa"/>
            <w:tcBorders>
              <w:top w:val="single" w:sz="4" w:space="0" w:color="auto"/>
              <w:left w:val="single" w:sz="4" w:space="0" w:color="auto"/>
              <w:bottom w:val="single" w:sz="4" w:space="0" w:color="auto"/>
              <w:right w:val="single" w:sz="4" w:space="0" w:color="auto"/>
            </w:tcBorders>
            <w:vAlign w:val="center"/>
          </w:tcPr>
          <w:p w14:paraId="2EB25D26" w14:textId="77777777" w:rsidR="00BA109F" w:rsidRDefault="00000000">
            <w:pPr>
              <w:tabs>
                <w:tab w:val="left" w:pos="531"/>
              </w:tabs>
              <w:snapToGrid w:val="0"/>
              <w:jc w:val="center"/>
              <w:rPr>
                <w:rFonts w:ascii="宋体" w:hAnsi="宋体" w:cs="宋体"/>
              </w:rPr>
            </w:pPr>
            <w:r>
              <w:rPr>
                <w:rFonts w:ascii="宋体" w:hAnsi="宋体" w:cs="宋体" w:hint="eastAsia"/>
              </w:rPr>
              <w:t>解决</w:t>
            </w:r>
          </w:p>
          <w:p w14:paraId="0BAC4CB4" w14:textId="77777777" w:rsidR="00BA109F" w:rsidRDefault="00000000">
            <w:pPr>
              <w:tabs>
                <w:tab w:val="left" w:pos="531"/>
              </w:tabs>
              <w:snapToGrid w:val="0"/>
              <w:jc w:val="center"/>
              <w:rPr>
                <w:rFonts w:ascii="宋体" w:hAnsi="宋体" w:cs="宋体"/>
              </w:rPr>
            </w:pPr>
            <w:r>
              <w:rPr>
                <w:rFonts w:ascii="宋体" w:hAnsi="宋体" w:cs="宋体" w:hint="eastAsia"/>
              </w:rPr>
              <w:t>方案</w:t>
            </w:r>
          </w:p>
        </w:tc>
        <w:tc>
          <w:tcPr>
            <w:tcW w:w="6145" w:type="dxa"/>
            <w:tcBorders>
              <w:top w:val="single" w:sz="4" w:space="0" w:color="auto"/>
              <w:left w:val="single" w:sz="4" w:space="0" w:color="auto"/>
              <w:bottom w:val="single" w:sz="4" w:space="0" w:color="auto"/>
              <w:right w:val="single" w:sz="4" w:space="0" w:color="auto"/>
            </w:tcBorders>
            <w:vAlign w:val="center"/>
          </w:tcPr>
          <w:p w14:paraId="6C075D52" w14:textId="77777777" w:rsidR="00BA109F" w:rsidRDefault="00000000">
            <w:pPr>
              <w:tabs>
                <w:tab w:val="left" w:pos="531"/>
              </w:tabs>
              <w:snapToGrid w:val="0"/>
              <w:rPr>
                <w:rFonts w:ascii="宋体" w:hAnsi="宋体" w:cs="宋体"/>
              </w:rPr>
            </w:pPr>
            <w:r>
              <w:rPr>
                <w:rFonts w:ascii="宋体" w:hAnsi="宋体" w:cs="宋体" w:hint="eastAsia"/>
              </w:rPr>
              <w:t>针对本项工作，就上述内容及要求的技术实现提供详细的解决方案，包括但不限于小程序开发具体功能说明、关键页面设计与展示、使用流程示意、用户与后台使用管理规则、工作进度排期、突发问题应急解决方案、</w:t>
            </w:r>
            <w:proofErr w:type="gramStart"/>
            <w:r>
              <w:rPr>
                <w:rFonts w:ascii="宋体" w:hAnsi="宋体" w:cs="宋体" w:hint="eastAsia"/>
              </w:rPr>
              <w:t>后期维保等</w:t>
            </w:r>
            <w:proofErr w:type="gramEnd"/>
            <w:r>
              <w:rPr>
                <w:rFonts w:ascii="宋体" w:hAnsi="宋体" w:cs="宋体"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7193FB03" w14:textId="77777777" w:rsidR="00BA109F" w:rsidRDefault="00000000">
            <w:pPr>
              <w:tabs>
                <w:tab w:val="left" w:pos="531"/>
              </w:tabs>
              <w:snapToGrid w:val="0"/>
              <w:jc w:val="center"/>
              <w:rPr>
                <w:rFonts w:ascii="宋体" w:hAnsi="宋体" w:cs="宋体"/>
              </w:rPr>
            </w:pPr>
            <w:r>
              <w:rPr>
                <w:rFonts w:ascii="宋体" w:hAnsi="宋体" w:cs="宋体" w:hint="eastAsia"/>
              </w:rPr>
              <w:t>不可偏离</w:t>
            </w:r>
          </w:p>
        </w:tc>
      </w:tr>
      <w:tr w:rsidR="00BA109F" w14:paraId="15427F46" w14:textId="77777777">
        <w:trPr>
          <w:trHeight w:val="2153"/>
          <w:jc w:val="center"/>
        </w:trPr>
        <w:tc>
          <w:tcPr>
            <w:tcW w:w="0" w:type="auto"/>
            <w:tcBorders>
              <w:top w:val="single" w:sz="4" w:space="0" w:color="auto"/>
              <w:left w:val="single" w:sz="4" w:space="0" w:color="auto"/>
              <w:bottom w:val="single" w:sz="4" w:space="0" w:color="auto"/>
              <w:right w:val="single" w:sz="4" w:space="0" w:color="auto"/>
            </w:tcBorders>
            <w:vAlign w:val="center"/>
          </w:tcPr>
          <w:p w14:paraId="1E9D7F3D" w14:textId="77777777" w:rsidR="00BA109F" w:rsidRDefault="00000000">
            <w:pPr>
              <w:tabs>
                <w:tab w:val="left" w:pos="531"/>
              </w:tabs>
              <w:snapToGrid w:val="0"/>
              <w:jc w:val="center"/>
              <w:rPr>
                <w:rFonts w:ascii="宋体" w:hAnsi="宋体" w:cs="宋体"/>
              </w:rPr>
            </w:pPr>
            <w:r>
              <w:rPr>
                <w:rFonts w:ascii="宋体" w:hAnsi="宋体" w:cs="宋体"/>
              </w:rPr>
              <w:t>5</w:t>
            </w:r>
          </w:p>
        </w:tc>
        <w:tc>
          <w:tcPr>
            <w:tcW w:w="872" w:type="dxa"/>
            <w:tcBorders>
              <w:top w:val="single" w:sz="4" w:space="0" w:color="auto"/>
              <w:left w:val="single" w:sz="4" w:space="0" w:color="auto"/>
              <w:bottom w:val="single" w:sz="4" w:space="0" w:color="auto"/>
              <w:right w:val="single" w:sz="4" w:space="0" w:color="auto"/>
            </w:tcBorders>
            <w:vAlign w:val="center"/>
          </w:tcPr>
          <w:p w14:paraId="1B271371" w14:textId="77777777" w:rsidR="00BA109F" w:rsidRDefault="00000000">
            <w:pPr>
              <w:tabs>
                <w:tab w:val="left" w:pos="531"/>
              </w:tabs>
              <w:snapToGrid w:val="0"/>
              <w:jc w:val="center"/>
              <w:rPr>
                <w:rFonts w:ascii="宋体" w:hAnsi="宋体" w:cs="宋体"/>
              </w:rPr>
            </w:pPr>
            <w:r>
              <w:rPr>
                <w:rFonts w:ascii="宋体" w:hAnsi="宋体" w:cs="宋体" w:hint="eastAsia"/>
              </w:rPr>
              <w:t>运维</w:t>
            </w:r>
          </w:p>
          <w:p w14:paraId="45218614" w14:textId="77777777" w:rsidR="00BA109F" w:rsidRDefault="00000000">
            <w:pPr>
              <w:tabs>
                <w:tab w:val="left" w:pos="531"/>
              </w:tabs>
              <w:snapToGrid w:val="0"/>
              <w:jc w:val="center"/>
              <w:rPr>
                <w:rFonts w:ascii="宋体" w:hAnsi="宋体" w:cs="宋体"/>
              </w:rPr>
            </w:pPr>
            <w:r>
              <w:rPr>
                <w:rFonts w:ascii="宋体" w:hAnsi="宋体" w:cs="宋体" w:hint="eastAsia"/>
              </w:rPr>
              <w:t>要求</w:t>
            </w:r>
          </w:p>
        </w:tc>
        <w:tc>
          <w:tcPr>
            <w:tcW w:w="6145" w:type="dxa"/>
            <w:tcBorders>
              <w:top w:val="single" w:sz="4" w:space="0" w:color="auto"/>
              <w:left w:val="single" w:sz="4" w:space="0" w:color="auto"/>
              <w:bottom w:val="single" w:sz="4" w:space="0" w:color="auto"/>
              <w:right w:val="single" w:sz="4" w:space="0" w:color="auto"/>
            </w:tcBorders>
            <w:vAlign w:val="center"/>
          </w:tcPr>
          <w:p w14:paraId="322197AA" w14:textId="77777777" w:rsidR="00BA109F" w:rsidRDefault="00000000">
            <w:pPr>
              <w:pStyle w:val="af7"/>
              <w:numPr>
                <w:ilvl w:val="0"/>
                <w:numId w:val="22"/>
              </w:numPr>
              <w:tabs>
                <w:tab w:val="left" w:pos="531"/>
              </w:tabs>
              <w:snapToGrid w:val="0"/>
              <w:ind w:left="0" w:firstLineChars="0" w:firstLine="0"/>
              <w:rPr>
                <w:rFonts w:ascii="宋体" w:hAnsi="宋体"/>
              </w:rPr>
            </w:pPr>
            <w:r>
              <w:rPr>
                <w:rFonts w:ascii="宋体" w:eastAsia="宋体" w:hAnsi="宋体" w:hint="eastAsia"/>
              </w:rPr>
              <w:t>提交《售后服务承诺书》，包括但不限于免费现场维护服务人员数量承诺、免费服务期内服务承诺、应急响应时间、应急服务联系方式、免费维护服务期后的售后服务方案等内容。</w:t>
            </w:r>
          </w:p>
          <w:p w14:paraId="4DC42BE6" w14:textId="77777777" w:rsidR="00BA109F" w:rsidRDefault="00000000">
            <w:pPr>
              <w:pStyle w:val="af7"/>
              <w:numPr>
                <w:ilvl w:val="0"/>
                <w:numId w:val="22"/>
              </w:numPr>
              <w:tabs>
                <w:tab w:val="left" w:pos="531"/>
              </w:tabs>
              <w:snapToGrid w:val="0"/>
              <w:ind w:left="0" w:firstLineChars="0" w:firstLine="0"/>
              <w:rPr>
                <w:rFonts w:ascii="宋体" w:hAnsi="宋体"/>
              </w:rPr>
            </w:pPr>
            <w:r>
              <w:rPr>
                <w:rFonts w:ascii="宋体" w:eastAsia="宋体" w:hAnsi="宋体" w:hint="eastAsia"/>
              </w:rPr>
              <w:t>每年驻场</w:t>
            </w:r>
            <w:proofErr w:type="gramStart"/>
            <w:r>
              <w:rPr>
                <w:rFonts w:ascii="宋体" w:eastAsia="宋体" w:hAnsi="宋体" w:hint="eastAsia"/>
              </w:rPr>
              <w:t>维保要求</w:t>
            </w:r>
            <w:proofErr w:type="gramEnd"/>
            <w:r>
              <w:rPr>
                <w:rFonts w:ascii="宋体" w:eastAsia="宋体" w:hAnsi="宋体" w:hint="eastAsia"/>
              </w:rPr>
              <w:t>不少于20个日历日。即每届高交会开展前15天及展期5天必须派相关技术人员驻场，负责高交会智能导</w:t>
            </w:r>
            <w:proofErr w:type="gramStart"/>
            <w:r>
              <w:rPr>
                <w:rFonts w:ascii="宋体" w:eastAsia="宋体" w:hAnsi="宋体" w:hint="eastAsia"/>
              </w:rPr>
              <w:t>览</w:t>
            </w:r>
            <w:proofErr w:type="gramEnd"/>
            <w:r>
              <w:rPr>
                <w:rFonts w:ascii="宋体" w:eastAsia="宋体" w:hAnsi="宋体" w:hint="eastAsia"/>
              </w:rPr>
              <w:t>系统的现场运行维护服务。</w:t>
            </w:r>
          </w:p>
          <w:p w14:paraId="79D4F9E8" w14:textId="77777777" w:rsidR="00BA109F" w:rsidRDefault="00000000">
            <w:pPr>
              <w:pStyle w:val="af7"/>
              <w:numPr>
                <w:ilvl w:val="0"/>
                <w:numId w:val="22"/>
              </w:numPr>
              <w:tabs>
                <w:tab w:val="left" w:pos="531"/>
              </w:tabs>
              <w:snapToGrid w:val="0"/>
              <w:ind w:left="0" w:firstLineChars="0" w:firstLine="0"/>
              <w:rPr>
                <w:rFonts w:ascii="宋体" w:hAnsi="宋体"/>
              </w:rPr>
            </w:pPr>
            <w:r>
              <w:rPr>
                <w:rFonts w:ascii="宋体" w:eastAsia="宋体" w:hAnsi="宋体" w:hint="eastAsia"/>
              </w:rPr>
              <w:t>在当届高交会结束后，根据招标人的要求提供相关使用数据，出具小程序运行总结报告。</w:t>
            </w:r>
          </w:p>
          <w:p w14:paraId="7A8433F0" w14:textId="77777777" w:rsidR="00BA109F" w:rsidRDefault="00000000">
            <w:pPr>
              <w:pStyle w:val="af7"/>
              <w:numPr>
                <w:ilvl w:val="0"/>
                <w:numId w:val="22"/>
              </w:numPr>
              <w:tabs>
                <w:tab w:val="left" w:pos="531"/>
              </w:tabs>
              <w:snapToGrid w:val="0"/>
              <w:ind w:left="0" w:firstLineChars="0" w:firstLine="0"/>
              <w:rPr>
                <w:rFonts w:ascii="宋体" w:hAnsi="宋体"/>
              </w:rPr>
            </w:pPr>
            <w:r>
              <w:rPr>
                <w:rFonts w:ascii="宋体" w:eastAsia="宋体" w:hAnsi="宋体" w:hint="eastAsia"/>
              </w:rPr>
              <w:t>当届高交会结束至下届高交会召开前，为系统日常运维期，投标人</w:t>
            </w:r>
            <w:proofErr w:type="gramStart"/>
            <w:r>
              <w:rPr>
                <w:rFonts w:ascii="宋体" w:eastAsia="宋体" w:hAnsi="宋体" w:hint="eastAsia"/>
              </w:rPr>
              <w:t>须保障</w:t>
            </w:r>
            <w:proofErr w:type="gramEnd"/>
            <w:r>
              <w:rPr>
                <w:rFonts w:ascii="宋体" w:eastAsia="宋体" w:hAnsi="宋体" w:hint="eastAsia"/>
              </w:rPr>
              <w:t xml:space="preserve">系统正常运转，满足招标人客商日常查询和咨询的需求。 </w:t>
            </w:r>
          </w:p>
        </w:tc>
        <w:tc>
          <w:tcPr>
            <w:tcW w:w="0" w:type="auto"/>
            <w:tcBorders>
              <w:top w:val="single" w:sz="4" w:space="0" w:color="auto"/>
              <w:left w:val="single" w:sz="4" w:space="0" w:color="auto"/>
              <w:bottom w:val="single" w:sz="4" w:space="0" w:color="auto"/>
              <w:right w:val="single" w:sz="4" w:space="0" w:color="auto"/>
            </w:tcBorders>
            <w:vAlign w:val="center"/>
          </w:tcPr>
          <w:p w14:paraId="3CC9655D" w14:textId="77777777" w:rsidR="00BA109F" w:rsidRDefault="00000000">
            <w:pPr>
              <w:tabs>
                <w:tab w:val="left" w:pos="531"/>
              </w:tabs>
              <w:snapToGrid w:val="0"/>
              <w:jc w:val="center"/>
              <w:rPr>
                <w:rFonts w:ascii="宋体" w:hAnsi="宋体" w:cs="宋体"/>
              </w:rPr>
            </w:pPr>
            <w:r>
              <w:rPr>
                <w:rFonts w:ascii="宋体" w:hAnsi="宋体" w:cs="宋体" w:hint="eastAsia"/>
              </w:rPr>
              <w:t>不可偏离</w:t>
            </w:r>
          </w:p>
        </w:tc>
      </w:tr>
      <w:tr w:rsidR="00BA109F" w14:paraId="23A65F61" w14:textId="77777777">
        <w:trPr>
          <w:trHeight w:val="56"/>
          <w:jc w:val="center"/>
        </w:trPr>
        <w:tc>
          <w:tcPr>
            <w:tcW w:w="449" w:type="dxa"/>
            <w:tcBorders>
              <w:top w:val="single" w:sz="4" w:space="0" w:color="auto"/>
              <w:left w:val="single" w:sz="4" w:space="0" w:color="auto"/>
              <w:bottom w:val="single" w:sz="4" w:space="0" w:color="auto"/>
              <w:right w:val="single" w:sz="4" w:space="0" w:color="auto"/>
            </w:tcBorders>
            <w:vAlign w:val="center"/>
          </w:tcPr>
          <w:p w14:paraId="331955C8" w14:textId="77777777" w:rsidR="00BA109F" w:rsidRDefault="00000000">
            <w:pPr>
              <w:tabs>
                <w:tab w:val="left" w:pos="531"/>
              </w:tabs>
              <w:snapToGrid w:val="0"/>
              <w:jc w:val="center"/>
              <w:rPr>
                <w:rFonts w:ascii="宋体" w:hAnsi="宋体" w:cs="宋体"/>
              </w:rPr>
            </w:pPr>
            <w:r>
              <w:rPr>
                <w:rFonts w:ascii="宋体" w:hAnsi="宋体" w:cs="宋体"/>
              </w:rPr>
              <w:t>6</w:t>
            </w:r>
          </w:p>
        </w:tc>
        <w:tc>
          <w:tcPr>
            <w:tcW w:w="872" w:type="dxa"/>
            <w:tcBorders>
              <w:top w:val="single" w:sz="4" w:space="0" w:color="auto"/>
              <w:left w:val="single" w:sz="4" w:space="0" w:color="auto"/>
              <w:bottom w:val="single" w:sz="4" w:space="0" w:color="auto"/>
              <w:right w:val="single" w:sz="4" w:space="0" w:color="auto"/>
            </w:tcBorders>
            <w:vAlign w:val="center"/>
          </w:tcPr>
          <w:p w14:paraId="6DFC99B8" w14:textId="77777777" w:rsidR="00BA109F" w:rsidRDefault="00000000">
            <w:pPr>
              <w:tabs>
                <w:tab w:val="left" w:pos="531"/>
              </w:tabs>
              <w:snapToGrid w:val="0"/>
              <w:jc w:val="center"/>
              <w:rPr>
                <w:rFonts w:ascii="宋体" w:hAnsi="宋体" w:cs="宋体"/>
              </w:rPr>
            </w:pPr>
            <w:r>
              <w:rPr>
                <w:rFonts w:ascii="宋体" w:hAnsi="宋体" w:cs="宋体" w:hint="eastAsia"/>
              </w:rPr>
              <w:t>服务</w:t>
            </w:r>
          </w:p>
          <w:p w14:paraId="0EA20D4D" w14:textId="77777777" w:rsidR="00BA109F" w:rsidRDefault="00000000">
            <w:pPr>
              <w:tabs>
                <w:tab w:val="left" w:pos="531"/>
              </w:tabs>
              <w:snapToGrid w:val="0"/>
              <w:jc w:val="center"/>
              <w:rPr>
                <w:rFonts w:ascii="宋体" w:hAnsi="宋体" w:cs="宋体"/>
              </w:rPr>
            </w:pPr>
            <w:r>
              <w:rPr>
                <w:rFonts w:ascii="宋体" w:hAnsi="宋体" w:cs="宋体" w:hint="eastAsia"/>
              </w:rPr>
              <w:t>承诺</w:t>
            </w:r>
          </w:p>
        </w:tc>
        <w:tc>
          <w:tcPr>
            <w:tcW w:w="6145" w:type="dxa"/>
            <w:tcBorders>
              <w:top w:val="single" w:sz="4" w:space="0" w:color="auto"/>
              <w:left w:val="single" w:sz="4" w:space="0" w:color="auto"/>
              <w:bottom w:val="single" w:sz="4" w:space="0" w:color="auto"/>
              <w:right w:val="single" w:sz="4" w:space="0" w:color="auto"/>
            </w:tcBorders>
            <w:vAlign w:val="center"/>
          </w:tcPr>
          <w:p w14:paraId="79E4F459" w14:textId="77777777" w:rsidR="00BA109F" w:rsidRDefault="00000000">
            <w:pPr>
              <w:tabs>
                <w:tab w:val="left" w:pos="531"/>
              </w:tabs>
              <w:snapToGrid w:val="0"/>
              <w:rPr>
                <w:rFonts w:ascii="宋体" w:hAnsi="宋体" w:cs="宋体"/>
              </w:rPr>
            </w:pPr>
            <w:r>
              <w:rPr>
                <w:rFonts w:ascii="宋体" w:hAnsi="宋体" w:cs="宋体" w:hint="eastAsia"/>
              </w:rPr>
              <w:t>针对本项工作，就包括但不仅限于最终导</w:t>
            </w:r>
            <w:proofErr w:type="gramStart"/>
            <w:r>
              <w:rPr>
                <w:rFonts w:ascii="宋体" w:hAnsi="宋体" w:cs="宋体" w:hint="eastAsia"/>
              </w:rPr>
              <w:t>览</w:t>
            </w:r>
            <w:proofErr w:type="gramEnd"/>
            <w:r>
              <w:rPr>
                <w:rFonts w:ascii="宋体" w:hAnsi="宋体" w:cs="宋体" w:hint="eastAsia"/>
              </w:rPr>
              <w:t>小程序质量、完成时间、开发及现场服务人员数量、软硬件故障响应速度及应急预案、现场应用维护等方面的内容提供书面承诺。</w:t>
            </w:r>
          </w:p>
        </w:tc>
        <w:tc>
          <w:tcPr>
            <w:tcW w:w="0" w:type="auto"/>
            <w:tcBorders>
              <w:top w:val="single" w:sz="4" w:space="0" w:color="auto"/>
              <w:left w:val="single" w:sz="4" w:space="0" w:color="auto"/>
              <w:bottom w:val="single" w:sz="4" w:space="0" w:color="auto"/>
              <w:right w:val="single" w:sz="4" w:space="0" w:color="auto"/>
            </w:tcBorders>
            <w:vAlign w:val="center"/>
          </w:tcPr>
          <w:p w14:paraId="5F7EEF12" w14:textId="77777777" w:rsidR="00BA109F" w:rsidRDefault="00000000">
            <w:pPr>
              <w:tabs>
                <w:tab w:val="left" w:pos="531"/>
              </w:tabs>
              <w:snapToGrid w:val="0"/>
              <w:jc w:val="center"/>
              <w:rPr>
                <w:rFonts w:ascii="宋体" w:hAnsi="宋体" w:cs="宋体"/>
              </w:rPr>
            </w:pPr>
            <w:r>
              <w:rPr>
                <w:rFonts w:ascii="宋体" w:hAnsi="宋体" w:cs="宋体" w:hint="eastAsia"/>
              </w:rPr>
              <w:t>不可偏离</w:t>
            </w:r>
          </w:p>
        </w:tc>
      </w:tr>
      <w:tr w:rsidR="00BA109F" w14:paraId="1BA0BB3A" w14:textId="77777777">
        <w:trPr>
          <w:trHeight w:val="2893"/>
          <w:jc w:val="center"/>
        </w:trPr>
        <w:tc>
          <w:tcPr>
            <w:tcW w:w="0" w:type="auto"/>
            <w:tcBorders>
              <w:top w:val="single" w:sz="4" w:space="0" w:color="auto"/>
              <w:left w:val="single" w:sz="4" w:space="0" w:color="auto"/>
              <w:bottom w:val="single" w:sz="4" w:space="0" w:color="auto"/>
              <w:right w:val="single" w:sz="4" w:space="0" w:color="auto"/>
            </w:tcBorders>
            <w:vAlign w:val="center"/>
          </w:tcPr>
          <w:p w14:paraId="40A5DDE9" w14:textId="77777777" w:rsidR="00BA109F" w:rsidRDefault="00000000">
            <w:pPr>
              <w:tabs>
                <w:tab w:val="left" w:pos="531"/>
              </w:tabs>
              <w:snapToGrid w:val="0"/>
              <w:jc w:val="center"/>
              <w:rPr>
                <w:rFonts w:ascii="宋体" w:hAnsi="宋体" w:cs="宋体"/>
              </w:rPr>
            </w:pPr>
            <w:r>
              <w:rPr>
                <w:rFonts w:ascii="宋体" w:hAnsi="宋体" w:cs="宋体"/>
              </w:rPr>
              <w:t>7</w:t>
            </w:r>
          </w:p>
        </w:tc>
        <w:tc>
          <w:tcPr>
            <w:tcW w:w="872" w:type="dxa"/>
            <w:tcBorders>
              <w:top w:val="single" w:sz="4" w:space="0" w:color="auto"/>
              <w:left w:val="single" w:sz="4" w:space="0" w:color="auto"/>
              <w:bottom w:val="single" w:sz="4" w:space="0" w:color="auto"/>
              <w:right w:val="single" w:sz="4" w:space="0" w:color="auto"/>
            </w:tcBorders>
            <w:vAlign w:val="center"/>
          </w:tcPr>
          <w:p w14:paraId="363F0D09" w14:textId="77777777" w:rsidR="00BA109F" w:rsidRDefault="00000000">
            <w:pPr>
              <w:tabs>
                <w:tab w:val="left" w:pos="531"/>
              </w:tabs>
              <w:snapToGrid w:val="0"/>
              <w:jc w:val="center"/>
              <w:rPr>
                <w:rFonts w:ascii="宋体" w:hAnsi="宋体" w:cs="宋体"/>
              </w:rPr>
            </w:pPr>
            <w:r>
              <w:rPr>
                <w:rFonts w:ascii="宋体" w:hAnsi="宋体" w:cs="宋体" w:hint="eastAsia"/>
              </w:rPr>
              <w:t>验收</w:t>
            </w:r>
          </w:p>
          <w:p w14:paraId="2BE3E07F" w14:textId="77777777" w:rsidR="00BA109F" w:rsidRDefault="00000000">
            <w:pPr>
              <w:tabs>
                <w:tab w:val="left" w:pos="531"/>
              </w:tabs>
              <w:snapToGrid w:val="0"/>
              <w:jc w:val="center"/>
              <w:rPr>
                <w:rFonts w:ascii="宋体" w:hAnsi="宋体" w:cs="宋体"/>
              </w:rPr>
            </w:pPr>
            <w:r>
              <w:rPr>
                <w:rFonts w:ascii="宋体" w:hAnsi="宋体" w:cs="宋体" w:hint="eastAsia"/>
              </w:rPr>
              <w:t>要求</w:t>
            </w:r>
          </w:p>
        </w:tc>
        <w:tc>
          <w:tcPr>
            <w:tcW w:w="6145" w:type="dxa"/>
            <w:tcBorders>
              <w:top w:val="single" w:sz="4" w:space="0" w:color="auto"/>
              <w:left w:val="single" w:sz="4" w:space="0" w:color="auto"/>
              <w:bottom w:val="single" w:sz="4" w:space="0" w:color="auto"/>
              <w:right w:val="single" w:sz="4" w:space="0" w:color="auto"/>
            </w:tcBorders>
            <w:vAlign w:val="center"/>
          </w:tcPr>
          <w:p w14:paraId="602833E3" w14:textId="77777777" w:rsidR="00BA109F" w:rsidRDefault="00000000">
            <w:pPr>
              <w:pStyle w:val="af7"/>
              <w:numPr>
                <w:ilvl w:val="3"/>
                <w:numId w:val="23"/>
              </w:numPr>
              <w:tabs>
                <w:tab w:val="left" w:pos="531"/>
              </w:tabs>
              <w:snapToGrid w:val="0"/>
              <w:ind w:left="0" w:firstLineChars="0" w:firstLine="0"/>
              <w:rPr>
                <w:rFonts w:ascii="宋体" w:hAnsi="宋体" w:cs="宋体"/>
              </w:rPr>
            </w:pPr>
            <w:r>
              <w:rPr>
                <w:rFonts w:ascii="宋体" w:eastAsia="宋体" w:hAnsi="宋体" w:cs="宋体" w:hint="eastAsia"/>
              </w:rPr>
              <w:t>高交会智能导</w:t>
            </w:r>
            <w:proofErr w:type="gramStart"/>
            <w:r>
              <w:rPr>
                <w:rFonts w:ascii="宋体" w:eastAsia="宋体" w:hAnsi="宋体" w:cs="宋体" w:hint="eastAsia"/>
              </w:rPr>
              <w:t>览</w:t>
            </w:r>
            <w:proofErr w:type="gramEnd"/>
            <w:r>
              <w:rPr>
                <w:rFonts w:ascii="宋体" w:eastAsia="宋体" w:hAnsi="宋体" w:cs="宋体" w:hint="eastAsia"/>
              </w:rPr>
              <w:t>系统开发完毕后由投标人先自行测试系统功能，并提交系统功能及安全测试分析报告（包含测试大纲、测试用例、测试结果记录及分析，测试人签字并加盖公章）。</w:t>
            </w:r>
          </w:p>
          <w:p w14:paraId="015B7DCF" w14:textId="177B5FC7" w:rsidR="00BA109F" w:rsidRDefault="00000000">
            <w:pPr>
              <w:pStyle w:val="af7"/>
              <w:numPr>
                <w:ilvl w:val="3"/>
                <w:numId w:val="23"/>
              </w:numPr>
              <w:tabs>
                <w:tab w:val="left" w:pos="531"/>
              </w:tabs>
              <w:snapToGrid w:val="0"/>
              <w:ind w:left="0" w:firstLineChars="0" w:firstLine="0"/>
              <w:rPr>
                <w:rFonts w:ascii="宋体" w:hAnsi="宋体" w:cs="宋体"/>
              </w:rPr>
            </w:pPr>
            <w:r>
              <w:rPr>
                <w:rFonts w:ascii="宋体" w:eastAsia="宋体" w:hAnsi="宋体" w:cs="宋体" w:hint="eastAsia"/>
              </w:rPr>
              <w:t>投标人自行测试结果达到本项目要求（需附整套</w:t>
            </w:r>
            <w:proofErr w:type="gramStart"/>
            <w:r>
              <w:rPr>
                <w:rFonts w:ascii="宋体" w:eastAsia="宋体" w:hAnsi="宋体" w:cs="宋体" w:hint="eastAsia"/>
              </w:rPr>
              <w:t>自测全</w:t>
            </w:r>
            <w:proofErr w:type="gramEnd"/>
            <w:r>
              <w:rPr>
                <w:rFonts w:ascii="宋体" w:eastAsia="宋体" w:hAnsi="宋体" w:cs="宋体" w:hint="eastAsia"/>
              </w:rPr>
              <w:t>过程文件），并向招标人提交书面验收申请。如验收存在整改项的，投标人须于2个工作日内完成所有整改。</w:t>
            </w:r>
          </w:p>
          <w:p w14:paraId="2DF628B8" w14:textId="77777777" w:rsidR="00BA109F" w:rsidRDefault="00000000">
            <w:pPr>
              <w:pStyle w:val="af7"/>
              <w:numPr>
                <w:ilvl w:val="3"/>
                <w:numId w:val="23"/>
              </w:numPr>
              <w:tabs>
                <w:tab w:val="left" w:pos="531"/>
              </w:tabs>
              <w:snapToGrid w:val="0"/>
              <w:ind w:left="0" w:firstLineChars="0" w:firstLine="0"/>
              <w:rPr>
                <w:rFonts w:ascii="宋体" w:hAnsi="宋体" w:cs="宋体"/>
              </w:rPr>
            </w:pPr>
            <w:r>
              <w:rPr>
                <w:rFonts w:ascii="宋体" w:eastAsia="宋体" w:hAnsi="宋体" w:cs="宋体" w:hint="eastAsia"/>
              </w:rPr>
              <w:t>所有测试、调试及修改项、整改项均包含在本项目交期内。</w:t>
            </w:r>
          </w:p>
          <w:p w14:paraId="5784EF5D" w14:textId="77777777" w:rsidR="00BA109F" w:rsidRDefault="00000000">
            <w:pPr>
              <w:pStyle w:val="af7"/>
              <w:numPr>
                <w:ilvl w:val="3"/>
                <w:numId w:val="23"/>
              </w:numPr>
              <w:tabs>
                <w:tab w:val="left" w:pos="531"/>
              </w:tabs>
              <w:snapToGrid w:val="0"/>
              <w:ind w:left="0" w:firstLineChars="0" w:firstLine="0"/>
              <w:rPr>
                <w:rFonts w:ascii="宋体" w:hAnsi="宋体" w:cs="宋体"/>
              </w:rPr>
            </w:pPr>
            <w:r>
              <w:rPr>
                <w:rFonts w:ascii="宋体" w:eastAsia="宋体" w:hAnsi="宋体" w:cs="宋体" w:hint="eastAsia"/>
              </w:rPr>
              <w:t>验收同时需提交开发过程文档（</w:t>
            </w:r>
            <w:proofErr w:type="gramStart"/>
            <w:r>
              <w:rPr>
                <w:rFonts w:ascii="宋体" w:eastAsia="宋体" w:hAnsi="宋体" w:cs="宋体" w:hint="eastAsia"/>
              </w:rPr>
              <w:t>含会议</w:t>
            </w:r>
            <w:proofErr w:type="gramEnd"/>
            <w:r>
              <w:rPr>
                <w:rFonts w:ascii="宋体" w:eastAsia="宋体" w:hAnsi="宋体" w:cs="宋体" w:hint="eastAsia"/>
              </w:rPr>
              <w:t>纪要、开发进度月报、源文件、数据资料等）、测试及整改记录、使用情况报告及项目总结报告。</w:t>
            </w:r>
          </w:p>
        </w:tc>
        <w:tc>
          <w:tcPr>
            <w:tcW w:w="0" w:type="auto"/>
            <w:tcBorders>
              <w:top w:val="single" w:sz="4" w:space="0" w:color="auto"/>
              <w:left w:val="single" w:sz="4" w:space="0" w:color="auto"/>
              <w:bottom w:val="single" w:sz="4" w:space="0" w:color="auto"/>
              <w:right w:val="single" w:sz="4" w:space="0" w:color="auto"/>
            </w:tcBorders>
            <w:vAlign w:val="center"/>
          </w:tcPr>
          <w:p w14:paraId="21DFA3EF" w14:textId="77777777" w:rsidR="00BA109F" w:rsidRDefault="00000000">
            <w:pPr>
              <w:tabs>
                <w:tab w:val="left" w:pos="531"/>
              </w:tabs>
              <w:snapToGrid w:val="0"/>
              <w:jc w:val="center"/>
              <w:rPr>
                <w:rFonts w:ascii="宋体" w:hAnsi="宋体" w:cs="宋体"/>
              </w:rPr>
            </w:pPr>
            <w:r>
              <w:rPr>
                <w:rFonts w:ascii="宋体" w:hAnsi="宋体" w:cs="宋体" w:hint="eastAsia"/>
              </w:rPr>
              <w:t>不可偏离</w:t>
            </w:r>
          </w:p>
        </w:tc>
      </w:tr>
    </w:tbl>
    <w:p w14:paraId="003B6AC7" w14:textId="77777777" w:rsidR="00BA109F" w:rsidRDefault="00000000">
      <w:pPr>
        <w:numPr>
          <w:ilvl w:val="0"/>
          <w:numId w:val="1"/>
        </w:numPr>
        <w:jc w:val="left"/>
        <w:outlineLvl w:val="1"/>
        <w:rPr>
          <w:rFonts w:ascii="宋体" w:hAnsi="宋体"/>
          <w:b/>
          <w:szCs w:val="21"/>
        </w:rPr>
      </w:pPr>
      <w:bookmarkStart w:id="40" w:name="_Toc82684715"/>
      <w:bookmarkStart w:id="41" w:name="_Toc82685552"/>
      <w:bookmarkStart w:id="42" w:name="_Toc82591996"/>
      <w:bookmarkStart w:id="43" w:name="_Toc82684600"/>
      <w:bookmarkStart w:id="44" w:name="_Toc116550349"/>
      <w:bookmarkEnd w:id="40"/>
      <w:bookmarkEnd w:id="41"/>
      <w:bookmarkEnd w:id="42"/>
      <w:bookmarkEnd w:id="43"/>
      <w:r>
        <w:rPr>
          <w:rFonts w:ascii="宋体" w:hAnsi="宋体" w:hint="eastAsia"/>
          <w:b/>
          <w:szCs w:val="21"/>
        </w:rPr>
        <w:t>其他项目说明资料</w:t>
      </w:r>
      <w:bookmarkEnd w:id="44"/>
    </w:p>
    <w:p w14:paraId="027C0B72" w14:textId="77777777" w:rsidR="00BA109F" w:rsidRDefault="00000000">
      <w:pPr>
        <w:widowControl/>
        <w:ind w:firstLineChars="200" w:firstLine="420"/>
        <w:jc w:val="left"/>
      </w:pPr>
      <w:r>
        <w:rPr>
          <w:rFonts w:hint="eastAsia"/>
        </w:rPr>
        <w:t>无</w:t>
      </w:r>
    </w:p>
    <w:p w14:paraId="6BCFBBE7" w14:textId="77777777" w:rsidR="00BA109F" w:rsidRDefault="00000000">
      <w:pPr>
        <w:widowControl/>
        <w:jc w:val="left"/>
        <w:rPr>
          <w:color w:val="FF0000"/>
        </w:rPr>
      </w:pPr>
      <w:r>
        <w:rPr>
          <w:color w:val="FF0000"/>
        </w:rPr>
        <w:br w:type="page"/>
      </w:r>
    </w:p>
    <w:p w14:paraId="1B686A92" w14:textId="77777777" w:rsidR="00BA109F" w:rsidRDefault="00000000">
      <w:pPr>
        <w:spacing w:line="360" w:lineRule="auto"/>
        <w:jc w:val="center"/>
        <w:outlineLvl w:val="0"/>
        <w:rPr>
          <w:rFonts w:ascii="宋体" w:hAnsi="宋体"/>
          <w:b/>
          <w:sz w:val="32"/>
          <w:szCs w:val="32"/>
        </w:rPr>
      </w:pPr>
      <w:bookmarkStart w:id="45" w:name="_Toc116550350"/>
      <w:r>
        <w:rPr>
          <w:rFonts w:ascii="宋体" w:hAnsi="宋体" w:hint="eastAsia"/>
          <w:b/>
          <w:sz w:val="32"/>
          <w:szCs w:val="32"/>
        </w:rPr>
        <w:lastRenderedPageBreak/>
        <w:t>第二部分：开标评标流程</w:t>
      </w:r>
      <w:bookmarkEnd w:id="45"/>
    </w:p>
    <w:p w14:paraId="0FCD189E" w14:textId="77777777" w:rsidR="00BA109F" w:rsidRDefault="00000000">
      <w:pPr>
        <w:numPr>
          <w:ilvl w:val="0"/>
          <w:numId w:val="1"/>
        </w:numPr>
        <w:spacing w:line="360" w:lineRule="auto"/>
        <w:outlineLvl w:val="1"/>
        <w:rPr>
          <w:b/>
        </w:rPr>
      </w:pPr>
      <w:bookmarkStart w:id="46" w:name="_Toc104994641"/>
      <w:bookmarkStart w:id="47" w:name="_Toc116550351"/>
      <w:bookmarkStart w:id="48" w:name="_Hlk104908581"/>
      <w:bookmarkStart w:id="49" w:name="_Hlk104908397"/>
      <w:r>
        <w:rPr>
          <w:rFonts w:hint="eastAsia"/>
          <w:b/>
        </w:rPr>
        <w:t>开标阶段</w:t>
      </w:r>
      <w:bookmarkEnd w:id="46"/>
      <w:bookmarkEnd w:id="47"/>
    </w:p>
    <w:bookmarkEnd w:id="48"/>
    <w:p w14:paraId="4A361401" w14:textId="77777777" w:rsidR="00BA109F" w:rsidRDefault="00000000">
      <w:pPr>
        <w:pStyle w:val="af7"/>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17AA4375" w14:textId="77777777" w:rsidR="00BA109F" w:rsidRDefault="00000000">
      <w:pPr>
        <w:pStyle w:val="af7"/>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79EA91DA" w14:textId="77777777" w:rsidR="00BA109F" w:rsidRDefault="00000000">
      <w:pPr>
        <w:pStyle w:val="af7"/>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36EA5ACC" w14:textId="77777777" w:rsidR="00BA109F" w:rsidRDefault="00000000">
      <w:pPr>
        <w:pStyle w:val="af7"/>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57AA0EA9" w14:textId="77777777" w:rsidR="00BA109F" w:rsidRDefault="00000000">
      <w:pPr>
        <w:pStyle w:val="af7"/>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32015F55" w14:textId="77777777" w:rsidR="00BA109F" w:rsidRDefault="00000000">
      <w:pPr>
        <w:pStyle w:val="af7"/>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79B315F8" w14:textId="77777777" w:rsidR="00BA109F" w:rsidRDefault="00000000">
      <w:pPr>
        <w:pStyle w:val="af7"/>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665EBFFB" w14:textId="77777777" w:rsidR="00BA109F" w:rsidRDefault="00000000">
      <w:pPr>
        <w:pStyle w:val="af7"/>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5BF7E7CF" w14:textId="77777777" w:rsidR="00BA109F" w:rsidRDefault="00000000">
      <w:pPr>
        <w:numPr>
          <w:ilvl w:val="0"/>
          <w:numId w:val="1"/>
        </w:numPr>
        <w:spacing w:line="360" w:lineRule="auto"/>
        <w:outlineLvl w:val="1"/>
        <w:rPr>
          <w:b/>
        </w:rPr>
      </w:pPr>
      <w:bookmarkStart w:id="50" w:name="_Toc104994642"/>
      <w:bookmarkStart w:id="51" w:name="_Toc116550352"/>
      <w:r>
        <w:rPr>
          <w:rFonts w:hint="eastAsia"/>
          <w:b/>
        </w:rPr>
        <w:t>评标阶段</w:t>
      </w:r>
      <w:bookmarkEnd w:id="50"/>
      <w:bookmarkEnd w:id="51"/>
    </w:p>
    <w:p w14:paraId="5084D20E" w14:textId="77777777" w:rsidR="00BA109F" w:rsidRDefault="00000000">
      <w:pPr>
        <w:pStyle w:val="af7"/>
        <w:numPr>
          <w:ilvl w:val="0"/>
          <w:numId w:val="25"/>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w:t>
      </w:r>
    </w:p>
    <w:p w14:paraId="127B4578" w14:textId="77777777" w:rsidR="00BA109F" w:rsidRDefault="00000000">
      <w:pPr>
        <w:pStyle w:val="af7"/>
        <w:numPr>
          <w:ilvl w:val="0"/>
          <w:numId w:val="25"/>
        </w:numPr>
        <w:spacing w:line="360" w:lineRule="auto"/>
        <w:ind w:left="416" w:firstLineChars="0" w:firstLine="2"/>
        <w:jc w:val="left"/>
        <w:rPr>
          <w:rFonts w:ascii="宋体" w:eastAsia="宋体" w:hAnsi="宋体"/>
          <w:szCs w:val="21"/>
        </w:rPr>
      </w:pPr>
      <w:r>
        <w:rPr>
          <w:rFonts w:ascii="宋体" w:eastAsia="宋体" w:hAnsi="宋体" w:hint="eastAsia"/>
          <w:szCs w:val="21"/>
        </w:rPr>
        <w:t>签署《招标评标小组成员回避承诺》。</w:t>
      </w:r>
    </w:p>
    <w:p w14:paraId="1E24D307" w14:textId="77777777" w:rsidR="00BA109F" w:rsidRDefault="00000000">
      <w:pPr>
        <w:pStyle w:val="af7"/>
        <w:numPr>
          <w:ilvl w:val="0"/>
          <w:numId w:val="25"/>
        </w:numPr>
        <w:spacing w:line="360" w:lineRule="auto"/>
        <w:ind w:left="416" w:firstLineChars="0" w:firstLine="2"/>
        <w:jc w:val="left"/>
        <w:rPr>
          <w:rFonts w:ascii="宋体" w:eastAsia="宋体" w:hAnsi="宋体"/>
          <w:szCs w:val="21"/>
        </w:rPr>
      </w:pPr>
      <w:r>
        <w:rPr>
          <w:rFonts w:ascii="宋体" w:eastAsia="宋体" w:hAnsi="宋体" w:hint="eastAsia"/>
          <w:szCs w:val="21"/>
        </w:rPr>
        <w:t>播放《招标评标小组成员守则》。</w:t>
      </w:r>
    </w:p>
    <w:p w14:paraId="05C0837F" w14:textId="77777777" w:rsidR="00BA109F" w:rsidRDefault="00000000">
      <w:pPr>
        <w:pStyle w:val="af7"/>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45814B58" w14:textId="77777777" w:rsidR="00BA109F" w:rsidRDefault="00000000">
      <w:pPr>
        <w:pStyle w:val="af7"/>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0C344F41" w14:textId="77777777" w:rsidR="00BA109F" w:rsidRDefault="00000000">
      <w:pPr>
        <w:pStyle w:val="af7"/>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4DD133C0" w14:textId="77777777" w:rsidR="00BA109F" w:rsidRDefault="00000000">
      <w:pPr>
        <w:pStyle w:val="af7"/>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6DBB1CFF" w14:textId="77777777" w:rsidR="00BA109F" w:rsidRDefault="00000000">
      <w:pPr>
        <w:pStyle w:val="af7"/>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3E545115" w14:textId="77777777" w:rsidR="00BA109F" w:rsidRDefault="00000000">
      <w:pPr>
        <w:pStyle w:val="af7"/>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43B76294" w14:textId="77777777" w:rsidR="00BA109F" w:rsidRDefault="00000000">
      <w:pPr>
        <w:pStyle w:val="af7"/>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9"/>
    <w:p w14:paraId="6D4D9A56" w14:textId="77777777" w:rsidR="00BA109F" w:rsidRDefault="00000000">
      <w:pPr>
        <w:widowControl/>
        <w:jc w:val="left"/>
        <w:rPr>
          <w:rFonts w:ascii="仿宋_GB2312" w:eastAsia="仿宋_GB2312" w:hAnsi="宋体"/>
        </w:rPr>
      </w:pPr>
      <w:r>
        <w:br w:type="page"/>
      </w:r>
    </w:p>
    <w:p w14:paraId="5526B586" w14:textId="77777777" w:rsidR="00BA109F" w:rsidRDefault="00BA109F">
      <w:pPr>
        <w:pStyle w:val="2"/>
        <w:rPr>
          <w:rFonts w:ascii="宋体"/>
          <w:b/>
          <w:sz w:val="28"/>
        </w:rPr>
      </w:pPr>
    </w:p>
    <w:p w14:paraId="490EBF41" w14:textId="77777777" w:rsidR="00BA109F" w:rsidRDefault="00000000">
      <w:pPr>
        <w:spacing w:line="360" w:lineRule="auto"/>
        <w:jc w:val="center"/>
        <w:outlineLvl w:val="0"/>
        <w:rPr>
          <w:rFonts w:ascii="宋体" w:hAnsi="宋体"/>
          <w:b/>
          <w:sz w:val="32"/>
          <w:szCs w:val="32"/>
        </w:rPr>
      </w:pPr>
      <w:bookmarkStart w:id="52" w:name="_Toc116550353"/>
      <w:r>
        <w:rPr>
          <w:rFonts w:ascii="宋体" w:hAnsi="宋体" w:hint="eastAsia"/>
          <w:b/>
          <w:sz w:val="32"/>
          <w:szCs w:val="32"/>
        </w:rPr>
        <w:t>第三部分：评审办法</w:t>
      </w:r>
      <w:bookmarkEnd w:id="52"/>
    </w:p>
    <w:p w14:paraId="55CBF7D4" w14:textId="77777777" w:rsidR="00BA109F" w:rsidRDefault="00000000">
      <w:pPr>
        <w:numPr>
          <w:ilvl w:val="0"/>
          <w:numId w:val="1"/>
        </w:numPr>
        <w:spacing w:line="360" w:lineRule="auto"/>
        <w:outlineLvl w:val="1"/>
        <w:rPr>
          <w:rFonts w:ascii="宋体" w:hAnsi="宋体"/>
          <w:szCs w:val="21"/>
        </w:rPr>
      </w:pPr>
      <w:bookmarkStart w:id="53" w:name="_Toc116550354"/>
      <w:r>
        <w:rPr>
          <w:rFonts w:ascii="宋体" w:hAnsi="宋体" w:hint="eastAsia"/>
          <w:b/>
          <w:bCs/>
          <w:szCs w:val="21"/>
        </w:rPr>
        <w:t>评审办法</w:t>
      </w:r>
      <w:bookmarkEnd w:id="53"/>
    </w:p>
    <w:p w14:paraId="0CEF6A58" w14:textId="77777777" w:rsidR="00BA109F"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1"/>
        <w:tblW w:w="9490" w:type="dxa"/>
        <w:tblInd w:w="-514" w:type="dxa"/>
        <w:tblLook w:val="04A0" w:firstRow="1" w:lastRow="0" w:firstColumn="1" w:lastColumn="0" w:noHBand="0" w:noVBand="1"/>
      </w:tblPr>
      <w:tblGrid>
        <w:gridCol w:w="2644"/>
        <w:gridCol w:w="2130"/>
        <w:gridCol w:w="2131"/>
        <w:gridCol w:w="2585"/>
      </w:tblGrid>
      <w:tr w:rsidR="00BA109F" w14:paraId="4900C8C5" w14:textId="77777777">
        <w:tc>
          <w:tcPr>
            <w:tcW w:w="9490" w:type="dxa"/>
            <w:gridSpan w:val="4"/>
            <w:vAlign w:val="center"/>
          </w:tcPr>
          <w:p w14:paraId="57CF5BC7" w14:textId="77777777" w:rsidR="00BA109F" w:rsidRDefault="00000000">
            <w:pPr>
              <w:pStyle w:val="a0"/>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BA109F" w14:paraId="4845BC75" w14:textId="77777777">
        <w:trPr>
          <w:trHeight w:val="382"/>
        </w:trPr>
        <w:tc>
          <w:tcPr>
            <w:tcW w:w="2644" w:type="dxa"/>
            <w:vAlign w:val="center"/>
          </w:tcPr>
          <w:p w14:paraId="3E23017D" w14:textId="77777777" w:rsidR="00BA109F" w:rsidRDefault="00000000">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30" w:type="dxa"/>
            <w:vAlign w:val="center"/>
          </w:tcPr>
          <w:p w14:paraId="5FFCDCAB" w14:textId="77777777" w:rsidR="00BA109F" w:rsidRDefault="00000000">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31" w:type="dxa"/>
            <w:vAlign w:val="center"/>
          </w:tcPr>
          <w:p w14:paraId="02AA782C" w14:textId="77777777" w:rsidR="00BA109F" w:rsidRDefault="00000000">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585" w:type="dxa"/>
            <w:vAlign w:val="center"/>
          </w:tcPr>
          <w:p w14:paraId="60D0E09C" w14:textId="77777777" w:rsidR="00BA109F" w:rsidRDefault="00000000">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BA109F" w14:paraId="3B24DF2F" w14:textId="77777777">
        <w:trPr>
          <w:trHeight w:val="422"/>
        </w:trPr>
        <w:tc>
          <w:tcPr>
            <w:tcW w:w="2644" w:type="dxa"/>
            <w:vAlign w:val="center"/>
          </w:tcPr>
          <w:p w14:paraId="365BA1AE"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权重</w:t>
            </w:r>
          </w:p>
        </w:tc>
        <w:tc>
          <w:tcPr>
            <w:tcW w:w="2130" w:type="dxa"/>
            <w:vAlign w:val="center"/>
          </w:tcPr>
          <w:p w14:paraId="74566D7E"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25%</w:t>
            </w:r>
          </w:p>
        </w:tc>
        <w:tc>
          <w:tcPr>
            <w:tcW w:w="2131" w:type="dxa"/>
            <w:vAlign w:val="center"/>
          </w:tcPr>
          <w:p w14:paraId="32B38072"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40%</w:t>
            </w:r>
          </w:p>
        </w:tc>
        <w:tc>
          <w:tcPr>
            <w:tcW w:w="2585" w:type="dxa"/>
            <w:vAlign w:val="center"/>
          </w:tcPr>
          <w:p w14:paraId="2B53710E" w14:textId="77777777" w:rsidR="00BA109F" w:rsidRDefault="00000000">
            <w:pPr>
              <w:autoSpaceDE w:val="0"/>
              <w:autoSpaceDN w:val="0"/>
              <w:adjustRightInd w:val="0"/>
              <w:snapToGrid w:val="0"/>
              <w:jc w:val="center"/>
              <w:rPr>
                <w:rFonts w:ascii="宋体" w:hAnsi="宋体"/>
                <w:szCs w:val="21"/>
              </w:rPr>
            </w:pPr>
            <w:r>
              <w:rPr>
                <w:rFonts w:ascii="宋体" w:hAnsi="宋体" w:hint="eastAsia"/>
                <w:szCs w:val="21"/>
              </w:rPr>
              <w:t>35%</w:t>
            </w:r>
          </w:p>
        </w:tc>
      </w:tr>
      <w:tr w:rsidR="00BA109F" w14:paraId="50E97A9F" w14:textId="77777777">
        <w:trPr>
          <w:trHeight w:val="511"/>
        </w:trPr>
        <w:tc>
          <w:tcPr>
            <w:tcW w:w="2644" w:type="dxa"/>
            <w:vAlign w:val="center"/>
          </w:tcPr>
          <w:p w14:paraId="1092D14A" w14:textId="77777777" w:rsidR="00BA109F" w:rsidRDefault="00000000">
            <w:pPr>
              <w:pStyle w:val="a0"/>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6B73B4BC" w14:textId="77777777" w:rsidR="00BA109F" w:rsidRDefault="00000000">
            <w:pPr>
              <w:pStyle w:val="a0"/>
              <w:spacing w:after="0" w:line="240" w:lineRule="auto"/>
              <w:jc w:val="center"/>
              <w:rPr>
                <w:sz w:val="21"/>
                <w:szCs w:val="21"/>
              </w:rPr>
            </w:pPr>
            <w:r>
              <w:rPr>
                <w:rFonts w:ascii="宋体" w:hAnsi="宋体" w:hint="eastAsia"/>
                <w:sz w:val="21"/>
                <w:szCs w:val="21"/>
              </w:rPr>
              <w:t>商务标得分+技术标得分+价格标得分=100</w:t>
            </w:r>
          </w:p>
        </w:tc>
      </w:tr>
    </w:tbl>
    <w:p w14:paraId="2811F603" w14:textId="77777777" w:rsidR="00BA109F" w:rsidRDefault="00000000">
      <w:pPr>
        <w:numPr>
          <w:ilvl w:val="0"/>
          <w:numId w:val="26"/>
        </w:numPr>
        <w:spacing w:beforeLines="50" w:before="156"/>
        <w:jc w:val="left"/>
        <w:outlineLvl w:val="2"/>
        <w:rPr>
          <w:rStyle w:val="10"/>
          <w:rFonts w:ascii="宋体" w:hAnsi="宋体"/>
          <w:b/>
          <w:szCs w:val="21"/>
        </w:rPr>
      </w:pPr>
      <w:bookmarkStart w:id="54" w:name="_Toc116550355"/>
      <w:r>
        <w:rPr>
          <w:rStyle w:val="10"/>
          <w:rFonts w:ascii="宋体" w:hAnsi="宋体" w:hint="eastAsia"/>
          <w:b/>
          <w:bCs/>
          <w:szCs w:val="21"/>
        </w:rPr>
        <w:t>符合性检查</w:t>
      </w:r>
      <w:bookmarkEnd w:id="54"/>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BA109F" w14:paraId="6BFD6FA7" w14:textId="77777777">
        <w:trPr>
          <w:trHeight w:val="483"/>
          <w:tblCellSpacing w:w="0" w:type="dxa"/>
        </w:trPr>
        <w:tc>
          <w:tcPr>
            <w:tcW w:w="1881" w:type="dxa"/>
            <w:tcBorders>
              <w:tl2br w:val="nil"/>
              <w:tr2bl w:val="nil"/>
            </w:tcBorders>
            <w:shd w:val="clear" w:color="auto" w:fill="EEEEEE"/>
            <w:vAlign w:val="center"/>
          </w:tcPr>
          <w:p w14:paraId="5417992C" w14:textId="77777777" w:rsidR="00BA109F" w:rsidRDefault="00000000">
            <w:pPr>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285BFCC9" w14:textId="77777777" w:rsidR="00BA109F" w:rsidRDefault="00000000">
            <w:pPr>
              <w:jc w:val="center"/>
              <w:rPr>
                <w:rFonts w:ascii="宋体" w:hAnsi="宋体" w:cs="仿宋"/>
                <w:szCs w:val="21"/>
              </w:rPr>
            </w:pPr>
            <w:r>
              <w:rPr>
                <w:rFonts w:ascii="宋体" w:hAnsi="宋体" w:cs="仿宋" w:hint="eastAsia"/>
                <w:szCs w:val="21"/>
              </w:rPr>
              <w:t>评议标准</w:t>
            </w:r>
          </w:p>
        </w:tc>
      </w:tr>
      <w:tr w:rsidR="00BA109F" w14:paraId="2DE6EA76" w14:textId="77777777">
        <w:trPr>
          <w:tblCellSpacing w:w="0" w:type="dxa"/>
        </w:trPr>
        <w:tc>
          <w:tcPr>
            <w:tcW w:w="1881" w:type="dxa"/>
            <w:tcBorders>
              <w:tl2br w:val="nil"/>
              <w:tr2bl w:val="nil"/>
            </w:tcBorders>
            <w:vAlign w:val="center"/>
          </w:tcPr>
          <w:p w14:paraId="74B14231" w14:textId="77777777" w:rsidR="00BA109F" w:rsidRDefault="00000000">
            <w:pPr>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4F453AA0" w14:textId="77777777" w:rsidR="00BA109F" w:rsidRDefault="00000000">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BA109F" w14:paraId="706EE87D" w14:textId="77777777">
        <w:trPr>
          <w:tblCellSpacing w:w="0" w:type="dxa"/>
        </w:trPr>
        <w:tc>
          <w:tcPr>
            <w:tcW w:w="1881" w:type="dxa"/>
            <w:tcBorders>
              <w:tl2br w:val="nil"/>
              <w:tr2bl w:val="nil"/>
            </w:tcBorders>
            <w:vAlign w:val="center"/>
          </w:tcPr>
          <w:p w14:paraId="0EBD7EA5" w14:textId="77777777" w:rsidR="00BA109F" w:rsidRDefault="00000000">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16B04840" w14:textId="77777777" w:rsidR="00BA109F" w:rsidRDefault="00000000">
            <w:r>
              <w:rPr>
                <w:rFonts w:hint="eastAsia"/>
              </w:rPr>
              <w:t>投标人代表是否是投标单位的法定代表人或持有法定代表人亲自签署的法人授权委托证明书的人员</w:t>
            </w:r>
          </w:p>
          <w:p w14:paraId="03D07D98" w14:textId="77777777" w:rsidR="00BA109F" w:rsidRDefault="00000000">
            <w:pPr>
              <w:rPr>
                <w:rFonts w:ascii="宋体" w:hAnsi="宋体" w:cs="仿宋"/>
                <w:szCs w:val="21"/>
              </w:rPr>
            </w:pPr>
            <w:r>
              <w:rPr>
                <w:rFonts w:hint="eastAsia"/>
              </w:rPr>
              <w:t>是否提供了法定代表人证明书、法人授权委托证明书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hint="eastAsia"/>
              </w:rPr>
              <w:t>如单位法定代表人为本项目授权代表，则仅提供法定代表人证明书及身份证复印件，各证明书须加盖公章，身份证原件备查）。</w:t>
            </w:r>
          </w:p>
        </w:tc>
      </w:tr>
      <w:tr w:rsidR="00BA109F" w14:paraId="010A8ACD" w14:textId="77777777">
        <w:trPr>
          <w:tblCellSpacing w:w="0" w:type="dxa"/>
        </w:trPr>
        <w:tc>
          <w:tcPr>
            <w:tcW w:w="1881" w:type="dxa"/>
            <w:tcBorders>
              <w:tl2br w:val="nil"/>
              <w:tr2bl w:val="nil"/>
            </w:tcBorders>
            <w:vAlign w:val="center"/>
          </w:tcPr>
          <w:p w14:paraId="69D9ED0F" w14:textId="77777777" w:rsidR="00BA109F" w:rsidRDefault="00000000">
            <w:pPr>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686836C8" w14:textId="77777777" w:rsidR="00BA109F" w:rsidRDefault="00000000">
            <w:pPr>
              <w:tabs>
                <w:tab w:val="left" w:pos="531"/>
              </w:tabs>
              <w:snapToGrid w:val="0"/>
              <w:ind w:left="-1"/>
              <w:rPr>
                <w:rFonts w:ascii="宋体"/>
              </w:rPr>
            </w:pPr>
            <w:r>
              <w:rPr>
                <w:rFonts w:ascii="宋体" w:hAnsi="宋体" w:cs="仿宋_GB2312" w:hint="eastAsia"/>
                <w:szCs w:val="21"/>
              </w:rPr>
              <w:t>投标人是否为中华人民共和国境内注册且合法运作独立法人或具有独立承担民事责任能力的其它组织，是否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tc>
      </w:tr>
      <w:tr w:rsidR="00BA109F" w14:paraId="3593A8C1" w14:textId="77777777">
        <w:trPr>
          <w:trHeight w:val="452"/>
          <w:tblCellSpacing w:w="0" w:type="dxa"/>
        </w:trPr>
        <w:tc>
          <w:tcPr>
            <w:tcW w:w="1881" w:type="dxa"/>
            <w:tcBorders>
              <w:tl2br w:val="nil"/>
              <w:tr2bl w:val="nil"/>
            </w:tcBorders>
            <w:vAlign w:val="center"/>
          </w:tcPr>
          <w:p w14:paraId="0C7B7C6B" w14:textId="77777777" w:rsidR="00BA109F" w:rsidRDefault="00000000">
            <w:pPr>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7860D336" w14:textId="77777777" w:rsidR="00BA109F" w:rsidRDefault="00000000">
            <w:pPr>
              <w:rPr>
                <w:rFonts w:ascii="宋体" w:hAnsi="宋体" w:cs="仿宋"/>
                <w:szCs w:val="21"/>
              </w:rPr>
            </w:pPr>
            <w:r>
              <w:rPr>
                <w:rFonts w:ascii="宋体" w:hAnsi="宋体" w:cs="仿宋" w:hint="eastAsia"/>
                <w:szCs w:val="21"/>
              </w:rPr>
              <w:t>本项目报价是否高于</w:t>
            </w:r>
            <w:r>
              <w:rPr>
                <w:rFonts w:ascii="宋体" w:hAnsi="宋体" w:hint="eastAsia"/>
                <w:szCs w:val="21"/>
              </w:rPr>
              <w:t>20</w:t>
            </w:r>
            <w:r>
              <w:rPr>
                <w:rFonts w:ascii="宋体" w:hAnsi="宋体" w:cs="仿宋"/>
                <w:szCs w:val="21"/>
              </w:rPr>
              <w:t>万元（含税）</w:t>
            </w:r>
            <w:r>
              <w:rPr>
                <w:rFonts w:ascii="宋体" w:hAnsi="宋体" w:cs="仿宋" w:hint="eastAsia"/>
                <w:szCs w:val="21"/>
              </w:rPr>
              <w:t>,2023和2024年单年度不超过10万元，超过上述控制金额的视为无效报价。</w:t>
            </w:r>
          </w:p>
        </w:tc>
      </w:tr>
    </w:tbl>
    <w:p w14:paraId="7CBDC628" w14:textId="77777777" w:rsidR="00BA109F" w:rsidRDefault="00000000">
      <w:pPr>
        <w:numPr>
          <w:ilvl w:val="0"/>
          <w:numId w:val="26"/>
        </w:numPr>
        <w:spacing w:beforeLines="50" w:before="156"/>
        <w:jc w:val="left"/>
        <w:outlineLvl w:val="2"/>
        <w:rPr>
          <w:rStyle w:val="10"/>
          <w:rFonts w:ascii="宋体" w:hAnsi="宋体"/>
          <w:b/>
          <w:bCs/>
          <w:szCs w:val="21"/>
        </w:rPr>
      </w:pPr>
      <w:bookmarkStart w:id="55" w:name="_Toc116550356"/>
      <w:bookmarkStart w:id="56" w:name="_Toc114675512"/>
      <w:r>
        <w:rPr>
          <w:rStyle w:val="10"/>
          <w:rFonts w:ascii="宋体" w:hAnsi="宋体" w:hint="eastAsia"/>
          <w:b/>
          <w:bCs/>
          <w:szCs w:val="21"/>
        </w:rPr>
        <w:t>不可偏离项检查</w:t>
      </w:r>
      <w:bookmarkEnd w:id="55"/>
      <w:bookmarkEnd w:id="56"/>
    </w:p>
    <w:p w14:paraId="1767E8C4" w14:textId="77777777" w:rsidR="00BA109F"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085960FA" w14:textId="77777777" w:rsidR="00BA109F" w:rsidRDefault="00000000">
      <w:pPr>
        <w:numPr>
          <w:ilvl w:val="0"/>
          <w:numId w:val="26"/>
        </w:numPr>
        <w:spacing w:beforeLines="50" w:before="156"/>
        <w:jc w:val="left"/>
        <w:outlineLvl w:val="2"/>
        <w:rPr>
          <w:rFonts w:ascii="宋体" w:hAnsi="宋体"/>
          <w:b/>
          <w:bCs/>
          <w:szCs w:val="21"/>
        </w:rPr>
      </w:pPr>
      <w:bookmarkStart w:id="57" w:name="_Toc116550357"/>
      <w:bookmarkStart w:id="58" w:name="_Toc114675513"/>
      <w:r>
        <w:rPr>
          <w:rStyle w:val="10"/>
          <w:rFonts w:ascii="宋体" w:hAnsi="宋体" w:hint="eastAsia"/>
          <w:b/>
          <w:bCs/>
          <w:szCs w:val="21"/>
        </w:rPr>
        <w:t>综合评议指标表</w:t>
      </w:r>
      <w:bookmarkEnd w:id="57"/>
      <w:bookmarkEnd w:id="58"/>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BA109F" w14:paraId="487EA43B" w14:textId="77777777">
        <w:trPr>
          <w:tblCellSpacing w:w="0" w:type="dxa"/>
          <w:jc w:val="center"/>
        </w:trPr>
        <w:tc>
          <w:tcPr>
            <w:tcW w:w="704" w:type="dxa"/>
            <w:tcBorders>
              <w:tl2br w:val="nil"/>
              <w:tr2bl w:val="nil"/>
            </w:tcBorders>
            <w:shd w:val="clear" w:color="auto" w:fill="EEEEEE"/>
          </w:tcPr>
          <w:p w14:paraId="67EA0C04" w14:textId="77777777" w:rsidR="00BA109F" w:rsidRDefault="00000000">
            <w:pPr>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18DBF44F" w14:textId="77777777" w:rsidR="00BA109F" w:rsidRDefault="00000000">
            <w:pPr>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49384208" w14:textId="77777777" w:rsidR="00BA109F" w:rsidRDefault="00000000">
            <w:pPr>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14:paraId="0E4A03C0" w14:textId="77777777" w:rsidR="00BA109F" w:rsidRDefault="00000000">
            <w:pPr>
              <w:jc w:val="center"/>
              <w:rPr>
                <w:rFonts w:ascii="宋体" w:hAnsi="宋体"/>
                <w:b/>
                <w:szCs w:val="21"/>
              </w:rPr>
            </w:pPr>
            <w:r>
              <w:rPr>
                <w:rFonts w:ascii="宋体" w:hAnsi="宋体" w:hint="eastAsia"/>
                <w:b/>
                <w:szCs w:val="21"/>
              </w:rPr>
              <w:t>评议标准及权重</w:t>
            </w:r>
          </w:p>
        </w:tc>
      </w:tr>
      <w:tr w:rsidR="00BA109F" w14:paraId="72650D38" w14:textId="77777777">
        <w:trPr>
          <w:tblCellSpacing w:w="0" w:type="dxa"/>
          <w:jc w:val="center"/>
        </w:trPr>
        <w:tc>
          <w:tcPr>
            <w:tcW w:w="9351" w:type="dxa"/>
            <w:gridSpan w:val="5"/>
            <w:tcBorders>
              <w:tl2br w:val="nil"/>
              <w:tr2bl w:val="nil"/>
            </w:tcBorders>
            <w:shd w:val="clear" w:color="auto" w:fill="EEEEEE"/>
          </w:tcPr>
          <w:p w14:paraId="3D6F5036" w14:textId="77777777" w:rsidR="00BA109F" w:rsidRDefault="00000000">
            <w:pPr>
              <w:jc w:val="center"/>
              <w:rPr>
                <w:rFonts w:ascii="宋体" w:hAnsi="宋体"/>
                <w:b/>
                <w:szCs w:val="21"/>
              </w:rPr>
            </w:pPr>
            <w:r>
              <w:rPr>
                <w:rFonts w:ascii="宋体" w:hAnsi="宋体" w:hint="eastAsia"/>
                <w:b/>
                <w:szCs w:val="21"/>
              </w:rPr>
              <w:t>商务评议项（</w:t>
            </w:r>
            <w:r>
              <w:rPr>
                <w:rFonts w:ascii="宋体" w:hAnsi="宋体" w:hint="eastAsia"/>
                <w:szCs w:val="21"/>
              </w:rPr>
              <w:t>25</w:t>
            </w:r>
            <w:r>
              <w:rPr>
                <w:rFonts w:ascii="宋体" w:hAnsi="宋体" w:hint="eastAsia"/>
                <w:b/>
                <w:szCs w:val="21"/>
              </w:rPr>
              <w:t>分）</w:t>
            </w:r>
          </w:p>
        </w:tc>
      </w:tr>
      <w:tr w:rsidR="00BA109F" w14:paraId="3186156C" w14:textId="77777777">
        <w:trPr>
          <w:trHeight w:val="374"/>
          <w:tblCellSpacing w:w="0" w:type="dxa"/>
          <w:jc w:val="center"/>
        </w:trPr>
        <w:tc>
          <w:tcPr>
            <w:tcW w:w="704" w:type="dxa"/>
            <w:tcBorders>
              <w:tl2br w:val="nil"/>
              <w:tr2bl w:val="nil"/>
            </w:tcBorders>
            <w:vAlign w:val="center"/>
          </w:tcPr>
          <w:p w14:paraId="29B902E0" w14:textId="77777777" w:rsidR="00BA109F" w:rsidRDefault="00BA109F">
            <w:pPr>
              <w:pStyle w:val="af7"/>
              <w:numPr>
                <w:ilvl w:val="0"/>
                <w:numId w:val="27"/>
              </w:numPr>
              <w:ind w:firstLineChars="0"/>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9B003A6" w14:textId="77777777" w:rsidR="00BA109F" w:rsidRDefault="00000000">
            <w:pPr>
              <w:jc w:val="center"/>
              <w:rPr>
                <w:rFonts w:ascii="宋体" w:hAnsi="宋体"/>
                <w:szCs w:val="21"/>
              </w:rPr>
            </w:pPr>
            <w:r>
              <w:rPr>
                <w:rFonts w:ascii="宋体" w:hAnsi="宋体" w:hint="eastAsia"/>
                <w:szCs w:val="21"/>
              </w:rPr>
              <w:t>综合实力</w:t>
            </w:r>
          </w:p>
        </w:tc>
        <w:tc>
          <w:tcPr>
            <w:tcW w:w="709" w:type="dxa"/>
            <w:tcBorders>
              <w:tl2br w:val="nil"/>
              <w:tr2bl w:val="nil"/>
            </w:tcBorders>
            <w:tcMar>
              <w:top w:w="15" w:type="dxa"/>
              <w:left w:w="15" w:type="dxa"/>
              <w:bottom w:w="15" w:type="dxa"/>
              <w:right w:w="15" w:type="dxa"/>
            </w:tcMar>
            <w:vAlign w:val="center"/>
          </w:tcPr>
          <w:p w14:paraId="3088BA97" w14:textId="77777777" w:rsidR="00BA109F" w:rsidRDefault="00000000">
            <w:pPr>
              <w:jc w:val="center"/>
              <w:rPr>
                <w:rFonts w:ascii="宋体" w:hAnsi="宋体"/>
                <w:szCs w:val="21"/>
              </w:rPr>
            </w:pPr>
            <w:r>
              <w:rPr>
                <w:rFonts w:ascii="宋体" w:hAnsi="宋体" w:hint="eastAsia"/>
                <w:szCs w:val="21"/>
              </w:rPr>
              <w:t>7分</w:t>
            </w:r>
          </w:p>
        </w:tc>
        <w:tc>
          <w:tcPr>
            <w:tcW w:w="6804" w:type="dxa"/>
            <w:gridSpan w:val="2"/>
            <w:tcBorders>
              <w:tl2br w:val="nil"/>
              <w:tr2bl w:val="nil"/>
            </w:tcBorders>
            <w:tcMar>
              <w:top w:w="15" w:type="dxa"/>
              <w:left w:w="15" w:type="dxa"/>
              <w:bottom w:w="15" w:type="dxa"/>
              <w:right w:w="15" w:type="dxa"/>
            </w:tcMar>
            <w:vAlign w:val="center"/>
          </w:tcPr>
          <w:p w14:paraId="086B110B" w14:textId="77777777" w:rsidR="00BA109F" w:rsidRDefault="00000000">
            <w:pPr>
              <w:pStyle w:val="af7"/>
              <w:numPr>
                <w:ilvl w:val="0"/>
                <w:numId w:val="28"/>
              </w:numPr>
              <w:ind w:firstLineChars="0"/>
              <w:rPr>
                <w:rFonts w:ascii="宋体" w:eastAsia="宋体" w:hAnsi="宋体"/>
                <w:szCs w:val="21"/>
              </w:rPr>
            </w:pPr>
            <w:r>
              <w:rPr>
                <w:rFonts w:ascii="宋体" w:eastAsia="宋体" w:hAnsi="宋体" w:hint="eastAsia"/>
                <w:szCs w:val="21"/>
              </w:rPr>
              <w:t>投标人持有高新企业证书，得2分。</w:t>
            </w:r>
          </w:p>
          <w:p w14:paraId="0E7992D7" w14:textId="77777777" w:rsidR="00BA109F" w:rsidRDefault="00000000">
            <w:pPr>
              <w:pStyle w:val="af7"/>
              <w:numPr>
                <w:ilvl w:val="0"/>
                <w:numId w:val="28"/>
              </w:numPr>
              <w:tabs>
                <w:tab w:val="left" w:pos="360"/>
              </w:tabs>
              <w:adjustRightInd w:val="0"/>
              <w:snapToGrid w:val="0"/>
              <w:ind w:firstLineChars="0"/>
              <w:rPr>
                <w:rFonts w:ascii="宋体" w:eastAsia="宋体" w:hAnsi="宋体"/>
                <w:szCs w:val="21"/>
              </w:rPr>
            </w:pPr>
            <w:r>
              <w:rPr>
                <w:rFonts w:ascii="宋体" w:eastAsia="宋体" w:hAnsi="宋体" w:hint="eastAsia"/>
                <w:szCs w:val="21"/>
              </w:rPr>
              <w:t>持有有效的信息安全管理体系认证证书，得3分。</w:t>
            </w:r>
          </w:p>
          <w:p w14:paraId="6902EC4A" w14:textId="77777777" w:rsidR="00BA109F" w:rsidRDefault="00000000">
            <w:pPr>
              <w:pStyle w:val="af7"/>
              <w:numPr>
                <w:ilvl w:val="0"/>
                <w:numId w:val="28"/>
              </w:numPr>
              <w:tabs>
                <w:tab w:val="left" w:pos="360"/>
              </w:tabs>
              <w:adjustRightInd w:val="0"/>
              <w:snapToGrid w:val="0"/>
              <w:ind w:firstLineChars="0"/>
              <w:rPr>
                <w:rFonts w:ascii="宋体" w:eastAsia="宋体" w:hAnsi="宋体"/>
                <w:szCs w:val="21"/>
              </w:rPr>
            </w:pPr>
            <w:r>
              <w:rPr>
                <w:rFonts w:ascii="宋体" w:eastAsia="宋体" w:hAnsi="宋体" w:hint="eastAsia"/>
                <w:szCs w:val="21"/>
              </w:rPr>
              <w:t>持有会展行业应用相关的计算机软件著作权证书，得2分。</w:t>
            </w:r>
          </w:p>
          <w:p w14:paraId="302FB6D7" w14:textId="033D8504" w:rsidR="00BA109F" w:rsidRDefault="00000000">
            <w:pPr>
              <w:jc w:val="left"/>
              <w:rPr>
                <w:rFonts w:ascii="宋体" w:hAnsi="宋体"/>
                <w:szCs w:val="21"/>
              </w:rPr>
            </w:pPr>
            <w:r>
              <w:rPr>
                <w:rFonts w:ascii="宋体" w:hAnsi="宋体" w:hint="eastAsia"/>
                <w:szCs w:val="21"/>
              </w:rPr>
              <w:t>说明：提供证书</w:t>
            </w:r>
            <w:proofErr w:type="gramStart"/>
            <w:r>
              <w:rPr>
                <w:rFonts w:ascii="宋体" w:hAnsi="宋体" w:hint="eastAsia"/>
                <w:szCs w:val="21"/>
              </w:rPr>
              <w:t>扫描件并加盖</w:t>
            </w:r>
            <w:proofErr w:type="gramEnd"/>
            <w:r>
              <w:rPr>
                <w:rFonts w:ascii="宋体" w:hAnsi="宋体" w:hint="eastAsia"/>
                <w:szCs w:val="21"/>
              </w:rPr>
              <w:t>投标人公章，证书须在有效期内；未提供、不清晰或其他无法认定的情况，均不得分。</w:t>
            </w:r>
          </w:p>
        </w:tc>
      </w:tr>
      <w:tr w:rsidR="00BA109F" w14:paraId="62671C6F" w14:textId="77777777">
        <w:trPr>
          <w:trHeight w:val="374"/>
          <w:tblCellSpacing w:w="0" w:type="dxa"/>
          <w:jc w:val="center"/>
        </w:trPr>
        <w:tc>
          <w:tcPr>
            <w:tcW w:w="704" w:type="dxa"/>
            <w:tcBorders>
              <w:tl2br w:val="nil"/>
              <w:tr2bl w:val="nil"/>
            </w:tcBorders>
            <w:vAlign w:val="center"/>
          </w:tcPr>
          <w:p w14:paraId="7FF0965D" w14:textId="77777777" w:rsidR="00BA109F" w:rsidRDefault="00BA109F">
            <w:pPr>
              <w:pStyle w:val="af7"/>
              <w:numPr>
                <w:ilvl w:val="0"/>
                <w:numId w:val="27"/>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4BC56E96" w14:textId="77777777" w:rsidR="00BA109F" w:rsidRDefault="00000000">
            <w:pPr>
              <w:jc w:val="center"/>
              <w:rPr>
                <w:rFonts w:ascii="宋体" w:hAnsi="宋体"/>
                <w:szCs w:val="21"/>
              </w:rPr>
            </w:pPr>
            <w:r>
              <w:rPr>
                <w:rFonts w:ascii="宋体" w:hAnsi="宋体" w:hint="eastAsia"/>
                <w:szCs w:val="21"/>
              </w:rPr>
              <w:t>案例业绩</w:t>
            </w:r>
          </w:p>
        </w:tc>
        <w:tc>
          <w:tcPr>
            <w:tcW w:w="709" w:type="dxa"/>
            <w:tcBorders>
              <w:tl2br w:val="nil"/>
              <w:tr2bl w:val="nil"/>
            </w:tcBorders>
            <w:tcMar>
              <w:top w:w="15" w:type="dxa"/>
              <w:left w:w="15" w:type="dxa"/>
              <w:bottom w:w="15" w:type="dxa"/>
              <w:right w:w="15" w:type="dxa"/>
            </w:tcMar>
            <w:vAlign w:val="center"/>
          </w:tcPr>
          <w:p w14:paraId="7030539F" w14:textId="77777777" w:rsidR="00BA109F" w:rsidRDefault="00000000">
            <w:pPr>
              <w:jc w:val="center"/>
              <w:rPr>
                <w:rFonts w:ascii="宋体" w:hAnsi="宋体"/>
                <w:szCs w:val="21"/>
              </w:rPr>
            </w:pPr>
            <w:r>
              <w:rPr>
                <w:rFonts w:ascii="宋体" w:hAnsi="宋体" w:hint="eastAsia"/>
                <w:szCs w:val="21"/>
              </w:rPr>
              <w:t>18分</w:t>
            </w:r>
          </w:p>
        </w:tc>
        <w:tc>
          <w:tcPr>
            <w:tcW w:w="6804" w:type="dxa"/>
            <w:gridSpan w:val="2"/>
            <w:tcBorders>
              <w:tl2br w:val="nil"/>
              <w:tr2bl w:val="nil"/>
            </w:tcBorders>
            <w:tcMar>
              <w:top w:w="15" w:type="dxa"/>
              <w:left w:w="15" w:type="dxa"/>
              <w:bottom w:w="15" w:type="dxa"/>
              <w:right w:w="15" w:type="dxa"/>
            </w:tcMar>
            <w:vAlign w:val="center"/>
          </w:tcPr>
          <w:p w14:paraId="0904E085" w14:textId="77777777" w:rsidR="00BA109F" w:rsidRDefault="00000000">
            <w:pPr>
              <w:jc w:val="left"/>
              <w:rPr>
                <w:rFonts w:ascii="宋体" w:hAnsi="宋体"/>
                <w:szCs w:val="21"/>
              </w:rPr>
            </w:pPr>
            <w:r>
              <w:rPr>
                <w:rFonts w:ascii="宋体" w:hAnsi="宋体" w:hint="eastAsia"/>
                <w:szCs w:val="21"/>
              </w:rPr>
              <w:t>根据各投标人提交的202</w:t>
            </w:r>
            <w:r>
              <w:rPr>
                <w:rFonts w:ascii="宋体" w:hAnsi="宋体"/>
                <w:szCs w:val="21"/>
              </w:rPr>
              <w:t>0</w:t>
            </w:r>
            <w:r>
              <w:rPr>
                <w:rFonts w:ascii="宋体" w:hAnsi="宋体" w:hint="eastAsia"/>
                <w:szCs w:val="21"/>
              </w:rPr>
              <w:t>年1月1日至本项目招标公告发布之日期间承接的会展行业应用类小程序开发合同数量的横向比较，合同数量越多，得</w:t>
            </w:r>
            <w:r>
              <w:rPr>
                <w:rFonts w:ascii="宋体" w:hAnsi="宋体" w:hint="eastAsia"/>
                <w:szCs w:val="21"/>
              </w:rPr>
              <w:lastRenderedPageBreak/>
              <w:t>分就越高：</w:t>
            </w:r>
          </w:p>
          <w:p w14:paraId="1B25F535" w14:textId="77777777" w:rsidR="00BA109F" w:rsidRDefault="00000000">
            <w:pPr>
              <w:pStyle w:val="af7"/>
              <w:numPr>
                <w:ilvl w:val="0"/>
                <w:numId w:val="29"/>
              </w:numPr>
              <w:ind w:left="549" w:firstLineChars="0" w:hanging="549"/>
              <w:jc w:val="left"/>
              <w:rPr>
                <w:rFonts w:ascii="宋体" w:eastAsia="宋体" w:hAnsi="宋体"/>
                <w:szCs w:val="21"/>
              </w:rPr>
            </w:pPr>
            <w:r>
              <w:rPr>
                <w:rFonts w:ascii="宋体" w:eastAsia="宋体" w:hAnsi="宋体" w:hint="eastAsia"/>
                <w:szCs w:val="21"/>
              </w:rPr>
              <w:t>每个合同加3分，累计不超过9分；</w:t>
            </w:r>
          </w:p>
          <w:p w14:paraId="1A3CB026" w14:textId="77777777" w:rsidR="00BA109F" w:rsidRDefault="00000000">
            <w:pPr>
              <w:pStyle w:val="af7"/>
              <w:numPr>
                <w:ilvl w:val="0"/>
                <w:numId w:val="29"/>
              </w:numPr>
              <w:ind w:left="549" w:firstLineChars="0" w:hanging="549"/>
              <w:jc w:val="left"/>
              <w:rPr>
                <w:rFonts w:ascii="宋体" w:eastAsia="宋体" w:hAnsi="宋体"/>
                <w:szCs w:val="21"/>
              </w:rPr>
            </w:pPr>
            <w:r>
              <w:rPr>
                <w:rFonts w:ascii="宋体" w:eastAsia="宋体" w:hAnsi="宋体" w:hint="eastAsia"/>
                <w:szCs w:val="21"/>
              </w:rPr>
              <w:t>每个小程序功能涉及导航服务的，可加1分，累计不超过3分；</w:t>
            </w:r>
          </w:p>
          <w:p w14:paraId="253E56A2" w14:textId="77777777" w:rsidR="00BA109F" w:rsidRDefault="00000000">
            <w:pPr>
              <w:pStyle w:val="af7"/>
              <w:numPr>
                <w:ilvl w:val="0"/>
                <w:numId w:val="29"/>
              </w:numPr>
              <w:ind w:left="549" w:firstLineChars="0" w:hanging="549"/>
              <w:jc w:val="left"/>
              <w:rPr>
                <w:rFonts w:ascii="宋体" w:eastAsia="宋体" w:hAnsi="宋体"/>
                <w:szCs w:val="21"/>
              </w:rPr>
            </w:pPr>
            <w:r>
              <w:rPr>
                <w:rFonts w:ascii="宋体" w:eastAsia="宋体" w:hAnsi="宋体" w:hint="eastAsia"/>
                <w:szCs w:val="21"/>
              </w:rPr>
              <w:t>每个导航服务面积超过10万平方米的，加2分，累计不超过6分。</w:t>
            </w:r>
          </w:p>
          <w:p w14:paraId="638E3A80" w14:textId="77777777" w:rsidR="00BA109F" w:rsidRDefault="00000000">
            <w:pPr>
              <w:jc w:val="left"/>
              <w:rPr>
                <w:rFonts w:ascii="宋体" w:hAnsi="宋体"/>
                <w:szCs w:val="21"/>
              </w:rPr>
            </w:pPr>
            <w:r>
              <w:rPr>
                <w:rFonts w:ascii="宋体" w:hAnsi="宋体" w:hint="eastAsia"/>
                <w:szCs w:val="21"/>
              </w:rPr>
              <w:t>以上（1）、（2）、（3）项可重复计分，提供相关合同关键页或小程序二</w:t>
            </w:r>
            <w:proofErr w:type="gramStart"/>
            <w:r>
              <w:rPr>
                <w:rFonts w:ascii="宋体" w:hAnsi="宋体" w:hint="eastAsia"/>
                <w:szCs w:val="21"/>
              </w:rPr>
              <w:t>维码及截</w:t>
            </w:r>
            <w:proofErr w:type="gramEnd"/>
            <w:r>
              <w:rPr>
                <w:rFonts w:ascii="宋体" w:hAnsi="宋体" w:hint="eastAsia"/>
                <w:szCs w:val="21"/>
              </w:rPr>
              <w:t>图，未提供的不得分。</w:t>
            </w:r>
          </w:p>
        </w:tc>
      </w:tr>
      <w:tr w:rsidR="00BA109F" w14:paraId="74D27CF9" w14:textId="77777777">
        <w:trPr>
          <w:trHeight w:val="374"/>
          <w:tblCellSpacing w:w="0" w:type="dxa"/>
          <w:jc w:val="center"/>
        </w:trPr>
        <w:tc>
          <w:tcPr>
            <w:tcW w:w="704" w:type="dxa"/>
            <w:tcBorders>
              <w:tl2br w:val="nil"/>
              <w:tr2bl w:val="nil"/>
            </w:tcBorders>
          </w:tcPr>
          <w:p w14:paraId="28BAC9A8" w14:textId="77777777" w:rsidR="00BA109F" w:rsidRDefault="00BA109F">
            <w:pPr>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14:paraId="20D70B20" w14:textId="77777777" w:rsidR="00BA109F" w:rsidRDefault="00000000">
            <w:pPr>
              <w:jc w:val="center"/>
              <w:rPr>
                <w:rFonts w:ascii="宋体" w:hAnsi="宋体"/>
                <w:b/>
                <w:szCs w:val="21"/>
              </w:rPr>
            </w:pPr>
            <w:r>
              <w:rPr>
                <w:rFonts w:ascii="宋体" w:hAnsi="宋体" w:hint="eastAsia"/>
                <w:b/>
                <w:szCs w:val="21"/>
              </w:rPr>
              <w:t>技术服务评议项（</w:t>
            </w:r>
            <w:r>
              <w:rPr>
                <w:rFonts w:ascii="宋体" w:hAnsi="宋体" w:hint="eastAsia"/>
                <w:szCs w:val="21"/>
              </w:rPr>
              <w:t>40</w:t>
            </w:r>
            <w:r>
              <w:rPr>
                <w:rFonts w:ascii="宋体" w:hAnsi="宋体"/>
                <w:b/>
                <w:szCs w:val="21"/>
              </w:rPr>
              <w:t>分）</w:t>
            </w:r>
          </w:p>
        </w:tc>
      </w:tr>
      <w:tr w:rsidR="00BA109F" w14:paraId="7D99AC98" w14:textId="77777777">
        <w:trPr>
          <w:trHeight w:val="663"/>
          <w:tblCellSpacing w:w="0" w:type="dxa"/>
          <w:jc w:val="center"/>
        </w:trPr>
        <w:tc>
          <w:tcPr>
            <w:tcW w:w="704" w:type="dxa"/>
            <w:tcBorders>
              <w:tl2br w:val="nil"/>
              <w:tr2bl w:val="nil"/>
            </w:tcBorders>
            <w:vAlign w:val="center"/>
          </w:tcPr>
          <w:p w14:paraId="4A115F0F" w14:textId="77777777" w:rsidR="00BA109F" w:rsidRDefault="00BA109F">
            <w:pPr>
              <w:pStyle w:val="af7"/>
              <w:numPr>
                <w:ilvl w:val="0"/>
                <w:numId w:val="30"/>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17788D01" w14:textId="77777777" w:rsidR="00BA109F" w:rsidRDefault="00000000">
            <w:pPr>
              <w:jc w:val="center"/>
              <w:rPr>
                <w:rFonts w:ascii="宋体" w:hAnsi="宋体"/>
                <w:szCs w:val="21"/>
              </w:rPr>
            </w:pPr>
            <w:r>
              <w:rPr>
                <w:rFonts w:ascii="宋体" w:hAnsi="宋体" w:hint="eastAsia"/>
                <w:szCs w:val="21"/>
              </w:rPr>
              <w:t>解决方案</w:t>
            </w:r>
          </w:p>
        </w:tc>
        <w:tc>
          <w:tcPr>
            <w:tcW w:w="709" w:type="dxa"/>
            <w:tcBorders>
              <w:tl2br w:val="nil"/>
              <w:tr2bl w:val="nil"/>
            </w:tcBorders>
            <w:tcMar>
              <w:top w:w="15" w:type="dxa"/>
              <w:left w:w="15" w:type="dxa"/>
              <w:bottom w:w="15" w:type="dxa"/>
              <w:right w:w="15" w:type="dxa"/>
            </w:tcMar>
            <w:vAlign w:val="center"/>
          </w:tcPr>
          <w:p w14:paraId="06C62EF1" w14:textId="77777777" w:rsidR="00BA109F" w:rsidRDefault="00000000">
            <w:pPr>
              <w:jc w:val="center"/>
              <w:rPr>
                <w:rFonts w:ascii="宋体" w:hAnsi="宋体"/>
                <w:szCs w:val="21"/>
              </w:rPr>
            </w:pPr>
            <w:r>
              <w:rPr>
                <w:rFonts w:ascii="宋体" w:hAnsi="宋体" w:hint="eastAsia"/>
                <w:szCs w:val="21"/>
              </w:rPr>
              <w:t>22分</w:t>
            </w:r>
          </w:p>
        </w:tc>
        <w:tc>
          <w:tcPr>
            <w:tcW w:w="6804" w:type="dxa"/>
            <w:gridSpan w:val="2"/>
            <w:tcBorders>
              <w:tl2br w:val="nil"/>
              <w:tr2bl w:val="nil"/>
            </w:tcBorders>
            <w:tcMar>
              <w:top w:w="15" w:type="dxa"/>
              <w:left w:w="15" w:type="dxa"/>
              <w:bottom w:w="15" w:type="dxa"/>
              <w:right w:w="15" w:type="dxa"/>
            </w:tcMar>
            <w:vAlign w:val="center"/>
          </w:tcPr>
          <w:p w14:paraId="7C038347" w14:textId="77777777" w:rsidR="00BA109F" w:rsidRDefault="00000000">
            <w:pPr>
              <w:pStyle w:val="a0"/>
              <w:numPr>
                <w:ilvl w:val="0"/>
                <w:numId w:val="31"/>
              </w:numPr>
              <w:spacing w:after="0" w:line="240" w:lineRule="auto"/>
              <w:ind w:left="550" w:hanging="550"/>
              <w:rPr>
                <w:rFonts w:ascii="宋体" w:hAnsi="宋体"/>
                <w:sz w:val="21"/>
                <w:szCs w:val="21"/>
              </w:rPr>
            </w:pPr>
            <w:r>
              <w:rPr>
                <w:rFonts w:ascii="宋体" w:hAnsi="宋体" w:hint="eastAsia"/>
                <w:sz w:val="21"/>
                <w:szCs w:val="21"/>
              </w:rPr>
              <w:t>根据解决方案体现的总体思路的专业性、功能设计的全面性等方面进行综合比较： 优秀得12分，良好得10分，一般8分，差不得分。</w:t>
            </w:r>
          </w:p>
          <w:p w14:paraId="2DD02FAF" w14:textId="77777777" w:rsidR="00BA109F" w:rsidRDefault="00000000">
            <w:pPr>
              <w:pStyle w:val="a0"/>
              <w:numPr>
                <w:ilvl w:val="0"/>
                <w:numId w:val="31"/>
              </w:numPr>
              <w:spacing w:after="0" w:line="240" w:lineRule="auto"/>
              <w:ind w:left="550" w:hanging="550"/>
              <w:rPr>
                <w:rFonts w:ascii="宋体" w:hAnsi="宋体"/>
                <w:sz w:val="21"/>
                <w:szCs w:val="21"/>
              </w:rPr>
            </w:pPr>
            <w:r>
              <w:rPr>
                <w:rFonts w:ascii="宋体" w:hAnsi="宋体" w:hint="eastAsia"/>
                <w:sz w:val="21"/>
                <w:szCs w:val="21"/>
              </w:rPr>
              <w:t>根据解决方案中，关键页面设计与展示是否简洁美观，是否符合高交会VI体系主旨要求进行综合比较：优秀得4分，良好得3分，一般2分，差不得分。</w:t>
            </w:r>
          </w:p>
          <w:p w14:paraId="26C20DD7" w14:textId="6A248E7E" w:rsidR="00BA109F" w:rsidRDefault="00000000">
            <w:pPr>
              <w:pStyle w:val="a0"/>
              <w:numPr>
                <w:ilvl w:val="0"/>
                <w:numId w:val="31"/>
              </w:numPr>
              <w:spacing w:after="0" w:line="240" w:lineRule="auto"/>
              <w:ind w:left="550" w:hanging="550"/>
              <w:rPr>
                <w:rFonts w:ascii="宋体" w:hAnsi="宋体"/>
                <w:sz w:val="21"/>
                <w:szCs w:val="21"/>
              </w:rPr>
            </w:pPr>
            <w:r>
              <w:rPr>
                <w:rFonts w:ascii="宋体" w:hAnsi="宋体" w:hint="eastAsia"/>
                <w:sz w:val="21"/>
                <w:szCs w:val="21"/>
              </w:rPr>
              <w:t>根据解决方案中，使用流程示意是否充分考虑客商用户使用习惯，是否便于后台维护管理进行综合比较：优秀得6分，良好得4分，一般2分，差不得分。</w:t>
            </w:r>
          </w:p>
        </w:tc>
      </w:tr>
      <w:tr w:rsidR="00BA109F" w14:paraId="71C70623" w14:textId="77777777">
        <w:trPr>
          <w:trHeight w:val="663"/>
          <w:tblCellSpacing w:w="0" w:type="dxa"/>
          <w:jc w:val="center"/>
        </w:trPr>
        <w:tc>
          <w:tcPr>
            <w:tcW w:w="704" w:type="dxa"/>
            <w:tcBorders>
              <w:tl2br w:val="nil"/>
              <w:tr2bl w:val="nil"/>
            </w:tcBorders>
            <w:vAlign w:val="center"/>
          </w:tcPr>
          <w:p w14:paraId="0B7F4BF7" w14:textId="77777777" w:rsidR="00BA109F" w:rsidRDefault="00BA109F">
            <w:pPr>
              <w:pStyle w:val="af7"/>
              <w:numPr>
                <w:ilvl w:val="0"/>
                <w:numId w:val="30"/>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D92093D" w14:textId="77777777" w:rsidR="00BA109F" w:rsidRDefault="00000000">
            <w:pPr>
              <w:jc w:val="center"/>
              <w:rPr>
                <w:rFonts w:ascii="宋体" w:hAnsi="宋体"/>
                <w:szCs w:val="21"/>
              </w:rPr>
            </w:pPr>
            <w:r>
              <w:rPr>
                <w:rFonts w:ascii="宋体" w:hAnsi="宋体" w:hint="eastAsia"/>
                <w:szCs w:val="21"/>
              </w:rPr>
              <w:t>服务承诺</w:t>
            </w:r>
          </w:p>
        </w:tc>
        <w:tc>
          <w:tcPr>
            <w:tcW w:w="709" w:type="dxa"/>
            <w:tcBorders>
              <w:tl2br w:val="nil"/>
              <w:tr2bl w:val="nil"/>
            </w:tcBorders>
            <w:tcMar>
              <w:top w:w="15" w:type="dxa"/>
              <w:left w:w="15" w:type="dxa"/>
              <w:bottom w:w="15" w:type="dxa"/>
              <w:right w:w="15" w:type="dxa"/>
            </w:tcMar>
            <w:vAlign w:val="center"/>
          </w:tcPr>
          <w:p w14:paraId="56794013" w14:textId="77777777" w:rsidR="00BA109F" w:rsidRDefault="00000000">
            <w:pPr>
              <w:jc w:val="center"/>
              <w:rPr>
                <w:rFonts w:ascii="宋体" w:hAnsi="宋体"/>
                <w:szCs w:val="21"/>
              </w:rPr>
            </w:pPr>
            <w:r>
              <w:rPr>
                <w:rFonts w:ascii="宋体" w:hAnsi="宋体" w:hint="eastAsia"/>
                <w:szCs w:val="21"/>
              </w:rPr>
              <w:t>6分</w:t>
            </w:r>
          </w:p>
        </w:tc>
        <w:tc>
          <w:tcPr>
            <w:tcW w:w="6804" w:type="dxa"/>
            <w:gridSpan w:val="2"/>
            <w:tcBorders>
              <w:tl2br w:val="nil"/>
              <w:tr2bl w:val="nil"/>
            </w:tcBorders>
            <w:tcMar>
              <w:top w:w="15" w:type="dxa"/>
              <w:left w:w="15" w:type="dxa"/>
              <w:bottom w:w="15" w:type="dxa"/>
              <w:right w:w="15" w:type="dxa"/>
            </w:tcMar>
            <w:vAlign w:val="center"/>
          </w:tcPr>
          <w:p w14:paraId="049C0DB8" w14:textId="77777777" w:rsidR="00BA109F" w:rsidRDefault="00000000">
            <w:pPr>
              <w:jc w:val="left"/>
              <w:rPr>
                <w:rFonts w:ascii="宋体" w:hAnsi="宋体"/>
                <w:szCs w:val="21"/>
              </w:rPr>
            </w:pPr>
            <w:r>
              <w:rPr>
                <w:rFonts w:ascii="宋体" w:hAnsi="宋体" w:hint="eastAsia"/>
                <w:szCs w:val="21"/>
              </w:rPr>
              <w:t>根据对招标人承诺的售后服务响应速度、承诺内容，应急事件预案详细详细程度、解决措施针对性等进行综合评议：优秀得6分，良好得4分，一般得1分，差不得分。</w:t>
            </w:r>
          </w:p>
        </w:tc>
      </w:tr>
      <w:tr w:rsidR="00BA109F" w14:paraId="212DCC0F" w14:textId="77777777">
        <w:trPr>
          <w:trHeight w:val="663"/>
          <w:tblCellSpacing w:w="0" w:type="dxa"/>
          <w:jc w:val="center"/>
        </w:trPr>
        <w:tc>
          <w:tcPr>
            <w:tcW w:w="704" w:type="dxa"/>
            <w:tcBorders>
              <w:tl2br w:val="nil"/>
              <w:tr2bl w:val="nil"/>
            </w:tcBorders>
            <w:vAlign w:val="center"/>
          </w:tcPr>
          <w:p w14:paraId="7B4352B0" w14:textId="77777777" w:rsidR="00BA109F" w:rsidRDefault="00BA109F">
            <w:pPr>
              <w:pStyle w:val="af7"/>
              <w:numPr>
                <w:ilvl w:val="0"/>
                <w:numId w:val="30"/>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60C83261" w14:textId="77777777" w:rsidR="00BA109F" w:rsidRDefault="00000000">
            <w:pPr>
              <w:jc w:val="center"/>
              <w:rPr>
                <w:rFonts w:ascii="宋体" w:hAnsi="宋体"/>
                <w:szCs w:val="21"/>
              </w:rPr>
            </w:pPr>
            <w:r>
              <w:rPr>
                <w:rFonts w:ascii="宋体" w:hAnsi="宋体" w:hint="eastAsia"/>
                <w:szCs w:val="21"/>
              </w:rPr>
              <w:t>项目团队</w:t>
            </w:r>
          </w:p>
        </w:tc>
        <w:tc>
          <w:tcPr>
            <w:tcW w:w="709" w:type="dxa"/>
            <w:tcBorders>
              <w:tl2br w:val="nil"/>
              <w:tr2bl w:val="nil"/>
            </w:tcBorders>
            <w:tcMar>
              <w:top w:w="15" w:type="dxa"/>
              <w:left w:w="15" w:type="dxa"/>
              <w:bottom w:w="15" w:type="dxa"/>
              <w:right w:w="15" w:type="dxa"/>
            </w:tcMar>
            <w:vAlign w:val="center"/>
          </w:tcPr>
          <w:p w14:paraId="7B41AA99" w14:textId="77777777" w:rsidR="00BA109F" w:rsidRDefault="00000000">
            <w:pPr>
              <w:jc w:val="center"/>
              <w:rPr>
                <w:rFonts w:ascii="宋体" w:hAnsi="宋体"/>
                <w:szCs w:val="21"/>
              </w:rPr>
            </w:pPr>
            <w:r>
              <w:rPr>
                <w:rFonts w:ascii="宋体" w:hAnsi="宋体" w:hint="eastAsia"/>
                <w:szCs w:val="21"/>
              </w:rPr>
              <w:t>10分</w:t>
            </w:r>
          </w:p>
        </w:tc>
        <w:tc>
          <w:tcPr>
            <w:tcW w:w="6804" w:type="dxa"/>
            <w:gridSpan w:val="2"/>
            <w:tcBorders>
              <w:tl2br w:val="nil"/>
              <w:tr2bl w:val="nil"/>
            </w:tcBorders>
            <w:tcMar>
              <w:top w:w="15" w:type="dxa"/>
              <w:left w:w="15" w:type="dxa"/>
              <w:bottom w:w="15" w:type="dxa"/>
              <w:right w:w="15" w:type="dxa"/>
            </w:tcMar>
            <w:vAlign w:val="center"/>
          </w:tcPr>
          <w:p w14:paraId="213A96FC" w14:textId="77777777" w:rsidR="00BA109F" w:rsidRDefault="00000000">
            <w:pPr>
              <w:widowControl/>
              <w:jc w:val="left"/>
              <w:rPr>
                <w:rFonts w:ascii="宋体" w:hAnsi="宋体"/>
                <w:szCs w:val="21"/>
              </w:rPr>
            </w:pPr>
            <w:r>
              <w:rPr>
                <w:rFonts w:ascii="宋体" w:hAnsi="宋体" w:hint="eastAsia"/>
                <w:szCs w:val="21"/>
              </w:rPr>
              <w:t>投标人提供项目团队成员名单，包括项目负责人、开发人员、UI界面设计人员、运</w:t>
            </w:r>
            <w:proofErr w:type="gramStart"/>
            <w:r>
              <w:rPr>
                <w:rFonts w:ascii="宋体" w:hAnsi="宋体" w:hint="eastAsia"/>
                <w:szCs w:val="21"/>
              </w:rPr>
              <w:t>维人员</w:t>
            </w:r>
            <w:proofErr w:type="gramEnd"/>
            <w:r>
              <w:rPr>
                <w:rFonts w:ascii="宋体" w:hAnsi="宋体" w:hint="eastAsia"/>
                <w:szCs w:val="21"/>
              </w:rPr>
              <w:t>等，根据项目团队成员的分工配置、工作经验及相应资质等综合评分。</w:t>
            </w:r>
          </w:p>
          <w:p w14:paraId="5FBF0E7F" w14:textId="77777777" w:rsidR="00BA109F" w:rsidRDefault="00000000">
            <w:pPr>
              <w:pStyle w:val="af7"/>
              <w:widowControl/>
              <w:numPr>
                <w:ilvl w:val="0"/>
                <w:numId w:val="32"/>
              </w:numPr>
              <w:ind w:left="549" w:firstLineChars="0" w:hanging="549"/>
              <w:jc w:val="left"/>
              <w:rPr>
                <w:rFonts w:ascii="宋体" w:eastAsia="宋体" w:hAnsi="宋体"/>
                <w:szCs w:val="21"/>
              </w:rPr>
            </w:pPr>
            <w:r>
              <w:rPr>
                <w:rFonts w:ascii="宋体" w:eastAsia="宋体" w:hAnsi="宋体" w:hint="eastAsia"/>
                <w:szCs w:val="21"/>
              </w:rPr>
              <w:t>投标人派出的本项目负责人，在202</w:t>
            </w:r>
            <w:r>
              <w:rPr>
                <w:rFonts w:ascii="宋体" w:eastAsia="宋体" w:hAnsi="宋体"/>
                <w:szCs w:val="21"/>
              </w:rPr>
              <w:t>0</w:t>
            </w:r>
            <w:r>
              <w:rPr>
                <w:rFonts w:ascii="宋体" w:eastAsia="宋体" w:hAnsi="宋体" w:hint="eastAsia"/>
                <w:szCs w:val="21"/>
              </w:rPr>
              <w:t>年1月1日起至本项目招标公告发布之日期间，负责会展行业应用类小程序开发项目业绩合同数量按照由多到少进行排名：第一名得5分，第二名得3分，第三名得1分。须提供包含但不仅限于合同名称、合同标的内容、签订时间、项目负责人等相关信息的合同关键页扫描件等并加盖参加单位公章，若所提供资料不完整、不清晰或无法判定者不得分。</w:t>
            </w:r>
          </w:p>
          <w:p w14:paraId="3F9C0CE2" w14:textId="77777777" w:rsidR="00BA109F" w:rsidRDefault="00000000">
            <w:pPr>
              <w:pStyle w:val="af7"/>
              <w:widowControl/>
              <w:numPr>
                <w:ilvl w:val="0"/>
                <w:numId w:val="32"/>
              </w:numPr>
              <w:ind w:left="549" w:firstLineChars="0" w:hanging="549"/>
              <w:jc w:val="left"/>
              <w:rPr>
                <w:rFonts w:ascii="宋体" w:eastAsia="宋体" w:hAnsi="宋体"/>
                <w:szCs w:val="21"/>
              </w:rPr>
            </w:pPr>
            <w:r>
              <w:rPr>
                <w:rFonts w:ascii="宋体" w:eastAsia="宋体" w:hAnsi="宋体" w:hint="eastAsia"/>
                <w:szCs w:val="21"/>
              </w:rPr>
              <w:t>根据团队分工配置情况进行评分，团队人员达到4人（含项目经理）可得1分，每增加1人加1分，累计最高得2分。须提供团队人员由投标人缴纳的相应社保清单</w:t>
            </w:r>
            <w:proofErr w:type="gramStart"/>
            <w:r>
              <w:rPr>
                <w:rFonts w:ascii="宋体" w:eastAsia="宋体" w:hAnsi="宋体" w:hint="eastAsia"/>
                <w:szCs w:val="21"/>
              </w:rPr>
              <w:t>做为</w:t>
            </w:r>
            <w:proofErr w:type="gramEnd"/>
            <w:r>
              <w:rPr>
                <w:rFonts w:ascii="宋体" w:eastAsia="宋体" w:hAnsi="宋体" w:hint="eastAsia"/>
                <w:szCs w:val="21"/>
              </w:rPr>
              <w:t>证明。</w:t>
            </w:r>
          </w:p>
          <w:p w14:paraId="60A6FF69" w14:textId="77777777" w:rsidR="00BA109F" w:rsidRDefault="00000000">
            <w:pPr>
              <w:pStyle w:val="af7"/>
              <w:widowControl/>
              <w:numPr>
                <w:ilvl w:val="0"/>
                <w:numId w:val="32"/>
              </w:numPr>
              <w:ind w:left="549" w:firstLineChars="0" w:hanging="549"/>
              <w:jc w:val="left"/>
              <w:rPr>
                <w:rFonts w:ascii="宋体" w:eastAsia="宋体" w:hAnsi="宋体"/>
                <w:szCs w:val="21"/>
              </w:rPr>
            </w:pPr>
            <w:r>
              <w:rPr>
                <w:rFonts w:ascii="宋体" w:eastAsia="宋体" w:hAnsi="宋体" w:hint="eastAsia"/>
                <w:szCs w:val="21"/>
              </w:rPr>
              <w:t>对服务团队所含技术人员持有与本项目相关的技术类资格证书的数量进行评议，每增加一个得1分，累计最高得3分。</w:t>
            </w:r>
          </w:p>
          <w:p w14:paraId="01A139A9" w14:textId="77777777" w:rsidR="00BA109F" w:rsidRDefault="00000000">
            <w:pPr>
              <w:widowControl/>
              <w:jc w:val="left"/>
              <w:rPr>
                <w:rFonts w:ascii="宋体" w:hAnsi="宋体"/>
                <w:szCs w:val="21"/>
              </w:rPr>
            </w:pPr>
            <w:r>
              <w:rPr>
                <w:rFonts w:ascii="宋体" w:hAnsi="宋体" w:hint="eastAsia"/>
                <w:szCs w:val="21"/>
              </w:rPr>
              <w:t>提供相关项目业绩证明、团队配置与分工明细、人员简历、资质证书、社保清单等，并加盖参加单位公章。</w:t>
            </w:r>
            <w:r>
              <w:rPr>
                <w:rFonts w:ascii="宋体" w:hAnsi="宋体" w:hint="eastAsia"/>
                <w:szCs w:val="21"/>
                <w:lang w:bidi="ar"/>
              </w:rPr>
              <w:t>所提供资料不清晰或无法判定者不得分。</w:t>
            </w:r>
          </w:p>
        </w:tc>
      </w:tr>
      <w:tr w:rsidR="00BA109F" w14:paraId="7130D034" w14:textId="77777777">
        <w:trPr>
          <w:trHeight w:val="663"/>
          <w:tblCellSpacing w:w="0" w:type="dxa"/>
          <w:jc w:val="center"/>
        </w:trPr>
        <w:tc>
          <w:tcPr>
            <w:tcW w:w="704" w:type="dxa"/>
            <w:tcBorders>
              <w:tl2br w:val="nil"/>
              <w:tr2bl w:val="nil"/>
            </w:tcBorders>
            <w:vAlign w:val="center"/>
          </w:tcPr>
          <w:p w14:paraId="74FA0FBF" w14:textId="77777777" w:rsidR="00BA109F" w:rsidRDefault="00BA109F">
            <w:pPr>
              <w:pStyle w:val="af7"/>
              <w:numPr>
                <w:ilvl w:val="0"/>
                <w:numId w:val="30"/>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83B15D9" w14:textId="77777777" w:rsidR="00BA109F" w:rsidRDefault="00000000">
            <w:pPr>
              <w:jc w:val="center"/>
              <w:rPr>
                <w:rFonts w:ascii="宋体" w:hAnsi="宋体"/>
                <w:szCs w:val="21"/>
              </w:rPr>
            </w:pPr>
            <w:r>
              <w:rPr>
                <w:rFonts w:ascii="宋体" w:hAnsi="宋体" w:hint="eastAsia"/>
                <w:szCs w:val="21"/>
              </w:rPr>
              <w:t>增值服务</w:t>
            </w:r>
          </w:p>
        </w:tc>
        <w:tc>
          <w:tcPr>
            <w:tcW w:w="709" w:type="dxa"/>
            <w:tcBorders>
              <w:tl2br w:val="nil"/>
              <w:tr2bl w:val="nil"/>
            </w:tcBorders>
            <w:tcMar>
              <w:top w:w="15" w:type="dxa"/>
              <w:left w:w="15" w:type="dxa"/>
              <w:bottom w:w="15" w:type="dxa"/>
              <w:right w:w="15" w:type="dxa"/>
            </w:tcMar>
            <w:vAlign w:val="center"/>
          </w:tcPr>
          <w:p w14:paraId="4DC20703" w14:textId="77777777" w:rsidR="00BA109F" w:rsidRDefault="00000000">
            <w:pPr>
              <w:jc w:val="center"/>
              <w:rPr>
                <w:rFonts w:ascii="宋体" w:hAnsi="宋体"/>
                <w:szCs w:val="21"/>
              </w:rPr>
            </w:pPr>
            <w:r>
              <w:rPr>
                <w:rFonts w:ascii="宋体" w:hAnsi="宋体" w:hint="eastAsia"/>
                <w:szCs w:val="21"/>
              </w:rPr>
              <w:t>2分</w:t>
            </w:r>
          </w:p>
        </w:tc>
        <w:tc>
          <w:tcPr>
            <w:tcW w:w="6804" w:type="dxa"/>
            <w:gridSpan w:val="2"/>
            <w:tcBorders>
              <w:tl2br w:val="nil"/>
              <w:tr2bl w:val="nil"/>
            </w:tcBorders>
            <w:tcMar>
              <w:top w:w="15" w:type="dxa"/>
              <w:left w:w="15" w:type="dxa"/>
              <w:bottom w:w="15" w:type="dxa"/>
              <w:right w:w="15" w:type="dxa"/>
            </w:tcMar>
            <w:vAlign w:val="center"/>
          </w:tcPr>
          <w:p w14:paraId="2793EE7C" w14:textId="77777777" w:rsidR="00BA109F" w:rsidRDefault="00000000">
            <w:pPr>
              <w:tabs>
                <w:tab w:val="left" w:pos="531"/>
              </w:tabs>
              <w:snapToGrid w:val="0"/>
              <w:jc w:val="left"/>
              <w:rPr>
                <w:rFonts w:ascii="宋体" w:hAnsi="宋体"/>
                <w:szCs w:val="21"/>
              </w:rPr>
            </w:pPr>
            <w:r>
              <w:rPr>
                <w:rFonts w:ascii="宋体" w:hAnsi="宋体" w:hint="eastAsia"/>
                <w:szCs w:val="21"/>
              </w:rPr>
              <w:t>提供有益于提升高交会导航服务水平的相关增值服务，包括开发的小程序扩展性、硬件配套等。每一项服务加1分，累计2分。不提供得0分。</w:t>
            </w:r>
          </w:p>
        </w:tc>
      </w:tr>
      <w:tr w:rsidR="00BA109F" w14:paraId="7BCB53E2" w14:textId="77777777">
        <w:trPr>
          <w:trHeight w:val="555"/>
          <w:tblCellSpacing w:w="0" w:type="dxa"/>
          <w:jc w:val="center"/>
        </w:trPr>
        <w:tc>
          <w:tcPr>
            <w:tcW w:w="9351" w:type="dxa"/>
            <w:gridSpan w:val="5"/>
            <w:tcBorders>
              <w:tl2br w:val="nil"/>
              <w:tr2bl w:val="nil"/>
            </w:tcBorders>
          </w:tcPr>
          <w:p w14:paraId="78B04DD4" w14:textId="77777777" w:rsidR="00BA109F" w:rsidRDefault="00000000">
            <w:pPr>
              <w:jc w:val="center"/>
              <w:rPr>
                <w:rFonts w:ascii="宋体" w:hAnsi="宋体"/>
                <w:b/>
                <w:bCs/>
                <w:szCs w:val="21"/>
              </w:rPr>
            </w:pPr>
            <w:r>
              <w:rPr>
                <w:rFonts w:ascii="宋体" w:hAnsi="宋体" w:hint="eastAsia"/>
                <w:b/>
                <w:bCs/>
                <w:szCs w:val="21"/>
              </w:rPr>
              <w:t>价格评议项（35分）</w:t>
            </w:r>
          </w:p>
          <w:p w14:paraId="1EA6B06F" w14:textId="77777777" w:rsidR="00BA109F" w:rsidRDefault="00000000">
            <w:pPr>
              <w:jc w:val="center"/>
              <w:rPr>
                <w:rFonts w:ascii="宋体" w:hAnsi="宋体"/>
                <w:szCs w:val="21"/>
              </w:rPr>
            </w:pPr>
            <w:r>
              <w:rPr>
                <w:rFonts w:ascii="宋体" w:hAnsi="宋体" w:hint="eastAsia"/>
                <w:b/>
                <w:bCs/>
                <w:color w:val="FF0000"/>
                <w:szCs w:val="21"/>
              </w:rPr>
              <w:t>（说明：以下所称的“投标报价”均是指税前总金额，即净价）</w:t>
            </w:r>
          </w:p>
        </w:tc>
      </w:tr>
      <w:tr w:rsidR="00BA109F" w14:paraId="1FB56678" w14:textId="77777777">
        <w:trPr>
          <w:trHeight w:val="555"/>
          <w:tblCellSpacing w:w="0" w:type="dxa"/>
          <w:jc w:val="center"/>
        </w:trPr>
        <w:tc>
          <w:tcPr>
            <w:tcW w:w="704" w:type="dxa"/>
            <w:vMerge w:val="restart"/>
            <w:tcBorders>
              <w:tl2br w:val="nil"/>
              <w:tr2bl w:val="nil"/>
            </w:tcBorders>
            <w:vAlign w:val="center"/>
          </w:tcPr>
          <w:p w14:paraId="425E02D5" w14:textId="77777777" w:rsidR="00BA109F" w:rsidRDefault="00000000">
            <w:pPr>
              <w:jc w:val="center"/>
              <w:rPr>
                <w:rFonts w:ascii="宋体" w:hAnsi="宋体"/>
                <w:szCs w:val="21"/>
              </w:rPr>
            </w:pPr>
            <w:r>
              <w:rPr>
                <w:rFonts w:ascii="宋体" w:hAnsi="宋体" w:hint="eastAsia"/>
                <w:szCs w:val="21"/>
              </w:rPr>
              <w:t>价格评议</w:t>
            </w:r>
          </w:p>
        </w:tc>
        <w:tc>
          <w:tcPr>
            <w:tcW w:w="8647" w:type="dxa"/>
            <w:gridSpan w:val="4"/>
            <w:tcBorders>
              <w:tl2br w:val="nil"/>
              <w:tr2bl w:val="nil"/>
            </w:tcBorders>
            <w:tcMar>
              <w:top w:w="15" w:type="dxa"/>
              <w:left w:w="15" w:type="dxa"/>
              <w:bottom w:w="15" w:type="dxa"/>
              <w:right w:w="15" w:type="dxa"/>
            </w:tcMar>
            <w:vAlign w:val="center"/>
          </w:tcPr>
          <w:p w14:paraId="2B9F776D" w14:textId="77777777" w:rsidR="00BA109F" w:rsidRDefault="00000000">
            <w:pPr>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BA109F" w14:paraId="27F6ADA8" w14:textId="77777777">
        <w:trPr>
          <w:trHeight w:val="555"/>
          <w:tblCellSpacing w:w="0" w:type="dxa"/>
          <w:jc w:val="center"/>
        </w:trPr>
        <w:tc>
          <w:tcPr>
            <w:tcW w:w="704" w:type="dxa"/>
            <w:vMerge/>
            <w:tcBorders>
              <w:tl2br w:val="nil"/>
              <w:tr2bl w:val="nil"/>
            </w:tcBorders>
          </w:tcPr>
          <w:p w14:paraId="0D28C338" w14:textId="77777777" w:rsidR="00BA109F" w:rsidRDefault="00BA109F">
            <w:pPr>
              <w:jc w:val="center"/>
              <w:rPr>
                <w:rFonts w:ascii="宋体" w:hAnsi="宋体"/>
                <w:szCs w:val="21"/>
              </w:rPr>
            </w:pPr>
          </w:p>
        </w:tc>
        <w:tc>
          <w:tcPr>
            <w:tcW w:w="1134" w:type="dxa"/>
            <w:vMerge w:val="restart"/>
            <w:tcBorders>
              <w:tl2br w:val="nil"/>
              <w:tr2bl w:val="nil"/>
            </w:tcBorders>
            <w:vAlign w:val="center"/>
          </w:tcPr>
          <w:p w14:paraId="6FD5E29B" w14:textId="77777777" w:rsidR="00BA109F" w:rsidRDefault="00000000">
            <w:pPr>
              <w:jc w:val="center"/>
              <w:rPr>
                <w:rFonts w:ascii="宋体" w:hAnsi="宋体"/>
                <w:szCs w:val="21"/>
              </w:rPr>
            </w:pPr>
            <w:r>
              <w:rPr>
                <w:rFonts w:ascii="宋体" w:hAnsi="宋体" w:hint="eastAsia"/>
                <w:bCs/>
                <w:szCs w:val="21"/>
              </w:rPr>
              <w:t>基准价</w:t>
            </w:r>
          </w:p>
        </w:tc>
        <w:tc>
          <w:tcPr>
            <w:tcW w:w="7513" w:type="dxa"/>
            <w:gridSpan w:val="3"/>
            <w:tcBorders>
              <w:tl2br w:val="nil"/>
              <w:tr2bl w:val="nil"/>
            </w:tcBorders>
            <w:vAlign w:val="center"/>
          </w:tcPr>
          <w:p w14:paraId="7B63350A" w14:textId="77777777" w:rsidR="00BA109F" w:rsidRDefault="00000000">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BA109F" w14:paraId="0092C927" w14:textId="77777777">
        <w:trPr>
          <w:trHeight w:val="555"/>
          <w:tblCellSpacing w:w="0" w:type="dxa"/>
          <w:jc w:val="center"/>
        </w:trPr>
        <w:tc>
          <w:tcPr>
            <w:tcW w:w="704" w:type="dxa"/>
            <w:vMerge/>
            <w:tcBorders>
              <w:tl2br w:val="nil"/>
              <w:tr2bl w:val="nil"/>
            </w:tcBorders>
          </w:tcPr>
          <w:p w14:paraId="3D70C499" w14:textId="77777777" w:rsidR="00BA109F" w:rsidRDefault="00BA109F">
            <w:pPr>
              <w:jc w:val="center"/>
              <w:rPr>
                <w:rFonts w:ascii="宋体" w:hAnsi="宋体"/>
                <w:szCs w:val="21"/>
              </w:rPr>
            </w:pPr>
          </w:p>
        </w:tc>
        <w:tc>
          <w:tcPr>
            <w:tcW w:w="1134" w:type="dxa"/>
            <w:vMerge/>
            <w:tcBorders>
              <w:tl2br w:val="nil"/>
              <w:tr2bl w:val="nil"/>
            </w:tcBorders>
            <w:vAlign w:val="center"/>
          </w:tcPr>
          <w:p w14:paraId="2A32EEC3" w14:textId="77777777" w:rsidR="00BA109F" w:rsidRDefault="00BA109F">
            <w:pPr>
              <w:jc w:val="center"/>
              <w:rPr>
                <w:rFonts w:ascii="宋体" w:hAnsi="宋体"/>
                <w:szCs w:val="21"/>
              </w:rPr>
            </w:pPr>
          </w:p>
        </w:tc>
        <w:tc>
          <w:tcPr>
            <w:tcW w:w="7513" w:type="dxa"/>
            <w:gridSpan w:val="3"/>
            <w:tcBorders>
              <w:tl2br w:val="nil"/>
              <w:tr2bl w:val="nil"/>
            </w:tcBorders>
            <w:vAlign w:val="center"/>
          </w:tcPr>
          <w:p w14:paraId="7EFE65C2" w14:textId="77777777" w:rsidR="00BA109F" w:rsidRDefault="00000000">
            <w:pPr>
              <w:jc w:val="left"/>
              <w:rPr>
                <w:rFonts w:ascii="宋体" w:hAnsi="宋体"/>
                <w:szCs w:val="21"/>
              </w:rPr>
            </w:pPr>
            <w:r>
              <w:rPr>
                <w:rFonts w:ascii="宋体" w:hAnsi="宋体" w:hint="eastAsia"/>
                <w:szCs w:val="21"/>
              </w:rPr>
              <w:sym w:font="Wingdings 2" w:char="0052"/>
            </w:r>
            <w:r>
              <w:rPr>
                <w:rFonts w:ascii="宋体" w:hAnsi="宋体" w:hint="eastAsia"/>
                <w:szCs w:val="21"/>
              </w:rPr>
              <w:t>取所有有效投标报价算术平均值。</w:t>
            </w:r>
          </w:p>
        </w:tc>
      </w:tr>
      <w:tr w:rsidR="00BA109F" w14:paraId="2737B7F4" w14:textId="77777777">
        <w:trPr>
          <w:trHeight w:val="540"/>
          <w:tblCellSpacing w:w="0" w:type="dxa"/>
          <w:jc w:val="center"/>
        </w:trPr>
        <w:tc>
          <w:tcPr>
            <w:tcW w:w="704" w:type="dxa"/>
            <w:vMerge/>
            <w:tcBorders>
              <w:tl2br w:val="nil"/>
              <w:tr2bl w:val="nil"/>
            </w:tcBorders>
          </w:tcPr>
          <w:p w14:paraId="1A3B9272" w14:textId="77777777" w:rsidR="00BA109F" w:rsidRDefault="00BA109F">
            <w:pPr>
              <w:jc w:val="center"/>
              <w:rPr>
                <w:rFonts w:ascii="宋体" w:hAnsi="宋体"/>
                <w:szCs w:val="21"/>
              </w:rPr>
            </w:pPr>
          </w:p>
        </w:tc>
        <w:tc>
          <w:tcPr>
            <w:tcW w:w="1134" w:type="dxa"/>
            <w:vMerge/>
            <w:tcBorders>
              <w:tl2br w:val="nil"/>
              <w:tr2bl w:val="nil"/>
            </w:tcBorders>
            <w:vAlign w:val="center"/>
          </w:tcPr>
          <w:p w14:paraId="7A6DD882" w14:textId="77777777" w:rsidR="00BA109F" w:rsidRDefault="00BA109F">
            <w:pPr>
              <w:jc w:val="center"/>
              <w:rPr>
                <w:rFonts w:ascii="宋体" w:hAnsi="宋体"/>
                <w:szCs w:val="21"/>
              </w:rPr>
            </w:pPr>
          </w:p>
        </w:tc>
        <w:tc>
          <w:tcPr>
            <w:tcW w:w="7513" w:type="dxa"/>
            <w:gridSpan w:val="3"/>
            <w:tcBorders>
              <w:tl2br w:val="nil"/>
              <w:tr2bl w:val="nil"/>
            </w:tcBorders>
            <w:vAlign w:val="center"/>
          </w:tcPr>
          <w:p w14:paraId="6317E84D" w14:textId="77777777" w:rsidR="00BA109F" w:rsidRDefault="00000000">
            <w:pPr>
              <w:jc w:val="left"/>
              <w:rPr>
                <w:rFonts w:ascii="宋体" w:hAnsi="宋体"/>
                <w:szCs w:val="21"/>
              </w:rPr>
            </w:pPr>
            <w:r>
              <w:rPr>
                <w:rFonts w:ascii="宋体" w:hAnsi="宋体" w:hint="eastAsia"/>
                <w:szCs w:val="21"/>
              </w:rPr>
              <w:t>□以所有有效投标报价中的最低价为基准价。</w:t>
            </w:r>
          </w:p>
        </w:tc>
      </w:tr>
      <w:tr w:rsidR="00BA109F" w14:paraId="7771E315" w14:textId="77777777">
        <w:trPr>
          <w:trHeight w:val="555"/>
          <w:tblCellSpacing w:w="0" w:type="dxa"/>
          <w:jc w:val="center"/>
        </w:trPr>
        <w:tc>
          <w:tcPr>
            <w:tcW w:w="704" w:type="dxa"/>
            <w:vMerge/>
            <w:tcBorders>
              <w:tl2br w:val="nil"/>
              <w:tr2bl w:val="nil"/>
            </w:tcBorders>
          </w:tcPr>
          <w:p w14:paraId="1F98C749" w14:textId="77777777" w:rsidR="00BA109F" w:rsidRDefault="00BA109F">
            <w:pPr>
              <w:jc w:val="center"/>
              <w:rPr>
                <w:rFonts w:ascii="宋体" w:hAnsi="宋体"/>
                <w:szCs w:val="21"/>
              </w:rPr>
            </w:pPr>
          </w:p>
        </w:tc>
        <w:tc>
          <w:tcPr>
            <w:tcW w:w="1134" w:type="dxa"/>
            <w:vMerge w:val="restart"/>
            <w:tcBorders>
              <w:tl2br w:val="nil"/>
              <w:tr2bl w:val="nil"/>
            </w:tcBorders>
            <w:vAlign w:val="center"/>
          </w:tcPr>
          <w:p w14:paraId="43220579" w14:textId="77777777" w:rsidR="00BA109F" w:rsidRDefault="00000000">
            <w:pPr>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0B38D784" w14:textId="77777777" w:rsidR="00BA109F" w:rsidRDefault="00000000">
            <w:pPr>
              <w:jc w:val="center"/>
              <w:rPr>
                <w:rFonts w:ascii="宋体" w:hAns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5950" w:type="dxa"/>
            <w:tcBorders>
              <w:tl2br w:val="nil"/>
              <w:tr2bl w:val="nil"/>
            </w:tcBorders>
            <w:vAlign w:val="center"/>
          </w:tcPr>
          <w:p w14:paraId="1EB08D4A" w14:textId="77777777" w:rsidR="00BA109F" w:rsidRDefault="00000000">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76291B68" w14:textId="77777777" w:rsidR="00BA109F" w:rsidRDefault="00000000">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220D6895" w14:textId="77777777" w:rsidR="00BA109F" w:rsidRDefault="00000000">
            <w:pPr>
              <w:jc w:val="left"/>
              <w:rPr>
                <w:rFonts w:ascii="宋体" w:hAnsi="宋体" w:cs="宋体"/>
                <w:kern w:val="0"/>
                <w:szCs w:val="21"/>
              </w:rPr>
            </w:pPr>
            <w:r>
              <w:rPr>
                <w:rFonts w:ascii="宋体" w:hAnsi="宋体" w:hint="eastAsia"/>
                <w:szCs w:val="21"/>
              </w:rPr>
              <w:t>最低得0分。</w:t>
            </w:r>
          </w:p>
        </w:tc>
      </w:tr>
      <w:tr w:rsidR="00BA109F" w14:paraId="3A2F00A6" w14:textId="77777777">
        <w:trPr>
          <w:trHeight w:val="555"/>
          <w:tblCellSpacing w:w="0" w:type="dxa"/>
          <w:jc w:val="center"/>
        </w:trPr>
        <w:tc>
          <w:tcPr>
            <w:tcW w:w="704" w:type="dxa"/>
            <w:vMerge/>
            <w:tcBorders>
              <w:tl2br w:val="nil"/>
              <w:tr2bl w:val="nil"/>
            </w:tcBorders>
          </w:tcPr>
          <w:p w14:paraId="67219D5B" w14:textId="77777777" w:rsidR="00BA109F" w:rsidRDefault="00BA109F">
            <w:pPr>
              <w:jc w:val="center"/>
              <w:rPr>
                <w:rFonts w:ascii="宋体" w:hAnsi="宋体"/>
                <w:szCs w:val="21"/>
              </w:rPr>
            </w:pPr>
          </w:p>
        </w:tc>
        <w:tc>
          <w:tcPr>
            <w:tcW w:w="1134" w:type="dxa"/>
            <w:vMerge/>
            <w:tcBorders>
              <w:tl2br w:val="nil"/>
              <w:tr2bl w:val="nil"/>
            </w:tcBorders>
            <w:vAlign w:val="center"/>
          </w:tcPr>
          <w:p w14:paraId="0F9E884C" w14:textId="77777777" w:rsidR="00BA109F" w:rsidRDefault="00BA109F">
            <w:pPr>
              <w:jc w:val="center"/>
              <w:rPr>
                <w:rFonts w:ascii="宋体" w:hAnsi="宋体"/>
                <w:szCs w:val="21"/>
              </w:rPr>
            </w:pPr>
          </w:p>
        </w:tc>
        <w:tc>
          <w:tcPr>
            <w:tcW w:w="1563" w:type="dxa"/>
            <w:gridSpan w:val="2"/>
            <w:tcBorders>
              <w:tl2br w:val="nil"/>
              <w:tr2bl w:val="nil"/>
            </w:tcBorders>
            <w:vAlign w:val="center"/>
          </w:tcPr>
          <w:p w14:paraId="4FDF9616" w14:textId="77777777" w:rsidR="00BA109F" w:rsidRDefault="00000000">
            <w:pPr>
              <w:jc w:val="center"/>
              <w:rPr>
                <w:rFonts w:ascii="宋体" w:hAnsi="宋体" w:cs="宋体"/>
                <w:kern w:val="0"/>
                <w:szCs w:val="21"/>
              </w:rPr>
            </w:pPr>
            <w:r>
              <w:rPr>
                <w:rFonts w:ascii="宋体" w:hAnsi="宋体" w:hint="eastAsia"/>
                <w:szCs w:val="21"/>
              </w:rPr>
              <w:sym w:font="Wingdings 2" w:char="0052"/>
            </w:r>
            <w:r>
              <w:rPr>
                <w:rFonts w:ascii="宋体" w:hAnsi="宋体" w:hint="eastAsia"/>
                <w:szCs w:val="21"/>
              </w:rPr>
              <w:t>固定乘积法</w:t>
            </w:r>
          </w:p>
        </w:tc>
        <w:tc>
          <w:tcPr>
            <w:tcW w:w="5950" w:type="dxa"/>
            <w:tcBorders>
              <w:tl2br w:val="nil"/>
              <w:tr2bl w:val="nil"/>
            </w:tcBorders>
            <w:vAlign w:val="center"/>
          </w:tcPr>
          <w:p w14:paraId="4F8DB8F6" w14:textId="77777777" w:rsidR="00BA109F" w:rsidRDefault="00000000">
            <w:pPr>
              <w:autoSpaceDE w:val="0"/>
              <w:autoSpaceDN w:val="0"/>
              <w:adjustRightInd w:val="0"/>
              <w:snapToGrid w:val="0"/>
              <w:jc w:val="left"/>
              <w:rPr>
                <w:rStyle w:val="af4"/>
                <w:rFonts w:ascii="宋体" w:hAnsi="宋体"/>
              </w:rPr>
            </w:pPr>
            <w:r>
              <w:rPr>
                <w:rStyle w:val="af4"/>
                <w:rFonts w:ascii="宋体" w:hAnsi="宋体" w:hint="eastAsia"/>
              </w:rPr>
              <w:t>价格得分=（1-A×｜1-投标报价/Z｜）×M</w:t>
            </w:r>
          </w:p>
          <w:p w14:paraId="0AFD8F96" w14:textId="77777777" w:rsidR="00BA109F" w:rsidRDefault="00000000">
            <w:pPr>
              <w:numPr>
                <w:ilvl w:val="0"/>
                <w:numId w:val="33"/>
              </w:numPr>
              <w:autoSpaceDE w:val="0"/>
              <w:autoSpaceDN w:val="0"/>
              <w:adjustRightInd w:val="0"/>
              <w:snapToGrid w:val="0"/>
              <w:jc w:val="left"/>
              <w:rPr>
                <w:rStyle w:val="af4"/>
                <w:rFonts w:ascii="宋体" w:hAnsi="宋体"/>
              </w:rPr>
            </w:pPr>
            <w:r>
              <w:rPr>
                <w:rStyle w:val="af4"/>
                <w:rFonts w:ascii="宋体" w:hAnsi="宋体" w:hint="eastAsia"/>
              </w:rPr>
              <w:t xml:space="preserve">M= </w:t>
            </w:r>
            <w:r>
              <w:rPr>
                <w:rFonts w:ascii="宋体" w:hAnsi="宋体" w:hint="eastAsia"/>
                <w:szCs w:val="21"/>
              </w:rPr>
              <w:t>3</w:t>
            </w:r>
            <w:r>
              <w:rPr>
                <w:rFonts w:ascii="宋体" w:hAnsi="宋体"/>
                <w:szCs w:val="21"/>
              </w:rPr>
              <w:t>5</w:t>
            </w:r>
            <w:r>
              <w:rPr>
                <w:rStyle w:val="af4"/>
                <w:rFonts w:ascii="宋体" w:hAnsi="宋体" w:hint="eastAsia"/>
              </w:rPr>
              <w:t xml:space="preserve"> （价格评价分项满分值），Z为本次招标基准价；</w:t>
            </w:r>
          </w:p>
          <w:p w14:paraId="3C7A1548" w14:textId="77777777" w:rsidR="00BA109F" w:rsidRDefault="00000000">
            <w:pPr>
              <w:numPr>
                <w:ilvl w:val="0"/>
                <w:numId w:val="33"/>
              </w:numPr>
              <w:autoSpaceDE w:val="0"/>
              <w:autoSpaceDN w:val="0"/>
              <w:adjustRightInd w:val="0"/>
              <w:snapToGrid w:val="0"/>
              <w:jc w:val="left"/>
              <w:rPr>
                <w:rStyle w:val="af4"/>
                <w:rFonts w:ascii="宋体" w:hAnsi="宋体"/>
              </w:rPr>
            </w:pPr>
            <w:r>
              <w:rPr>
                <w:rStyle w:val="af4"/>
                <w:rFonts w:ascii="宋体" w:hAnsi="宋体" w:hint="eastAsia"/>
              </w:rPr>
              <w:t>A为价格调整系数，当投标报价低于本次招标最佳报价（即基准价）时，A=0.5；当投标报价高于次招标基准价时，取A=1；</w:t>
            </w:r>
          </w:p>
          <w:p w14:paraId="328F2FF1" w14:textId="77777777" w:rsidR="00BA109F" w:rsidRDefault="00000000">
            <w:pPr>
              <w:numPr>
                <w:ilvl w:val="0"/>
                <w:numId w:val="33"/>
              </w:numPr>
              <w:jc w:val="left"/>
              <w:rPr>
                <w:rFonts w:ascii="宋体" w:hAnsi="宋体" w:cs="宋体"/>
                <w:kern w:val="0"/>
                <w:szCs w:val="21"/>
              </w:rPr>
            </w:pPr>
            <w:r>
              <w:rPr>
                <w:rStyle w:val="af4"/>
                <w:rFonts w:ascii="宋体" w:hAnsi="宋体" w:hint="eastAsia"/>
              </w:rPr>
              <w:t>计算分数时四舍五入取小数点后两位，当价格分＜0时，取0。</w:t>
            </w:r>
          </w:p>
        </w:tc>
      </w:tr>
      <w:tr w:rsidR="00BA109F" w14:paraId="7699C97C" w14:textId="77777777">
        <w:trPr>
          <w:trHeight w:val="555"/>
          <w:tblCellSpacing w:w="0" w:type="dxa"/>
          <w:jc w:val="center"/>
        </w:trPr>
        <w:tc>
          <w:tcPr>
            <w:tcW w:w="704" w:type="dxa"/>
            <w:vMerge/>
            <w:tcBorders>
              <w:tl2br w:val="nil"/>
              <w:tr2bl w:val="nil"/>
            </w:tcBorders>
          </w:tcPr>
          <w:p w14:paraId="3838C0D0" w14:textId="77777777" w:rsidR="00BA109F" w:rsidRDefault="00BA109F">
            <w:pPr>
              <w:jc w:val="center"/>
              <w:rPr>
                <w:rFonts w:ascii="宋体" w:hAnsi="宋体"/>
                <w:szCs w:val="21"/>
              </w:rPr>
            </w:pPr>
          </w:p>
        </w:tc>
        <w:tc>
          <w:tcPr>
            <w:tcW w:w="1134" w:type="dxa"/>
            <w:vMerge/>
            <w:tcBorders>
              <w:tl2br w:val="nil"/>
              <w:tr2bl w:val="nil"/>
            </w:tcBorders>
            <w:vAlign w:val="center"/>
          </w:tcPr>
          <w:p w14:paraId="7449C39A" w14:textId="77777777" w:rsidR="00BA109F" w:rsidRDefault="00BA109F">
            <w:pPr>
              <w:jc w:val="center"/>
              <w:rPr>
                <w:rFonts w:ascii="宋体" w:hAnsi="宋体"/>
                <w:szCs w:val="21"/>
              </w:rPr>
            </w:pPr>
          </w:p>
        </w:tc>
        <w:tc>
          <w:tcPr>
            <w:tcW w:w="1563" w:type="dxa"/>
            <w:gridSpan w:val="2"/>
            <w:tcBorders>
              <w:tl2br w:val="nil"/>
              <w:tr2bl w:val="nil"/>
            </w:tcBorders>
            <w:vAlign w:val="center"/>
          </w:tcPr>
          <w:p w14:paraId="4CE1D531" w14:textId="77777777" w:rsidR="00BA109F" w:rsidRDefault="00000000">
            <w:pPr>
              <w:jc w:val="center"/>
              <w:rPr>
                <w:rFonts w:ascii="宋体" w:hAnsi="宋体"/>
                <w:szCs w:val="21"/>
              </w:rPr>
            </w:pPr>
            <w:r>
              <w:rPr>
                <w:rFonts w:ascii="宋体" w:hAnsi="宋体" w:hint="eastAsia"/>
                <w:szCs w:val="21"/>
              </w:rPr>
              <w:t>□其他</w:t>
            </w:r>
            <w:r>
              <w:rPr>
                <w:rFonts w:ascii="宋体" w:hAnsi="宋体"/>
                <w:szCs w:val="21"/>
              </w:rPr>
              <w:t>方法</w:t>
            </w:r>
          </w:p>
        </w:tc>
        <w:tc>
          <w:tcPr>
            <w:tcW w:w="5950" w:type="dxa"/>
            <w:tcBorders>
              <w:tl2br w:val="nil"/>
              <w:tr2bl w:val="nil"/>
            </w:tcBorders>
            <w:vAlign w:val="center"/>
          </w:tcPr>
          <w:p w14:paraId="0EBCA886" w14:textId="77777777" w:rsidR="00BA109F" w:rsidRDefault="00BA109F">
            <w:pPr>
              <w:jc w:val="center"/>
              <w:rPr>
                <w:rFonts w:ascii="宋体" w:hAnsi="宋体" w:cs="宋体"/>
                <w:kern w:val="0"/>
                <w:szCs w:val="21"/>
              </w:rPr>
            </w:pPr>
          </w:p>
        </w:tc>
      </w:tr>
    </w:tbl>
    <w:p w14:paraId="04D38BB8" w14:textId="77777777" w:rsidR="00BA109F"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42A3B416" w14:textId="77777777" w:rsidR="00BA109F" w:rsidRDefault="00000000">
      <w:pPr>
        <w:numPr>
          <w:ilvl w:val="0"/>
          <w:numId w:val="34"/>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1D408A35" w14:textId="77777777" w:rsidR="00BA109F" w:rsidRDefault="00000000">
      <w:pPr>
        <w:numPr>
          <w:ilvl w:val="0"/>
          <w:numId w:val="34"/>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5002E167" w14:textId="77777777" w:rsidR="00BA109F"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198E1791" w14:textId="77777777" w:rsidR="00BA109F"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7B2AE5C5" w14:textId="77777777" w:rsidR="00BA109F" w:rsidRDefault="00000000">
      <w:pPr>
        <w:spacing w:line="360" w:lineRule="auto"/>
        <w:jc w:val="center"/>
        <w:outlineLvl w:val="0"/>
        <w:rPr>
          <w:rFonts w:ascii="宋体" w:hAnsi="宋体"/>
          <w:b/>
          <w:sz w:val="32"/>
          <w:szCs w:val="32"/>
        </w:rPr>
      </w:pPr>
      <w:bookmarkStart w:id="59" w:name="_Toc116550358"/>
      <w:r>
        <w:rPr>
          <w:rFonts w:ascii="宋体" w:hAnsi="宋体" w:hint="eastAsia"/>
          <w:b/>
          <w:sz w:val="32"/>
          <w:szCs w:val="32"/>
        </w:rPr>
        <w:lastRenderedPageBreak/>
        <w:t>第四部分：合同条款及格式</w:t>
      </w:r>
      <w:bookmarkEnd w:id="59"/>
    </w:p>
    <w:p w14:paraId="37BDBD70" w14:textId="77777777" w:rsidR="00BA109F" w:rsidRDefault="00000000">
      <w:pPr>
        <w:jc w:val="center"/>
        <w:rPr>
          <w:rFonts w:ascii="宋体" w:hAnsi="宋体" w:cs="方正小标宋简体"/>
          <w:bCs/>
          <w:kern w:val="0"/>
          <w:sz w:val="28"/>
          <w:szCs w:val="28"/>
        </w:rPr>
      </w:pPr>
      <w:bookmarkStart w:id="60" w:name="_Hlk116549198"/>
      <w:r>
        <w:rPr>
          <w:rFonts w:ascii="宋体" w:hAnsi="宋体" w:hint="eastAsia"/>
          <w:szCs w:val="21"/>
        </w:rPr>
        <w:t>××××××××××××××××××××××××××××××</w:t>
      </w:r>
      <w:r>
        <w:rPr>
          <w:rFonts w:ascii="宋体" w:hAnsi="宋体" w:cs="方正小标宋简体" w:hint="eastAsia"/>
          <w:bCs/>
          <w:kern w:val="0"/>
          <w:sz w:val="28"/>
          <w:szCs w:val="28"/>
        </w:rPr>
        <w:t>合同</w:t>
      </w:r>
    </w:p>
    <w:p w14:paraId="051949BB" w14:textId="77777777" w:rsidR="00BA109F" w:rsidRDefault="00000000">
      <w:pPr>
        <w:jc w:val="center"/>
        <w:rPr>
          <w:rFonts w:ascii="宋体" w:hAnsi="宋体"/>
          <w:szCs w:val="21"/>
        </w:rPr>
      </w:pPr>
      <w:bookmarkStart w:id="61" w:name="_Hlk116549211"/>
      <w:bookmarkEnd w:id="60"/>
      <w:r>
        <w:rPr>
          <w:rFonts w:ascii="宋体" w:hAnsi="宋体" w:cs="方正小标宋简体" w:hint="eastAsia"/>
          <w:bCs/>
          <w:kern w:val="0"/>
          <w:szCs w:val="21"/>
        </w:rPr>
        <w:t>（仅供参考）</w:t>
      </w:r>
    </w:p>
    <w:bookmarkEnd w:id="61"/>
    <w:p w14:paraId="362E4ED2" w14:textId="77777777" w:rsidR="00BA109F" w:rsidRDefault="00000000">
      <w:pPr>
        <w:widowControl/>
        <w:snapToGrid w:val="0"/>
        <w:jc w:val="left"/>
        <w:rPr>
          <w:rFonts w:ascii="仿宋" w:eastAsia="仿宋" w:hAnsi="仿宋" w:cs="宋体"/>
          <w:b/>
          <w:kern w:val="0"/>
          <w:szCs w:val="21"/>
        </w:rPr>
      </w:pPr>
      <w:r>
        <w:rPr>
          <w:rFonts w:ascii="仿宋" w:eastAsia="仿宋" w:hAnsi="仿宋" w:cs="宋体" w:hint="eastAsia"/>
          <w:b/>
          <w:kern w:val="0"/>
          <w:szCs w:val="21"/>
        </w:rPr>
        <w:t>甲方：深圳会展中心管理有限责任公司（简称“会展中心”）</w:t>
      </w:r>
    </w:p>
    <w:p w14:paraId="2992977F" w14:textId="77777777" w:rsidR="00BA109F" w:rsidRDefault="00000000">
      <w:pPr>
        <w:widowControl/>
        <w:snapToGrid w:val="0"/>
        <w:rPr>
          <w:rFonts w:ascii="仿宋" w:eastAsia="仿宋" w:hAnsi="仿宋" w:cs="宋体"/>
          <w:kern w:val="0"/>
          <w:szCs w:val="21"/>
        </w:rPr>
      </w:pPr>
      <w:r>
        <w:rPr>
          <w:rFonts w:ascii="仿宋" w:eastAsia="仿宋" w:hAnsi="仿宋" w:cs="宋体" w:hint="eastAsia"/>
          <w:kern w:val="0"/>
          <w:szCs w:val="21"/>
        </w:rPr>
        <w:t>法定代表人：XXX</w:t>
      </w:r>
    </w:p>
    <w:p w14:paraId="77CAA85E" w14:textId="77777777" w:rsidR="00BA109F" w:rsidRDefault="00000000">
      <w:pPr>
        <w:widowControl/>
        <w:snapToGrid w:val="0"/>
        <w:rPr>
          <w:rFonts w:ascii="仿宋" w:eastAsia="仿宋" w:hAnsi="仿宋" w:cs="宋体"/>
          <w:kern w:val="0"/>
          <w:szCs w:val="21"/>
        </w:rPr>
      </w:pPr>
      <w:r>
        <w:rPr>
          <w:rFonts w:ascii="仿宋" w:eastAsia="仿宋" w:hAnsi="仿宋" w:cs="宋体" w:hint="eastAsia"/>
          <w:kern w:val="0"/>
          <w:szCs w:val="21"/>
        </w:rPr>
        <w:t>地址：深圳市福田区福华三路深圳会展中心</w:t>
      </w:r>
    </w:p>
    <w:p w14:paraId="34AA180F" w14:textId="77777777" w:rsidR="00BA109F" w:rsidRDefault="00000000">
      <w:pPr>
        <w:widowControl/>
        <w:snapToGrid w:val="0"/>
        <w:rPr>
          <w:rFonts w:ascii="仿宋" w:eastAsia="仿宋" w:hAnsi="仿宋" w:cs="宋体"/>
          <w:kern w:val="0"/>
          <w:szCs w:val="21"/>
        </w:rPr>
      </w:pPr>
      <w:r>
        <w:rPr>
          <w:rFonts w:ascii="仿宋" w:eastAsia="仿宋" w:hAnsi="仿宋" w:cs="宋体" w:hint="eastAsia"/>
          <w:kern w:val="0"/>
          <w:szCs w:val="21"/>
        </w:rPr>
        <w:t>联系人：XXX</w:t>
      </w:r>
    </w:p>
    <w:p w14:paraId="7C69BF4D" w14:textId="77777777" w:rsidR="00BA109F" w:rsidRDefault="00000000">
      <w:pPr>
        <w:autoSpaceDE w:val="0"/>
        <w:autoSpaceDN w:val="0"/>
        <w:adjustRightInd w:val="0"/>
        <w:snapToGrid w:val="0"/>
        <w:rPr>
          <w:rFonts w:ascii="仿宋" w:eastAsia="仿宋" w:hAnsi="仿宋" w:cs="宋体"/>
          <w:kern w:val="0"/>
          <w:szCs w:val="21"/>
        </w:rPr>
      </w:pPr>
      <w:r>
        <w:rPr>
          <w:rFonts w:ascii="仿宋" w:eastAsia="仿宋" w:hAnsi="仿宋" w:cs="宋体" w:hint="eastAsia"/>
          <w:kern w:val="0"/>
          <w:szCs w:val="21"/>
        </w:rPr>
        <w:t>电话：0755-8284XXXX</w:t>
      </w:r>
      <w:r>
        <w:rPr>
          <w:rFonts w:ascii="仿宋" w:eastAsia="仿宋" w:hAnsi="仿宋" w:cs="宋体"/>
          <w:kern w:val="0"/>
          <w:szCs w:val="21"/>
        </w:rPr>
        <w:t xml:space="preserve"> </w:t>
      </w:r>
    </w:p>
    <w:p w14:paraId="7FDCF497" w14:textId="77777777" w:rsidR="00BA109F" w:rsidRDefault="00000000">
      <w:pPr>
        <w:pStyle w:val="a0"/>
        <w:spacing w:line="240" w:lineRule="auto"/>
        <w:ind w:left="0"/>
        <w:rPr>
          <w:rFonts w:ascii="仿宋" w:eastAsia="仿宋" w:hAnsi="仿宋"/>
          <w:sz w:val="21"/>
          <w:szCs w:val="21"/>
        </w:rPr>
      </w:pPr>
      <w:r>
        <w:rPr>
          <w:rFonts w:ascii="仿宋" w:eastAsia="仿宋" w:hAnsi="仿宋" w:cs="宋体" w:hint="eastAsia"/>
          <w:sz w:val="21"/>
          <w:szCs w:val="21"/>
        </w:rPr>
        <w:t>电子邮件：</w:t>
      </w:r>
    </w:p>
    <w:p w14:paraId="5AA03C5D" w14:textId="77777777" w:rsidR="00BA109F" w:rsidRDefault="00000000">
      <w:pPr>
        <w:widowControl/>
        <w:snapToGrid w:val="0"/>
        <w:rPr>
          <w:rFonts w:ascii="仿宋" w:eastAsia="仿宋" w:hAnsi="仿宋" w:cs="宋体"/>
          <w:b/>
          <w:kern w:val="0"/>
          <w:szCs w:val="21"/>
        </w:rPr>
      </w:pPr>
      <w:r>
        <w:rPr>
          <w:rFonts w:ascii="仿宋" w:eastAsia="仿宋" w:hAnsi="仿宋" w:cs="宋体" w:hint="eastAsia"/>
          <w:b/>
          <w:kern w:val="0"/>
          <w:szCs w:val="21"/>
        </w:rPr>
        <w:t>乙方：XXXX公司（简称“XXXX”）</w:t>
      </w:r>
    </w:p>
    <w:p w14:paraId="5038B132" w14:textId="77777777" w:rsidR="00BA109F" w:rsidRDefault="00000000">
      <w:pPr>
        <w:widowControl/>
        <w:snapToGrid w:val="0"/>
        <w:rPr>
          <w:rFonts w:ascii="仿宋" w:eastAsia="仿宋" w:hAnsi="仿宋" w:cs="宋体"/>
          <w:kern w:val="0"/>
          <w:szCs w:val="21"/>
        </w:rPr>
      </w:pPr>
      <w:r>
        <w:rPr>
          <w:rFonts w:ascii="仿宋" w:eastAsia="仿宋" w:hAnsi="仿宋" w:cs="宋体" w:hint="eastAsia"/>
          <w:kern w:val="0"/>
          <w:szCs w:val="21"/>
        </w:rPr>
        <w:t>法定代表人：XXX</w:t>
      </w:r>
    </w:p>
    <w:p w14:paraId="29F2BD35" w14:textId="77777777" w:rsidR="00BA109F" w:rsidRDefault="00000000">
      <w:pPr>
        <w:widowControl/>
        <w:snapToGrid w:val="0"/>
        <w:rPr>
          <w:rFonts w:ascii="仿宋" w:eastAsia="仿宋" w:hAnsi="仿宋" w:cs="宋体"/>
          <w:kern w:val="0"/>
          <w:szCs w:val="21"/>
        </w:rPr>
      </w:pPr>
      <w:r>
        <w:rPr>
          <w:rFonts w:ascii="仿宋" w:eastAsia="仿宋" w:hAnsi="仿宋" w:cs="宋体" w:hint="eastAsia"/>
          <w:kern w:val="0"/>
          <w:szCs w:val="21"/>
        </w:rPr>
        <w:t>地址：XXXXXXXXXXXX</w:t>
      </w:r>
    </w:p>
    <w:p w14:paraId="60515F43" w14:textId="77777777" w:rsidR="00BA109F" w:rsidRDefault="00000000">
      <w:pPr>
        <w:widowControl/>
        <w:snapToGrid w:val="0"/>
        <w:rPr>
          <w:rFonts w:ascii="仿宋" w:eastAsia="仿宋" w:hAnsi="仿宋" w:cs="宋体"/>
          <w:kern w:val="0"/>
          <w:szCs w:val="21"/>
        </w:rPr>
      </w:pPr>
      <w:r>
        <w:rPr>
          <w:rFonts w:ascii="仿宋" w:eastAsia="仿宋" w:hAnsi="仿宋" w:cs="宋体" w:hint="eastAsia"/>
          <w:kern w:val="0"/>
          <w:szCs w:val="21"/>
        </w:rPr>
        <w:t>联系人：XXX</w:t>
      </w:r>
      <w:r>
        <w:rPr>
          <w:rFonts w:ascii="仿宋" w:eastAsia="仿宋" w:hAnsi="仿宋" w:cs="宋体"/>
          <w:kern w:val="0"/>
          <w:szCs w:val="21"/>
        </w:rPr>
        <w:t xml:space="preserve"> </w:t>
      </w:r>
      <w:r>
        <w:rPr>
          <w:rFonts w:ascii="仿宋" w:eastAsia="仿宋" w:hAnsi="仿宋" w:cs="宋体" w:hint="eastAsia"/>
          <w:kern w:val="0"/>
          <w:szCs w:val="21"/>
        </w:rPr>
        <w:t xml:space="preserve">  </w:t>
      </w:r>
    </w:p>
    <w:p w14:paraId="2CC07258" w14:textId="77777777" w:rsidR="00BA109F" w:rsidRDefault="00000000">
      <w:pPr>
        <w:widowControl/>
        <w:snapToGrid w:val="0"/>
        <w:rPr>
          <w:rFonts w:ascii="仿宋" w:eastAsia="仿宋" w:hAnsi="仿宋" w:cs="宋体"/>
          <w:kern w:val="0"/>
          <w:szCs w:val="21"/>
        </w:rPr>
      </w:pPr>
      <w:r>
        <w:rPr>
          <w:rFonts w:ascii="仿宋" w:eastAsia="仿宋" w:hAnsi="仿宋" w:cs="宋体" w:hint="eastAsia"/>
          <w:kern w:val="0"/>
          <w:szCs w:val="21"/>
        </w:rPr>
        <w:t>电话：0755-XXXXXX</w:t>
      </w:r>
    </w:p>
    <w:p w14:paraId="6DEF6E1C" w14:textId="77777777" w:rsidR="00BA109F" w:rsidRDefault="00000000">
      <w:pPr>
        <w:pStyle w:val="a0"/>
        <w:spacing w:line="240" w:lineRule="auto"/>
        <w:ind w:left="0"/>
        <w:rPr>
          <w:rFonts w:ascii="仿宋" w:eastAsia="仿宋" w:hAnsi="仿宋"/>
          <w:sz w:val="21"/>
          <w:szCs w:val="21"/>
        </w:rPr>
      </w:pPr>
      <w:r>
        <w:rPr>
          <w:rFonts w:ascii="仿宋" w:eastAsia="仿宋" w:hAnsi="仿宋" w:cs="宋体" w:hint="eastAsia"/>
          <w:sz w:val="21"/>
          <w:szCs w:val="21"/>
        </w:rPr>
        <w:t>电子邮件：</w:t>
      </w:r>
    </w:p>
    <w:p w14:paraId="156027B4" w14:textId="77777777" w:rsidR="00BA109F" w:rsidRDefault="00000000">
      <w:pPr>
        <w:pStyle w:val="a0"/>
        <w:spacing w:after="0" w:line="240" w:lineRule="auto"/>
        <w:ind w:left="0" w:firstLineChars="200" w:firstLine="400"/>
        <w:rPr>
          <w:rFonts w:ascii="仿宋" w:eastAsia="仿宋" w:hAnsi="仿宋" w:cs="Arial"/>
          <w:sz w:val="21"/>
          <w:szCs w:val="21"/>
        </w:rPr>
      </w:pPr>
      <w:r>
        <w:rPr>
          <w:rFonts w:ascii="仿宋" w:eastAsia="仿宋" w:hAnsi="仿宋" w:cs="Arial" w:hint="eastAsia"/>
          <w:sz w:val="21"/>
          <w:szCs w:val="21"/>
        </w:rPr>
        <w:t>依据《中华人民共和国民法典》及相关法律、法规的规定及行业规范，</w:t>
      </w:r>
      <w:r>
        <w:rPr>
          <w:rFonts w:ascii="仿宋" w:eastAsia="仿宋" w:hAnsi="仿宋" w:cs="仿宋" w:hint="eastAsia"/>
          <w:sz w:val="21"/>
          <w:szCs w:val="21"/>
        </w:rPr>
        <w:t>甲、乙双方本着公平合理、平等互利、诚信自愿的原则，</w:t>
      </w:r>
      <w:r>
        <w:rPr>
          <w:rFonts w:ascii="仿宋" w:eastAsia="仿宋" w:hAnsi="仿宋" w:cs="Arial" w:hint="eastAsia"/>
          <w:sz w:val="21"/>
          <w:szCs w:val="21"/>
        </w:rPr>
        <w:t>乙方受甲方委托为甲方提供</w:t>
      </w:r>
      <w:r>
        <w:rPr>
          <w:rFonts w:ascii="仿宋" w:eastAsia="仿宋" w:hAnsi="仿宋" w:cs="宋体" w:hint="eastAsia"/>
          <w:sz w:val="21"/>
          <w:szCs w:val="21"/>
        </w:rPr>
        <w:t>XXXXXXXXXXXX</w:t>
      </w:r>
      <w:r>
        <w:rPr>
          <w:rFonts w:ascii="仿宋" w:eastAsia="仿宋" w:hAnsi="仿宋" w:cs="Arial" w:hint="eastAsia"/>
          <w:sz w:val="21"/>
          <w:szCs w:val="21"/>
        </w:rPr>
        <w:t>服务，甲乙双方经协商一致，签订本合同，双方保证严格遵守和执行。</w:t>
      </w:r>
    </w:p>
    <w:p w14:paraId="24DFDDDD" w14:textId="77777777" w:rsidR="00BA109F" w:rsidRDefault="00000000">
      <w:pPr>
        <w:pStyle w:val="a0"/>
        <w:numPr>
          <w:ilvl w:val="0"/>
          <w:numId w:val="35"/>
        </w:numPr>
        <w:spacing w:after="0" w:line="240" w:lineRule="auto"/>
        <w:ind w:left="0" w:firstLineChars="200" w:firstLine="402"/>
        <w:rPr>
          <w:rFonts w:ascii="仿宋" w:eastAsia="仿宋" w:hAnsi="仿宋" w:cs="仿宋"/>
          <w:b/>
          <w:bCs/>
          <w:sz w:val="21"/>
          <w:szCs w:val="21"/>
        </w:rPr>
      </w:pPr>
      <w:r>
        <w:rPr>
          <w:rFonts w:ascii="仿宋" w:eastAsia="仿宋" w:hAnsi="仿宋" w:cs="仿宋" w:hint="eastAsia"/>
          <w:b/>
          <w:bCs/>
          <w:sz w:val="21"/>
          <w:szCs w:val="21"/>
        </w:rPr>
        <w:t>服务内容及要求</w:t>
      </w:r>
    </w:p>
    <w:p w14:paraId="3B4F26FA" w14:textId="77777777" w:rsidR="00BA109F" w:rsidRDefault="00000000">
      <w:pPr>
        <w:pStyle w:val="a0"/>
        <w:numPr>
          <w:ilvl w:val="0"/>
          <w:numId w:val="36"/>
        </w:numPr>
        <w:spacing w:after="0" w:line="240" w:lineRule="auto"/>
        <w:ind w:left="0" w:firstLineChars="200" w:firstLine="400"/>
        <w:rPr>
          <w:rFonts w:ascii="仿宋" w:eastAsia="仿宋" w:hAnsi="仿宋" w:cs="仿宋"/>
          <w:sz w:val="21"/>
          <w:szCs w:val="21"/>
        </w:rPr>
      </w:pPr>
      <w:r>
        <w:rPr>
          <w:rFonts w:ascii="仿宋" w:eastAsia="仿宋" w:hAnsi="仿宋" w:cs="仿宋" w:hint="eastAsia"/>
          <w:sz w:val="21"/>
          <w:szCs w:val="21"/>
        </w:rPr>
        <w:t>项目名称：</w:t>
      </w:r>
      <w:r>
        <w:rPr>
          <w:rFonts w:ascii="仿宋" w:eastAsia="仿宋" w:hAnsi="仿宋" w:cs="宋体" w:hint="eastAsia"/>
          <w:sz w:val="21"/>
          <w:szCs w:val="21"/>
        </w:rPr>
        <w:t>XXXXXXXXXXXX</w:t>
      </w:r>
    </w:p>
    <w:p w14:paraId="6697076E" w14:textId="77777777" w:rsidR="00BA109F" w:rsidRDefault="00000000">
      <w:pPr>
        <w:pStyle w:val="a0"/>
        <w:numPr>
          <w:ilvl w:val="0"/>
          <w:numId w:val="36"/>
        </w:numPr>
        <w:spacing w:after="0" w:line="240" w:lineRule="auto"/>
        <w:ind w:left="0" w:firstLineChars="200" w:firstLine="400"/>
        <w:rPr>
          <w:rFonts w:ascii="仿宋" w:eastAsia="仿宋" w:hAnsi="仿宋" w:cs="仿宋"/>
          <w:sz w:val="21"/>
          <w:szCs w:val="21"/>
        </w:rPr>
      </w:pPr>
      <w:r>
        <w:rPr>
          <w:rFonts w:ascii="仿宋" w:eastAsia="仿宋" w:hAnsi="仿宋" w:cs="仿宋" w:hint="eastAsia"/>
          <w:sz w:val="21"/>
          <w:szCs w:val="21"/>
        </w:rPr>
        <w:t>项目实施地点：深圳会展中心</w:t>
      </w:r>
    </w:p>
    <w:p w14:paraId="4B04F328" w14:textId="77777777" w:rsidR="00BA109F" w:rsidRDefault="00000000">
      <w:pPr>
        <w:pStyle w:val="a0"/>
        <w:numPr>
          <w:ilvl w:val="0"/>
          <w:numId w:val="36"/>
        </w:numPr>
        <w:spacing w:after="0" w:line="240" w:lineRule="auto"/>
        <w:ind w:left="0" w:firstLineChars="200" w:firstLine="400"/>
        <w:rPr>
          <w:rFonts w:ascii="仿宋" w:eastAsia="仿宋" w:hAnsi="仿宋" w:cs="仿宋"/>
          <w:sz w:val="21"/>
          <w:szCs w:val="21"/>
        </w:rPr>
      </w:pPr>
      <w:r>
        <w:rPr>
          <w:rFonts w:ascii="仿宋" w:eastAsia="仿宋" w:hAnsi="仿宋" w:cs="仿宋" w:hint="eastAsia"/>
          <w:sz w:val="21"/>
          <w:szCs w:val="21"/>
        </w:rPr>
        <w:t>服务内容</w:t>
      </w:r>
    </w:p>
    <w:p w14:paraId="17F12A76" w14:textId="77777777" w:rsidR="00BA109F" w:rsidRDefault="00000000">
      <w:pPr>
        <w:pStyle w:val="a0"/>
        <w:numPr>
          <w:ilvl w:val="0"/>
          <w:numId w:val="37"/>
        </w:numPr>
        <w:spacing w:after="0" w:line="240" w:lineRule="auto"/>
        <w:ind w:left="0" w:firstLineChars="200" w:firstLine="400"/>
        <w:rPr>
          <w:rFonts w:ascii="仿宋" w:eastAsia="仿宋" w:hAnsi="仿宋" w:cs="仿宋"/>
          <w:sz w:val="21"/>
          <w:szCs w:val="21"/>
        </w:rPr>
      </w:pPr>
      <w:r>
        <w:rPr>
          <w:rFonts w:ascii="仿宋" w:eastAsia="仿宋" w:hAnsi="仿宋" w:cs="宋体" w:hint="eastAsia"/>
          <w:sz w:val="21"/>
          <w:szCs w:val="21"/>
        </w:rPr>
        <w:t>XXXXXXXXXXXXXXXXXXXXXXXX</w:t>
      </w:r>
    </w:p>
    <w:p w14:paraId="19F6BE0C" w14:textId="77777777" w:rsidR="00BA109F" w:rsidRDefault="00000000">
      <w:pPr>
        <w:pStyle w:val="a0"/>
        <w:numPr>
          <w:ilvl w:val="0"/>
          <w:numId w:val="37"/>
        </w:numPr>
        <w:spacing w:after="0" w:line="240" w:lineRule="auto"/>
        <w:ind w:left="0" w:firstLineChars="200" w:firstLine="400"/>
        <w:rPr>
          <w:rFonts w:ascii="仿宋" w:eastAsia="仿宋" w:hAnsi="仿宋" w:cs="宋体"/>
          <w:sz w:val="21"/>
          <w:szCs w:val="21"/>
        </w:rPr>
      </w:pPr>
      <w:r>
        <w:rPr>
          <w:rFonts w:ascii="仿宋" w:eastAsia="仿宋" w:hAnsi="仿宋" w:cs="宋体" w:hint="eastAsia"/>
          <w:sz w:val="21"/>
          <w:szCs w:val="21"/>
        </w:rPr>
        <w:t>......</w:t>
      </w:r>
    </w:p>
    <w:p w14:paraId="29E58949" w14:textId="77777777" w:rsidR="00BA109F" w:rsidRDefault="00000000">
      <w:pPr>
        <w:pStyle w:val="a0"/>
        <w:numPr>
          <w:ilvl w:val="0"/>
          <w:numId w:val="36"/>
        </w:numPr>
        <w:spacing w:after="0" w:line="240" w:lineRule="auto"/>
        <w:ind w:left="0" w:firstLineChars="200" w:firstLine="400"/>
        <w:rPr>
          <w:rFonts w:ascii="仿宋" w:eastAsia="仿宋" w:hAnsi="仿宋" w:cs="仿宋"/>
          <w:sz w:val="21"/>
          <w:szCs w:val="21"/>
        </w:rPr>
      </w:pPr>
      <w:r>
        <w:rPr>
          <w:rFonts w:ascii="仿宋" w:eastAsia="仿宋" w:hAnsi="仿宋" w:cs="仿宋" w:hint="eastAsia"/>
          <w:sz w:val="21"/>
          <w:szCs w:val="21"/>
        </w:rPr>
        <w:t>增值服务（如有）</w:t>
      </w:r>
    </w:p>
    <w:p w14:paraId="65D06E77" w14:textId="77777777" w:rsidR="00BA109F" w:rsidRDefault="00000000">
      <w:pPr>
        <w:pStyle w:val="a0"/>
        <w:numPr>
          <w:ilvl w:val="0"/>
          <w:numId w:val="38"/>
        </w:numPr>
        <w:spacing w:after="0" w:line="240" w:lineRule="auto"/>
        <w:ind w:left="0" w:firstLineChars="200" w:firstLine="400"/>
        <w:rPr>
          <w:rFonts w:ascii="仿宋" w:eastAsia="仿宋" w:hAnsi="仿宋" w:cs="仿宋"/>
          <w:sz w:val="21"/>
          <w:szCs w:val="21"/>
        </w:rPr>
      </w:pPr>
      <w:r>
        <w:rPr>
          <w:rFonts w:ascii="仿宋" w:eastAsia="仿宋" w:hAnsi="仿宋" w:cs="宋体" w:hint="eastAsia"/>
          <w:sz w:val="21"/>
          <w:szCs w:val="21"/>
        </w:rPr>
        <w:t>XXXXXXXXXXXXXXXXXXXXXXXX</w:t>
      </w:r>
    </w:p>
    <w:p w14:paraId="082AA6DF" w14:textId="77777777" w:rsidR="00BA109F" w:rsidRDefault="00000000">
      <w:pPr>
        <w:pStyle w:val="a0"/>
        <w:numPr>
          <w:ilvl w:val="0"/>
          <w:numId w:val="38"/>
        </w:numPr>
        <w:spacing w:after="0" w:line="240" w:lineRule="auto"/>
        <w:ind w:left="0" w:firstLineChars="200" w:firstLine="400"/>
        <w:rPr>
          <w:rFonts w:ascii="仿宋" w:eastAsia="仿宋" w:hAnsi="仿宋" w:cs="仿宋"/>
          <w:sz w:val="21"/>
          <w:szCs w:val="21"/>
        </w:rPr>
      </w:pPr>
      <w:r>
        <w:rPr>
          <w:rFonts w:ascii="仿宋" w:eastAsia="仿宋" w:hAnsi="仿宋" w:cs="宋体" w:hint="eastAsia"/>
          <w:sz w:val="21"/>
          <w:szCs w:val="21"/>
        </w:rPr>
        <w:t>......</w:t>
      </w:r>
    </w:p>
    <w:p w14:paraId="6750721B" w14:textId="77777777" w:rsidR="00BA109F" w:rsidRDefault="00000000">
      <w:pPr>
        <w:pStyle w:val="a0"/>
        <w:numPr>
          <w:ilvl w:val="0"/>
          <w:numId w:val="36"/>
        </w:numPr>
        <w:spacing w:after="0" w:line="240" w:lineRule="auto"/>
        <w:ind w:left="0" w:firstLineChars="200" w:firstLine="400"/>
        <w:rPr>
          <w:rFonts w:ascii="仿宋" w:eastAsia="仿宋" w:hAnsi="仿宋" w:cs="仿宋"/>
          <w:sz w:val="21"/>
          <w:szCs w:val="21"/>
        </w:rPr>
      </w:pPr>
      <w:r>
        <w:rPr>
          <w:rFonts w:ascii="仿宋" w:eastAsia="仿宋" w:hAnsi="仿宋" w:cs="仿宋" w:hint="eastAsia"/>
          <w:sz w:val="21"/>
          <w:szCs w:val="21"/>
        </w:rPr>
        <w:t>服务要求</w:t>
      </w:r>
    </w:p>
    <w:p w14:paraId="14365F63" w14:textId="77777777" w:rsidR="00BA109F" w:rsidRDefault="00000000">
      <w:pPr>
        <w:pStyle w:val="a0"/>
        <w:numPr>
          <w:ilvl w:val="0"/>
          <w:numId w:val="39"/>
        </w:numPr>
        <w:spacing w:after="0" w:line="240" w:lineRule="auto"/>
        <w:ind w:left="0" w:firstLineChars="200" w:firstLine="400"/>
        <w:rPr>
          <w:rFonts w:ascii="仿宋" w:eastAsia="仿宋" w:hAnsi="仿宋" w:cs="仿宋"/>
          <w:sz w:val="21"/>
          <w:szCs w:val="21"/>
        </w:rPr>
      </w:pPr>
      <w:r>
        <w:rPr>
          <w:rFonts w:ascii="仿宋" w:eastAsia="仿宋" w:hAnsi="仿宋" w:cs="宋体" w:hint="eastAsia"/>
          <w:sz w:val="21"/>
          <w:szCs w:val="21"/>
        </w:rPr>
        <w:t>XXXXXXXXXXXXXXXXXXXXXXXX</w:t>
      </w:r>
    </w:p>
    <w:p w14:paraId="04F609D2" w14:textId="77777777" w:rsidR="00BA109F" w:rsidRDefault="00000000">
      <w:pPr>
        <w:pStyle w:val="a0"/>
        <w:numPr>
          <w:ilvl w:val="0"/>
          <w:numId w:val="39"/>
        </w:numPr>
        <w:spacing w:after="0" w:line="240" w:lineRule="auto"/>
        <w:ind w:left="0" w:firstLineChars="200" w:firstLine="400"/>
        <w:rPr>
          <w:rFonts w:ascii="仿宋" w:eastAsia="仿宋" w:hAnsi="仿宋" w:cs="宋体"/>
          <w:sz w:val="21"/>
          <w:szCs w:val="21"/>
        </w:rPr>
      </w:pPr>
      <w:r>
        <w:rPr>
          <w:rFonts w:ascii="仿宋" w:eastAsia="仿宋" w:hAnsi="仿宋" w:cs="宋体" w:hint="eastAsia"/>
          <w:sz w:val="21"/>
          <w:szCs w:val="21"/>
        </w:rPr>
        <w:t>......</w:t>
      </w:r>
    </w:p>
    <w:p w14:paraId="6DE3813F" w14:textId="77777777" w:rsidR="00BA109F" w:rsidRDefault="00000000">
      <w:pPr>
        <w:pStyle w:val="a0"/>
        <w:numPr>
          <w:ilvl w:val="0"/>
          <w:numId w:val="35"/>
        </w:numPr>
        <w:spacing w:after="0" w:line="240" w:lineRule="auto"/>
        <w:ind w:left="0" w:firstLineChars="200" w:firstLine="402"/>
        <w:rPr>
          <w:rFonts w:ascii="仿宋" w:eastAsia="仿宋" w:hAnsi="仿宋" w:cs="仿宋"/>
          <w:b/>
          <w:bCs/>
          <w:sz w:val="21"/>
          <w:szCs w:val="21"/>
        </w:rPr>
      </w:pPr>
      <w:r>
        <w:rPr>
          <w:rFonts w:ascii="仿宋" w:eastAsia="仿宋" w:hAnsi="仿宋" w:cs="仿宋" w:hint="eastAsia"/>
          <w:b/>
          <w:bCs/>
          <w:sz w:val="21"/>
          <w:szCs w:val="21"/>
        </w:rPr>
        <w:t>服务期限</w:t>
      </w:r>
    </w:p>
    <w:p w14:paraId="4BE2446C" w14:textId="77777777" w:rsidR="00BA109F" w:rsidRDefault="00000000">
      <w:pPr>
        <w:pStyle w:val="a0"/>
        <w:spacing w:after="0" w:line="240" w:lineRule="auto"/>
        <w:ind w:left="0" w:firstLineChars="200" w:firstLine="400"/>
        <w:rPr>
          <w:rFonts w:ascii="仿宋" w:eastAsia="仿宋" w:hAnsi="仿宋" w:cs="仿宋"/>
          <w:b/>
          <w:bCs/>
          <w:sz w:val="21"/>
          <w:szCs w:val="21"/>
        </w:rPr>
      </w:pPr>
      <w:r>
        <w:rPr>
          <w:rFonts w:ascii="仿宋" w:eastAsia="仿宋" w:hAnsi="仿宋" w:cs="仿宋" w:hint="eastAsia"/>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Pr>
          <w:rFonts w:ascii="仿宋" w:eastAsia="仿宋" w:hAnsi="仿宋" w:cs="仿宋"/>
          <w:sz w:val="21"/>
          <w:szCs w:val="21"/>
        </w:rPr>
        <w:t>≥</w:t>
      </w:r>
      <w:r>
        <w:rPr>
          <w:rFonts w:ascii="仿宋" w:eastAsia="仿宋" w:hAnsi="仿宋" w:cs="仿宋" w:hint="eastAsia"/>
          <w:sz w:val="21"/>
          <w:szCs w:val="21"/>
        </w:rPr>
        <w:t>80分），则执行下一年度服务合同。如综合考核评审服务未达到优良，甲方有权终止下一年度服务合同。综合考核评审细则详见附件《XXXX考核评审细则》。</w:t>
      </w:r>
    </w:p>
    <w:p w14:paraId="4267CADC" w14:textId="77777777" w:rsidR="00BA109F" w:rsidRDefault="00000000">
      <w:pPr>
        <w:pStyle w:val="a0"/>
        <w:numPr>
          <w:ilvl w:val="0"/>
          <w:numId w:val="35"/>
        </w:numPr>
        <w:spacing w:after="0" w:line="240" w:lineRule="auto"/>
        <w:ind w:left="0" w:firstLineChars="200" w:firstLine="402"/>
        <w:rPr>
          <w:rFonts w:ascii="仿宋" w:eastAsia="仿宋" w:hAnsi="仿宋" w:cs="仿宋"/>
          <w:b/>
          <w:bCs/>
          <w:sz w:val="21"/>
          <w:szCs w:val="21"/>
        </w:rPr>
      </w:pPr>
      <w:r>
        <w:rPr>
          <w:rFonts w:ascii="仿宋" w:eastAsia="仿宋" w:hAnsi="仿宋" w:cs="仿宋" w:hint="eastAsia"/>
          <w:b/>
          <w:bCs/>
          <w:sz w:val="21"/>
          <w:szCs w:val="21"/>
        </w:rPr>
        <w:t>合同金额及付款要求</w:t>
      </w:r>
    </w:p>
    <w:p w14:paraId="22DE3BC8" w14:textId="77777777" w:rsidR="00BA109F" w:rsidRDefault="00000000">
      <w:pPr>
        <w:pStyle w:val="af7"/>
        <w:numPr>
          <w:ilvl w:val="1"/>
          <w:numId w:val="40"/>
        </w:numPr>
        <w:ind w:left="0" w:firstLine="420"/>
        <w:rPr>
          <w:rFonts w:ascii="仿宋" w:eastAsia="仿宋" w:hAnsi="仿宋" w:cs="仿宋"/>
          <w:spacing w:val="-2"/>
          <w:szCs w:val="21"/>
        </w:rPr>
      </w:pPr>
      <w:r>
        <w:rPr>
          <w:rFonts w:ascii="仿宋" w:eastAsia="仿宋" w:hAnsi="仿宋" w:cs="仿宋" w:hint="eastAsia"/>
          <w:szCs w:val="21"/>
        </w:rPr>
        <w:t>合同金额</w:t>
      </w:r>
    </w:p>
    <w:p w14:paraId="42A823AD" w14:textId="77777777" w:rsidR="00BA109F" w:rsidRDefault="00000000">
      <w:pPr>
        <w:pStyle w:val="af7"/>
        <w:numPr>
          <w:ilvl w:val="0"/>
          <w:numId w:val="41"/>
        </w:numPr>
        <w:rPr>
          <w:rFonts w:ascii="仿宋" w:eastAsia="仿宋" w:hAnsi="仿宋" w:cs="仿宋"/>
          <w:spacing w:val="-2"/>
          <w:szCs w:val="21"/>
        </w:rPr>
      </w:pPr>
      <w:r>
        <w:rPr>
          <w:rFonts w:ascii="仿宋" w:eastAsia="仿宋" w:hAnsi="仿宋" w:cs="仿宋" w:hint="eastAsia"/>
          <w:bCs/>
          <w:szCs w:val="21"/>
        </w:rPr>
        <w:t>本项</w:t>
      </w:r>
      <w:r>
        <w:rPr>
          <w:rFonts w:ascii="仿宋" w:eastAsia="仿宋" w:hAnsi="仿宋" w:cs="仿宋" w:hint="eastAsia"/>
          <w:szCs w:val="21"/>
        </w:rPr>
        <w:t>目合同金额</w:t>
      </w:r>
      <w:r>
        <w:rPr>
          <w:rFonts w:ascii="仿宋" w:eastAsia="仿宋" w:hAnsi="仿宋" w:cs="仿宋" w:hint="eastAsia"/>
          <w:bCs/>
          <w:szCs w:val="21"/>
        </w:rPr>
        <w:t>为</w:t>
      </w:r>
      <w:r>
        <w:rPr>
          <w:rFonts w:ascii="Calibri" w:eastAsia="仿宋" w:hAnsi="Calibri" w:cs="Calibri"/>
          <w:bCs/>
          <w:szCs w:val="21"/>
        </w:rPr>
        <w:t>¥</w:t>
      </w:r>
      <w:r>
        <w:rPr>
          <w:rFonts w:ascii="仿宋" w:eastAsia="仿宋" w:hAnsi="仿宋" w:cs="仿宋" w:hint="eastAsia"/>
          <w:bCs/>
          <w:szCs w:val="21"/>
        </w:rPr>
        <w:t>XXX万元（</w:t>
      </w:r>
      <w:r>
        <w:rPr>
          <w:rFonts w:ascii="仿宋" w:eastAsia="仿宋" w:hAnsi="仿宋" w:cs="仿宋" w:hint="eastAsia"/>
          <w:szCs w:val="21"/>
        </w:rPr>
        <w:t>大写人民币：</w:t>
      </w:r>
      <w:r>
        <w:rPr>
          <w:rFonts w:ascii="仿宋" w:eastAsia="仿宋" w:hAnsi="仿宋" w:cs="仿宋" w:hint="eastAsia"/>
          <w:szCs w:val="21"/>
          <w:u w:val="single"/>
        </w:rPr>
        <w:t>XXXX元整</w:t>
      </w:r>
      <w:r>
        <w:rPr>
          <w:rFonts w:ascii="仿宋" w:eastAsia="仿宋" w:hAnsi="仿宋" w:cs="仿宋"/>
          <w:szCs w:val="21"/>
          <w:u w:val="single"/>
        </w:rPr>
        <w:t xml:space="preserve"> </w:t>
      </w:r>
      <w:r>
        <w:rPr>
          <w:rFonts w:ascii="仿宋" w:eastAsia="仿宋" w:hAnsi="仿宋" w:cs="仿宋" w:hint="eastAsia"/>
          <w:szCs w:val="21"/>
        </w:rPr>
        <w:t>），税率为X%</w:t>
      </w:r>
      <w:r>
        <w:rPr>
          <w:rFonts w:ascii="仿宋" w:eastAsia="仿宋" w:hAnsi="仿宋" w:cs="仿宋" w:hint="eastAsia"/>
          <w:spacing w:val="-2"/>
          <w:szCs w:val="21"/>
        </w:rPr>
        <w:t>。</w:t>
      </w:r>
    </w:p>
    <w:p w14:paraId="476D6A48" w14:textId="77777777" w:rsidR="00BA109F" w:rsidRDefault="00000000">
      <w:pPr>
        <w:pStyle w:val="af7"/>
        <w:numPr>
          <w:ilvl w:val="0"/>
          <w:numId w:val="41"/>
        </w:numPr>
        <w:rPr>
          <w:rFonts w:ascii="仿宋" w:eastAsia="仿宋" w:hAnsi="仿宋" w:cs="仿宋"/>
          <w:spacing w:val="-2"/>
          <w:szCs w:val="21"/>
        </w:rPr>
      </w:pPr>
      <w:r>
        <w:rPr>
          <w:rFonts w:ascii="仿宋" w:eastAsia="仿宋" w:hAnsi="仿宋" w:cs="仿宋" w:hint="eastAsia"/>
          <w:bCs/>
          <w:szCs w:val="21"/>
        </w:rPr>
        <w:t>以上金额已经包含项目费用开具增值税专用发票所产生的税费及乙方完成本项目服务所发生的</w:t>
      </w:r>
      <w:r>
        <w:rPr>
          <w:rFonts w:ascii="仿宋" w:eastAsia="仿宋" w:hAnsi="仿宋" w:cs="仿宋" w:hint="eastAsia"/>
          <w:szCs w:val="21"/>
        </w:rPr>
        <w:t>全部费用。</w:t>
      </w:r>
    </w:p>
    <w:p w14:paraId="4B931C1B" w14:textId="77777777" w:rsidR="00BA109F" w:rsidRDefault="00000000">
      <w:pPr>
        <w:pStyle w:val="af7"/>
        <w:numPr>
          <w:ilvl w:val="1"/>
          <w:numId w:val="40"/>
        </w:numPr>
        <w:ind w:left="0" w:firstLine="412"/>
        <w:rPr>
          <w:rFonts w:ascii="仿宋" w:eastAsia="仿宋" w:hAnsi="仿宋" w:cs="仿宋"/>
          <w:spacing w:val="-2"/>
          <w:szCs w:val="21"/>
        </w:rPr>
      </w:pPr>
      <w:r>
        <w:rPr>
          <w:rFonts w:ascii="仿宋" w:eastAsia="仿宋" w:hAnsi="仿宋" w:cs="仿宋" w:hint="eastAsia"/>
          <w:spacing w:val="-2"/>
          <w:szCs w:val="21"/>
        </w:rPr>
        <w:t>付款要求</w:t>
      </w:r>
    </w:p>
    <w:p w14:paraId="65AA0A61" w14:textId="77777777" w:rsidR="00BA109F" w:rsidRDefault="00000000">
      <w:pPr>
        <w:pStyle w:val="af7"/>
        <w:numPr>
          <w:ilvl w:val="0"/>
          <w:numId w:val="42"/>
        </w:numPr>
        <w:ind w:left="0" w:firstLine="412"/>
        <w:rPr>
          <w:rFonts w:ascii="仿宋" w:eastAsia="仿宋" w:hAnsi="仿宋" w:cs="仿宋"/>
          <w:spacing w:val="-2"/>
          <w:szCs w:val="21"/>
        </w:rPr>
      </w:pPr>
      <w:r>
        <w:rPr>
          <w:rFonts w:ascii="仿宋" w:eastAsia="仿宋" w:hAnsi="仿宋" w:cs="仿宋" w:hint="eastAsia"/>
          <w:spacing w:val="-2"/>
          <w:szCs w:val="21"/>
        </w:rPr>
        <w:t xml:space="preserve"> 合同签订，乙方完成XXX后，15个工作日内甲方向乙方支付合同金额XX％款项，即人民币XXXX元（大写：XXXX元整）；</w:t>
      </w:r>
    </w:p>
    <w:p w14:paraId="475D0B85" w14:textId="77777777" w:rsidR="00BA109F" w:rsidRDefault="00000000">
      <w:pPr>
        <w:pStyle w:val="af7"/>
        <w:numPr>
          <w:ilvl w:val="0"/>
          <w:numId w:val="42"/>
        </w:numPr>
        <w:ind w:left="0" w:firstLine="412"/>
        <w:rPr>
          <w:rFonts w:ascii="仿宋" w:eastAsia="仿宋" w:hAnsi="仿宋" w:cs="仿宋"/>
          <w:szCs w:val="21"/>
        </w:rPr>
      </w:pPr>
      <w:r>
        <w:rPr>
          <w:rFonts w:ascii="仿宋" w:eastAsia="仿宋" w:hAnsi="仿宋" w:cs="仿宋" w:hint="eastAsia"/>
          <w:spacing w:val="-2"/>
          <w:szCs w:val="21"/>
        </w:rPr>
        <w:t xml:space="preserve"> 完成本项目所有服务内容并经甲方验收合格且完成违约责任清算后，甲方支付本项目剩余款项。</w:t>
      </w:r>
    </w:p>
    <w:p w14:paraId="578FD6D0" w14:textId="77777777" w:rsidR="00BA109F" w:rsidRDefault="00000000">
      <w:pPr>
        <w:pStyle w:val="af7"/>
        <w:numPr>
          <w:ilvl w:val="0"/>
          <w:numId w:val="42"/>
        </w:numPr>
        <w:ind w:left="0" w:firstLine="420"/>
        <w:rPr>
          <w:rFonts w:ascii="仿宋" w:eastAsia="仿宋" w:hAnsi="仿宋" w:cs="仿宋"/>
          <w:szCs w:val="21"/>
        </w:rPr>
      </w:pPr>
      <w:r>
        <w:rPr>
          <w:rFonts w:ascii="仿宋" w:eastAsia="仿宋" w:hAnsi="仿宋" w:cs="仿宋" w:hint="eastAsia"/>
          <w:szCs w:val="21"/>
        </w:rPr>
        <w:lastRenderedPageBreak/>
        <w:t xml:space="preserve"> 甲方办理合同款项支付前，乙方需先向甲方提供全额（等额）真实、合法有效的增值税专用发票。</w:t>
      </w:r>
    </w:p>
    <w:p w14:paraId="4430E02D" w14:textId="77777777" w:rsidR="00BA109F" w:rsidRDefault="00000000">
      <w:pPr>
        <w:pStyle w:val="a0"/>
        <w:numPr>
          <w:ilvl w:val="0"/>
          <w:numId w:val="35"/>
        </w:numPr>
        <w:spacing w:after="0" w:line="240" w:lineRule="auto"/>
        <w:ind w:left="0" w:firstLineChars="200" w:firstLine="402"/>
        <w:rPr>
          <w:rFonts w:ascii="仿宋" w:eastAsia="仿宋" w:hAnsi="仿宋" w:cs="仿宋"/>
          <w:b/>
          <w:bCs/>
          <w:sz w:val="21"/>
          <w:szCs w:val="21"/>
        </w:rPr>
      </w:pPr>
      <w:r>
        <w:rPr>
          <w:rFonts w:ascii="仿宋" w:eastAsia="仿宋" w:hAnsi="仿宋" w:cs="仿宋" w:hint="eastAsia"/>
          <w:b/>
          <w:bCs/>
          <w:sz w:val="21"/>
          <w:szCs w:val="21"/>
        </w:rPr>
        <w:t>验收标准</w:t>
      </w:r>
    </w:p>
    <w:p w14:paraId="2214E66E" w14:textId="77777777" w:rsidR="00BA109F" w:rsidRDefault="00000000">
      <w:pPr>
        <w:pStyle w:val="a0"/>
        <w:numPr>
          <w:ilvl w:val="0"/>
          <w:numId w:val="43"/>
        </w:numPr>
        <w:spacing w:after="0" w:line="240" w:lineRule="auto"/>
        <w:ind w:left="0" w:firstLineChars="200" w:firstLine="400"/>
        <w:rPr>
          <w:rFonts w:ascii="仿宋" w:eastAsia="仿宋" w:hAnsi="仿宋" w:cs="仿宋"/>
          <w:sz w:val="21"/>
          <w:szCs w:val="21"/>
        </w:rPr>
      </w:pPr>
      <w:r>
        <w:rPr>
          <w:rFonts w:ascii="仿宋" w:eastAsia="仿宋" w:hAnsi="仿宋" w:cs="宋体" w:hint="eastAsia"/>
          <w:sz w:val="21"/>
          <w:szCs w:val="21"/>
        </w:rPr>
        <w:t>XXXXXXXXXXXXXXXXXXXXXXXX</w:t>
      </w:r>
    </w:p>
    <w:p w14:paraId="16D8D9C3" w14:textId="77777777" w:rsidR="00BA109F" w:rsidRDefault="00000000">
      <w:pPr>
        <w:pStyle w:val="a0"/>
        <w:numPr>
          <w:ilvl w:val="0"/>
          <w:numId w:val="43"/>
        </w:numPr>
        <w:spacing w:after="0" w:line="240" w:lineRule="auto"/>
        <w:ind w:left="0" w:firstLineChars="200" w:firstLine="402"/>
        <w:rPr>
          <w:rFonts w:ascii="仿宋" w:eastAsia="仿宋" w:hAnsi="仿宋" w:cs="宋体"/>
          <w:sz w:val="21"/>
          <w:szCs w:val="21"/>
        </w:rPr>
      </w:pPr>
      <w:r>
        <w:rPr>
          <w:rFonts w:ascii="仿宋" w:eastAsia="仿宋" w:hAnsi="仿宋" w:cs="仿宋" w:hint="eastAsia"/>
          <w:b/>
          <w:bCs/>
          <w:sz w:val="21"/>
          <w:szCs w:val="21"/>
        </w:rPr>
        <w:t>.</w:t>
      </w:r>
      <w:r>
        <w:rPr>
          <w:rFonts w:ascii="仿宋" w:eastAsia="仿宋" w:hAnsi="仿宋" w:cs="宋体" w:hint="eastAsia"/>
          <w:sz w:val="21"/>
          <w:szCs w:val="21"/>
        </w:rPr>
        <w:t>.....</w:t>
      </w:r>
    </w:p>
    <w:p w14:paraId="1826D27A" w14:textId="77777777" w:rsidR="00BA109F" w:rsidRDefault="00000000">
      <w:pPr>
        <w:pStyle w:val="a0"/>
        <w:numPr>
          <w:ilvl w:val="0"/>
          <w:numId w:val="35"/>
        </w:numPr>
        <w:spacing w:after="0" w:line="240" w:lineRule="auto"/>
        <w:ind w:left="0" w:firstLineChars="200" w:firstLine="402"/>
        <w:rPr>
          <w:rFonts w:ascii="仿宋" w:eastAsia="仿宋" w:hAnsi="仿宋" w:cs="仿宋"/>
          <w:b/>
          <w:bCs/>
          <w:sz w:val="21"/>
          <w:szCs w:val="21"/>
        </w:rPr>
      </w:pPr>
      <w:r>
        <w:rPr>
          <w:rFonts w:ascii="仿宋" w:eastAsia="仿宋" w:hAnsi="仿宋" w:cs="仿宋" w:hint="eastAsia"/>
          <w:b/>
          <w:bCs/>
          <w:sz w:val="21"/>
          <w:szCs w:val="21"/>
        </w:rPr>
        <w:t>双方权利与义务</w:t>
      </w:r>
    </w:p>
    <w:p w14:paraId="2465547C" w14:textId="77777777" w:rsidR="00BA109F" w:rsidRDefault="00000000">
      <w:pPr>
        <w:pStyle w:val="a0"/>
        <w:numPr>
          <w:ilvl w:val="0"/>
          <w:numId w:val="44"/>
        </w:numPr>
        <w:spacing w:after="0" w:line="240" w:lineRule="auto"/>
        <w:ind w:left="0" w:firstLineChars="200" w:firstLine="400"/>
        <w:rPr>
          <w:rFonts w:ascii="仿宋" w:eastAsia="仿宋" w:hAnsi="仿宋" w:cs="仿宋"/>
          <w:sz w:val="21"/>
          <w:szCs w:val="21"/>
        </w:rPr>
      </w:pPr>
      <w:r>
        <w:rPr>
          <w:rFonts w:ascii="仿宋" w:eastAsia="仿宋" w:hAnsi="仿宋" w:cs="仿宋" w:hint="eastAsia"/>
          <w:sz w:val="21"/>
          <w:szCs w:val="21"/>
        </w:rPr>
        <w:t>甲方权利与义务</w:t>
      </w:r>
    </w:p>
    <w:p w14:paraId="5E66DB6F" w14:textId="77777777" w:rsidR="00BA109F" w:rsidRDefault="00000000">
      <w:pPr>
        <w:pStyle w:val="a0"/>
        <w:numPr>
          <w:ilvl w:val="0"/>
          <w:numId w:val="45"/>
        </w:numPr>
        <w:spacing w:after="0" w:line="240" w:lineRule="auto"/>
        <w:ind w:left="0" w:firstLineChars="200" w:firstLine="400"/>
        <w:rPr>
          <w:rFonts w:ascii="仿宋" w:eastAsia="仿宋" w:hAnsi="仿宋" w:cs="仿宋"/>
          <w:sz w:val="21"/>
          <w:szCs w:val="21"/>
        </w:rPr>
      </w:pPr>
      <w:r>
        <w:rPr>
          <w:rFonts w:ascii="仿宋" w:eastAsia="仿宋" w:hAnsi="仿宋" w:cs="宋体" w:hint="eastAsia"/>
          <w:sz w:val="21"/>
          <w:szCs w:val="21"/>
        </w:rPr>
        <w:t>XXXXXXXXXXXXXXXXXXXXXXXXXX</w:t>
      </w:r>
    </w:p>
    <w:p w14:paraId="2AFD089E" w14:textId="77777777" w:rsidR="00BA109F" w:rsidRDefault="00000000">
      <w:pPr>
        <w:pStyle w:val="a0"/>
        <w:numPr>
          <w:ilvl w:val="0"/>
          <w:numId w:val="45"/>
        </w:numPr>
        <w:spacing w:after="0" w:line="240" w:lineRule="auto"/>
        <w:ind w:left="0" w:firstLineChars="200" w:firstLine="400"/>
        <w:rPr>
          <w:rFonts w:ascii="仿宋" w:eastAsia="仿宋" w:hAnsi="仿宋" w:cs="宋体"/>
          <w:sz w:val="21"/>
          <w:szCs w:val="21"/>
        </w:rPr>
      </w:pPr>
      <w:r>
        <w:rPr>
          <w:rFonts w:ascii="仿宋" w:eastAsia="仿宋" w:hAnsi="仿宋" w:cs="宋体" w:hint="eastAsia"/>
          <w:sz w:val="21"/>
          <w:szCs w:val="21"/>
        </w:rPr>
        <w:t>......</w:t>
      </w:r>
    </w:p>
    <w:p w14:paraId="48406054" w14:textId="77777777" w:rsidR="00BA109F" w:rsidRDefault="00000000">
      <w:pPr>
        <w:pStyle w:val="a0"/>
        <w:numPr>
          <w:ilvl w:val="0"/>
          <w:numId w:val="44"/>
        </w:numPr>
        <w:spacing w:after="0" w:line="240" w:lineRule="auto"/>
        <w:ind w:left="0" w:firstLineChars="200" w:firstLine="400"/>
        <w:rPr>
          <w:rFonts w:ascii="仿宋" w:eastAsia="仿宋" w:hAnsi="仿宋" w:cs="仿宋"/>
          <w:sz w:val="21"/>
          <w:szCs w:val="21"/>
        </w:rPr>
      </w:pPr>
      <w:r>
        <w:rPr>
          <w:rFonts w:ascii="仿宋" w:eastAsia="仿宋" w:hAnsi="仿宋" w:cs="仿宋" w:hint="eastAsia"/>
          <w:sz w:val="21"/>
          <w:szCs w:val="21"/>
        </w:rPr>
        <w:t>乙方权利与义务</w:t>
      </w:r>
    </w:p>
    <w:p w14:paraId="68BC4291" w14:textId="77777777" w:rsidR="00BA109F" w:rsidRDefault="00000000">
      <w:pPr>
        <w:pStyle w:val="a0"/>
        <w:numPr>
          <w:ilvl w:val="0"/>
          <w:numId w:val="46"/>
        </w:numPr>
        <w:spacing w:after="0" w:line="240" w:lineRule="auto"/>
        <w:ind w:left="0" w:firstLineChars="200" w:firstLine="400"/>
        <w:rPr>
          <w:rFonts w:ascii="仿宋" w:eastAsia="仿宋" w:hAnsi="仿宋" w:cs="仿宋"/>
          <w:sz w:val="21"/>
          <w:szCs w:val="21"/>
        </w:rPr>
      </w:pPr>
      <w:r>
        <w:rPr>
          <w:rFonts w:ascii="仿宋" w:eastAsia="仿宋" w:hAnsi="仿宋" w:cs="宋体" w:hint="eastAsia"/>
          <w:sz w:val="21"/>
          <w:szCs w:val="21"/>
        </w:rPr>
        <w:t>XXXXXXXXXXXXXXXXXXXXXXXXXX</w:t>
      </w:r>
    </w:p>
    <w:p w14:paraId="19529C87" w14:textId="77777777" w:rsidR="00BA109F" w:rsidRDefault="00000000">
      <w:pPr>
        <w:pStyle w:val="a0"/>
        <w:numPr>
          <w:ilvl w:val="0"/>
          <w:numId w:val="46"/>
        </w:numPr>
        <w:spacing w:after="0" w:line="240" w:lineRule="auto"/>
        <w:ind w:left="0" w:firstLineChars="200" w:firstLine="400"/>
        <w:rPr>
          <w:rFonts w:ascii="仿宋" w:eastAsia="仿宋" w:hAnsi="仿宋" w:cs="仿宋"/>
          <w:sz w:val="21"/>
          <w:szCs w:val="21"/>
        </w:rPr>
      </w:pPr>
      <w:r>
        <w:rPr>
          <w:rFonts w:ascii="仿宋" w:eastAsia="仿宋" w:hAnsi="仿宋" w:cs="宋体" w:hint="eastAsia"/>
          <w:sz w:val="21"/>
          <w:szCs w:val="21"/>
        </w:rPr>
        <w:t>......</w:t>
      </w:r>
    </w:p>
    <w:p w14:paraId="114BB772" w14:textId="77777777" w:rsidR="00BA109F" w:rsidRDefault="00000000">
      <w:pPr>
        <w:pStyle w:val="a0"/>
        <w:numPr>
          <w:ilvl w:val="0"/>
          <w:numId w:val="35"/>
        </w:numPr>
        <w:spacing w:after="0" w:line="240" w:lineRule="auto"/>
        <w:ind w:left="0" w:firstLineChars="200" w:firstLine="402"/>
        <w:rPr>
          <w:rFonts w:ascii="仿宋" w:eastAsia="仿宋" w:hAnsi="仿宋" w:cs="仿宋"/>
          <w:b/>
          <w:bCs/>
          <w:sz w:val="21"/>
          <w:szCs w:val="21"/>
        </w:rPr>
      </w:pPr>
      <w:r>
        <w:rPr>
          <w:rFonts w:ascii="仿宋" w:eastAsia="仿宋" w:hAnsi="仿宋" w:cs="仿宋" w:hint="eastAsia"/>
          <w:b/>
          <w:bCs/>
          <w:sz w:val="21"/>
          <w:szCs w:val="21"/>
        </w:rPr>
        <w:t>处罚标准（如有）</w:t>
      </w:r>
    </w:p>
    <w:p w14:paraId="20C94012" w14:textId="77777777" w:rsidR="00BA109F" w:rsidRDefault="00000000">
      <w:pPr>
        <w:pStyle w:val="a0"/>
        <w:numPr>
          <w:ilvl w:val="0"/>
          <w:numId w:val="47"/>
        </w:numPr>
        <w:spacing w:after="0" w:line="240" w:lineRule="auto"/>
        <w:ind w:left="0" w:firstLineChars="200" w:firstLine="400"/>
        <w:rPr>
          <w:rFonts w:ascii="仿宋" w:eastAsia="仿宋" w:hAnsi="仿宋" w:cs="仿宋"/>
          <w:sz w:val="21"/>
          <w:szCs w:val="21"/>
        </w:rPr>
      </w:pPr>
      <w:r>
        <w:rPr>
          <w:rFonts w:ascii="仿宋" w:eastAsia="仿宋" w:hAnsi="仿宋" w:cs="宋体" w:hint="eastAsia"/>
          <w:sz w:val="21"/>
          <w:szCs w:val="21"/>
        </w:rPr>
        <w:t>XXXXXXXXXXXXXXXXXXXXXXXXXX</w:t>
      </w:r>
    </w:p>
    <w:p w14:paraId="63ABBA18" w14:textId="77777777" w:rsidR="00BA109F" w:rsidRDefault="00000000">
      <w:pPr>
        <w:pStyle w:val="a0"/>
        <w:numPr>
          <w:ilvl w:val="0"/>
          <w:numId w:val="47"/>
        </w:numPr>
        <w:spacing w:after="0" w:line="240" w:lineRule="auto"/>
        <w:ind w:left="0" w:firstLineChars="200" w:firstLine="400"/>
        <w:rPr>
          <w:rFonts w:ascii="仿宋" w:eastAsia="仿宋" w:hAnsi="仿宋" w:cs="仿宋"/>
          <w:b/>
          <w:bCs/>
          <w:sz w:val="21"/>
          <w:szCs w:val="21"/>
        </w:rPr>
      </w:pPr>
      <w:r>
        <w:rPr>
          <w:rFonts w:ascii="仿宋" w:eastAsia="仿宋" w:hAnsi="仿宋" w:cs="宋体" w:hint="eastAsia"/>
          <w:sz w:val="21"/>
          <w:szCs w:val="21"/>
        </w:rPr>
        <w:t>......</w:t>
      </w:r>
    </w:p>
    <w:p w14:paraId="4E0F1677" w14:textId="77777777" w:rsidR="00BA109F" w:rsidRDefault="00000000">
      <w:pPr>
        <w:pStyle w:val="a0"/>
        <w:numPr>
          <w:ilvl w:val="0"/>
          <w:numId w:val="35"/>
        </w:numPr>
        <w:spacing w:after="0" w:line="240" w:lineRule="auto"/>
        <w:ind w:left="0" w:firstLineChars="200" w:firstLine="402"/>
        <w:rPr>
          <w:rFonts w:ascii="仿宋" w:eastAsia="仿宋" w:hAnsi="仿宋" w:cs="仿宋"/>
          <w:b/>
          <w:bCs/>
          <w:sz w:val="21"/>
          <w:szCs w:val="21"/>
        </w:rPr>
      </w:pPr>
      <w:r>
        <w:rPr>
          <w:rFonts w:ascii="仿宋" w:eastAsia="仿宋" w:hAnsi="仿宋" w:cs="仿宋" w:hint="eastAsia"/>
          <w:b/>
          <w:bCs/>
          <w:sz w:val="21"/>
          <w:szCs w:val="21"/>
        </w:rPr>
        <w:t>知识产权归属（如有）</w:t>
      </w:r>
    </w:p>
    <w:p w14:paraId="33DDB4B7" w14:textId="77777777" w:rsidR="00BA109F" w:rsidRDefault="00000000">
      <w:pPr>
        <w:pStyle w:val="a0"/>
        <w:numPr>
          <w:ilvl w:val="0"/>
          <w:numId w:val="48"/>
        </w:numPr>
        <w:spacing w:after="0" w:line="240" w:lineRule="auto"/>
        <w:ind w:left="0" w:firstLineChars="200" w:firstLine="400"/>
        <w:rPr>
          <w:rFonts w:ascii="仿宋" w:eastAsia="仿宋" w:hAnsi="仿宋" w:cs="仿宋"/>
          <w:sz w:val="21"/>
          <w:szCs w:val="21"/>
        </w:rPr>
      </w:pPr>
      <w:r>
        <w:rPr>
          <w:rFonts w:ascii="仿宋" w:eastAsia="仿宋" w:hAnsi="仿宋" w:cs="宋体" w:hint="eastAsia"/>
          <w:sz w:val="21"/>
          <w:szCs w:val="21"/>
        </w:rPr>
        <w:t>XXXXXXXXXXXXXXXXXXXXXXXXXX</w:t>
      </w:r>
    </w:p>
    <w:p w14:paraId="5B6A9005" w14:textId="77777777" w:rsidR="00BA109F" w:rsidRDefault="00000000">
      <w:pPr>
        <w:pStyle w:val="a0"/>
        <w:numPr>
          <w:ilvl w:val="0"/>
          <w:numId w:val="48"/>
        </w:numPr>
        <w:spacing w:after="0" w:line="240" w:lineRule="auto"/>
        <w:ind w:left="0" w:firstLineChars="200" w:firstLine="400"/>
        <w:rPr>
          <w:rFonts w:ascii="仿宋" w:eastAsia="仿宋" w:hAnsi="仿宋" w:cs="仿宋"/>
          <w:b/>
          <w:bCs/>
          <w:sz w:val="21"/>
          <w:szCs w:val="21"/>
        </w:rPr>
      </w:pPr>
      <w:r>
        <w:rPr>
          <w:rFonts w:ascii="仿宋" w:eastAsia="仿宋" w:hAnsi="仿宋" w:cs="宋体" w:hint="eastAsia"/>
          <w:sz w:val="21"/>
          <w:szCs w:val="21"/>
        </w:rPr>
        <w:t>......</w:t>
      </w:r>
    </w:p>
    <w:p w14:paraId="2223EADB" w14:textId="77777777" w:rsidR="00BA109F" w:rsidRDefault="00000000">
      <w:pPr>
        <w:pStyle w:val="a0"/>
        <w:numPr>
          <w:ilvl w:val="0"/>
          <w:numId w:val="35"/>
        </w:numPr>
        <w:spacing w:after="0" w:line="240" w:lineRule="auto"/>
        <w:ind w:left="0" w:firstLineChars="200" w:firstLine="402"/>
        <w:rPr>
          <w:rFonts w:ascii="仿宋" w:eastAsia="仿宋" w:hAnsi="仿宋" w:cs="仿宋"/>
          <w:b/>
          <w:bCs/>
          <w:sz w:val="21"/>
          <w:szCs w:val="21"/>
        </w:rPr>
      </w:pPr>
      <w:r>
        <w:rPr>
          <w:rFonts w:ascii="仿宋" w:eastAsia="仿宋" w:hAnsi="仿宋" w:cs="仿宋" w:hint="eastAsia"/>
          <w:b/>
          <w:bCs/>
          <w:sz w:val="21"/>
          <w:szCs w:val="21"/>
        </w:rPr>
        <w:t>违约责任</w:t>
      </w:r>
    </w:p>
    <w:p w14:paraId="56F5A1A2" w14:textId="77777777" w:rsidR="00BA109F" w:rsidRDefault="00000000">
      <w:pPr>
        <w:numPr>
          <w:ilvl w:val="0"/>
          <w:numId w:val="49"/>
        </w:numPr>
        <w:snapToGrid w:val="0"/>
        <w:ind w:firstLineChars="200" w:firstLine="420"/>
        <w:rPr>
          <w:rFonts w:ascii="仿宋" w:eastAsia="仿宋" w:hAnsi="仿宋" w:cs="仿宋"/>
          <w:szCs w:val="21"/>
        </w:rPr>
      </w:pPr>
      <w:r>
        <w:rPr>
          <w:rFonts w:ascii="仿宋" w:eastAsia="仿宋" w:hAnsi="仿宋" w:cs="仿宋" w:hint="eastAsia"/>
          <w:szCs w:val="21"/>
        </w:rPr>
        <w:t>甲乙双方任何一方违反约定事项造成对方实际损失的，应在15天内向对方支付年度合同金额XX%的赔偿金和违约金。</w:t>
      </w:r>
    </w:p>
    <w:p w14:paraId="2846A808" w14:textId="77777777" w:rsidR="00BA109F" w:rsidRDefault="00000000">
      <w:pPr>
        <w:numPr>
          <w:ilvl w:val="0"/>
          <w:numId w:val="49"/>
        </w:numPr>
        <w:snapToGrid w:val="0"/>
        <w:ind w:firstLineChars="200" w:firstLine="420"/>
        <w:rPr>
          <w:rFonts w:ascii="仿宋" w:eastAsia="仿宋" w:hAnsi="仿宋" w:cs="仿宋"/>
          <w:szCs w:val="21"/>
        </w:rPr>
      </w:pPr>
      <w:r>
        <w:rPr>
          <w:rFonts w:ascii="仿宋" w:eastAsia="仿宋" w:hAnsi="仿宋"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39A90F20" w14:textId="77777777" w:rsidR="00BA109F" w:rsidRDefault="00000000">
      <w:pPr>
        <w:pStyle w:val="a0"/>
        <w:numPr>
          <w:ilvl w:val="0"/>
          <w:numId w:val="35"/>
        </w:numPr>
        <w:spacing w:after="0" w:line="240" w:lineRule="auto"/>
        <w:ind w:left="0" w:firstLineChars="200" w:firstLine="402"/>
        <w:rPr>
          <w:rFonts w:ascii="仿宋" w:eastAsia="仿宋" w:hAnsi="仿宋" w:cs="仿宋"/>
          <w:b/>
          <w:bCs/>
          <w:sz w:val="21"/>
          <w:szCs w:val="21"/>
        </w:rPr>
      </w:pPr>
      <w:r>
        <w:rPr>
          <w:rFonts w:ascii="仿宋" w:eastAsia="仿宋" w:hAnsi="仿宋" w:cs="仿宋" w:hint="eastAsia"/>
          <w:b/>
          <w:bCs/>
          <w:sz w:val="21"/>
          <w:szCs w:val="21"/>
        </w:rPr>
        <w:t>合同变更、终止</w:t>
      </w:r>
    </w:p>
    <w:p w14:paraId="25B61EC3" w14:textId="77777777" w:rsidR="00BA109F" w:rsidRDefault="00000000">
      <w:pPr>
        <w:numPr>
          <w:ilvl w:val="0"/>
          <w:numId w:val="50"/>
        </w:numPr>
        <w:snapToGrid w:val="0"/>
        <w:ind w:firstLineChars="200"/>
        <w:rPr>
          <w:rFonts w:ascii="仿宋" w:eastAsia="仿宋" w:hAnsi="仿宋" w:cs="仿宋"/>
          <w:szCs w:val="21"/>
        </w:rPr>
      </w:pPr>
      <w:r>
        <w:rPr>
          <w:rFonts w:ascii="仿宋" w:eastAsia="仿宋" w:hAnsi="仿宋" w:cs="仿宋" w:hint="eastAsia"/>
          <w:szCs w:val="21"/>
        </w:rPr>
        <w:t>如果出现不可预见的情形，影响本合同项下相关服务的执行时，甲乙双方均可要求变更约定事项，但应提前通知对方，并由双方协商解决。</w:t>
      </w:r>
    </w:p>
    <w:p w14:paraId="56C6D40A" w14:textId="77777777" w:rsidR="00BA109F" w:rsidRDefault="00000000">
      <w:pPr>
        <w:numPr>
          <w:ilvl w:val="0"/>
          <w:numId w:val="50"/>
        </w:numPr>
        <w:snapToGrid w:val="0"/>
        <w:ind w:firstLineChars="200"/>
        <w:rPr>
          <w:rFonts w:ascii="仿宋" w:eastAsia="仿宋" w:hAnsi="仿宋" w:cs="仿宋"/>
          <w:szCs w:val="21"/>
        </w:rPr>
      </w:pPr>
      <w:r>
        <w:rPr>
          <w:rFonts w:ascii="仿宋" w:eastAsia="仿宋" w:hAnsi="仿宋" w:cs="仿宋" w:hint="eastAsia"/>
          <w:szCs w:val="21"/>
        </w:rPr>
        <w:t>本合同签订后，双方应当按约履行，不得无故终止。如遇法定情形或特殊原因确需终止的,提出终止的一方应提前书面通知另一方。</w:t>
      </w:r>
    </w:p>
    <w:p w14:paraId="24C15C20" w14:textId="77777777" w:rsidR="00BA109F" w:rsidRDefault="00000000">
      <w:pPr>
        <w:numPr>
          <w:ilvl w:val="0"/>
          <w:numId w:val="50"/>
        </w:numPr>
        <w:snapToGrid w:val="0"/>
        <w:ind w:firstLineChars="200"/>
        <w:rPr>
          <w:rFonts w:ascii="仿宋" w:eastAsia="仿宋" w:hAnsi="仿宋" w:cs="仿宋"/>
          <w:szCs w:val="21"/>
        </w:rPr>
      </w:pPr>
      <w:r>
        <w:rPr>
          <w:rFonts w:ascii="仿宋" w:eastAsia="仿宋" w:hAnsi="仿宋" w:cs="仿宋" w:hint="eastAsia"/>
          <w:szCs w:val="21"/>
        </w:rPr>
        <w:t>在甲方因自身原因单方终止本合同的情况下，乙方因如约履行本项目合同且已实际发生的直接费用，甲方可按</w:t>
      </w:r>
      <w:proofErr w:type="gramStart"/>
      <w:r>
        <w:rPr>
          <w:rFonts w:ascii="仿宋" w:eastAsia="仿宋" w:hAnsi="仿宋" w:cs="仿宋" w:hint="eastAsia"/>
          <w:szCs w:val="21"/>
        </w:rPr>
        <w:t>实予以</w:t>
      </w:r>
      <w:proofErr w:type="gramEnd"/>
      <w:r>
        <w:rPr>
          <w:rFonts w:ascii="仿宋" w:eastAsia="仿宋" w:hAnsi="仿宋" w:cs="仿宋" w:hint="eastAsia"/>
          <w:szCs w:val="21"/>
        </w:rPr>
        <w:t>结算。同时，甲方不再承担乙方由此造成的其他间接费用和损失，乙方亦不得再就上述事项进行任何形式的索赔。</w:t>
      </w:r>
    </w:p>
    <w:p w14:paraId="28F7FEF5" w14:textId="77777777" w:rsidR="00BA109F" w:rsidRDefault="00000000">
      <w:pPr>
        <w:pStyle w:val="a0"/>
        <w:spacing w:after="0" w:line="240" w:lineRule="auto"/>
        <w:ind w:left="0" w:firstLineChars="200" w:firstLine="400"/>
        <w:rPr>
          <w:rFonts w:ascii="仿宋" w:eastAsia="仿宋" w:hAnsi="仿宋"/>
          <w:sz w:val="21"/>
          <w:szCs w:val="21"/>
        </w:rPr>
      </w:pPr>
      <w:r>
        <w:rPr>
          <w:rFonts w:ascii="仿宋" w:eastAsia="仿宋" w:hAnsi="仿宋" w:cs="仿宋" w:hint="eastAsia"/>
          <w:sz w:val="21"/>
          <w:szCs w:val="21"/>
        </w:rPr>
        <w:t>（四）在乙方因自身原因单方终止本合同的情况下，乙方须退回甲方已经支付的本合同项下乙方未完成和未开始实施</w:t>
      </w:r>
      <w:proofErr w:type="gramStart"/>
      <w:r>
        <w:rPr>
          <w:rFonts w:ascii="仿宋" w:eastAsia="仿宋" w:hAnsi="仿宋" w:cs="仿宋" w:hint="eastAsia"/>
          <w:sz w:val="21"/>
          <w:szCs w:val="21"/>
        </w:rPr>
        <w:t>项相关</w:t>
      </w:r>
      <w:proofErr w:type="gramEnd"/>
      <w:r>
        <w:rPr>
          <w:rFonts w:ascii="仿宋" w:eastAsia="仿宋" w:hAnsi="仿宋" w:cs="仿宋" w:hint="eastAsia"/>
          <w:sz w:val="21"/>
          <w:szCs w:val="21"/>
        </w:rPr>
        <w:t>费用。</w:t>
      </w:r>
    </w:p>
    <w:p w14:paraId="4CFCD3D8" w14:textId="77777777" w:rsidR="00BA109F" w:rsidRDefault="00000000">
      <w:pPr>
        <w:pStyle w:val="a0"/>
        <w:numPr>
          <w:ilvl w:val="0"/>
          <w:numId w:val="35"/>
        </w:numPr>
        <w:spacing w:after="0" w:line="240" w:lineRule="auto"/>
        <w:ind w:left="0" w:firstLineChars="200" w:firstLine="402"/>
        <w:rPr>
          <w:rFonts w:ascii="仿宋" w:eastAsia="仿宋" w:hAnsi="仿宋" w:cs="仿宋"/>
          <w:b/>
          <w:bCs/>
          <w:sz w:val="21"/>
          <w:szCs w:val="21"/>
        </w:rPr>
      </w:pPr>
      <w:r>
        <w:rPr>
          <w:rFonts w:ascii="仿宋" w:eastAsia="仿宋" w:hAnsi="仿宋" w:cs="仿宋" w:hint="eastAsia"/>
          <w:b/>
          <w:bCs/>
          <w:sz w:val="21"/>
          <w:szCs w:val="21"/>
        </w:rPr>
        <w:t>保密条款</w:t>
      </w:r>
    </w:p>
    <w:p w14:paraId="1A57F351" w14:textId="77777777" w:rsidR="00BA109F" w:rsidRDefault="00000000">
      <w:pPr>
        <w:pStyle w:val="a0"/>
        <w:spacing w:after="0" w:line="240" w:lineRule="auto"/>
        <w:ind w:left="0" w:firstLineChars="200" w:firstLine="400"/>
        <w:rPr>
          <w:rFonts w:ascii="仿宋" w:eastAsia="仿宋" w:hAnsi="仿宋" w:cs="仿宋"/>
          <w:sz w:val="21"/>
          <w:szCs w:val="21"/>
        </w:rPr>
      </w:pPr>
      <w:r>
        <w:rPr>
          <w:rFonts w:ascii="仿宋" w:eastAsia="仿宋" w:hAnsi="仿宋"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3B1E28D7" w14:textId="77777777" w:rsidR="00BA109F" w:rsidRDefault="00000000">
      <w:pPr>
        <w:pStyle w:val="a0"/>
        <w:numPr>
          <w:ilvl w:val="0"/>
          <w:numId w:val="35"/>
        </w:numPr>
        <w:spacing w:after="0" w:line="240" w:lineRule="auto"/>
        <w:ind w:left="0" w:firstLineChars="200" w:firstLine="402"/>
        <w:rPr>
          <w:rFonts w:ascii="仿宋" w:eastAsia="仿宋" w:hAnsi="仿宋" w:cs="仿宋"/>
          <w:b/>
          <w:bCs/>
          <w:sz w:val="21"/>
          <w:szCs w:val="21"/>
        </w:rPr>
      </w:pPr>
      <w:r>
        <w:rPr>
          <w:rFonts w:ascii="仿宋" w:eastAsia="仿宋" w:hAnsi="仿宋" w:cs="仿宋" w:hint="eastAsia"/>
          <w:b/>
          <w:bCs/>
          <w:sz w:val="21"/>
          <w:szCs w:val="21"/>
        </w:rPr>
        <w:t>不可抗力</w:t>
      </w:r>
    </w:p>
    <w:p w14:paraId="0F11A5B6" w14:textId="77777777" w:rsidR="00BA109F" w:rsidRDefault="00000000">
      <w:pPr>
        <w:pStyle w:val="af7"/>
        <w:numPr>
          <w:ilvl w:val="0"/>
          <w:numId w:val="51"/>
        </w:numPr>
        <w:ind w:left="0" w:firstLine="420"/>
        <w:rPr>
          <w:rFonts w:ascii="仿宋" w:eastAsia="仿宋" w:hAnsi="仿宋" w:cs="仿宋"/>
          <w:szCs w:val="21"/>
        </w:rPr>
      </w:pPr>
      <w:r>
        <w:rPr>
          <w:rFonts w:ascii="仿宋" w:eastAsia="仿宋" w:hAnsi="仿宋" w:cs="仿宋" w:hint="eastAsia"/>
          <w:szCs w:val="21"/>
        </w:rPr>
        <w:t>如合同一方延迟履行或未能履行其本合同中列明之义务，但该延迟履行或未能履行是因不可抗力而引起，且在该不可抗力排除后第一时间通知了对方</w:t>
      </w:r>
      <w:r>
        <w:rPr>
          <w:rFonts w:ascii="仿宋" w:eastAsia="仿宋" w:hAnsi="仿宋" w:cs="仿宋"/>
          <w:szCs w:val="21"/>
        </w:rPr>
        <w:t>,</w:t>
      </w:r>
      <w:r>
        <w:rPr>
          <w:rFonts w:ascii="仿宋" w:eastAsia="仿宋" w:hAnsi="仿宋" w:cs="仿宋" w:hint="eastAsia"/>
          <w:szCs w:val="21"/>
        </w:rPr>
        <w:t>并提供有效证明，该方不被视为违反本合同。</w:t>
      </w:r>
    </w:p>
    <w:p w14:paraId="330EF648" w14:textId="77777777" w:rsidR="00BA109F" w:rsidRDefault="00000000">
      <w:pPr>
        <w:pStyle w:val="af7"/>
        <w:numPr>
          <w:ilvl w:val="0"/>
          <w:numId w:val="51"/>
        </w:numPr>
        <w:ind w:left="0" w:firstLine="420"/>
        <w:rPr>
          <w:rFonts w:ascii="仿宋" w:eastAsia="仿宋" w:hAnsi="仿宋" w:cs="仿宋"/>
          <w:szCs w:val="21"/>
        </w:rPr>
      </w:pPr>
      <w:r>
        <w:rPr>
          <w:rFonts w:ascii="仿宋" w:eastAsia="仿宋" w:hAnsi="仿宋" w:cs="仿宋" w:hint="eastAsia"/>
          <w:szCs w:val="21"/>
        </w:rPr>
        <w:t>本合同项下的不可抗力是指：无法预见、无法避免且无法克服的客观事实，包括但不限于</w:t>
      </w:r>
      <w:r>
        <w:rPr>
          <w:rFonts w:ascii="仿宋" w:eastAsia="仿宋" w:hAnsi="仿宋" w:hint="eastAsia"/>
          <w:bCs/>
          <w:szCs w:val="21"/>
        </w:rPr>
        <w:t>战争、罢工、倒闭、暴乱、疾病蔓延、戒严令、火灾、洪水、暴风雨、干旱、火山爆发、爆炸、核或化学事件或辐射、海啸、任何自然灾害</w:t>
      </w:r>
      <w:r>
        <w:rPr>
          <w:rFonts w:ascii="仿宋" w:eastAsia="仿宋" w:hAnsi="仿宋" w:cs="仿宋" w:hint="eastAsia"/>
          <w:szCs w:val="21"/>
        </w:rPr>
        <w:t>等。</w:t>
      </w:r>
    </w:p>
    <w:p w14:paraId="600B06B7" w14:textId="77777777" w:rsidR="00BA109F" w:rsidRDefault="00000000">
      <w:pPr>
        <w:pStyle w:val="a0"/>
        <w:numPr>
          <w:ilvl w:val="0"/>
          <w:numId w:val="35"/>
        </w:numPr>
        <w:spacing w:after="0" w:line="240" w:lineRule="auto"/>
        <w:ind w:left="0" w:firstLineChars="200" w:firstLine="402"/>
        <w:rPr>
          <w:rFonts w:ascii="仿宋" w:eastAsia="仿宋" w:hAnsi="仿宋" w:cs="仿宋"/>
          <w:b/>
          <w:bCs/>
          <w:sz w:val="21"/>
          <w:szCs w:val="21"/>
        </w:rPr>
      </w:pPr>
      <w:r>
        <w:rPr>
          <w:rFonts w:ascii="仿宋" w:eastAsia="仿宋" w:hAnsi="仿宋" w:cs="仿宋" w:hint="eastAsia"/>
          <w:b/>
          <w:bCs/>
          <w:sz w:val="21"/>
          <w:szCs w:val="21"/>
        </w:rPr>
        <w:lastRenderedPageBreak/>
        <w:t>争议解决</w:t>
      </w:r>
    </w:p>
    <w:p w14:paraId="220D7D2A" w14:textId="77777777" w:rsidR="00BA109F" w:rsidRDefault="00000000">
      <w:pPr>
        <w:snapToGrid w:val="0"/>
        <w:ind w:firstLineChars="200" w:firstLine="420"/>
        <w:rPr>
          <w:rFonts w:ascii="仿宋" w:eastAsia="仿宋" w:hAnsi="仿宋" w:cs="仿宋"/>
          <w:szCs w:val="21"/>
        </w:rPr>
      </w:pPr>
      <w:r>
        <w:rPr>
          <w:rFonts w:ascii="仿宋" w:eastAsia="仿宋" w:hAnsi="仿宋" w:cs="仿宋" w:hint="eastAsia"/>
          <w:szCs w:val="21"/>
        </w:rPr>
        <w:t>因本合同有关的任何纠纷或争议，双方应协商解决。协商不成的，双方均可向甲方所在地的人民法院提起诉讼。</w:t>
      </w:r>
    </w:p>
    <w:p w14:paraId="7A877032" w14:textId="77777777" w:rsidR="00BA109F" w:rsidRDefault="00000000">
      <w:pPr>
        <w:pStyle w:val="a0"/>
        <w:numPr>
          <w:ilvl w:val="0"/>
          <w:numId w:val="35"/>
        </w:numPr>
        <w:spacing w:after="0" w:line="240" w:lineRule="auto"/>
        <w:ind w:left="0" w:firstLineChars="200" w:firstLine="402"/>
        <w:rPr>
          <w:rFonts w:ascii="仿宋" w:eastAsia="仿宋" w:hAnsi="仿宋" w:cs="仿宋"/>
          <w:b/>
          <w:bCs/>
          <w:sz w:val="21"/>
          <w:szCs w:val="21"/>
        </w:rPr>
      </w:pPr>
      <w:r>
        <w:rPr>
          <w:rFonts w:ascii="仿宋" w:eastAsia="仿宋" w:hAnsi="仿宋" w:cs="仿宋" w:hint="eastAsia"/>
          <w:b/>
          <w:bCs/>
          <w:sz w:val="21"/>
          <w:szCs w:val="21"/>
        </w:rPr>
        <w:t>其他条款</w:t>
      </w:r>
    </w:p>
    <w:p w14:paraId="38E83A5B" w14:textId="77777777" w:rsidR="00BA109F" w:rsidRDefault="00000000">
      <w:pPr>
        <w:numPr>
          <w:ilvl w:val="0"/>
          <w:numId w:val="52"/>
        </w:numPr>
        <w:snapToGrid w:val="0"/>
        <w:ind w:firstLineChars="200"/>
        <w:rPr>
          <w:rFonts w:ascii="仿宋" w:eastAsia="仿宋" w:hAnsi="仿宋" w:cs="仿宋"/>
          <w:szCs w:val="21"/>
        </w:rPr>
      </w:pPr>
      <w:r>
        <w:rPr>
          <w:rFonts w:ascii="仿宋" w:eastAsia="仿宋" w:hAnsi="仿宋" w:cs="仿宋" w:hint="eastAsia"/>
          <w:szCs w:val="21"/>
        </w:rPr>
        <w:t>本合同经双方代表人签字并加盖单位公章之日起生效，并在双方履行完成约定事项后终止。</w:t>
      </w:r>
    </w:p>
    <w:p w14:paraId="40138934" w14:textId="77777777" w:rsidR="00BA109F" w:rsidRDefault="00000000">
      <w:pPr>
        <w:numPr>
          <w:ilvl w:val="0"/>
          <w:numId w:val="52"/>
        </w:numPr>
        <w:snapToGrid w:val="0"/>
        <w:ind w:firstLineChars="200"/>
        <w:rPr>
          <w:rFonts w:ascii="仿宋" w:eastAsia="仿宋" w:hAnsi="仿宋" w:cs="仿宋"/>
          <w:szCs w:val="21"/>
        </w:rPr>
      </w:pPr>
      <w:r>
        <w:rPr>
          <w:rFonts w:ascii="仿宋" w:eastAsia="仿宋" w:hAnsi="仿宋" w:cs="仿宋" w:hint="eastAsia"/>
          <w:szCs w:val="21"/>
        </w:rPr>
        <w:t>本合同载明的联系方式（包括地址、联系人、电话）为双方约定的联系方式，若有变动，应提前书面告知对方，否则</w:t>
      </w:r>
      <w:proofErr w:type="gramStart"/>
      <w:r>
        <w:rPr>
          <w:rFonts w:ascii="仿宋" w:eastAsia="仿宋" w:hAnsi="仿宋" w:cs="仿宋" w:hint="eastAsia"/>
          <w:szCs w:val="21"/>
        </w:rPr>
        <w:t>该联系</w:t>
      </w:r>
      <w:proofErr w:type="gramEnd"/>
      <w:r>
        <w:rPr>
          <w:rFonts w:ascii="仿宋" w:eastAsia="仿宋" w:hAnsi="仿宋" w:cs="仿宋" w:hint="eastAsia"/>
          <w:szCs w:val="21"/>
        </w:rPr>
        <w:t>方式为双方法定的送达和联系方式，一经发送至上述地址即视为送达。</w:t>
      </w:r>
    </w:p>
    <w:p w14:paraId="4883690E" w14:textId="77777777" w:rsidR="00BA109F" w:rsidRDefault="00000000">
      <w:pPr>
        <w:pStyle w:val="12"/>
        <w:numPr>
          <w:ilvl w:val="0"/>
          <w:numId w:val="52"/>
        </w:numPr>
        <w:rPr>
          <w:rFonts w:ascii="仿宋" w:eastAsia="仿宋" w:hAnsi="仿宋" w:cs="仿宋"/>
          <w:szCs w:val="21"/>
        </w:rPr>
      </w:pPr>
      <w:bookmarkStart w:id="62" w:name="_Hlk127434820"/>
      <w:r>
        <w:rPr>
          <w:rFonts w:ascii="仿宋" w:eastAsia="仿宋" w:hAnsi="仿宋" w:cs="仿宋" w:hint="eastAsia"/>
          <w:szCs w:val="21"/>
        </w:rPr>
        <w:t>投标文件中响应及承诺的内容作为本合同不可分割的组成部分，与合同条款具有同等效力；当本合同条款与上述文件内容不一致时，以其中较为严格的要求为准。</w:t>
      </w:r>
      <w:bookmarkEnd w:id="62"/>
    </w:p>
    <w:p w14:paraId="74621DC4" w14:textId="77777777" w:rsidR="00BA109F" w:rsidRDefault="00000000">
      <w:pPr>
        <w:numPr>
          <w:ilvl w:val="0"/>
          <w:numId w:val="52"/>
        </w:numPr>
        <w:snapToGrid w:val="0"/>
        <w:ind w:firstLineChars="200"/>
        <w:rPr>
          <w:rFonts w:ascii="仿宋" w:eastAsia="仿宋" w:hAnsi="仿宋" w:cs="仿宋"/>
          <w:szCs w:val="21"/>
        </w:rPr>
      </w:pPr>
      <w:r>
        <w:rPr>
          <w:rFonts w:ascii="仿宋" w:eastAsia="仿宋" w:hAnsi="仿宋" w:cs="仿宋" w:hint="eastAsia"/>
          <w:szCs w:val="21"/>
        </w:rPr>
        <w:t>本合同未尽事宜，经双方协商另行签订补充协议，本合同的附件及任何补充协议与本合同具有同等法律效力。</w:t>
      </w:r>
    </w:p>
    <w:p w14:paraId="731CE6AE" w14:textId="77777777" w:rsidR="00BA109F" w:rsidRDefault="00000000">
      <w:pPr>
        <w:numPr>
          <w:ilvl w:val="0"/>
          <w:numId w:val="52"/>
        </w:numPr>
        <w:snapToGrid w:val="0"/>
        <w:ind w:firstLineChars="200"/>
        <w:rPr>
          <w:rFonts w:ascii="仿宋" w:eastAsia="仿宋" w:hAnsi="仿宋" w:cs="仿宋"/>
          <w:szCs w:val="21"/>
        </w:rPr>
      </w:pPr>
      <w:r>
        <w:rPr>
          <w:rFonts w:ascii="仿宋" w:eastAsia="仿宋" w:hAnsi="仿宋" w:cs="仿宋" w:hint="eastAsia"/>
          <w:szCs w:val="21"/>
        </w:rPr>
        <w:t>本合同一式陆份，甲方执肆份，乙方执贰份，具有同等法律效力。</w:t>
      </w:r>
    </w:p>
    <w:p w14:paraId="36CA926E" w14:textId="77777777" w:rsidR="00BA109F" w:rsidRDefault="00000000">
      <w:pPr>
        <w:pStyle w:val="a0"/>
        <w:spacing w:after="0" w:line="240" w:lineRule="auto"/>
        <w:ind w:left="0" w:firstLineChars="200" w:firstLine="420"/>
        <w:rPr>
          <w:rFonts w:ascii="仿宋" w:eastAsia="仿宋" w:hAnsi="仿宋" w:cs="仿宋"/>
          <w:b/>
          <w:bCs/>
          <w:sz w:val="21"/>
          <w:szCs w:val="21"/>
        </w:rPr>
      </w:pPr>
      <w:r>
        <w:rPr>
          <w:rFonts w:ascii="仿宋" w:eastAsia="仿宋" w:hAnsi="仿宋" w:cs="仿宋" w:hint="eastAsia"/>
          <w:spacing w:val="0"/>
          <w:kern w:val="2"/>
          <w:sz w:val="21"/>
          <w:szCs w:val="21"/>
        </w:rPr>
        <w:t>（以下无正文，为合同签章页）</w:t>
      </w:r>
      <w:r>
        <w:rPr>
          <w:rFonts w:ascii="仿宋" w:eastAsia="仿宋" w:hAnsi="仿宋" w:cs="仿宋" w:hint="eastAsia"/>
          <w:b/>
          <w:bCs/>
          <w:sz w:val="21"/>
          <w:szCs w:val="21"/>
        </w:rPr>
        <w:t xml:space="preserve">    </w:t>
      </w:r>
    </w:p>
    <w:p w14:paraId="14604B1F" w14:textId="77777777" w:rsidR="00BA109F" w:rsidRDefault="00BA109F">
      <w:pPr>
        <w:pStyle w:val="a0"/>
        <w:spacing w:line="240" w:lineRule="auto"/>
        <w:rPr>
          <w:rFonts w:ascii="仿宋" w:eastAsia="仿宋" w:hAnsi="仿宋" w:cs="仿宋"/>
          <w:b/>
          <w:bCs/>
          <w:sz w:val="21"/>
          <w:szCs w:val="21"/>
        </w:rPr>
      </w:pPr>
    </w:p>
    <w:p w14:paraId="4D2EB0D7" w14:textId="77777777" w:rsidR="00BA109F" w:rsidRDefault="00000000">
      <w:pPr>
        <w:ind w:firstLine="560"/>
        <w:rPr>
          <w:rFonts w:ascii="仿宋" w:eastAsia="仿宋" w:hAnsi="仿宋" w:cs="仿宋"/>
          <w:szCs w:val="21"/>
        </w:rPr>
      </w:pPr>
      <w:r>
        <w:rPr>
          <w:rFonts w:ascii="仿宋" w:eastAsia="仿宋" w:hAnsi="仿宋" w:cs="宋体" w:hint="eastAsia"/>
          <w:b/>
          <w:kern w:val="0"/>
          <w:szCs w:val="21"/>
        </w:rPr>
        <w:t>甲  方(盖章)： 深圳会展中心管理有限责任公司</w:t>
      </w:r>
    </w:p>
    <w:p w14:paraId="1342F403" w14:textId="77777777" w:rsidR="00BA109F" w:rsidRDefault="00000000">
      <w:pPr>
        <w:ind w:firstLine="560"/>
        <w:rPr>
          <w:rFonts w:ascii="仿宋" w:eastAsia="仿宋" w:hAnsi="仿宋" w:cs="仿宋"/>
          <w:szCs w:val="21"/>
        </w:rPr>
      </w:pPr>
      <w:r>
        <w:rPr>
          <w:rFonts w:ascii="仿宋" w:eastAsia="仿宋" w:hAnsi="仿宋" w:cs="仿宋" w:hint="eastAsia"/>
          <w:szCs w:val="21"/>
        </w:rPr>
        <w:t>法定代表人（签名）：</w:t>
      </w:r>
      <w:r>
        <w:rPr>
          <w:rFonts w:ascii="仿宋" w:eastAsia="仿宋" w:hAnsi="仿宋" w:cs="仿宋" w:hint="eastAsia"/>
          <w:szCs w:val="21"/>
          <w:u w:val="single"/>
        </w:rPr>
        <w:t xml:space="preserve">                  </w:t>
      </w:r>
      <w:r>
        <w:rPr>
          <w:rFonts w:ascii="仿宋" w:eastAsia="仿宋" w:hAnsi="仿宋" w:cs="仿宋" w:hint="eastAsia"/>
          <w:szCs w:val="21"/>
        </w:rPr>
        <w:t xml:space="preserve">   </w:t>
      </w:r>
    </w:p>
    <w:p w14:paraId="0A97CAA5" w14:textId="77777777" w:rsidR="00BA109F" w:rsidRDefault="00000000">
      <w:pPr>
        <w:ind w:firstLine="562"/>
        <w:rPr>
          <w:rFonts w:ascii="仿宋" w:eastAsia="仿宋" w:hAnsi="仿宋" w:cs="仿宋"/>
          <w:szCs w:val="21"/>
        </w:rPr>
      </w:pPr>
      <w:r>
        <w:rPr>
          <w:rFonts w:ascii="仿宋" w:eastAsia="仿宋" w:hAnsi="仿宋" w:cs="仿宋" w:hint="eastAsia"/>
          <w:b/>
          <w:bCs/>
          <w:szCs w:val="21"/>
        </w:rPr>
        <w:t>日期：</w:t>
      </w:r>
      <w:r>
        <w:rPr>
          <w:rFonts w:ascii="仿宋" w:eastAsia="仿宋" w:hAnsi="仿宋" w:cs="仿宋" w:hint="eastAsia"/>
          <w:szCs w:val="21"/>
        </w:rPr>
        <w:t xml:space="preserve">      年   月   日      </w:t>
      </w:r>
    </w:p>
    <w:p w14:paraId="7C45CE37" w14:textId="77777777" w:rsidR="00BA109F" w:rsidRDefault="00BA109F">
      <w:pPr>
        <w:ind w:firstLine="560"/>
        <w:rPr>
          <w:rFonts w:ascii="仿宋" w:eastAsia="仿宋" w:hAnsi="仿宋" w:cs="仿宋"/>
          <w:szCs w:val="21"/>
        </w:rPr>
      </w:pPr>
    </w:p>
    <w:p w14:paraId="1D050F9D" w14:textId="77777777" w:rsidR="00BA109F" w:rsidRDefault="00000000">
      <w:pPr>
        <w:ind w:firstLine="560"/>
        <w:rPr>
          <w:rFonts w:ascii="仿宋" w:eastAsia="仿宋" w:hAnsi="仿宋" w:cs="宋体"/>
          <w:b/>
          <w:kern w:val="0"/>
          <w:szCs w:val="21"/>
        </w:rPr>
      </w:pPr>
      <w:r>
        <w:rPr>
          <w:rFonts w:ascii="仿宋" w:eastAsia="仿宋" w:hAnsi="仿宋" w:cs="宋体" w:hint="eastAsia"/>
          <w:b/>
          <w:kern w:val="0"/>
          <w:szCs w:val="21"/>
        </w:rPr>
        <w:t xml:space="preserve">乙  方（盖章）：  </w:t>
      </w:r>
    </w:p>
    <w:p w14:paraId="6634C8C8" w14:textId="77777777" w:rsidR="00BA109F" w:rsidRDefault="00000000">
      <w:pPr>
        <w:ind w:firstLine="560"/>
        <w:rPr>
          <w:rFonts w:ascii="仿宋" w:eastAsia="仿宋" w:hAnsi="仿宋" w:cs="仿宋"/>
          <w:szCs w:val="21"/>
        </w:rPr>
      </w:pPr>
      <w:r>
        <w:rPr>
          <w:rFonts w:ascii="仿宋" w:eastAsia="仿宋" w:hAnsi="仿宋" w:cs="仿宋" w:hint="eastAsia"/>
          <w:szCs w:val="21"/>
        </w:rPr>
        <w:t>法定代表人/授权代表（签名)：</w:t>
      </w:r>
      <w:r>
        <w:rPr>
          <w:rFonts w:ascii="仿宋" w:eastAsia="仿宋" w:hAnsi="仿宋" w:cs="仿宋" w:hint="eastAsia"/>
          <w:szCs w:val="21"/>
          <w:u w:val="single"/>
        </w:rPr>
        <w:t xml:space="preserve">                  </w:t>
      </w:r>
    </w:p>
    <w:p w14:paraId="12079D31" w14:textId="77777777" w:rsidR="00BA109F" w:rsidRDefault="00000000">
      <w:pPr>
        <w:ind w:firstLine="562"/>
        <w:rPr>
          <w:rFonts w:ascii="仿宋" w:eastAsia="仿宋" w:hAnsi="仿宋" w:cs="仿宋"/>
          <w:b/>
          <w:bCs/>
          <w:szCs w:val="21"/>
        </w:rPr>
      </w:pPr>
      <w:r>
        <w:rPr>
          <w:rFonts w:ascii="仿宋" w:eastAsia="仿宋" w:hAnsi="仿宋" w:cs="仿宋" w:hint="eastAsia"/>
          <w:b/>
          <w:bCs/>
          <w:szCs w:val="21"/>
        </w:rPr>
        <w:t xml:space="preserve">日期：      年   月   日       </w:t>
      </w:r>
      <w:r>
        <w:rPr>
          <w:rFonts w:ascii="仿宋" w:eastAsia="仿宋" w:hAnsi="仿宋" w:cs="仿宋"/>
          <w:b/>
          <w:bCs/>
          <w:szCs w:val="21"/>
        </w:rPr>
        <w:br w:type="page"/>
      </w:r>
    </w:p>
    <w:p w14:paraId="49260FEE" w14:textId="77777777" w:rsidR="00BA109F" w:rsidRDefault="00000000">
      <w:pPr>
        <w:spacing w:beforeLines="100" w:before="312" w:afterLines="100" w:after="312" w:line="360" w:lineRule="auto"/>
        <w:jc w:val="center"/>
        <w:outlineLvl w:val="0"/>
        <w:rPr>
          <w:rFonts w:ascii="仿宋" w:eastAsia="仿宋" w:hAnsi="仿宋"/>
          <w:sz w:val="32"/>
          <w:szCs w:val="32"/>
        </w:rPr>
      </w:pPr>
      <w:bookmarkStart w:id="63" w:name="_Toc116550359"/>
      <w:r>
        <w:rPr>
          <w:rFonts w:hint="eastAsia"/>
          <w:b/>
          <w:sz w:val="32"/>
          <w:szCs w:val="32"/>
        </w:rPr>
        <w:lastRenderedPageBreak/>
        <w:t>第五部分：参考附件</w:t>
      </w:r>
      <w:bookmarkEnd w:id="63"/>
    </w:p>
    <w:p w14:paraId="543E00F7" w14:textId="77777777" w:rsidR="00BA109F" w:rsidRDefault="00000000">
      <w:pPr>
        <w:spacing w:line="0" w:lineRule="atLeast"/>
        <w:outlineLvl w:val="1"/>
        <w:rPr>
          <w:rFonts w:ascii="宋体" w:hAnsi="宋体"/>
        </w:rPr>
      </w:pPr>
      <w:bookmarkStart w:id="64" w:name="_Toc116550360"/>
      <w:r>
        <w:rPr>
          <w:rFonts w:ascii="宋体" w:hAnsi="宋体" w:hint="eastAsia"/>
          <w:szCs w:val="21"/>
        </w:rPr>
        <w:t>附件1：</w:t>
      </w:r>
      <w:r>
        <w:rPr>
          <w:rFonts w:ascii="宋体" w:hAnsi="宋体" w:hint="eastAsia"/>
        </w:rPr>
        <w:t>报名回函</w:t>
      </w:r>
      <w:bookmarkEnd w:id="64"/>
    </w:p>
    <w:p w14:paraId="69B7E5F6" w14:textId="77777777" w:rsidR="00BA109F" w:rsidRDefault="00BA109F">
      <w:pPr>
        <w:pStyle w:val="2"/>
      </w:pPr>
    </w:p>
    <w:p w14:paraId="4EFDED3A" w14:textId="77777777" w:rsidR="00BA109F" w:rsidRDefault="00000000">
      <w:pPr>
        <w:pStyle w:val="ae"/>
        <w:jc w:val="center"/>
        <w:rPr>
          <w:rFonts w:ascii="方正小标宋简体" w:eastAsia="方正小标宋简体" w:hAnsi="方正小标宋_GBK"/>
          <w:sz w:val="32"/>
          <w:szCs w:val="32"/>
        </w:rPr>
      </w:pPr>
      <w:r>
        <w:rPr>
          <w:rStyle w:val="af2"/>
          <w:rFonts w:ascii="方正小标宋简体" w:eastAsia="方正小标宋简体" w:hAnsi="方正小标宋_GBK" w:hint="eastAsia"/>
          <w:sz w:val="32"/>
          <w:szCs w:val="32"/>
        </w:rPr>
        <w:t>关于确认参加_________________项目投标的回函</w:t>
      </w:r>
    </w:p>
    <w:p w14:paraId="7E82A242" w14:textId="77777777" w:rsidR="00BA109F" w:rsidRDefault="00BA109F">
      <w:pPr>
        <w:pStyle w:val="ae"/>
        <w:rPr>
          <w:rFonts w:ascii="微软雅黑" w:eastAsia="微软雅黑" w:hAnsi="微软雅黑"/>
          <w:sz w:val="18"/>
          <w:szCs w:val="18"/>
        </w:rPr>
      </w:pPr>
    </w:p>
    <w:p w14:paraId="7497B629" w14:textId="77777777" w:rsidR="00BA109F" w:rsidRDefault="00BA109F">
      <w:pPr>
        <w:pStyle w:val="ae"/>
        <w:rPr>
          <w:rFonts w:ascii="微软雅黑" w:eastAsia="微软雅黑" w:hAnsi="微软雅黑"/>
          <w:sz w:val="18"/>
          <w:szCs w:val="18"/>
        </w:rPr>
      </w:pPr>
    </w:p>
    <w:p w14:paraId="7B342A38" w14:textId="77777777" w:rsidR="00BA109F" w:rsidRDefault="00000000">
      <w:pPr>
        <w:pStyle w:val="ae"/>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1B4492C4" w14:textId="77777777" w:rsidR="00BA109F" w:rsidRDefault="00000000">
      <w:pPr>
        <w:pStyle w:val="ae"/>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30BF3CC0" w14:textId="77777777" w:rsidR="00BA109F"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338A5988" w14:textId="77777777" w:rsidR="00BA109F"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5D9990B2" w14:textId="77777777" w:rsidR="00BA109F"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6750D1C8" w14:textId="77777777" w:rsidR="00BA109F"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228CCCAF" w14:textId="77777777" w:rsidR="00BA109F" w:rsidRDefault="00BA109F">
      <w:pPr>
        <w:pStyle w:val="ae"/>
        <w:spacing w:after="240"/>
        <w:ind w:firstLineChars="220" w:firstLine="616"/>
        <w:rPr>
          <w:rFonts w:ascii="仿宋" w:eastAsia="仿宋" w:hAnsi="仿宋"/>
          <w:sz w:val="28"/>
          <w:szCs w:val="28"/>
        </w:rPr>
      </w:pPr>
    </w:p>
    <w:p w14:paraId="0E95260D" w14:textId="77777777" w:rsidR="00BA109F" w:rsidRDefault="00000000">
      <w:pPr>
        <w:pStyle w:val="ae"/>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0AE17759" w14:textId="77777777" w:rsidR="00BA109F"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06AC54C5" w14:textId="77777777" w:rsidR="00BA109F" w:rsidRDefault="00BA109F">
      <w:pPr>
        <w:pStyle w:val="a8"/>
        <w:rPr>
          <w:b/>
          <w:sz w:val="21"/>
          <w:szCs w:val="21"/>
        </w:rPr>
      </w:pPr>
    </w:p>
    <w:p w14:paraId="1C3CCF54" w14:textId="77777777" w:rsidR="00BA109F" w:rsidRDefault="00BA109F">
      <w:pPr>
        <w:pStyle w:val="a8"/>
        <w:rPr>
          <w:b/>
          <w:sz w:val="21"/>
          <w:szCs w:val="21"/>
        </w:rPr>
      </w:pPr>
    </w:p>
    <w:p w14:paraId="63EA811C" w14:textId="77777777" w:rsidR="00BA109F" w:rsidRDefault="00BA109F">
      <w:pPr>
        <w:pStyle w:val="a8"/>
        <w:rPr>
          <w:b/>
          <w:sz w:val="21"/>
          <w:szCs w:val="21"/>
        </w:rPr>
      </w:pPr>
    </w:p>
    <w:p w14:paraId="366806D5" w14:textId="77777777" w:rsidR="00BA109F" w:rsidRDefault="00BA109F">
      <w:pPr>
        <w:pStyle w:val="a8"/>
        <w:rPr>
          <w:b/>
          <w:sz w:val="21"/>
          <w:szCs w:val="21"/>
        </w:rPr>
      </w:pPr>
    </w:p>
    <w:p w14:paraId="4FDAF64A" w14:textId="77777777" w:rsidR="00BA109F" w:rsidRDefault="00BA109F">
      <w:pPr>
        <w:pStyle w:val="a8"/>
        <w:rPr>
          <w:b/>
          <w:sz w:val="21"/>
          <w:szCs w:val="21"/>
        </w:rPr>
      </w:pPr>
    </w:p>
    <w:p w14:paraId="1E2757B7" w14:textId="77777777" w:rsidR="00BA109F" w:rsidRDefault="00BA109F">
      <w:pPr>
        <w:pStyle w:val="a8"/>
        <w:rPr>
          <w:b/>
          <w:sz w:val="21"/>
          <w:szCs w:val="21"/>
        </w:rPr>
      </w:pPr>
    </w:p>
    <w:p w14:paraId="665CD15C" w14:textId="77777777" w:rsidR="00BA109F" w:rsidRDefault="00BA109F">
      <w:pPr>
        <w:pStyle w:val="a8"/>
        <w:rPr>
          <w:b/>
          <w:sz w:val="21"/>
          <w:szCs w:val="21"/>
        </w:rPr>
      </w:pPr>
    </w:p>
    <w:p w14:paraId="11D89403" w14:textId="77777777" w:rsidR="00BA109F" w:rsidRDefault="00BA109F">
      <w:pPr>
        <w:pStyle w:val="a8"/>
        <w:rPr>
          <w:b/>
          <w:sz w:val="21"/>
          <w:szCs w:val="21"/>
        </w:rPr>
      </w:pPr>
    </w:p>
    <w:p w14:paraId="3CB2E58C" w14:textId="77777777" w:rsidR="00BA109F" w:rsidRDefault="00BA109F">
      <w:pPr>
        <w:pStyle w:val="a8"/>
        <w:rPr>
          <w:rFonts w:ascii="宋体" w:hAnsi="宋体"/>
          <w:b/>
          <w:sz w:val="21"/>
          <w:szCs w:val="21"/>
        </w:rPr>
      </w:pPr>
    </w:p>
    <w:p w14:paraId="361CF703" w14:textId="77777777" w:rsidR="00BA109F" w:rsidRDefault="00000000">
      <w:pPr>
        <w:pStyle w:val="a8"/>
        <w:rPr>
          <w:rFonts w:ascii="宋体" w:hAnsi="宋体"/>
          <w:b/>
          <w:sz w:val="21"/>
          <w:szCs w:val="21"/>
        </w:rPr>
      </w:pPr>
      <w:r>
        <w:rPr>
          <w:rFonts w:ascii="宋体" w:hAnsi="宋体" w:hint="eastAsia"/>
          <w:b/>
          <w:sz w:val="21"/>
          <w:szCs w:val="21"/>
        </w:rPr>
        <w:t>注：1.本件电子档及盖章后的扫描件按要求上传至指定地址；</w:t>
      </w:r>
    </w:p>
    <w:p w14:paraId="103D0F0D" w14:textId="77777777" w:rsidR="00BA109F" w:rsidRDefault="00000000">
      <w:pPr>
        <w:pStyle w:val="a8"/>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11771ADA" w14:textId="77777777" w:rsidR="00BA109F" w:rsidRDefault="00BA109F">
      <w:pPr>
        <w:pStyle w:val="a8"/>
        <w:rPr>
          <w:b/>
          <w:sz w:val="21"/>
          <w:szCs w:val="21"/>
        </w:rPr>
      </w:pPr>
    </w:p>
    <w:p w14:paraId="214DC85B" w14:textId="77777777" w:rsidR="00BA109F" w:rsidRDefault="00000000">
      <w:pPr>
        <w:widowControl/>
        <w:jc w:val="left"/>
        <w:rPr>
          <w:b/>
          <w:szCs w:val="21"/>
        </w:rPr>
      </w:pPr>
      <w:r>
        <w:rPr>
          <w:b/>
          <w:szCs w:val="21"/>
        </w:rPr>
        <w:br w:type="page"/>
      </w:r>
    </w:p>
    <w:p w14:paraId="400C1683" w14:textId="77777777" w:rsidR="00BA109F" w:rsidRDefault="00BA109F">
      <w:pPr>
        <w:pStyle w:val="a8"/>
        <w:rPr>
          <w:b/>
          <w:sz w:val="21"/>
          <w:szCs w:val="21"/>
        </w:rPr>
      </w:pPr>
    </w:p>
    <w:p w14:paraId="2AC8760F" w14:textId="77777777" w:rsidR="00BA109F" w:rsidRDefault="00000000">
      <w:pPr>
        <w:spacing w:line="0" w:lineRule="atLeast"/>
        <w:outlineLvl w:val="1"/>
        <w:rPr>
          <w:rFonts w:ascii="宋体" w:hAnsi="宋体"/>
          <w:szCs w:val="21"/>
        </w:rPr>
      </w:pPr>
      <w:bookmarkStart w:id="65" w:name="_Toc116550361"/>
      <w:r>
        <w:rPr>
          <w:rFonts w:ascii="宋体" w:hAnsi="宋体" w:hint="eastAsia"/>
          <w:szCs w:val="21"/>
        </w:rPr>
        <w:t>附件2：投标函</w:t>
      </w:r>
      <w:bookmarkEnd w:id="65"/>
    </w:p>
    <w:p w14:paraId="6765E873" w14:textId="77777777" w:rsidR="00BA109F"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4B937D29" w14:textId="77777777" w:rsidR="00BA109F"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7435719F" w14:textId="77777777" w:rsidR="00BA109F"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4154D7E6" w14:textId="77777777" w:rsidR="00BA109F"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6EEB6533" w14:textId="77777777" w:rsidR="00BA109F"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57963CC7" w14:textId="77777777" w:rsidR="00BA109F"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39A683D2" w14:textId="77777777" w:rsidR="00BA109F"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441BEDD9" w14:textId="77777777" w:rsidR="00BA109F"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7E808082" w14:textId="77777777" w:rsidR="00BA109F"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22CF03E6" w14:textId="77777777" w:rsidR="00BA109F"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7AD54E04" w14:textId="77777777" w:rsidR="00BA109F"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641EE9E2" w14:textId="77777777" w:rsidR="00BA109F"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10FF7BD0" w14:textId="77777777" w:rsidR="00BA109F"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343DA5F1" w14:textId="77777777" w:rsidR="00BA109F"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3C13DE0D" w14:textId="77777777" w:rsidR="00BA109F"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613A67D8" w14:textId="77777777" w:rsidR="00BA109F"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18AEC27B" w14:textId="77777777" w:rsidR="00BA109F"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0367A993" w14:textId="77777777" w:rsidR="00BA109F"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3AE12B6B" w14:textId="77777777" w:rsidR="00BA109F"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6B4B787E" w14:textId="77777777" w:rsidR="00BA109F"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495A64B2" w14:textId="77777777" w:rsidR="00BA109F"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联系人：</w:t>
      </w:r>
      <w:r>
        <w:rPr>
          <w:rFonts w:ascii="仿宋" w:eastAsia="仿宋" w:hAnsi="仿宋"/>
          <w:sz w:val="24"/>
          <w:u w:val="single"/>
        </w:rPr>
        <w:t xml:space="preserve">             </w:t>
      </w:r>
      <w:r>
        <w:rPr>
          <w:rFonts w:ascii="仿宋" w:eastAsia="仿宋" w:hAnsi="仿宋" w:hint="eastAsia"/>
          <w:sz w:val="24"/>
          <w:u w:val="single"/>
        </w:rPr>
        <w:t xml:space="preserve">（职务： </w:t>
      </w:r>
      <w:r>
        <w:rPr>
          <w:rFonts w:ascii="仿宋" w:eastAsia="仿宋" w:hAnsi="仿宋"/>
          <w:sz w:val="24"/>
          <w:u w:val="single"/>
        </w:rPr>
        <w:t xml:space="preserve">        </w:t>
      </w:r>
      <w:r>
        <w:rPr>
          <w:rFonts w:ascii="仿宋" w:eastAsia="仿宋" w:hAnsi="仿宋" w:hint="eastAsia"/>
          <w:sz w:val="24"/>
          <w:u w:val="single"/>
        </w:rPr>
        <w:t>）</w:t>
      </w:r>
    </w:p>
    <w:p w14:paraId="2BD5E24C" w14:textId="77777777" w:rsidR="00BA109F"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sz w:val="24"/>
          <w:u w:val="single"/>
        </w:rPr>
        <w:t xml:space="preserve">                              </w:t>
      </w:r>
    </w:p>
    <w:p w14:paraId="47574B16" w14:textId="77777777" w:rsidR="00BA109F"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7AE85DC9" w14:textId="77777777" w:rsidR="00BA109F"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3F62DD35" w14:textId="77777777" w:rsidR="00BA109F"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4ECD1764" w14:textId="77777777" w:rsidR="00BA109F" w:rsidRDefault="00000000">
      <w:pPr>
        <w:spacing w:line="0" w:lineRule="atLeast"/>
        <w:outlineLvl w:val="1"/>
        <w:rPr>
          <w:rFonts w:ascii="宋体" w:hAnsi="宋体"/>
          <w:szCs w:val="21"/>
        </w:rPr>
      </w:pPr>
      <w:bookmarkStart w:id="66" w:name="_Toc116550362"/>
      <w:r>
        <w:rPr>
          <w:rFonts w:ascii="宋体" w:hAnsi="宋体" w:hint="eastAsia"/>
          <w:szCs w:val="21"/>
        </w:rPr>
        <w:lastRenderedPageBreak/>
        <w:t>附件3：投标一览表</w:t>
      </w:r>
      <w:bookmarkEnd w:id="66"/>
    </w:p>
    <w:p w14:paraId="2D0728B4" w14:textId="77777777" w:rsidR="00BA109F"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06B13EE9" w14:textId="77777777" w:rsidR="00BA109F"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58C728FD" w14:textId="77777777" w:rsidR="00BA109F" w:rsidRDefault="00000000">
      <w:pPr>
        <w:pStyle w:val="a0"/>
        <w:spacing w:after="0" w:line="240" w:lineRule="auto"/>
        <w:ind w:leftChars="-1" w:left="-2" w:firstLineChars="1" w:firstLine="2"/>
        <w:jc w:val="left"/>
        <w:rPr>
          <w:sz w:val="21"/>
          <w:szCs w:val="21"/>
        </w:rPr>
      </w:pPr>
      <w:bookmarkStart w:id="67"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1"/>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BA109F" w14:paraId="732B7BCB" w14:textId="77777777">
        <w:tc>
          <w:tcPr>
            <w:tcW w:w="1452" w:type="dxa"/>
            <w:vAlign w:val="center"/>
          </w:tcPr>
          <w:p w14:paraId="6B7C6286" w14:textId="77777777" w:rsidR="00BA109F" w:rsidRDefault="00000000">
            <w:pPr>
              <w:pStyle w:val="a0"/>
              <w:spacing w:after="0" w:line="300" w:lineRule="exact"/>
              <w:ind w:left="0"/>
              <w:jc w:val="center"/>
              <w:rPr>
                <w:sz w:val="21"/>
                <w:szCs w:val="21"/>
              </w:rPr>
            </w:pPr>
            <w:r>
              <w:rPr>
                <w:rFonts w:hint="eastAsia"/>
                <w:sz w:val="21"/>
                <w:szCs w:val="21"/>
              </w:rPr>
              <w:t>税前总金额</w:t>
            </w:r>
          </w:p>
          <w:p w14:paraId="1DDCAF1C" w14:textId="77777777" w:rsidR="00BA109F" w:rsidRDefault="00000000">
            <w:pPr>
              <w:pStyle w:val="a0"/>
              <w:spacing w:after="0" w:line="300" w:lineRule="exact"/>
              <w:ind w:left="0"/>
              <w:jc w:val="center"/>
              <w:rPr>
                <w:sz w:val="21"/>
                <w:szCs w:val="21"/>
              </w:rPr>
            </w:pPr>
            <w:r>
              <w:rPr>
                <w:rFonts w:hint="eastAsia"/>
                <w:sz w:val="21"/>
                <w:szCs w:val="21"/>
              </w:rPr>
              <w:t>（净价）</w:t>
            </w:r>
          </w:p>
        </w:tc>
        <w:tc>
          <w:tcPr>
            <w:tcW w:w="567" w:type="dxa"/>
            <w:vAlign w:val="center"/>
          </w:tcPr>
          <w:p w14:paraId="36368589" w14:textId="77777777" w:rsidR="00BA109F"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64ADB3BB" w14:textId="77777777" w:rsidR="00BA109F"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76D4FA67" w14:textId="77777777" w:rsidR="00BA109F"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639729B7" w14:textId="77777777" w:rsidR="00BA109F"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39284BB0" w14:textId="77777777" w:rsidR="00BA109F" w:rsidRDefault="00000000">
            <w:pPr>
              <w:spacing w:line="300" w:lineRule="exact"/>
              <w:jc w:val="center"/>
              <w:rPr>
                <w:rFonts w:ascii="宋体" w:hAnsi="宋体"/>
                <w:szCs w:val="21"/>
              </w:rPr>
            </w:pPr>
            <w:r>
              <w:rPr>
                <w:rFonts w:ascii="宋体" w:hAnsi="宋体" w:hint="eastAsia"/>
                <w:szCs w:val="21"/>
              </w:rPr>
              <w:t>项目负责人</w:t>
            </w:r>
          </w:p>
          <w:p w14:paraId="59EC8297" w14:textId="77777777" w:rsidR="00BA109F"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615ACB05" w14:textId="77777777" w:rsidR="00BA109F" w:rsidRDefault="00000000">
            <w:pPr>
              <w:spacing w:line="300" w:lineRule="exact"/>
              <w:jc w:val="center"/>
              <w:rPr>
                <w:rFonts w:ascii="宋体" w:hAnsi="宋体"/>
                <w:szCs w:val="21"/>
              </w:rPr>
            </w:pPr>
            <w:r>
              <w:rPr>
                <w:rFonts w:ascii="宋体" w:hAnsi="宋体" w:hint="eastAsia"/>
                <w:szCs w:val="21"/>
              </w:rPr>
              <w:t>安全管理员</w:t>
            </w:r>
          </w:p>
        </w:tc>
      </w:tr>
      <w:tr w:rsidR="00BA109F" w14:paraId="3A15559F" w14:textId="77777777">
        <w:tc>
          <w:tcPr>
            <w:tcW w:w="1452" w:type="dxa"/>
          </w:tcPr>
          <w:p w14:paraId="66391A0C" w14:textId="77777777" w:rsidR="00BA109F" w:rsidRDefault="00BA109F">
            <w:pPr>
              <w:spacing w:line="360" w:lineRule="auto"/>
              <w:jc w:val="center"/>
              <w:rPr>
                <w:rFonts w:ascii="宋体" w:hAnsi="宋体"/>
                <w:szCs w:val="21"/>
              </w:rPr>
            </w:pPr>
          </w:p>
        </w:tc>
        <w:tc>
          <w:tcPr>
            <w:tcW w:w="567" w:type="dxa"/>
          </w:tcPr>
          <w:p w14:paraId="37A92F94" w14:textId="77777777" w:rsidR="00BA109F" w:rsidRDefault="00BA109F">
            <w:pPr>
              <w:spacing w:line="360" w:lineRule="auto"/>
              <w:jc w:val="center"/>
              <w:rPr>
                <w:rFonts w:ascii="宋体" w:hAnsi="宋体"/>
                <w:szCs w:val="21"/>
              </w:rPr>
            </w:pPr>
          </w:p>
        </w:tc>
        <w:tc>
          <w:tcPr>
            <w:tcW w:w="1134" w:type="dxa"/>
          </w:tcPr>
          <w:p w14:paraId="709305D9" w14:textId="77777777" w:rsidR="00BA109F" w:rsidRDefault="00BA109F">
            <w:pPr>
              <w:spacing w:line="360" w:lineRule="auto"/>
              <w:jc w:val="center"/>
              <w:rPr>
                <w:rFonts w:ascii="宋体" w:hAnsi="宋体"/>
                <w:szCs w:val="21"/>
              </w:rPr>
            </w:pPr>
          </w:p>
        </w:tc>
        <w:tc>
          <w:tcPr>
            <w:tcW w:w="1567" w:type="dxa"/>
          </w:tcPr>
          <w:p w14:paraId="535441CE" w14:textId="77777777" w:rsidR="00BA109F" w:rsidRDefault="00BA109F">
            <w:pPr>
              <w:spacing w:line="360" w:lineRule="auto"/>
              <w:jc w:val="center"/>
              <w:rPr>
                <w:rFonts w:ascii="宋体" w:hAnsi="宋体"/>
                <w:szCs w:val="21"/>
              </w:rPr>
            </w:pPr>
          </w:p>
        </w:tc>
        <w:tc>
          <w:tcPr>
            <w:tcW w:w="1409" w:type="dxa"/>
          </w:tcPr>
          <w:p w14:paraId="626D4BEF" w14:textId="77777777" w:rsidR="00BA109F" w:rsidRDefault="00BA109F">
            <w:pPr>
              <w:spacing w:line="360" w:lineRule="auto"/>
              <w:jc w:val="center"/>
              <w:rPr>
                <w:rFonts w:ascii="宋体" w:hAnsi="宋体"/>
                <w:szCs w:val="21"/>
              </w:rPr>
            </w:pPr>
          </w:p>
        </w:tc>
        <w:tc>
          <w:tcPr>
            <w:tcW w:w="1427" w:type="dxa"/>
          </w:tcPr>
          <w:p w14:paraId="1606F056" w14:textId="77777777" w:rsidR="00BA109F" w:rsidRDefault="00BA109F">
            <w:pPr>
              <w:spacing w:line="360" w:lineRule="auto"/>
              <w:jc w:val="center"/>
              <w:rPr>
                <w:rFonts w:ascii="宋体" w:hAnsi="宋体"/>
                <w:szCs w:val="21"/>
              </w:rPr>
            </w:pPr>
          </w:p>
        </w:tc>
        <w:tc>
          <w:tcPr>
            <w:tcW w:w="1764" w:type="dxa"/>
          </w:tcPr>
          <w:p w14:paraId="233EC4EC" w14:textId="77777777" w:rsidR="00BA109F" w:rsidRDefault="00BA109F">
            <w:pPr>
              <w:spacing w:line="360" w:lineRule="auto"/>
              <w:jc w:val="center"/>
              <w:rPr>
                <w:rFonts w:ascii="宋体" w:hAnsi="宋体"/>
                <w:szCs w:val="21"/>
              </w:rPr>
            </w:pPr>
          </w:p>
        </w:tc>
      </w:tr>
      <w:tr w:rsidR="00BA109F" w14:paraId="2C275854" w14:textId="77777777">
        <w:tc>
          <w:tcPr>
            <w:tcW w:w="9320" w:type="dxa"/>
            <w:gridSpan w:val="7"/>
          </w:tcPr>
          <w:p w14:paraId="5F827DF7" w14:textId="77777777" w:rsidR="00BA109F" w:rsidRDefault="00000000">
            <w:pPr>
              <w:spacing w:line="360" w:lineRule="auto"/>
              <w:rPr>
                <w:rFonts w:ascii="宋体" w:hAnsi="宋体"/>
                <w:szCs w:val="21"/>
              </w:rPr>
            </w:pPr>
            <w:r>
              <w:rPr>
                <w:rFonts w:ascii="宋体" w:hAnsi="宋体" w:hint="eastAsia"/>
                <w:szCs w:val="21"/>
              </w:rPr>
              <w:t>投标人备注：</w:t>
            </w:r>
          </w:p>
        </w:tc>
      </w:tr>
    </w:tbl>
    <w:bookmarkEnd w:id="67"/>
    <w:p w14:paraId="7C74620F" w14:textId="77777777" w:rsidR="00BA109F"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17E2C799" w14:textId="77777777" w:rsidR="00BA109F" w:rsidRDefault="00BA109F">
      <w:pPr>
        <w:spacing w:line="360" w:lineRule="auto"/>
        <w:rPr>
          <w:rFonts w:ascii="宋体" w:hAnsi="宋体"/>
          <w:szCs w:val="21"/>
        </w:rPr>
      </w:pPr>
    </w:p>
    <w:p w14:paraId="720FECA8" w14:textId="77777777" w:rsidR="00BA109F" w:rsidRDefault="00BA109F">
      <w:pPr>
        <w:spacing w:line="360" w:lineRule="auto"/>
        <w:rPr>
          <w:rFonts w:ascii="宋体" w:hAnsi="宋体"/>
          <w:szCs w:val="21"/>
        </w:rPr>
      </w:pPr>
    </w:p>
    <w:p w14:paraId="67F6CC16" w14:textId="77777777" w:rsidR="00BA109F"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020046EE" w14:textId="77777777" w:rsidR="00BA109F"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5FADD141" w14:textId="77777777" w:rsidR="00BA109F" w:rsidRDefault="00000000">
      <w:pPr>
        <w:widowControl/>
        <w:rPr>
          <w:rFonts w:ascii="宋体" w:hAnsi="宋体"/>
          <w:szCs w:val="21"/>
        </w:rPr>
      </w:pPr>
      <w:r>
        <w:rPr>
          <w:rFonts w:ascii="宋体" w:hAnsi="宋体" w:hint="eastAsia"/>
          <w:szCs w:val="21"/>
        </w:rPr>
        <w:t>日期：_______年____月___日</w:t>
      </w:r>
    </w:p>
    <w:p w14:paraId="2A419EAE" w14:textId="77777777" w:rsidR="00BA109F" w:rsidRDefault="00BA109F">
      <w:pPr>
        <w:widowControl/>
        <w:jc w:val="left"/>
        <w:rPr>
          <w:rFonts w:ascii="仿宋" w:eastAsia="仿宋" w:hAnsi="仿宋"/>
          <w:sz w:val="28"/>
          <w:szCs w:val="28"/>
        </w:rPr>
      </w:pPr>
    </w:p>
    <w:p w14:paraId="3271518D" w14:textId="77777777" w:rsidR="00BA109F" w:rsidRDefault="00BA109F">
      <w:pPr>
        <w:pStyle w:val="a0"/>
        <w:ind w:left="0"/>
        <w:rPr>
          <w:rFonts w:ascii="宋体" w:hAnsi="宋体"/>
          <w:szCs w:val="21"/>
        </w:rPr>
      </w:pPr>
    </w:p>
    <w:p w14:paraId="40526DFB" w14:textId="77777777" w:rsidR="00BA109F" w:rsidRDefault="00BA109F">
      <w:pPr>
        <w:pStyle w:val="a0"/>
        <w:ind w:left="0"/>
        <w:rPr>
          <w:rFonts w:ascii="宋体" w:hAnsi="宋体"/>
          <w:szCs w:val="21"/>
        </w:rPr>
      </w:pPr>
    </w:p>
    <w:p w14:paraId="35521545" w14:textId="77777777" w:rsidR="00BA109F" w:rsidRDefault="00BA109F">
      <w:pPr>
        <w:pStyle w:val="a0"/>
        <w:ind w:left="0"/>
        <w:rPr>
          <w:rFonts w:ascii="宋体" w:hAnsi="宋体"/>
          <w:szCs w:val="21"/>
        </w:rPr>
      </w:pPr>
    </w:p>
    <w:p w14:paraId="2906BECD" w14:textId="77777777" w:rsidR="00BA109F" w:rsidRDefault="00BA109F">
      <w:pPr>
        <w:pStyle w:val="a0"/>
        <w:ind w:left="0"/>
        <w:rPr>
          <w:rFonts w:ascii="宋体" w:hAnsi="宋体"/>
          <w:szCs w:val="21"/>
        </w:rPr>
      </w:pPr>
    </w:p>
    <w:p w14:paraId="02D283EF" w14:textId="77777777" w:rsidR="00BA109F" w:rsidRDefault="00000000">
      <w:pPr>
        <w:widowControl/>
        <w:jc w:val="left"/>
        <w:rPr>
          <w:rFonts w:ascii="宋体" w:hAnsi="宋体"/>
          <w:szCs w:val="21"/>
        </w:rPr>
      </w:pPr>
      <w:r>
        <w:rPr>
          <w:rFonts w:ascii="宋体" w:hAnsi="宋体"/>
          <w:szCs w:val="21"/>
        </w:rPr>
        <w:br w:type="page"/>
      </w:r>
    </w:p>
    <w:p w14:paraId="611C29E9" w14:textId="77777777" w:rsidR="00BA109F" w:rsidRDefault="00000000">
      <w:pPr>
        <w:spacing w:line="0" w:lineRule="atLeast"/>
        <w:outlineLvl w:val="1"/>
        <w:rPr>
          <w:rFonts w:ascii="宋体" w:hAnsi="宋体"/>
          <w:szCs w:val="21"/>
        </w:rPr>
      </w:pPr>
      <w:bookmarkStart w:id="68" w:name="_Toc116550363"/>
      <w:r>
        <w:rPr>
          <w:rFonts w:ascii="宋体" w:hAnsi="宋体" w:hint="eastAsia"/>
          <w:szCs w:val="21"/>
        </w:rPr>
        <w:lastRenderedPageBreak/>
        <w:t>附件4：考察证明</w:t>
      </w:r>
      <w:bookmarkEnd w:id="68"/>
      <w:r>
        <w:rPr>
          <w:rFonts w:ascii="宋体" w:hAnsi="宋体" w:hint="eastAsia"/>
          <w:color w:val="FF0000"/>
          <w:szCs w:val="21"/>
        </w:rPr>
        <w:t>（本项目不适用）</w:t>
      </w:r>
    </w:p>
    <w:p w14:paraId="1080B16E" w14:textId="77777777" w:rsidR="00BA109F" w:rsidRDefault="00BA109F">
      <w:pPr>
        <w:spacing w:line="0" w:lineRule="atLeast"/>
        <w:rPr>
          <w:rFonts w:ascii="仿宋_GB2312" w:eastAsia="仿宋_GB2312" w:hAnsi="仿宋"/>
          <w:sz w:val="24"/>
        </w:rPr>
      </w:pPr>
    </w:p>
    <w:p w14:paraId="34239504" w14:textId="77777777" w:rsidR="00BA109F" w:rsidRDefault="00BA109F">
      <w:pPr>
        <w:spacing w:line="0" w:lineRule="atLeast"/>
        <w:rPr>
          <w:rFonts w:ascii="仿宋_GB2312" w:eastAsia="仿宋_GB2312" w:hAnsi="仿宋"/>
          <w:sz w:val="24"/>
        </w:rPr>
      </w:pPr>
    </w:p>
    <w:p w14:paraId="54187BF1" w14:textId="77777777" w:rsidR="00BA109F" w:rsidRDefault="00BA109F">
      <w:pPr>
        <w:spacing w:line="0" w:lineRule="atLeast"/>
        <w:jc w:val="left"/>
        <w:rPr>
          <w:rFonts w:ascii="仿宋_GB2312" w:eastAsia="仿宋_GB2312" w:hAnsi="仿宋" w:cs="宋体"/>
          <w:kern w:val="0"/>
          <w:sz w:val="32"/>
          <w:szCs w:val="32"/>
        </w:rPr>
      </w:pPr>
    </w:p>
    <w:p w14:paraId="4A579CF3" w14:textId="77777777" w:rsidR="00BA109F" w:rsidRDefault="00000000">
      <w:pPr>
        <w:spacing w:before="120" w:after="240"/>
        <w:jc w:val="center"/>
        <w:rPr>
          <w:rFonts w:ascii="方正小标宋_GBK" w:eastAsia="方正小标宋_GBK" w:hAnsi="方正小标宋_GBK"/>
          <w:b/>
          <w:sz w:val="32"/>
          <w:szCs w:val="32"/>
        </w:rPr>
      </w:pPr>
      <w:bookmarkStart w:id="69" w:name="_Hlk116549366"/>
      <w:r>
        <w:rPr>
          <w:rFonts w:ascii="方正小标宋_GBK" w:eastAsia="方正小标宋_GBK" w:hAnsi="方正小标宋_GBK" w:hint="eastAsia"/>
          <w:b/>
          <w:sz w:val="32"/>
          <w:szCs w:val="32"/>
        </w:rPr>
        <w:t>现场考察证明</w:t>
      </w:r>
    </w:p>
    <w:p w14:paraId="1E2CEC4C" w14:textId="77777777" w:rsidR="00BA109F" w:rsidRDefault="00BA109F">
      <w:pPr>
        <w:spacing w:line="0" w:lineRule="atLeast"/>
        <w:rPr>
          <w:rFonts w:ascii="仿宋_GB2312" w:eastAsia="仿宋_GB2312" w:hAnsi="仿宋"/>
          <w:sz w:val="28"/>
          <w:szCs w:val="28"/>
        </w:rPr>
      </w:pPr>
    </w:p>
    <w:p w14:paraId="3C71E72B" w14:textId="77777777" w:rsidR="00BA109F"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78BE2200" w14:textId="77777777" w:rsidR="00BA109F" w:rsidRDefault="00000000">
      <w:pPr>
        <w:spacing w:line="360" w:lineRule="auto"/>
        <w:ind w:firstLineChars="200" w:firstLine="560"/>
        <w:jc w:val="left"/>
        <w:rPr>
          <w:rFonts w:ascii="仿宋" w:eastAsia="仿宋" w:hAnsi="仿宋"/>
          <w:sz w:val="28"/>
          <w:szCs w:val="28"/>
        </w:rPr>
      </w:pPr>
      <w:bookmarkStart w:id="70" w:name="_Hlk116548155"/>
      <w:r>
        <w:rPr>
          <w:rFonts w:ascii="仿宋" w:eastAsia="仿宋" w:hAnsi="仿宋" w:hint="eastAsia"/>
          <w:sz w:val="28"/>
          <w:szCs w:val="28"/>
        </w:rPr>
        <w:t>你单位已于</w:t>
      </w:r>
      <w:r>
        <w:rPr>
          <w:rFonts w:ascii="仿宋" w:eastAsia="仿宋" w:hAnsi="仿宋" w:hint="eastAsia"/>
          <w:b/>
          <w:sz w:val="28"/>
          <w:szCs w:val="28"/>
          <w:u w:val="single"/>
        </w:rPr>
        <w:t xml:space="preserve">      </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日指派专人</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w:t>
      </w:r>
      <w:r>
        <w:rPr>
          <w:rFonts w:ascii="仿宋" w:eastAsia="仿宋" w:hAnsi="仿宋" w:hint="eastAsia"/>
          <w:b/>
          <w:sz w:val="28"/>
          <w:szCs w:val="28"/>
          <w:u w:val="single"/>
        </w:rPr>
        <w:t xml:space="preserve">                           项目</w:t>
      </w:r>
      <w:r>
        <w:rPr>
          <w:rFonts w:ascii="仿宋" w:eastAsia="仿宋" w:hAnsi="仿宋" w:hint="eastAsia"/>
          <w:b/>
          <w:sz w:val="28"/>
          <w:szCs w:val="28"/>
        </w:rPr>
        <w:t>的现场考察</w:t>
      </w:r>
      <w:r>
        <w:rPr>
          <w:rFonts w:ascii="仿宋" w:eastAsia="仿宋" w:hAnsi="仿宋" w:hint="eastAsia"/>
          <w:sz w:val="28"/>
          <w:szCs w:val="28"/>
        </w:rPr>
        <w:t>，详细听取了招标人的讲解和要求，已经知晓招标人本次项目的所有内容以及技术要求等。</w:t>
      </w:r>
    </w:p>
    <w:bookmarkEnd w:id="70"/>
    <w:p w14:paraId="312B61D9" w14:textId="77777777" w:rsidR="00BA109F" w:rsidRDefault="00BA109F">
      <w:pPr>
        <w:spacing w:line="0" w:lineRule="atLeast"/>
        <w:rPr>
          <w:rFonts w:ascii="仿宋" w:eastAsia="仿宋" w:hAnsi="仿宋"/>
          <w:sz w:val="28"/>
          <w:szCs w:val="28"/>
        </w:rPr>
      </w:pPr>
    </w:p>
    <w:p w14:paraId="68558172" w14:textId="77777777" w:rsidR="00BA109F" w:rsidRDefault="00BA109F">
      <w:pPr>
        <w:spacing w:line="0" w:lineRule="atLeast"/>
        <w:rPr>
          <w:rFonts w:ascii="仿宋" w:eastAsia="仿宋" w:hAnsi="仿宋"/>
          <w:sz w:val="28"/>
          <w:szCs w:val="28"/>
        </w:rPr>
      </w:pPr>
    </w:p>
    <w:p w14:paraId="3353D46C" w14:textId="77777777" w:rsidR="00BA109F" w:rsidRDefault="00BA109F">
      <w:pPr>
        <w:spacing w:line="0" w:lineRule="atLeast"/>
        <w:rPr>
          <w:rFonts w:ascii="仿宋" w:eastAsia="仿宋" w:hAnsi="仿宋"/>
          <w:sz w:val="28"/>
          <w:szCs w:val="28"/>
        </w:rPr>
      </w:pPr>
    </w:p>
    <w:p w14:paraId="3208FD31" w14:textId="77777777" w:rsidR="00BA109F" w:rsidRDefault="00BA109F">
      <w:pPr>
        <w:spacing w:line="0" w:lineRule="atLeast"/>
        <w:rPr>
          <w:rFonts w:ascii="仿宋" w:eastAsia="仿宋" w:hAnsi="仿宋"/>
          <w:sz w:val="28"/>
          <w:szCs w:val="28"/>
        </w:rPr>
      </w:pPr>
    </w:p>
    <w:p w14:paraId="1DE5FEFE" w14:textId="77777777" w:rsidR="00BA109F"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1B7426F9" w14:textId="77777777" w:rsidR="00BA109F"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69"/>
    <w:p w14:paraId="5207E9FC" w14:textId="77777777" w:rsidR="00BA109F" w:rsidRDefault="00BA109F">
      <w:pPr>
        <w:spacing w:line="0" w:lineRule="atLeast"/>
        <w:rPr>
          <w:rFonts w:ascii="仿宋_GB2312" w:eastAsia="仿宋_GB2312" w:hAnsi="仿宋"/>
          <w:sz w:val="24"/>
        </w:rPr>
      </w:pPr>
    </w:p>
    <w:p w14:paraId="14A845FC" w14:textId="77777777" w:rsidR="00BA109F" w:rsidRDefault="00BA109F">
      <w:pPr>
        <w:spacing w:line="0" w:lineRule="atLeast"/>
        <w:rPr>
          <w:rFonts w:ascii="仿宋" w:eastAsia="仿宋" w:hAnsi="仿宋"/>
          <w:sz w:val="24"/>
        </w:rPr>
      </w:pPr>
    </w:p>
    <w:p w14:paraId="16919B6F" w14:textId="77777777" w:rsidR="00BA109F" w:rsidRDefault="00BA109F">
      <w:pPr>
        <w:spacing w:line="0" w:lineRule="atLeast"/>
        <w:rPr>
          <w:rFonts w:ascii="仿宋" w:eastAsia="仿宋" w:hAnsi="仿宋"/>
          <w:sz w:val="24"/>
        </w:rPr>
      </w:pPr>
    </w:p>
    <w:p w14:paraId="6B049E5B" w14:textId="77777777" w:rsidR="00BA109F" w:rsidRDefault="00BA109F">
      <w:pPr>
        <w:spacing w:line="0" w:lineRule="atLeast"/>
        <w:rPr>
          <w:rFonts w:ascii="仿宋" w:eastAsia="仿宋" w:hAnsi="仿宋"/>
          <w:sz w:val="24"/>
        </w:rPr>
      </w:pPr>
    </w:p>
    <w:p w14:paraId="2B3BE945" w14:textId="77777777" w:rsidR="00BA109F" w:rsidRDefault="00BA109F">
      <w:pPr>
        <w:spacing w:line="0" w:lineRule="atLeast"/>
        <w:rPr>
          <w:rFonts w:ascii="仿宋" w:eastAsia="仿宋" w:hAnsi="仿宋"/>
          <w:sz w:val="24"/>
        </w:rPr>
      </w:pPr>
    </w:p>
    <w:p w14:paraId="3470B83C" w14:textId="77777777" w:rsidR="00BA109F" w:rsidRDefault="00BA109F">
      <w:pPr>
        <w:spacing w:line="0" w:lineRule="atLeast"/>
        <w:rPr>
          <w:rFonts w:ascii="仿宋" w:eastAsia="仿宋" w:hAnsi="仿宋"/>
          <w:sz w:val="24"/>
        </w:rPr>
      </w:pPr>
    </w:p>
    <w:p w14:paraId="6358AA2A" w14:textId="77777777" w:rsidR="00BA109F" w:rsidRDefault="00BA109F">
      <w:pPr>
        <w:spacing w:line="0" w:lineRule="atLeast"/>
        <w:rPr>
          <w:rFonts w:ascii="仿宋" w:eastAsia="仿宋" w:hAnsi="仿宋"/>
          <w:sz w:val="24"/>
        </w:rPr>
      </w:pPr>
    </w:p>
    <w:p w14:paraId="5B84FB53" w14:textId="77777777" w:rsidR="00BA109F" w:rsidRDefault="00BA109F">
      <w:pPr>
        <w:spacing w:line="0" w:lineRule="atLeast"/>
        <w:rPr>
          <w:rFonts w:ascii="仿宋" w:eastAsia="仿宋" w:hAnsi="仿宋"/>
          <w:sz w:val="24"/>
        </w:rPr>
      </w:pPr>
    </w:p>
    <w:p w14:paraId="17AA98D7" w14:textId="77777777" w:rsidR="00BA109F" w:rsidRDefault="00BA109F">
      <w:pPr>
        <w:spacing w:line="0" w:lineRule="atLeast"/>
        <w:rPr>
          <w:rFonts w:ascii="仿宋" w:eastAsia="仿宋" w:hAnsi="仿宋"/>
          <w:sz w:val="24"/>
        </w:rPr>
      </w:pPr>
    </w:p>
    <w:p w14:paraId="06B622FC" w14:textId="77777777" w:rsidR="00BA109F" w:rsidRDefault="00BA109F">
      <w:pPr>
        <w:spacing w:line="0" w:lineRule="atLeast"/>
        <w:rPr>
          <w:rFonts w:ascii="仿宋" w:eastAsia="仿宋" w:hAnsi="仿宋"/>
          <w:sz w:val="24"/>
        </w:rPr>
      </w:pPr>
    </w:p>
    <w:p w14:paraId="1468DDD7" w14:textId="77777777" w:rsidR="00BA109F" w:rsidRDefault="00BA109F">
      <w:pPr>
        <w:spacing w:line="0" w:lineRule="atLeast"/>
        <w:rPr>
          <w:rFonts w:ascii="仿宋" w:eastAsia="仿宋" w:hAnsi="仿宋"/>
          <w:sz w:val="24"/>
        </w:rPr>
      </w:pPr>
    </w:p>
    <w:p w14:paraId="16132EBD" w14:textId="77777777" w:rsidR="00BA109F" w:rsidRDefault="00BA109F">
      <w:pPr>
        <w:spacing w:line="0" w:lineRule="atLeast"/>
        <w:rPr>
          <w:rFonts w:ascii="仿宋" w:eastAsia="仿宋" w:hAnsi="仿宋"/>
          <w:sz w:val="24"/>
        </w:rPr>
      </w:pPr>
    </w:p>
    <w:p w14:paraId="78F4D3E3" w14:textId="77777777" w:rsidR="00BA109F" w:rsidRDefault="00BA109F">
      <w:pPr>
        <w:spacing w:line="0" w:lineRule="atLeast"/>
        <w:rPr>
          <w:rFonts w:ascii="仿宋" w:eastAsia="仿宋" w:hAnsi="仿宋"/>
          <w:sz w:val="24"/>
        </w:rPr>
      </w:pPr>
    </w:p>
    <w:p w14:paraId="63719363" w14:textId="77777777" w:rsidR="00BA109F" w:rsidRDefault="00BA109F">
      <w:pPr>
        <w:spacing w:line="0" w:lineRule="atLeast"/>
        <w:rPr>
          <w:rFonts w:ascii="仿宋" w:eastAsia="仿宋" w:hAnsi="仿宋"/>
          <w:sz w:val="24"/>
        </w:rPr>
      </w:pPr>
    </w:p>
    <w:p w14:paraId="17303AC6" w14:textId="77777777" w:rsidR="00BA109F" w:rsidRDefault="00BA109F">
      <w:pPr>
        <w:spacing w:line="0" w:lineRule="atLeast"/>
        <w:rPr>
          <w:rFonts w:ascii="仿宋" w:eastAsia="仿宋" w:hAnsi="仿宋"/>
          <w:sz w:val="24"/>
        </w:rPr>
      </w:pPr>
    </w:p>
    <w:p w14:paraId="304B706F" w14:textId="77777777" w:rsidR="00BA109F" w:rsidRDefault="00BA109F">
      <w:pPr>
        <w:spacing w:line="0" w:lineRule="atLeast"/>
        <w:rPr>
          <w:rFonts w:ascii="仿宋" w:eastAsia="仿宋" w:hAnsi="仿宋"/>
          <w:sz w:val="24"/>
        </w:rPr>
      </w:pPr>
    </w:p>
    <w:p w14:paraId="59251622" w14:textId="77777777" w:rsidR="00BA109F" w:rsidRDefault="00000000">
      <w:pPr>
        <w:widowControl/>
        <w:jc w:val="left"/>
        <w:rPr>
          <w:rFonts w:ascii="仿宋" w:eastAsia="仿宋" w:hAnsi="仿宋"/>
          <w:sz w:val="24"/>
        </w:rPr>
      </w:pPr>
      <w:r>
        <w:rPr>
          <w:rFonts w:ascii="仿宋" w:eastAsia="仿宋" w:hAnsi="仿宋"/>
          <w:sz w:val="24"/>
        </w:rPr>
        <w:br w:type="page"/>
      </w:r>
    </w:p>
    <w:p w14:paraId="7ECEFEF3" w14:textId="77777777" w:rsidR="00BA109F" w:rsidRDefault="00BA109F">
      <w:pPr>
        <w:spacing w:line="0" w:lineRule="atLeast"/>
        <w:rPr>
          <w:rFonts w:ascii="仿宋" w:eastAsia="仿宋" w:hAnsi="仿宋"/>
          <w:sz w:val="24"/>
        </w:rPr>
      </w:pPr>
    </w:p>
    <w:p w14:paraId="66179FFE" w14:textId="77777777" w:rsidR="00BA109F" w:rsidRDefault="00000000">
      <w:pPr>
        <w:spacing w:line="0" w:lineRule="atLeast"/>
        <w:outlineLvl w:val="1"/>
        <w:rPr>
          <w:rFonts w:ascii="宋体" w:hAnsi="宋体"/>
          <w:szCs w:val="21"/>
        </w:rPr>
      </w:pPr>
      <w:bookmarkStart w:id="71" w:name="_Toc116550364"/>
      <w:r>
        <w:rPr>
          <w:rFonts w:ascii="宋体" w:hAnsi="宋体" w:hint="eastAsia"/>
          <w:szCs w:val="21"/>
        </w:rPr>
        <w:t>附件5：技术服务响应/偏离表</w:t>
      </w:r>
      <w:bookmarkEnd w:id="71"/>
    </w:p>
    <w:p w14:paraId="3361CCE2" w14:textId="77777777" w:rsidR="00BA109F" w:rsidRDefault="00BA109F">
      <w:pPr>
        <w:spacing w:line="0" w:lineRule="atLeast"/>
        <w:rPr>
          <w:rFonts w:ascii="仿宋_GB2312" w:eastAsia="仿宋_GB2312" w:hAnsi="仿宋"/>
          <w:sz w:val="24"/>
        </w:rPr>
      </w:pPr>
    </w:p>
    <w:p w14:paraId="49FDCC5F" w14:textId="77777777" w:rsidR="00BA109F" w:rsidRDefault="00000000">
      <w:pPr>
        <w:spacing w:before="120" w:after="240"/>
        <w:jc w:val="center"/>
        <w:rPr>
          <w:rFonts w:ascii="方正小标宋_GBK" w:eastAsia="方正小标宋_GBK" w:hAnsi="方正小标宋_GBK"/>
          <w:b/>
          <w:sz w:val="32"/>
          <w:szCs w:val="32"/>
        </w:rPr>
      </w:pPr>
      <w:bookmarkStart w:id="72" w:name="_Toc211248418"/>
      <w:r>
        <w:rPr>
          <w:rFonts w:ascii="方正小标宋_GBK" w:eastAsia="方正小标宋_GBK" w:hAnsi="方正小标宋_GBK" w:hint="eastAsia"/>
          <w:b/>
          <w:sz w:val="32"/>
          <w:szCs w:val="32"/>
        </w:rPr>
        <w:t>技术服务响应/偏离表</w:t>
      </w:r>
      <w:bookmarkEnd w:id="72"/>
    </w:p>
    <w:p w14:paraId="28964349" w14:textId="77777777" w:rsidR="00BA109F"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BA109F" w14:paraId="7373C191" w14:textId="77777777">
        <w:trPr>
          <w:trHeight w:val="541"/>
          <w:tblHeader/>
          <w:jc w:val="center"/>
        </w:trPr>
        <w:tc>
          <w:tcPr>
            <w:tcW w:w="609" w:type="dxa"/>
            <w:vMerge w:val="restart"/>
            <w:vAlign w:val="center"/>
          </w:tcPr>
          <w:p w14:paraId="27A01B24" w14:textId="77777777" w:rsidR="00BA109F"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443E02D4" w14:textId="77777777" w:rsidR="00BA109F"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19FF5530" w14:textId="77777777" w:rsidR="00BA109F"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BA109F" w14:paraId="58259C77" w14:textId="77777777">
        <w:trPr>
          <w:trHeight w:val="270"/>
          <w:tblHeader/>
          <w:jc w:val="center"/>
        </w:trPr>
        <w:tc>
          <w:tcPr>
            <w:tcW w:w="609" w:type="dxa"/>
            <w:vMerge/>
            <w:vAlign w:val="center"/>
          </w:tcPr>
          <w:p w14:paraId="3AD5BB2E" w14:textId="77777777" w:rsidR="00BA109F" w:rsidRDefault="00BA109F">
            <w:pPr>
              <w:spacing w:line="0" w:lineRule="atLeast"/>
              <w:jc w:val="center"/>
              <w:rPr>
                <w:rFonts w:ascii="仿宋" w:eastAsia="仿宋" w:hAnsi="仿宋"/>
                <w:sz w:val="28"/>
                <w:szCs w:val="28"/>
              </w:rPr>
            </w:pPr>
          </w:p>
        </w:tc>
        <w:tc>
          <w:tcPr>
            <w:tcW w:w="5708" w:type="dxa"/>
            <w:vAlign w:val="center"/>
          </w:tcPr>
          <w:p w14:paraId="347AB5F1" w14:textId="77777777" w:rsidR="00BA109F" w:rsidRDefault="00BA109F">
            <w:pPr>
              <w:spacing w:line="0" w:lineRule="atLeast"/>
              <w:ind w:leftChars="-50" w:left="-105" w:rightChars="-50" w:right="-105"/>
              <w:jc w:val="center"/>
              <w:rPr>
                <w:rFonts w:ascii="仿宋" w:eastAsia="仿宋" w:hAnsi="仿宋"/>
                <w:sz w:val="28"/>
                <w:szCs w:val="28"/>
              </w:rPr>
            </w:pPr>
          </w:p>
          <w:p w14:paraId="62A2BD69" w14:textId="77777777" w:rsidR="00BA109F"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18493D56" w14:textId="77777777" w:rsidR="00BA109F"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4CC2DE10" w14:textId="77777777" w:rsidR="00BA109F"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6ACDF323" w14:textId="77777777" w:rsidR="00BA109F"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79F5720F" w14:textId="77777777" w:rsidR="00BA109F"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BA109F" w14:paraId="433D7147" w14:textId="77777777">
        <w:trPr>
          <w:jc w:val="center"/>
        </w:trPr>
        <w:tc>
          <w:tcPr>
            <w:tcW w:w="609" w:type="dxa"/>
            <w:vAlign w:val="center"/>
          </w:tcPr>
          <w:p w14:paraId="35F0542D" w14:textId="77777777" w:rsidR="00BA109F" w:rsidRDefault="00BA109F">
            <w:pPr>
              <w:numPr>
                <w:ilvl w:val="0"/>
                <w:numId w:val="53"/>
              </w:numPr>
              <w:spacing w:line="0" w:lineRule="atLeast"/>
              <w:jc w:val="center"/>
              <w:rPr>
                <w:rFonts w:ascii="仿宋" w:eastAsia="仿宋" w:hAnsi="仿宋" w:cs="仿宋"/>
                <w:sz w:val="28"/>
                <w:szCs w:val="28"/>
              </w:rPr>
            </w:pPr>
          </w:p>
        </w:tc>
        <w:tc>
          <w:tcPr>
            <w:tcW w:w="5708" w:type="dxa"/>
          </w:tcPr>
          <w:p w14:paraId="5FDA1F1B" w14:textId="77777777" w:rsidR="00BA109F" w:rsidRDefault="00BA109F">
            <w:pPr>
              <w:spacing w:line="400" w:lineRule="exact"/>
              <w:rPr>
                <w:rFonts w:ascii="仿宋" w:eastAsia="仿宋" w:hAnsi="仿宋"/>
                <w:sz w:val="28"/>
                <w:szCs w:val="28"/>
              </w:rPr>
            </w:pPr>
          </w:p>
        </w:tc>
        <w:tc>
          <w:tcPr>
            <w:tcW w:w="1690" w:type="dxa"/>
            <w:vAlign w:val="center"/>
          </w:tcPr>
          <w:p w14:paraId="4DE84A11" w14:textId="77777777" w:rsidR="00BA109F" w:rsidRDefault="00BA109F">
            <w:pPr>
              <w:spacing w:line="0" w:lineRule="atLeast"/>
              <w:jc w:val="center"/>
              <w:rPr>
                <w:rFonts w:ascii="仿宋" w:eastAsia="仿宋" w:hAnsi="仿宋"/>
                <w:sz w:val="28"/>
                <w:szCs w:val="28"/>
              </w:rPr>
            </w:pPr>
          </w:p>
        </w:tc>
        <w:tc>
          <w:tcPr>
            <w:tcW w:w="641" w:type="dxa"/>
            <w:vAlign w:val="center"/>
          </w:tcPr>
          <w:p w14:paraId="636E404C" w14:textId="77777777" w:rsidR="00BA109F" w:rsidRDefault="00BA109F">
            <w:pPr>
              <w:spacing w:line="0" w:lineRule="atLeast"/>
              <w:jc w:val="center"/>
              <w:rPr>
                <w:rFonts w:ascii="仿宋" w:eastAsia="仿宋" w:hAnsi="仿宋"/>
                <w:sz w:val="28"/>
                <w:szCs w:val="28"/>
              </w:rPr>
            </w:pPr>
          </w:p>
        </w:tc>
        <w:tc>
          <w:tcPr>
            <w:tcW w:w="895" w:type="dxa"/>
            <w:vAlign w:val="center"/>
          </w:tcPr>
          <w:p w14:paraId="17A58073" w14:textId="77777777" w:rsidR="00BA109F" w:rsidRDefault="00BA109F">
            <w:pPr>
              <w:spacing w:line="0" w:lineRule="atLeast"/>
              <w:jc w:val="center"/>
              <w:rPr>
                <w:rFonts w:ascii="仿宋" w:eastAsia="仿宋" w:hAnsi="仿宋"/>
                <w:sz w:val="28"/>
                <w:szCs w:val="28"/>
              </w:rPr>
            </w:pPr>
          </w:p>
        </w:tc>
      </w:tr>
      <w:tr w:rsidR="00BA109F" w14:paraId="3B2CF9C4" w14:textId="77777777">
        <w:trPr>
          <w:jc w:val="center"/>
        </w:trPr>
        <w:tc>
          <w:tcPr>
            <w:tcW w:w="609" w:type="dxa"/>
            <w:vAlign w:val="center"/>
          </w:tcPr>
          <w:p w14:paraId="272F7ECC" w14:textId="77777777" w:rsidR="00BA109F" w:rsidRDefault="00BA109F">
            <w:pPr>
              <w:numPr>
                <w:ilvl w:val="0"/>
                <w:numId w:val="53"/>
              </w:numPr>
              <w:spacing w:line="0" w:lineRule="atLeast"/>
              <w:jc w:val="center"/>
              <w:rPr>
                <w:rFonts w:ascii="仿宋" w:eastAsia="仿宋" w:hAnsi="仿宋" w:cs="仿宋"/>
                <w:sz w:val="28"/>
                <w:szCs w:val="28"/>
              </w:rPr>
            </w:pPr>
          </w:p>
        </w:tc>
        <w:tc>
          <w:tcPr>
            <w:tcW w:w="5708" w:type="dxa"/>
          </w:tcPr>
          <w:p w14:paraId="64200EF4" w14:textId="77777777" w:rsidR="00BA109F" w:rsidRDefault="00BA109F">
            <w:pPr>
              <w:spacing w:line="400" w:lineRule="exact"/>
              <w:rPr>
                <w:rFonts w:ascii="仿宋" w:eastAsia="仿宋" w:hAnsi="仿宋"/>
                <w:sz w:val="28"/>
                <w:szCs w:val="28"/>
              </w:rPr>
            </w:pPr>
          </w:p>
        </w:tc>
        <w:tc>
          <w:tcPr>
            <w:tcW w:w="1690" w:type="dxa"/>
            <w:vAlign w:val="center"/>
          </w:tcPr>
          <w:p w14:paraId="3CEAA558" w14:textId="77777777" w:rsidR="00BA109F" w:rsidRDefault="00BA109F">
            <w:pPr>
              <w:spacing w:line="0" w:lineRule="atLeast"/>
              <w:jc w:val="center"/>
              <w:rPr>
                <w:rFonts w:ascii="仿宋" w:eastAsia="仿宋" w:hAnsi="仿宋"/>
                <w:sz w:val="28"/>
                <w:szCs w:val="28"/>
              </w:rPr>
            </w:pPr>
          </w:p>
        </w:tc>
        <w:tc>
          <w:tcPr>
            <w:tcW w:w="641" w:type="dxa"/>
            <w:vAlign w:val="center"/>
          </w:tcPr>
          <w:p w14:paraId="10D600BB" w14:textId="77777777" w:rsidR="00BA109F" w:rsidRDefault="00BA109F">
            <w:pPr>
              <w:spacing w:line="0" w:lineRule="atLeast"/>
              <w:jc w:val="center"/>
              <w:rPr>
                <w:rFonts w:ascii="仿宋" w:eastAsia="仿宋" w:hAnsi="仿宋"/>
                <w:sz w:val="28"/>
                <w:szCs w:val="28"/>
              </w:rPr>
            </w:pPr>
          </w:p>
        </w:tc>
        <w:tc>
          <w:tcPr>
            <w:tcW w:w="895" w:type="dxa"/>
            <w:vAlign w:val="center"/>
          </w:tcPr>
          <w:p w14:paraId="7CE6BEA7" w14:textId="77777777" w:rsidR="00BA109F" w:rsidRDefault="00BA109F">
            <w:pPr>
              <w:spacing w:line="0" w:lineRule="atLeast"/>
              <w:jc w:val="center"/>
              <w:rPr>
                <w:rFonts w:ascii="仿宋" w:eastAsia="仿宋" w:hAnsi="仿宋"/>
                <w:sz w:val="28"/>
                <w:szCs w:val="28"/>
              </w:rPr>
            </w:pPr>
          </w:p>
        </w:tc>
      </w:tr>
      <w:tr w:rsidR="00BA109F" w14:paraId="57DE12A3" w14:textId="77777777">
        <w:trPr>
          <w:jc w:val="center"/>
        </w:trPr>
        <w:tc>
          <w:tcPr>
            <w:tcW w:w="609" w:type="dxa"/>
            <w:vAlign w:val="center"/>
          </w:tcPr>
          <w:p w14:paraId="477699A9" w14:textId="77777777" w:rsidR="00BA109F" w:rsidRDefault="00BA109F">
            <w:pPr>
              <w:numPr>
                <w:ilvl w:val="0"/>
                <w:numId w:val="53"/>
              </w:numPr>
              <w:spacing w:line="0" w:lineRule="atLeast"/>
              <w:jc w:val="center"/>
              <w:rPr>
                <w:rFonts w:ascii="仿宋" w:eastAsia="仿宋" w:hAnsi="仿宋" w:cs="仿宋"/>
                <w:sz w:val="28"/>
                <w:szCs w:val="28"/>
              </w:rPr>
            </w:pPr>
          </w:p>
        </w:tc>
        <w:tc>
          <w:tcPr>
            <w:tcW w:w="5708" w:type="dxa"/>
          </w:tcPr>
          <w:p w14:paraId="2BF1D0D9" w14:textId="77777777" w:rsidR="00BA109F" w:rsidRDefault="00BA109F">
            <w:pPr>
              <w:spacing w:line="400" w:lineRule="exact"/>
              <w:ind w:firstLineChars="196" w:firstLine="549"/>
              <w:rPr>
                <w:rFonts w:ascii="仿宋" w:eastAsia="仿宋" w:hAnsi="仿宋"/>
                <w:sz w:val="28"/>
                <w:szCs w:val="28"/>
              </w:rPr>
            </w:pPr>
          </w:p>
        </w:tc>
        <w:tc>
          <w:tcPr>
            <w:tcW w:w="1690" w:type="dxa"/>
            <w:vAlign w:val="center"/>
          </w:tcPr>
          <w:p w14:paraId="76E5D03F" w14:textId="77777777" w:rsidR="00BA109F" w:rsidRDefault="00BA109F">
            <w:pPr>
              <w:spacing w:line="0" w:lineRule="atLeast"/>
              <w:jc w:val="center"/>
              <w:rPr>
                <w:rFonts w:ascii="仿宋" w:eastAsia="仿宋" w:hAnsi="仿宋"/>
                <w:sz w:val="28"/>
                <w:szCs w:val="28"/>
              </w:rPr>
            </w:pPr>
          </w:p>
        </w:tc>
        <w:tc>
          <w:tcPr>
            <w:tcW w:w="641" w:type="dxa"/>
            <w:vAlign w:val="center"/>
          </w:tcPr>
          <w:p w14:paraId="697302A9" w14:textId="77777777" w:rsidR="00BA109F" w:rsidRDefault="00BA109F">
            <w:pPr>
              <w:spacing w:line="0" w:lineRule="atLeast"/>
              <w:jc w:val="center"/>
              <w:rPr>
                <w:rFonts w:ascii="仿宋" w:eastAsia="仿宋" w:hAnsi="仿宋"/>
                <w:sz w:val="28"/>
                <w:szCs w:val="28"/>
              </w:rPr>
            </w:pPr>
          </w:p>
        </w:tc>
        <w:tc>
          <w:tcPr>
            <w:tcW w:w="895" w:type="dxa"/>
            <w:vAlign w:val="center"/>
          </w:tcPr>
          <w:p w14:paraId="7C39FE4F" w14:textId="77777777" w:rsidR="00BA109F" w:rsidRDefault="00BA109F">
            <w:pPr>
              <w:spacing w:line="0" w:lineRule="atLeast"/>
              <w:jc w:val="center"/>
              <w:rPr>
                <w:rFonts w:ascii="仿宋" w:eastAsia="仿宋" w:hAnsi="仿宋"/>
                <w:sz w:val="28"/>
                <w:szCs w:val="28"/>
              </w:rPr>
            </w:pPr>
          </w:p>
        </w:tc>
      </w:tr>
      <w:tr w:rsidR="00BA109F" w14:paraId="094CDBF1" w14:textId="77777777">
        <w:trPr>
          <w:jc w:val="center"/>
        </w:trPr>
        <w:tc>
          <w:tcPr>
            <w:tcW w:w="609" w:type="dxa"/>
            <w:vAlign w:val="center"/>
          </w:tcPr>
          <w:p w14:paraId="7D7DCD74" w14:textId="77777777" w:rsidR="00BA109F" w:rsidRDefault="00BA109F">
            <w:pPr>
              <w:numPr>
                <w:ilvl w:val="0"/>
                <w:numId w:val="53"/>
              </w:numPr>
              <w:spacing w:line="0" w:lineRule="atLeast"/>
              <w:jc w:val="center"/>
              <w:rPr>
                <w:rFonts w:ascii="仿宋" w:eastAsia="仿宋" w:hAnsi="仿宋" w:cs="仿宋"/>
                <w:sz w:val="28"/>
                <w:szCs w:val="28"/>
              </w:rPr>
            </w:pPr>
          </w:p>
        </w:tc>
        <w:tc>
          <w:tcPr>
            <w:tcW w:w="5708" w:type="dxa"/>
          </w:tcPr>
          <w:p w14:paraId="5E3FDDF7" w14:textId="77777777" w:rsidR="00BA109F" w:rsidRDefault="00BA109F">
            <w:pPr>
              <w:spacing w:line="400" w:lineRule="exact"/>
              <w:rPr>
                <w:rFonts w:ascii="仿宋" w:eastAsia="仿宋" w:hAnsi="仿宋"/>
                <w:sz w:val="28"/>
                <w:szCs w:val="28"/>
              </w:rPr>
            </w:pPr>
          </w:p>
        </w:tc>
        <w:tc>
          <w:tcPr>
            <w:tcW w:w="1690" w:type="dxa"/>
            <w:vAlign w:val="center"/>
          </w:tcPr>
          <w:p w14:paraId="53332C43" w14:textId="77777777" w:rsidR="00BA109F" w:rsidRDefault="00BA109F">
            <w:pPr>
              <w:spacing w:line="0" w:lineRule="atLeast"/>
              <w:jc w:val="center"/>
              <w:rPr>
                <w:rFonts w:ascii="仿宋" w:eastAsia="仿宋" w:hAnsi="仿宋"/>
                <w:sz w:val="28"/>
                <w:szCs w:val="28"/>
              </w:rPr>
            </w:pPr>
          </w:p>
        </w:tc>
        <w:tc>
          <w:tcPr>
            <w:tcW w:w="641" w:type="dxa"/>
            <w:vAlign w:val="center"/>
          </w:tcPr>
          <w:p w14:paraId="6D35F6E1" w14:textId="77777777" w:rsidR="00BA109F" w:rsidRDefault="00BA109F">
            <w:pPr>
              <w:spacing w:line="0" w:lineRule="atLeast"/>
              <w:jc w:val="center"/>
              <w:rPr>
                <w:rFonts w:ascii="仿宋" w:eastAsia="仿宋" w:hAnsi="仿宋"/>
                <w:sz w:val="28"/>
                <w:szCs w:val="28"/>
              </w:rPr>
            </w:pPr>
          </w:p>
        </w:tc>
        <w:tc>
          <w:tcPr>
            <w:tcW w:w="895" w:type="dxa"/>
            <w:vAlign w:val="center"/>
          </w:tcPr>
          <w:p w14:paraId="4A4D0F32" w14:textId="77777777" w:rsidR="00BA109F" w:rsidRDefault="00BA109F">
            <w:pPr>
              <w:spacing w:line="0" w:lineRule="atLeast"/>
              <w:jc w:val="center"/>
              <w:rPr>
                <w:rFonts w:ascii="仿宋" w:eastAsia="仿宋" w:hAnsi="仿宋"/>
                <w:sz w:val="28"/>
                <w:szCs w:val="28"/>
              </w:rPr>
            </w:pPr>
          </w:p>
        </w:tc>
      </w:tr>
    </w:tbl>
    <w:p w14:paraId="649E59CE" w14:textId="77777777" w:rsidR="00BA109F" w:rsidRDefault="00BA109F">
      <w:pPr>
        <w:spacing w:line="400" w:lineRule="exact"/>
        <w:rPr>
          <w:rFonts w:ascii="仿宋" w:eastAsia="仿宋" w:hAnsi="仿宋"/>
          <w:bCs/>
          <w:sz w:val="28"/>
          <w:szCs w:val="28"/>
        </w:rPr>
      </w:pPr>
    </w:p>
    <w:p w14:paraId="29E828F3" w14:textId="77777777" w:rsidR="00BA109F"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4A77C872" w14:textId="77777777" w:rsidR="00BA109F"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705192E8" w14:textId="77777777" w:rsidR="00BA109F"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047DB1CA" w14:textId="77777777" w:rsidR="00BA109F"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651A4E40" w14:textId="77777777" w:rsidR="00BA109F" w:rsidRDefault="00BA109F">
      <w:pPr>
        <w:spacing w:line="400" w:lineRule="exact"/>
        <w:ind w:left="709" w:hanging="283"/>
        <w:rPr>
          <w:rFonts w:ascii="仿宋" w:eastAsia="仿宋" w:hAnsi="仿宋"/>
          <w:sz w:val="28"/>
          <w:szCs w:val="28"/>
        </w:rPr>
      </w:pPr>
    </w:p>
    <w:p w14:paraId="3D38CC1C" w14:textId="77777777" w:rsidR="00BA109F" w:rsidRDefault="00BA109F">
      <w:pPr>
        <w:spacing w:line="400" w:lineRule="exact"/>
        <w:ind w:left="709" w:hanging="283"/>
        <w:rPr>
          <w:rFonts w:ascii="仿宋" w:eastAsia="仿宋" w:hAnsi="仿宋"/>
          <w:sz w:val="28"/>
          <w:szCs w:val="28"/>
        </w:rPr>
      </w:pPr>
    </w:p>
    <w:p w14:paraId="46FB265D" w14:textId="77777777" w:rsidR="00BA109F" w:rsidRDefault="00000000">
      <w:pPr>
        <w:spacing w:line="360" w:lineRule="auto"/>
        <w:rPr>
          <w:rFonts w:ascii="仿宋" w:eastAsia="仿宋" w:hAnsi="仿宋"/>
          <w:sz w:val="28"/>
          <w:szCs w:val="28"/>
        </w:rPr>
      </w:pPr>
      <w:bookmarkStart w:id="73" w:name="_Hlk127434997"/>
      <w:bookmarkStart w:id="74" w:name="_Toc211243320"/>
      <w:r>
        <w:rPr>
          <w:rFonts w:ascii="仿宋" w:eastAsia="仿宋" w:hAnsi="仿宋" w:hint="eastAsia"/>
          <w:sz w:val="30"/>
          <w:szCs w:val="30"/>
        </w:rPr>
        <w:t>法定代表人或其授权委托人（签字或盖章）：</w:t>
      </w:r>
      <w:bookmarkEnd w:id="73"/>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BFB8F9C" w14:textId="77777777" w:rsidR="00BA109F"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6CC114A2" w14:textId="77777777" w:rsidR="00BA109F"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5" w:name="_Toc236803114"/>
      <w:bookmarkStart w:id="76" w:name="_Toc246480945"/>
      <w:bookmarkEnd w:id="74"/>
      <w:r>
        <w:rPr>
          <w:rFonts w:ascii="仿宋" w:eastAsia="仿宋" w:hAnsi="仿宋"/>
          <w:sz w:val="28"/>
          <w:szCs w:val="28"/>
        </w:rPr>
        <w:br w:type="page"/>
      </w:r>
    </w:p>
    <w:p w14:paraId="46417733" w14:textId="77777777" w:rsidR="00BA109F" w:rsidRDefault="00000000">
      <w:pPr>
        <w:spacing w:line="0" w:lineRule="atLeast"/>
        <w:outlineLvl w:val="1"/>
        <w:rPr>
          <w:rFonts w:ascii="宋体" w:hAnsi="宋体"/>
          <w:szCs w:val="21"/>
        </w:rPr>
      </w:pPr>
      <w:bookmarkStart w:id="77" w:name="_Toc116550365"/>
      <w:r>
        <w:rPr>
          <w:rFonts w:ascii="宋体" w:hAnsi="宋体" w:hint="eastAsia"/>
          <w:szCs w:val="21"/>
        </w:rPr>
        <w:lastRenderedPageBreak/>
        <w:t>附件6：商务条款响应/偏离表</w:t>
      </w:r>
      <w:bookmarkEnd w:id="75"/>
      <w:bookmarkEnd w:id="76"/>
      <w:bookmarkEnd w:id="77"/>
    </w:p>
    <w:p w14:paraId="5886AC2E" w14:textId="77777777" w:rsidR="00BA109F" w:rsidRDefault="00BA109F">
      <w:pPr>
        <w:spacing w:line="0" w:lineRule="atLeast"/>
        <w:rPr>
          <w:rFonts w:ascii="仿宋_GB2312" w:eastAsia="仿宋_GB2312" w:hAnsi="仿宋"/>
          <w:sz w:val="24"/>
        </w:rPr>
      </w:pPr>
    </w:p>
    <w:p w14:paraId="41883395" w14:textId="77777777" w:rsidR="00BA109F" w:rsidRDefault="00000000">
      <w:pPr>
        <w:spacing w:before="120" w:after="240"/>
        <w:jc w:val="center"/>
        <w:rPr>
          <w:rFonts w:ascii="方正小标宋_GBK" w:eastAsia="方正小标宋_GBK" w:hAnsi="方正小标宋_GBK"/>
          <w:b/>
          <w:sz w:val="32"/>
          <w:szCs w:val="32"/>
        </w:rPr>
      </w:pPr>
      <w:bookmarkStart w:id="78" w:name="_Toc211248420"/>
      <w:r>
        <w:rPr>
          <w:rFonts w:ascii="方正小标宋_GBK" w:eastAsia="方正小标宋_GBK" w:hAnsi="方正小标宋_GBK" w:hint="eastAsia"/>
          <w:b/>
          <w:sz w:val="32"/>
          <w:szCs w:val="32"/>
        </w:rPr>
        <w:t>商务条款响应/偏离表</w:t>
      </w:r>
      <w:bookmarkEnd w:id="78"/>
    </w:p>
    <w:p w14:paraId="212FB0ED" w14:textId="77777777" w:rsidR="00BA109F"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BA109F" w14:paraId="5F29673D" w14:textId="77777777">
        <w:trPr>
          <w:cantSplit/>
          <w:trHeight w:val="541"/>
          <w:tblHeader/>
          <w:jc w:val="center"/>
        </w:trPr>
        <w:tc>
          <w:tcPr>
            <w:tcW w:w="609" w:type="dxa"/>
            <w:vMerge w:val="restart"/>
            <w:vAlign w:val="center"/>
          </w:tcPr>
          <w:p w14:paraId="3DA326C0" w14:textId="77777777" w:rsidR="00BA109F"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3712657F" w14:textId="77777777" w:rsidR="00BA109F"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57CC997E" w14:textId="77777777" w:rsidR="00BA109F"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BA109F" w14:paraId="6A37061B" w14:textId="77777777">
        <w:trPr>
          <w:cantSplit/>
          <w:trHeight w:val="270"/>
          <w:tblHeader/>
          <w:jc w:val="center"/>
        </w:trPr>
        <w:tc>
          <w:tcPr>
            <w:tcW w:w="609" w:type="dxa"/>
            <w:vMerge/>
            <w:vAlign w:val="center"/>
          </w:tcPr>
          <w:p w14:paraId="526A81A6" w14:textId="77777777" w:rsidR="00BA109F" w:rsidRDefault="00BA109F">
            <w:pPr>
              <w:spacing w:line="0" w:lineRule="atLeast"/>
              <w:jc w:val="center"/>
              <w:rPr>
                <w:rFonts w:ascii="仿宋" w:eastAsia="仿宋" w:hAnsi="仿宋"/>
                <w:sz w:val="30"/>
                <w:szCs w:val="30"/>
              </w:rPr>
            </w:pPr>
          </w:p>
        </w:tc>
        <w:tc>
          <w:tcPr>
            <w:tcW w:w="957" w:type="dxa"/>
            <w:vAlign w:val="center"/>
          </w:tcPr>
          <w:p w14:paraId="5AFCAC1F" w14:textId="77777777" w:rsidR="00BA109F"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2A6413E7" w14:textId="77777777" w:rsidR="00BA109F"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5C5C5B4F" w14:textId="77777777" w:rsidR="00BA109F"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5E27D019" w14:textId="77777777" w:rsidR="00BA109F"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38672639" w14:textId="77777777" w:rsidR="00BA109F"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68323C0F" w14:textId="77777777" w:rsidR="00BA109F"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BA109F" w14:paraId="739D6631" w14:textId="77777777">
        <w:trPr>
          <w:jc w:val="center"/>
        </w:trPr>
        <w:tc>
          <w:tcPr>
            <w:tcW w:w="609" w:type="dxa"/>
            <w:vAlign w:val="center"/>
          </w:tcPr>
          <w:p w14:paraId="5BF220E9" w14:textId="77777777" w:rsidR="00BA109F" w:rsidRDefault="00BA109F">
            <w:pPr>
              <w:numPr>
                <w:ilvl w:val="0"/>
                <w:numId w:val="54"/>
              </w:numPr>
              <w:spacing w:line="0" w:lineRule="atLeast"/>
              <w:jc w:val="center"/>
              <w:rPr>
                <w:rFonts w:ascii="仿宋" w:eastAsia="仿宋" w:hAnsi="仿宋"/>
                <w:sz w:val="30"/>
                <w:szCs w:val="30"/>
              </w:rPr>
            </w:pPr>
          </w:p>
        </w:tc>
        <w:tc>
          <w:tcPr>
            <w:tcW w:w="957" w:type="dxa"/>
          </w:tcPr>
          <w:p w14:paraId="72E56215" w14:textId="77777777" w:rsidR="00BA109F" w:rsidRDefault="00BA109F">
            <w:pPr>
              <w:spacing w:line="400" w:lineRule="exact"/>
              <w:ind w:left="170"/>
              <w:rPr>
                <w:rFonts w:ascii="仿宋" w:eastAsia="仿宋" w:hAnsi="仿宋"/>
                <w:sz w:val="30"/>
                <w:szCs w:val="30"/>
              </w:rPr>
            </w:pPr>
          </w:p>
        </w:tc>
        <w:tc>
          <w:tcPr>
            <w:tcW w:w="4264" w:type="dxa"/>
          </w:tcPr>
          <w:p w14:paraId="64F0BEDB" w14:textId="77777777" w:rsidR="00BA109F" w:rsidRDefault="00BA109F">
            <w:pPr>
              <w:spacing w:line="400" w:lineRule="exact"/>
              <w:rPr>
                <w:rFonts w:ascii="仿宋" w:eastAsia="仿宋" w:hAnsi="仿宋"/>
                <w:sz w:val="30"/>
                <w:szCs w:val="30"/>
              </w:rPr>
            </w:pPr>
          </w:p>
        </w:tc>
        <w:tc>
          <w:tcPr>
            <w:tcW w:w="1777" w:type="dxa"/>
            <w:vAlign w:val="center"/>
          </w:tcPr>
          <w:p w14:paraId="02D6C1E3" w14:textId="77777777" w:rsidR="00BA109F" w:rsidRDefault="00BA109F">
            <w:pPr>
              <w:spacing w:line="0" w:lineRule="atLeast"/>
              <w:jc w:val="center"/>
              <w:rPr>
                <w:rFonts w:ascii="仿宋" w:eastAsia="仿宋" w:hAnsi="仿宋"/>
                <w:sz w:val="30"/>
                <w:szCs w:val="30"/>
              </w:rPr>
            </w:pPr>
          </w:p>
        </w:tc>
        <w:tc>
          <w:tcPr>
            <w:tcW w:w="641" w:type="dxa"/>
            <w:vAlign w:val="center"/>
          </w:tcPr>
          <w:p w14:paraId="03D8CB47" w14:textId="77777777" w:rsidR="00BA109F" w:rsidRDefault="00BA109F">
            <w:pPr>
              <w:spacing w:line="0" w:lineRule="atLeast"/>
              <w:jc w:val="center"/>
              <w:rPr>
                <w:rFonts w:ascii="仿宋" w:eastAsia="仿宋" w:hAnsi="仿宋"/>
                <w:sz w:val="30"/>
                <w:szCs w:val="30"/>
              </w:rPr>
            </w:pPr>
          </w:p>
        </w:tc>
        <w:tc>
          <w:tcPr>
            <w:tcW w:w="600" w:type="dxa"/>
            <w:vAlign w:val="center"/>
          </w:tcPr>
          <w:p w14:paraId="2EFB23E9" w14:textId="77777777" w:rsidR="00BA109F" w:rsidRDefault="00BA109F">
            <w:pPr>
              <w:spacing w:line="0" w:lineRule="atLeast"/>
              <w:jc w:val="center"/>
              <w:rPr>
                <w:rFonts w:ascii="仿宋" w:eastAsia="仿宋" w:hAnsi="仿宋"/>
                <w:sz w:val="30"/>
                <w:szCs w:val="30"/>
              </w:rPr>
            </w:pPr>
          </w:p>
        </w:tc>
      </w:tr>
      <w:tr w:rsidR="00BA109F" w14:paraId="0CCD9A8D" w14:textId="77777777">
        <w:trPr>
          <w:jc w:val="center"/>
        </w:trPr>
        <w:tc>
          <w:tcPr>
            <w:tcW w:w="609" w:type="dxa"/>
            <w:vAlign w:val="center"/>
          </w:tcPr>
          <w:p w14:paraId="78665E78" w14:textId="77777777" w:rsidR="00BA109F" w:rsidRDefault="00BA109F">
            <w:pPr>
              <w:numPr>
                <w:ilvl w:val="0"/>
                <w:numId w:val="54"/>
              </w:numPr>
              <w:spacing w:line="0" w:lineRule="atLeast"/>
              <w:jc w:val="center"/>
              <w:rPr>
                <w:rFonts w:ascii="仿宋" w:eastAsia="仿宋" w:hAnsi="仿宋"/>
                <w:sz w:val="30"/>
                <w:szCs w:val="30"/>
              </w:rPr>
            </w:pPr>
          </w:p>
        </w:tc>
        <w:tc>
          <w:tcPr>
            <w:tcW w:w="957" w:type="dxa"/>
          </w:tcPr>
          <w:p w14:paraId="0A432326" w14:textId="77777777" w:rsidR="00BA109F" w:rsidRDefault="00BA109F">
            <w:pPr>
              <w:spacing w:line="400" w:lineRule="exact"/>
              <w:ind w:left="170"/>
              <w:rPr>
                <w:rFonts w:ascii="仿宋" w:eastAsia="仿宋" w:hAnsi="仿宋"/>
                <w:sz w:val="30"/>
                <w:szCs w:val="30"/>
              </w:rPr>
            </w:pPr>
          </w:p>
        </w:tc>
        <w:tc>
          <w:tcPr>
            <w:tcW w:w="4264" w:type="dxa"/>
          </w:tcPr>
          <w:p w14:paraId="4CA81E87" w14:textId="77777777" w:rsidR="00BA109F" w:rsidRDefault="00BA109F">
            <w:pPr>
              <w:spacing w:line="400" w:lineRule="exact"/>
              <w:jc w:val="left"/>
              <w:rPr>
                <w:rFonts w:ascii="仿宋" w:eastAsia="仿宋" w:hAnsi="仿宋"/>
                <w:sz w:val="30"/>
                <w:szCs w:val="30"/>
              </w:rPr>
            </w:pPr>
          </w:p>
        </w:tc>
        <w:tc>
          <w:tcPr>
            <w:tcW w:w="1777" w:type="dxa"/>
            <w:vAlign w:val="center"/>
          </w:tcPr>
          <w:p w14:paraId="68A803F2" w14:textId="77777777" w:rsidR="00BA109F" w:rsidRDefault="00BA109F">
            <w:pPr>
              <w:spacing w:line="0" w:lineRule="atLeast"/>
              <w:jc w:val="center"/>
              <w:rPr>
                <w:rFonts w:ascii="仿宋" w:eastAsia="仿宋" w:hAnsi="仿宋"/>
                <w:sz w:val="30"/>
                <w:szCs w:val="30"/>
              </w:rPr>
            </w:pPr>
          </w:p>
        </w:tc>
        <w:tc>
          <w:tcPr>
            <w:tcW w:w="641" w:type="dxa"/>
            <w:vAlign w:val="center"/>
          </w:tcPr>
          <w:p w14:paraId="10AC5221" w14:textId="77777777" w:rsidR="00BA109F" w:rsidRDefault="00BA109F">
            <w:pPr>
              <w:spacing w:line="0" w:lineRule="atLeast"/>
              <w:jc w:val="center"/>
              <w:rPr>
                <w:rFonts w:ascii="仿宋" w:eastAsia="仿宋" w:hAnsi="仿宋"/>
                <w:sz w:val="30"/>
                <w:szCs w:val="30"/>
              </w:rPr>
            </w:pPr>
          </w:p>
        </w:tc>
        <w:tc>
          <w:tcPr>
            <w:tcW w:w="600" w:type="dxa"/>
            <w:vAlign w:val="center"/>
          </w:tcPr>
          <w:p w14:paraId="3DD76F17" w14:textId="77777777" w:rsidR="00BA109F" w:rsidRDefault="00BA109F">
            <w:pPr>
              <w:spacing w:line="0" w:lineRule="atLeast"/>
              <w:jc w:val="center"/>
              <w:rPr>
                <w:rFonts w:ascii="仿宋" w:eastAsia="仿宋" w:hAnsi="仿宋"/>
                <w:sz w:val="30"/>
                <w:szCs w:val="30"/>
              </w:rPr>
            </w:pPr>
          </w:p>
        </w:tc>
      </w:tr>
      <w:tr w:rsidR="00BA109F" w14:paraId="3669332B" w14:textId="77777777">
        <w:trPr>
          <w:jc w:val="center"/>
        </w:trPr>
        <w:tc>
          <w:tcPr>
            <w:tcW w:w="609" w:type="dxa"/>
            <w:vAlign w:val="center"/>
          </w:tcPr>
          <w:p w14:paraId="46AEDADB" w14:textId="77777777" w:rsidR="00BA109F" w:rsidRDefault="00BA109F">
            <w:pPr>
              <w:numPr>
                <w:ilvl w:val="0"/>
                <w:numId w:val="54"/>
              </w:numPr>
              <w:spacing w:line="0" w:lineRule="atLeast"/>
              <w:jc w:val="center"/>
              <w:rPr>
                <w:rFonts w:ascii="仿宋" w:eastAsia="仿宋" w:hAnsi="仿宋"/>
                <w:sz w:val="30"/>
                <w:szCs w:val="30"/>
              </w:rPr>
            </w:pPr>
          </w:p>
        </w:tc>
        <w:tc>
          <w:tcPr>
            <w:tcW w:w="957" w:type="dxa"/>
          </w:tcPr>
          <w:p w14:paraId="3D0ECFE9" w14:textId="77777777" w:rsidR="00BA109F" w:rsidRDefault="00BA109F">
            <w:pPr>
              <w:spacing w:line="400" w:lineRule="exact"/>
              <w:ind w:left="170"/>
              <w:rPr>
                <w:rFonts w:ascii="仿宋" w:eastAsia="仿宋" w:hAnsi="仿宋"/>
                <w:sz w:val="30"/>
                <w:szCs w:val="30"/>
              </w:rPr>
            </w:pPr>
          </w:p>
        </w:tc>
        <w:tc>
          <w:tcPr>
            <w:tcW w:w="4264" w:type="dxa"/>
          </w:tcPr>
          <w:p w14:paraId="7C4AFB00" w14:textId="77777777" w:rsidR="00BA109F" w:rsidRDefault="00BA109F">
            <w:pPr>
              <w:spacing w:line="400" w:lineRule="exact"/>
              <w:jc w:val="left"/>
              <w:rPr>
                <w:rFonts w:ascii="仿宋" w:eastAsia="仿宋" w:hAnsi="仿宋"/>
                <w:sz w:val="30"/>
                <w:szCs w:val="30"/>
              </w:rPr>
            </w:pPr>
          </w:p>
        </w:tc>
        <w:tc>
          <w:tcPr>
            <w:tcW w:w="1777" w:type="dxa"/>
            <w:vAlign w:val="center"/>
          </w:tcPr>
          <w:p w14:paraId="638C3BA3" w14:textId="77777777" w:rsidR="00BA109F" w:rsidRDefault="00BA109F">
            <w:pPr>
              <w:spacing w:line="0" w:lineRule="atLeast"/>
              <w:jc w:val="center"/>
              <w:rPr>
                <w:rFonts w:ascii="仿宋" w:eastAsia="仿宋" w:hAnsi="仿宋"/>
                <w:sz w:val="30"/>
                <w:szCs w:val="30"/>
              </w:rPr>
            </w:pPr>
          </w:p>
        </w:tc>
        <w:tc>
          <w:tcPr>
            <w:tcW w:w="641" w:type="dxa"/>
            <w:vAlign w:val="center"/>
          </w:tcPr>
          <w:p w14:paraId="15D8DA2C" w14:textId="77777777" w:rsidR="00BA109F" w:rsidRDefault="00BA109F">
            <w:pPr>
              <w:spacing w:line="0" w:lineRule="atLeast"/>
              <w:jc w:val="center"/>
              <w:rPr>
                <w:rFonts w:ascii="仿宋" w:eastAsia="仿宋" w:hAnsi="仿宋"/>
                <w:sz w:val="30"/>
                <w:szCs w:val="30"/>
              </w:rPr>
            </w:pPr>
          </w:p>
        </w:tc>
        <w:tc>
          <w:tcPr>
            <w:tcW w:w="600" w:type="dxa"/>
            <w:vAlign w:val="center"/>
          </w:tcPr>
          <w:p w14:paraId="3B368A6C" w14:textId="77777777" w:rsidR="00BA109F" w:rsidRDefault="00BA109F">
            <w:pPr>
              <w:spacing w:line="0" w:lineRule="atLeast"/>
              <w:jc w:val="center"/>
              <w:rPr>
                <w:rFonts w:ascii="仿宋" w:eastAsia="仿宋" w:hAnsi="仿宋"/>
                <w:sz w:val="30"/>
                <w:szCs w:val="30"/>
              </w:rPr>
            </w:pPr>
          </w:p>
        </w:tc>
      </w:tr>
      <w:tr w:rsidR="00BA109F" w14:paraId="0A995E08" w14:textId="77777777">
        <w:trPr>
          <w:jc w:val="center"/>
        </w:trPr>
        <w:tc>
          <w:tcPr>
            <w:tcW w:w="609" w:type="dxa"/>
            <w:vAlign w:val="center"/>
          </w:tcPr>
          <w:p w14:paraId="7CDCBB9B" w14:textId="77777777" w:rsidR="00BA109F" w:rsidRDefault="00BA109F">
            <w:pPr>
              <w:numPr>
                <w:ilvl w:val="0"/>
                <w:numId w:val="54"/>
              </w:numPr>
              <w:spacing w:line="0" w:lineRule="atLeast"/>
              <w:jc w:val="center"/>
              <w:rPr>
                <w:rFonts w:ascii="仿宋" w:eastAsia="仿宋" w:hAnsi="仿宋"/>
                <w:sz w:val="30"/>
                <w:szCs w:val="30"/>
              </w:rPr>
            </w:pPr>
          </w:p>
        </w:tc>
        <w:tc>
          <w:tcPr>
            <w:tcW w:w="957" w:type="dxa"/>
          </w:tcPr>
          <w:p w14:paraId="3B1611FC" w14:textId="77777777" w:rsidR="00BA109F" w:rsidRDefault="00BA109F">
            <w:pPr>
              <w:spacing w:line="400" w:lineRule="exact"/>
              <w:ind w:left="170"/>
              <w:rPr>
                <w:rFonts w:ascii="仿宋" w:eastAsia="仿宋" w:hAnsi="仿宋"/>
                <w:sz w:val="30"/>
                <w:szCs w:val="30"/>
              </w:rPr>
            </w:pPr>
          </w:p>
        </w:tc>
        <w:tc>
          <w:tcPr>
            <w:tcW w:w="4264" w:type="dxa"/>
          </w:tcPr>
          <w:p w14:paraId="58BCC0F2" w14:textId="77777777" w:rsidR="00BA109F" w:rsidRDefault="00BA109F">
            <w:pPr>
              <w:spacing w:line="400" w:lineRule="exact"/>
              <w:jc w:val="left"/>
              <w:rPr>
                <w:rFonts w:ascii="仿宋" w:eastAsia="仿宋" w:hAnsi="仿宋"/>
                <w:bCs/>
                <w:sz w:val="30"/>
                <w:szCs w:val="30"/>
              </w:rPr>
            </w:pPr>
          </w:p>
        </w:tc>
        <w:tc>
          <w:tcPr>
            <w:tcW w:w="1777" w:type="dxa"/>
            <w:vAlign w:val="center"/>
          </w:tcPr>
          <w:p w14:paraId="5C42D9EE" w14:textId="77777777" w:rsidR="00BA109F" w:rsidRDefault="00BA109F">
            <w:pPr>
              <w:spacing w:line="0" w:lineRule="atLeast"/>
              <w:jc w:val="center"/>
              <w:rPr>
                <w:rFonts w:ascii="仿宋" w:eastAsia="仿宋" w:hAnsi="仿宋"/>
                <w:sz w:val="30"/>
                <w:szCs w:val="30"/>
              </w:rPr>
            </w:pPr>
          </w:p>
        </w:tc>
        <w:tc>
          <w:tcPr>
            <w:tcW w:w="641" w:type="dxa"/>
            <w:vAlign w:val="center"/>
          </w:tcPr>
          <w:p w14:paraId="0BAF6D62" w14:textId="77777777" w:rsidR="00BA109F" w:rsidRDefault="00BA109F">
            <w:pPr>
              <w:spacing w:line="0" w:lineRule="atLeast"/>
              <w:jc w:val="center"/>
              <w:rPr>
                <w:rFonts w:ascii="仿宋" w:eastAsia="仿宋" w:hAnsi="仿宋"/>
                <w:sz w:val="30"/>
                <w:szCs w:val="30"/>
              </w:rPr>
            </w:pPr>
          </w:p>
        </w:tc>
        <w:tc>
          <w:tcPr>
            <w:tcW w:w="600" w:type="dxa"/>
            <w:vAlign w:val="center"/>
          </w:tcPr>
          <w:p w14:paraId="64040DFC" w14:textId="77777777" w:rsidR="00BA109F" w:rsidRDefault="00BA109F">
            <w:pPr>
              <w:spacing w:line="0" w:lineRule="atLeast"/>
              <w:jc w:val="center"/>
              <w:rPr>
                <w:rFonts w:ascii="仿宋" w:eastAsia="仿宋" w:hAnsi="仿宋"/>
                <w:sz w:val="30"/>
                <w:szCs w:val="30"/>
              </w:rPr>
            </w:pPr>
          </w:p>
        </w:tc>
      </w:tr>
    </w:tbl>
    <w:p w14:paraId="38B91872" w14:textId="77777777" w:rsidR="00BA109F" w:rsidRDefault="00BA109F">
      <w:pPr>
        <w:spacing w:line="400" w:lineRule="exact"/>
        <w:rPr>
          <w:rFonts w:ascii="仿宋" w:eastAsia="仿宋" w:hAnsi="仿宋"/>
          <w:bCs/>
          <w:sz w:val="30"/>
          <w:szCs w:val="30"/>
        </w:rPr>
      </w:pPr>
    </w:p>
    <w:p w14:paraId="2FEBA874" w14:textId="77777777" w:rsidR="00BA109F"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7EAA3836" w14:textId="77777777" w:rsidR="00BA109F"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633B7A28" w14:textId="77777777" w:rsidR="00BA109F"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7BCA4B2F" w14:textId="77777777" w:rsidR="00BA109F"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1AB3578B" w14:textId="77777777" w:rsidR="00BA109F" w:rsidRDefault="00BA109F">
      <w:pPr>
        <w:spacing w:line="320" w:lineRule="exact"/>
        <w:rPr>
          <w:rFonts w:ascii="仿宋" w:eastAsia="仿宋" w:hAnsi="仿宋"/>
          <w:sz w:val="30"/>
          <w:szCs w:val="30"/>
        </w:rPr>
      </w:pPr>
    </w:p>
    <w:p w14:paraId="6D322092" w14:textId="77777777" w:rsidR="00BA109F" w:rsidRDefault="00BA109F">
      <w:pPr>
        <w:spacing w:line="320" w:lineRule="exact"/>
        <w:rPr>
          <w:rFonts w:ascii="仿宋" w:eastAsia="仿宋" w:hAnsi="仿宋"/>
          <w:sz w:val="30"/>
          <w:szCs w:val="30"/>
        </w:rPr>
      </w:pPr>
    </w:p>
    <w:p w14:paraId="37188045" w14:textId="77777777" w:rsidR="00BA109F"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41FD9B07" w14:textId="77777777" w:rsidR="00BA109F"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39312BB8" w14:textId="77777777" w:rsidR="00BA109F"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9" w:name="_Toc395883088"/>
      <w:bookmarkStart w:id="80" w:name="_Toc236803111"/>
      <w:bookmarkStart w:id="81" w:name="_Toc478387764"/>
      <w:r>
        <w:rPr>
          <w:rFonts w:ascii="仿宋" w:eastAsia="仿宋" w:hAnsi="仿宋"/>
          <w:sz w:val="28"/>
          <w:szCs w:val="28"/>
        </w:rPr>
        <w:br w:type="page"/>
      </w:r>
    </w:p>
    <w:p w14:paraId="2E66F2F5" w14:textId="77777777" w:rsidR="00BA109F" w:rsidRDefault="00000000">
      <w:pPr>
        <w:spacing w:line="0" w:lineRule="atLeast"/>
        <w:outlineLvl w:val="1"/>
        <w:rPr>
          <w:rFonts w:ascii="宋体" w:hAnsi="宋体"/>
          <w:szCs w:val="21"/>
        </w:rPr>
      </w:pPr>
      <w:bookmarkStart w:id="82" w:name="_Toc116550366"/>
      <w:r>
        <w:rPr>
          <w:rFonts w:ascii="宋体" w:hAnsi="宋体" w:hint="eastAsia"/>
          <w:szCs w:val="21"/>
        </w:rPr>
        <w:lastRenderedPageBreak/>
        <w:t>附件7：报价一览表（货物）</w:t>
      </w:r>
      <w:r>
        <w:rPr>
          <w:rFonts w:ascii="宋体" w:hAnsi="宋体" w:hint="eastAsia"/>
          <w:color w:val="FF0000"/>
          <w:szCs w:val="21"/>
        </w:rPr>
        <w:t>（本项目不适用）</w:t>
      </w:r>
      <w:bookmarkEnd w:id="82"/>
    </w:p>
    <w:p w14:paraId="3E8374ED" w14:textId="77777777" w:rsidR="00BA109F" w:rsidRDefault="00000000">
      <w:pPr>
        <w:spacing w:before="120" w:after="240"/>
        <w:jc w:val="center"/>
        <w:rPr>
          <w:rFonts w:ascii="宋体" w:hAnsi="宋体"/>
          <w:b/>
          <w:sz w:val="32"/>
          <w:szCs w:val="32"/>
        </w:rPr>
      </w:pPr>
      <w:bookmarkStart w:id="83" w:name="_Toc211248412"/>
      <w:bookmarkEnd w:id="79"/>
      <w:bookmarkEnd w:id="80"/>
      <w:bookmarkEnd w:id="81"/>
      <w:r>
        <w:rPr>
          <w:rFonts w:ascii="方正小标宋_GBK" w:eastAsia="方正小标宋_GBK" w:hAnsi="方正小标宋_GBK" w:hint="eastAsia"/>
          <w:b/>
          <w:sz w:val="32"/>
          <w:szCs w:val="32"/>
        </w:rPr>
        <w:t>报价一览表</w:t>
      </w:r>
      <w:bookmarkEnd w:id="83"/>
      <w:r>
        <w:rPr>
          <w:rFonts w:ascii="方正小标宋_GBK" w:eastAsia="方正小标宋_GBK" w:hAnsi="方正小标宋_GBK" w:hint="eastAsia"/>
          <w:b/>
          <w:sz w:val="32"/>
          <w:szCs w:val="32"/>
        </w:rPr>
        <w:t>（货物）</w:t>
      </w:r>
    </w:p>
    <w:p w14:paraId="54296C5B" w14:textId="77777777" w:rsidR="00BA109F"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542ECB1B" w14:textId="77777777" w:rsidR="00BA109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2232A1CD" w14:textId="77777777" w:rsidR="00BA109F"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BA109F" w14:paraId="10A32EB1" w14:textId="77777777">
        <w:trPr>
          <w:trHeight w:val="292"/>
          <w:jc w:val="center"/>
        </w:trPr>
        <w:tc>
          <w:tcPr>
            <w:tcW w:w="583" w:type="dxa"/>
            <w:vAlign w:val="center"/>
          </w:tcPr>
          <w:p w14:paraId="0B760AE5" w14:textId="77777777" w:rsidR="00BA109F"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4A8CA95D" w14:textId="77777777" w:rsidR="00BA109F"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114A3B24" w14:textId="77777777" w:rsidR="00BA109F"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67CB8C33" w14:textId="77777777" w:rsidR="00BA109F"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06CE5C3E" w14:textId="77777777" w:rsidR="00BA109F"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35B57697" w14:textId="77777777" w:rsidR="00BA109F"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0D933DF3" w14:textId="77777777" w:rsidR="00BA109F"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64BC4481" w14:textId="77777777" w:rsidR="00BA109F"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259CEFAB" w14:textId="77777777" w:rsidR="00BA109F"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BA109F" w14:paraId="29192A29" w14:textId="77777777">
        <w:trPr>
          <w:trHeight w:val="530"/>
          <w:jc w:val="center"/>
        </w:trPr>
        <w:tc>
          <w:tcPr>
            <w:tcW w:w="583" w:type="dxa"/>
            <w:vAlign w:val="center"/>
          </w:tcPr>
          <w:p w14:paraId="5F42FF49" w14:textId="77777777" w:rsidR="00BA109F" w:rsidRDefault="00BA109F">
            <w:pPr>
              <w:autoSpaceDE w:val="0"/>
              <w:autoSpaceDN w:val="0"/>
              <w:adjustRightInd w:val="0"/>
              <w:rPr>
                <w:rFonts w:ascii="仿宋" w:eastAsia="仿宋" w:hAnsi="仿宋"/>
                <w:sz w:val="28"/>
                <w:szCs w:val="28"/>
              </w:rPr>
            </w:pPr>
          </w:p>
        </w:tc>
        <w:tc>
          <w:tcPr>
            <w:tcW w:w="1843" w:type="dxa"/>
            <w:vAlign w:val="center"/>
          </w:tcPr>
          <w:p w14:paraId="28487C32" w14:textId="77777777" w:rsidR="00BA109F" w:rsidRDefault="00BA109F">
            <w:pPr>
              <w:autoSpaceDE w:val="0"/>
              <w:autoSpaceDN w:val="0"/>
              <w:adjustRightInd w:val="0"/>
              <w:rPr>
                <w:rFonts w:ascii="仿宋" w:eastAsia="仿宋" w:hAnsi="仿宋"/>
                <w:sz w:val="28"/>
                <w:szCs w:val="28"/>
              </w:rPr>
            </w:pPr>
          </w:p>
        </w:tc>
        <w:tc>
          <w:tcPr>
            <w:tcW w:w="1560" w:type="dxa"/>
            <w:vAlign w:val="center"/>
          </w:tcPr>
          <w:p w14:paraId="7FD15A7C" w14:textId="77777777" w:rsidR="00BA109F" w:rsidRDefault="00BA109F">
            <w:pPr>
              <w:autoSpaceDE w:val="0"/>
              <w:autoSpaceDN w:val="0"/>
              <w:adjustRightInd w:val="0"/>
              <w:rPr>
                <w:rFonts w:ascii="仿宋" w:eastAsia="仿宋" w:hAnsi="仿宋"/>
                <w:sz w:val="28"/>
                <w:szCs w:val="28"/>
              </w:rPr>
            </w:pPr>
          </w:p>
        </w:tc>
        <w:tc>
          <w:tcPr>
            <w:tcW w:w="954" w:type="dxa"/>
            <w:vAlign w:val="center"/>
          </w:tcPr>
          <w:p w14:paraId="1D893C76" w14:textId="77777777" w:rsidR="00BA109F" w:rsidRDefault="00BA109F">
            <w:pPr>
              <w:autoSpaceDE w:val="0"/>
              <w:autoSpaceDN w:val="0"/>
              <w:adjustRightInd w:val="0"/>
              <w:rPr>
                <w:rFonts w:ascii="仿宋" w:eastAsia="仿宋" w:hAnsi="仿宋"/>
                <w:sz w:val="28"/>
                <w:szCs w:val="28"/>
              </w:rPr>
            </w:pPr>
          </w:p>
        </w:tc>
        <w:tc>
          <w:tcPr>
            <w:tcW w:w="850" w:type="dxa"/>
            <w:vAlign w:val="center"/>
          </w:tcPr>
          <w:p w14:paraId="34E1469F" w14:textId="77777777" w:rsidR="00BA109F" w:rsidRDefault="00BA109F">
            <w:pPr>
              <w:autoSpaceDE w:val="0"/>
              <w:autoSpaceDN w:val="0"/>
              <w:adjustRightInd w:val="0"/>
              <w:rPr>
                <w:rFonts w:ascii="仿宋" w:eastAsia="仿宋" w:hAnsi="仿宋"/>
                <w:sz w:val="28"/>
                <w:szCs w:val="28"/>
              </w:rPr>
            </w:pPr>
          </w:p>
        </w:tc>
        <w:tc>
          <w:tcPr>
            <w:tcW w:w="536" w:type="dxa"/>
            <w:vAlign w:val="center"/>
          </w:tcPr>
          <w:p w14:paraId="415F0DBD" w14:textId="77777777" w:rsidR="00BA109F" w:rsidRDefault="00BA109F">
            <w:pPr>
              <w:autoSpaceDE w:val="0"/>
              <w:autoSpaceDN w:val="0"/>
              <w:adjustRightInd w:val="0"/>
              <w:rPr>
                <w:rFonts w:ascii="仿宋" w:eastAsia="仿宋" w:hAnsi="仿宋"/>
                <w:sz w:val="28"/>
                <w:szCs w:val="28"/>
              </w:rPr>
            </w:pPr>
          </w:p>
        </w:tc>
        <w:tc>
          <w:tcPr>
            <w:tcW w:w="1307" w:type="dxa"/>
            <w:vAlign w:val="center"/>
          </w:tcPr>
          <w:p w14:paraId="769EEC8A" w14:textId="77777777" w:rsidR="00BA109F" w:rsidRDefault="00BA109F">
            <w:pPr>
              <w:autoSpaceDE w:val="0"/>
              <w:autoSpaceDN w:val="0"/>
              <w:adjustRightInd w:val="0"/>
              <w:rPr>
                <w:rFonts w:ascii="仿宋" w:eastAsia="仿宋" w:hAnsi="仿宋"/>
                <w:sz w:val="28"/>
                <w:szCs w:val="28"/>
              </w:rPr>
            </w:pPr>
          </w:p>
        </w:tc>
        <w:tc>
          <w:tcPr>
            <w:tcW w:w="850" w:type="dxa"/>
            <w:vAlign w:val="center"/>
          </w:tcPr>
          <w:p w14:paraId="49E56504" w14:textId="77777777" w:rsidR="00BA109F" w:rsidRDefault="00BA109F">
            <w:pPr>
              <w:autoSpaceDE w:val="0"/>
              <w:autoSpaceDN w:val="0"/>
              <w:adjustRightInd w:val="0"/>
              <w:rPr>
                <w:rFonts w:ascii="仿宋" w:eastAsia="仿宋" w:hAnsi="仿宋"/>
                <w:sz w:val="28"/>
                <w:szCs w:val="28"/>
              </w:rPr>
            </w:pPr>
          </w:p>
        </w:tc>
        <w:tc>
          <w:tcPr>
            <w:tcW w:w="851" w:type="dxa"/>
            <w:vAlign w:val="center"/>
          </w:tcPr>
          <w:p w14:paraId="0061201A" w14:textId="77777777" w:rsidR="00BA109F" w:rsidRDefault="00BA109F">
            <w:pPr>
              <w:autoSpaceDE w:val="0"/>
              <w:autoSpaceDN w:val="0"/>
              <w:adjustRightInd w:val="0"/>
              <w:rPr>
                <w:rFonts w:ascii="仿宋" w:eastAsia="仿宋" w:hAnsi="仿宋"/>
                <w:sz w:val="28"/>
                <w:szCs w:val="28"/>
              </w:rPr>
            </w:pPr>
          </w:p>
        </w:tc>
      </w:tr>
      <w:tr w:rsidR="00BA109F" w14:paraId="416C6B39" w14:textId="77777777">
        <w:trPr>
          <w:trHeight w:val="552"/>
          <w:jc w:val="center"/>
        </w:trPr>
        <w:tc>
          <w:tcPr>
            <w:tcW w:w="583" w:type="dxa"/>
            <w:vAlign w:val="center"/>
          </w:tcPr>
          <w:p w14:paraId="457340E3" w14:textId="77777777" w:rsidR="00BA109F" w:rsidRDefault="00BA109F">
            <w:pPr>
              <w:autoSpaceDE w:val="0"/>
              <w:autoSpaceDN w:val="0"/>
              <w:adjustRightInd w:val="0"/>
              <w:rPr>
                <w:rFonts w:ascii="仿宋" w:eastAsia="仿宋" w:hAnsi="仿宋"/>
                <w:sz w:val="28"/>
                <w:szCs w:val="28"/>
              </w:rPr>
            </w:pPr>
          </w:p>
        </w:tc>
        <w:tc>
          <w:tcPr>
            <w:tcW w:w="1843" w:type="dxa"/>
            <w:vAlign w:val="center"/>
          </w:tcPr>
          <w:p w14:paraId="718D0C18" w14:textId="77777777" w:rsidR="00BA109F" w:rsidRDefault="00BA109F">
            <w:pPr>
              <w:autoSpaceDE w:val="0"/>
              <w:autoSpaceDN w:val="0"/>
              <w:adjustRightInd w:val="0"/>
              <w:rPr>
                <w:rFonts w:ascii="仿宋" w:eastAsia="仿宋" w:hAnsi="仿宋"/>
                <w:sz w:val="28"/>
                <w:szCs w:val="28"/>
              </w:rPr>
            </w:pPr>
          </w:p>
        </w:tc>
        <w:tc>
          <w:tcPr>
            <w:tcW w:w="1560" w:type="dxa"/>
            <w:vAlign w:val="center"/>
          </w:tcPr>
          <w:p w14:paraId="4B15E76F" w14:textId="77777777" w:rsidR="00BA109F" w:rsidRDefault="00BA109F">
            <w:pPr>
              <w:autoSpaceDE w:val="0"/>
              <w:autoSpaceDN w:val="0"/>
              <w:adjustRightInd w:val="0"/>
              <w:rPr>
                <w:rFonts w:ascii="仿宋" w:eastAsia="仿宋" w:hAnsi="仿宋"/>
                <w:sz w:val="28"/>
                <w:szCs w:val="28"/>
              </w:rPr>
            </w:pPr>
          </w:p>
        </w:tc>
        <w:tc>
          <w:tcPr>
            <w:tcW w:w="954" w:type="dxa"/>
            <w:vAlign w:val="center"/>
          </w:tcPr>
          <w:p w14:paraId="225C6AC3" w14:textId="77777777" w:rsidR="00BA109F" w:rsidRDefault="00BA109F">
            <w:pPr>
              <w:autoSpaceDE w:val="0"/>
              <w:autoSpaceDN w:val="0"/>
              <w:adjustRightInd w:val="0"/>
              <w:rPr>
                <w:rFonts w:ascii="仿宋" w:eastAsia="仿宋" w:hAnsi="仿宋"/>
                <w:sz w:val="28"/>
                <w:szCs w:val="28"/>
              </w:rPr>
            </w:pPr>
          </w:p>
        </w:tc>
        <w:tc>
          <w:tcPr>
            <w:tcW w:w="850" w:type="dxa"/>
            <w:vAlign w:val="center"/>
          </w:tcPr>
          <w:p w14:paraId="4E7881B9" w14:textId="77777777" w:rsidR="00BA109F" w:rsidRDefault="00BA109F">
            <w:pPr>
              <w:autoSpaceDE w:val="0"/>
              <w:autoSpaceDN w:val="0"/>
              <w:adjustRightInd w:val="0"/>
              <w:rPr>
                <w:rFonts w:ascii="仿宋" w:eastAsia="仿宋" w:hAnsi="仿宋"/>
                <w:sz w:val="28"/>
                <w:szCs w:val="28"/>
              </w:rPr>
            </w:pPr>
          </w:p>
        </w:tc>
        <w:tc>
          <w:tcPr>
            <w:tcW w:w="536" w:type="dxa"/>
            <w:vAlign w:val="center"/>
          </w:tcPr>
          <w:p w14:paraId="0015699B" w14:textId="77777777" w:rsidR="00BA109F" w:rsidRDefault="00BA109F">
            <w:pPr>
              <w:autoSpaceDE w:val="0"/>
              <w:autoSpaceDN w:val="0"/>
              <w:adjustRightInd w:val="0"/>
              <w:rPr>
                <w:rFonts w:ascii="仿宋" w:eastAsia="仿宋" w:hAnsi="仿宋"/>
                <w:sz w:val="28"/>
                <w:szCs w:val="28"/>
              </w:rPr>
            </w:pPr>
          </w:p>
        </w:tc>
        <w:tc>
          <w:tcPr>
            <w:tcW w:w="1307" w:type="dxa"/>
            <w:vAlign w:val="center"/>
          </w:tcPr>
          <w:p w14:paraId="50811927" w14:textId="77777777" w:rsidR="00BA109F" w:rsidRDefault="00BA109F">
            <w:pPr>
              <w:autoSpaceDE w:val="0"/>
              <w:autoSpaceDN w:val="0"/>
              <w:adjustRightInd w:val="0"/>
              <w:rPr>
                <w:rFonts w:ascii="仿宋" w:eastAsia="仿宋" w:hAnsi="仿宋"/>
                <w:sz w:val="28"/>
                <w:szCs w:val="28"/>
              </w:rPr>
            </w:pPr>
          </w:p>
        </w:tc>
        <w:tc>
          <w:tcPr>
            <w:tcW w:w="850" w:type="dxa"/>
            <w:vAlign w:val="center"/>
          </w:tcPr>
          <w:p w14:paraId="03AECFB4" w14:textId="77777777" w:rsidR="00BA109F" w:rsidRDefault="00BA109F">
            <w:pPr>
              <w:autoSpaceDE w:val="0"/>
              <w:autoSpaceDN w:val="0"/>
              <w:adjustRightInd w:val="0"/>
              <w:rPr>
                <w:rFonts w:ascii="仿宋" w:eastAsia="仿宋" w:hAnsi="仿宋"/>
                <w:sz w:val="28"/>
                <w:szCs w:val="28"/>
              </w:rPr>
            </w:pPr>
          </w:p>
        </w:tc>
        <w:tc>
          <w:tcPr>
            <w:tcW w:w="851" w:type="dxa"/>
            <w:vAlign w:val="center"/>
          </w:tcPr>
          <w:p w14:paraId="6462E808" w14:textId="77777777" w:rsidR="00BA109F" w:rsidRDefault="00BA109F">
            <w:pPr>
              <w:autoSpaceDE w:val="0"/>
              <w:autoSpaceDN w:val="0"/>
              <w:adjustRightInd w:val="0"/>
              <w:rPr>
                <w:rFonts w:ascii="仿宋" w:eastAsia="仿宋" w:hAnsi="仿宋"/>
                <w:sz w:val="28"/>
                <w:szCs w:val="28"/>
              </w:rPr>
            </w:pPr>
          </w:p>
        </w:tc>
      </w:tr>
      <w:tr w:rsidR="00BA109F" w14:paraId="1C2754F2" w14:textId="77777777">
        <w:trPr>
          <w:trHeight w:val="418"/>
          <w:jc w:val="center"/>
        </w:trPr>
        <w:tc>
          <w:tcPr>
            <w:tcW w:w="583" w:type="dxa"/>
            <w:vAlign w:val="center"/>
          </w:tcPr>
          <w:p w14:paraId="775A4E42" w14:textId="77777777" w:rsidR="00BA109F" w:rsidRDefault="00BA109F">
            <w:pPr>
              <w:autoSpaceDE w:val="0"/>
              <w:autoSpaceDN w:val="0"/>
              <w:adjustRightInd w:val="0"/>
              <w:rPr>
                <w:rFonts w:ascii="仿宋" w:eastAsia="仿宋" w:hAnsi="仿宋"/>
                <w:sz w:val="28"/>
                <w:szCs w:val="28"/>
              </w:rPr>
            </w:pPr>
          </w:p>
        </w:tc>
        <w:tc>
          <w:tcPr>
            <w:tcW w:w="1843" w:type="dxa"/>
            <w:vAlign w:val="center"/>
          </w:tcPr>
          <w:p w14:paraId="5E793109" w14:textId="77777777" w:rsidR="00BA109F" w:rsidRDefault="00BA109F">
            <w:pPr>
              <w:autoSpaceDE w:val="0"/>
              <w:autoSpaceDN w:val="0"/>
              <w:adjustRightInd w:val="0"/>
              <w:rPr>
                <w:rFonts w:ascii="仿宋" w:eastAsia="仿宋" w:hAnsi="仿宋"/>
                <w:sz w:val="28"/>
                <w:szCs w:val="28"/>
              </w:rPr>
            </w:pPr>
          </w:p>
        </w:tc>
        <w:tc>
          <w:tcPr>
            <w:tcW w:w="1560" w:type="dxa"/>
            <w:vAlign w:val="center"/>
          </w:tcPr>
          <w:p w14:paraId="6A5B183C" w14:textId="77777777" w:rsidR="00BA109F" w:rsidRDefault="00BA109F">
            <w:pPr>
              <w:autoSpaceDE w:val="0"/>
              <w:autoSpaceDN w:val="0"/>
              <w:adjustRightInd w:val="0"/>
              <w:rPr>
                <w:rFonts w:ascii="仿宋" w:eastAsia="仿宋" w:hAnsi="仿宋"/>
                <w:sz w:val="28"/>
                <w:szCs w:val="28"/>
              </w:rPr>
            </w:pPr>
          </w:p>
        </w:tc>
        <w:tc>
          <w:tcPr>
            <w:tcW w:w="954" w:type="dxa"/>
            <w:vAlign w:val="center"/>
          </w:tcPr>
          <w:p w14:paraId="43BD9A33" w14:textId="77777777" w:rsidR="00BA109F" w:rsidRDefault="00BA109F">
            <w:pPr>
              <w:autoSpaceDE w:val="0"/>
              <w:autoSpaceDN w:val="0"/>
              <w:adjustRightInd w:val="0"/>
              <w:rPr>
                <w:rFonts w:ascii="仿宋" w:eastAsia="仿宋" w:hAnsi="仿宋"/>
                <w:sz w:val="28"/>
                <w:szCs w:val="28"/>
              </w:rPr>
            </w:pPr>
          </w:p>
        </w:tc>
        <w:tc>
          <w:tcPr>
            <w:tcW w:w="850" w:type="dxa"/>
            <w:vAlign w:val="center"/>
          </w:tcPr>
          <w:p w14:paraId="5BD17FA6" w14:textId="77777777" w:rsidR="00BA109F" w:rsidRDefault="00BA109F">
            <w:pPr>
              <w:autoSpaceDE w:val="0"/>
              <w:autoSpaceDN w:val="0"/>
              <w:adjustRightInd w:val="0"/>
              <w:rPr>
                <w:rFonts w:ascii="仿宋" w:eastAsia="仿宋" w:hAnsi="仿宋"/>
                <w:sz w:val="28"/>
                <w:szCs w:val="28"/>
              </w:rPr>
            </w:pPr>
          </w:p>
        </w:tc>
        <w:tc>
          <w:tcPr>
            <w:tcW w:w="536" w:type="dxa"/>
            <w:vAlign w:val="center"/>
          </w:tcPr>
          <w:p w14:paraId="0F1AFD71" w14:textId="77777777" w:rsidR="00BA109F" w:rsidRDefault="00BA109F">
            <w:pPr>
              <w:autoSpaceDE w:val="0"/>
              <w:autoSpaceDN w:val="0"/>
              <w:adjustRightInd w:val="0"/>
              <w:rPr>
                <w:rFonts w:ascii="仿宋" w:eastAsia="仿宋" w:hAnsi="仿宋"/>
                <w:sz w:val="28"/>
                <w:szCs w:val="28"/>
              </w:rPr>
            </w:pPr>
          </w:p>
        </w:tc>
        <w:tc>
          <w:tcPr>
            <w:tcW w:w="1307" w:type="dxa"/>
            <w:vAlign w:val="center"/>
          </w:tcPr>
          <w:p w14:paraId="19798E60" w14:textId="77777777" w:rsidR="00BA109F" w:rsidRDefault="00BA109F">
            <w:pPr>
              <w:autoSpaceDE w:val="0"/>
              <w:autoSpaceDN w:val="0"/>
              <w:adjustRightInd w:val="0"/>
              <w:rPr>
                <w:rFonts w:ascii="仿宋" w:eastAsia="仿宋" w:hAnsi="仿宋"/>
                <w:sz w:val="28"/>
                <w:szCs w:val="28"/>
              </w:rPr>
            </w:pPr>
          </w:p>
        </w:tc>
        <w:tc>
          <w:tcPr>
            <w:tcW w:w="850" w:type="dxa"/>
            <w:vAlign w:val="center"/>
          </w:tcPr>
          <w:p w14:paraId="6757C6CC" w14:textId="77777777" w:rsidR="00BA109F" w:rsidRDefault="00BA109F">
            <w:pPr>
              <w:autoSpaceDE w:val="0"/>
              <w:autoSpaceDN w:val="0"/>
              <w:adjustRightInd w:val="0"/>
              <w:rPr>
                <w:rFonts w:ascii="仿宋" w:eastAsia="仿宋" w:hAnsi="仿宋"/>
                <w:sz w:val="28"/>
                <w:szCs w:val="28"/>
              </w:rPr>
            </w:pPr>
          </w:p>
        </w:tc>
        <w:tc>
          <w:tcPr>
            <w:tcW w:w="851" w:type="dxa"/>
            <w:vAlign w:val="center"/>
          </w:tcPr>
          <w:p w14:paraId="2D727CB7" w14:textId="77777777" w:rsidR="00BA109F" w:rsidRDefault="00BA109F">
            <w:pPr>
              <w:autoSpaceDE w:val="0"/>
              <w:autoSpaceDN w:val="0"/>
              <w:adjustRightInd w:val="0"/>
              <w:rPr>
                <w:rFonts w:ascii="仿宋" w:eastAsia="仿宋" w:hAnsi="仿宋"/>
                <w:sz w:val="28"/>
                <w:szCs w:val="28"/>
              </w:rPr>
            </w:pPr>
          </w:p>
        </w:tc>
      </w:tr>
      <w:tr w:rsidR="00BA109F" w14:paraId="208A3742" w14:textId="77777777">
        <w:trPr>
          <w:trHeight w:val="426"/>
          <w:jc w:val="center"/>
        </w:trPr>
        <w:tc>
          <w:tcPr>
            <w:tcW w:w="583" w:type="dxa"/>
            <w:vAlign w:val="center"/>
          </w:tcPr>
          <w:p w14:paraId="2BF280F0" w14:textId="77777777" w:rsidR="00BA109F" w:rsidRDefault="00BA109F">
            <w:pPr>
              <w:autoSpaceDE w:val="0"/>
              <w:autoSpaceDN w:val="0"/>
              <w:adjustRightInd w:val="0"/>
              <w:rPr>
                <w:rFonts w:ascii="仿宋" w:eastAsia="仿宋" w:hAnsi="仿宋"/>
                <w:sz w:val="28"/>
                <w:szCs w:val="28"/>
              </w:rPr>
            </w:pPr>
          </w:p>
        </w:tc>
        <w:tc>
          <w:tcPr>
            <w:tcW w:w="1843" w:type="dxa"/>
            <w:vAlign w:val="center"/>
          </w:tcPr>
          <w:p w14:paraId="1149336F" w14:textId="77777777" w:rsidR="00BA109F" w:rsidRDefault="00BA109F">
            <w:pPr>
              <w:autoSpaceDE w:val="0"/>
              <w:autoSpaceDN w:val="0"/>
              <w:adjustRightInd w:val="0"/>
              <w:rPr>
                <w:rFonts w:ascii="仿宋" w:eastAsia="仿宋" w:hAnsi="仿宋"/>
                <w:sz w:val="28"/>
                <w:szCs w:val="28"/>
              </w:rPr>
            </w:pPr>
          </w:p>
        </w:tc>
        <w:tc>
          <w:tcPr>
            <w:tcW w:w="1560" w:type="dxa"/>
            <w:vAlign w:val="center"/>
          </w:tcPr>
          <w:p w14:paraId="4046DE4D" w14:textId="77777777" w:rsidR="00BA109F" w:rsidRDefault="00BA109F">
            <w:pPr>
              <w:autoSpaceDE w:val="0"/>
              <w:autoSpaceDN w:val="0"/>
              <w:adjustRightInd w:val="0"/>
              <w:rPr>
                <w:rFonts w:ascii="仿宋" w:eastAsia="仿宋" w:hAnsi="仿宋"/>
                <w:sz w:val="28"/>
                <w:szCs w:val="28"/>
              </w:rPr>
            </w:pPr>
          </w:p>
        </w:tc>
        <w:tc>
          <w:tcPr>
            <w:tcW w:w="954" w:type="dxa"/>
            <w:vAlign w:val="center"/>
          </w:tcPr>
          <w:p w14:paraId="79CAF38E" w14:textId="77777777" w:rsidR="00BA109F" w:rsidRDefault="00BA109F">
            <w:pPr>
              <w:autoSpaceDE w:val="0"/>
              <w:autoSpaceDN w:val="0"/>
              <w:adjustRightInd w:val="0"/>
              <w:rPr>
                <w:rFonts w:ascii="仿宋" w:eastAsia="仿宋" w:hAnsi="仿宋"/>
                <w:sz w:val="28"/>
                <w:szCs w:val="28"/>
              </w:rPr>
            </w:pPr>
          </w:p>
        </w:tc>
        <w:tc>
          <w:tcPr>
            <w:tcW w:w="850" w:type="dxa"/>
            <w:vAlign w:val="center"/>
          </w:tcPr>
          <w:p w14:paraId="79EE88A4" w14:textId="77777777" w:rsidR="00BA109F" w:rsidRDefault="00BA109F">
            <w:pPr>
              <w:autoSpaceDE w:val="0"/>
              <w:autoSpaceDN w:val="0"/>
              <w:adjustRightInd w:val="0"/>
              <w:rPr>
                <w:rFonts w:ascii="仿宋" w:eastAsia="仿宋" w:hAnsi="仿宋"/>
                <w:sz w:val="28"/>
                <w:szCs w:val="28"/>
              </w:rPr>
            </w:pPr>
          </w:p>
        </w:tc>
        <w:tc>
          <w:tcPr>
            <w:tcW w:w="536" w:type="dxa"/>
            <w:vAlign w:val="center"/>
          </w:tcPr>
          <w:p w14:paraId="4EFCF7BC" w14:textId="77777777" w:rsidR="00BA109F" w:rsidRDefault="00BA109F">
            <w:pPr>
              <w:autoSpaceDE w:val="0"/>
              <w:autoSpaceDN w:val="0"/>
              <w:adjustRightInd w:val="0"/>
              <w:rPr>
                <w:rFonts w:ascii="仿宋" w:eastAsia="仿宋" w:hAnsi="仿宋"/>
                <w:sz w:val="28"/>
                <w:szCs w:val="28"/>
              </w:rPr>
            </w:pPr>
          </w:p>
        </w:tc>
        <w:tc>
          <w:tcPr>
            <w:tcW w:w="1307" w:type="dxa"/>
            <w:vAlign w:val="center"/>
          </w:tcPr>
          <w:p w14:paraId="59B8C063" w14:textId="77777777" w:rsidR="00BA109F" w:rsidRDefault="00BA109F">
            <w:pPr>
              <w:autoSpaceDE w:val="0"/>
              <w:autoSpaceDN w:val="0"/>
              <w:adjustRightInd w:val="0"/>
              <w:rPr>
                <w:rFonts w:ascii="仿宋" w:eastAsia="仿宋" w:hAnsi="仿宋"/>
                <w:sz w:val="28"/>
                <w:szCs w:val="28"/>
              </w:rPr>
            </w:pPr>
          </w:p>
        </w:tc>
        <w:tc>
          <w:tcPr>
            <w:tcW w:w="850" w:type="dxa"/>
            <w:vAlign w:val="center"/>
          </w:tcPr>
          <w:p w14:paraId="1FB96EAF" w14:textId="77777777" w:rsidR="00BA109F" w:rsidRDefault="00BA109F">
            <w:pPr>
              <w:autoSpaceDE w:val="0"/>
              <w:autoSpaceDN w:val="0"/>
              <w:adjustRightInd w:val="0"/>
              <w:rPr>
                <w:rFonts w:ascii="仿宋" w:eastAsia="仿宋" w:hAnsi="仿宋"/>
                <w:sz w:val="28"/>
                <w:szCs w:val="28"/>
              </w:rPr>
            </w:pPr>
          </w:p>
        </w:tc>
        <w:tc>
          <w:tcPr>
            <w:tcW w:w="851" w:type="dxa"/>
            <w:vAlign w:val="center"/>
          </w:tcPr>
          <w:p w14:paraId="27D7E573" w14:textId="77777777" w:rsidR="00BA109F" w:rsidRDefault="00BA109F">
            <w:pPr>
              <w:autoSpaceDE w:val="0"/>
              <w:autoSpaceDN w:val="0"/>
              <w:adjustRightInd w:val="0"/>
              <w:rPr>
                <w:rFonts w:ascii="仿宋" w:eastAsia="仿宋" w:hAnsi="仿宋"/>
                <w:sz w:val="28"/>
                <w:szCs w:val="28"/>
              </w:rPr>
            </w:pPr>
          </w:p>
        </w:tc>
      </w:tr>
      <w:tr w:rsidR="00BA109F" w14:paraId="3C2FCFD0" w14:textId="77777777">
        <w:trPr>
          <w:trHeight w:val="421"/>
          <w:jc w:val="center"/>
        </w:trPr>
        <w:tc>
          <w:tcPr>
            <w:tcW w:w="583" w:type="dxa"/>
            <w:vAlign w:val="center"/>
          </w:tcPr>
          <w:p w14:paraId="7176A794" w14:textId="77777777" w:rsidR="00BA109F" w:rsidRDefault="00BA109F">
            <w:pPr>
              <w:autoSpaceDE w:val="0"/>
              <w:autoSpaceDN w:val="0"/>
              <w:adjustRightInd w:val="0"/>
              <w:rPr>
                <w:rFonts w:ascii="仿宋" w:eastAsia="仿宋" w:hAnsi="仿宋"/>
                <w:sz w:val="28"/>
                <w:szCs w:val="28"/>
              </w:rPr>
            </w:pPr>
          </w:p>
        </w:tc>
        <w:tc>
          <w:tcPr>
            <w:tcW w:w="1843" w:type="dxa"/>
            <w:vAlign w:val="center"/>
          </w:tcPr>
          <w:p w14:paraId="7007D957" w14:textId="77777777" w:rsidR="00BA109F" w:rsidRDefault="00BA109F">
            <w:pPr>
              <w:autoSpaceDE w:val="0"/>
              <w:autoSpaceDN w:val="0"/>
              <w:adjustRightInd w:val="0"/>
              <w:rPr>
                <w:rFonts w:ascii="仿宋" w:eastAsia="仿宋" w:hAnsi="仿宋"/>
                <w:sz w:val="28"/>
                <w:szCs w:val="28"/>
              </w:rPr>
            </w:pPr>
          </w:p>
        </w:tc>
        <w:tc>
          <w:tcPr>
            <w:tcW w:w="1560" w:type="dxa"/>
            <w:vAlign w:val="center"/>
          </w:tcPr>
          <w:p w14:paraId="7829D31E" w14:textId="77777777" w:rsidR="00BA109F" w:rsidRDefault="00BA109F">
            <w:pPr>
              <w:autoSpaceDE w:val="0"/>
              <w:autoSpaceDN w:val="0"/>
              <w:adjustRightInd w:val="0"/>
              <w:rPr>
                <w:rFonts w:ascii="仿宋" w:eastAsia="仿宋" w:hAnsi="仿宋"/>
                <w:sz w:val="28"/>
                <w:szCs w:val="28"/>
              </w:rPr>
            </w:pPr>
          </w:p>
        </w:tc>
        <w:tc>
          <w:tcPr>
            <w:tcW w:w="954" w:type="dxa"/>
            <w:vAlign w:val="center"/>
          </w:tcPr>
          <w:p w14:paraId="7795111E" w14:textId="77777777" w:rsidR="00BA109F" w:rsidRDefault="00BA109F">
            <w:pPr>
              <w:autoSpaceDE w:val="0"/>
              <w:autoSpaceDN w:val="0"/>
              <w:adjustRightInd w:val="0"/>
              <w:rPr>
                <w:rFonts w:ascii="仿宋" w:eastAsia="仿宋" w:hAnsi="仿宋"/>
                <w:sz w:val="28"/>
                <w:szCs w:val="28"/>
              </w:rPr>
            </w:pPr>
          </w:p>
        </w:tc>
        <w:tc>
          <w:tcPr>
            <w:tcW w:w="850" w:type="dxa"/>
            <w:vAlign w:val="center"/>
          </w:tcPr>
          <w:p w14:paraId="2CBEA968" w14:textId="77777777" w:rsidR="00BA109F" w:rsidRDefault="00BA109F">
            <w:pPr>
              <w:autoSpaceDE w:val="0"/>
              <w:autoSpaceDN w:val="0"/>
              <w:adjustRightInd w:val="0"/>
              <w:rPr>
                <w:rFonts w:ascii="仿宋" w:eastAsia="仿宋" w:hAnsi="仿宋"/>
                <w:sz w:val="28"/>
                <w:szCs w:val="28"/>
              </w:rPr>
            </w:pPr>
          </w:p>
        </w:tc>
        <w:tc>
          <w:tcPr>
            <w:tcW w:w="536" w:type="dxa"/>
            <w:vAlign w:val="center"/>
          </w:tcPr>
          <w:p w14:paraId="2975B7D9" w14:textId="77777777" w:rsidR="00BA109F" w:rsidRDefault="00BA109F">
            <w:pPr>
              <w:autoSpaceDE w:val="0"/>
              <w:autoSpaceDN w:val="0"/>
              <w:adjustRightInd w:val="0"/>
              <w:rPr>
                <w:rFonts w:ascii="仿宋" w:eastAsia="仿宋" w:hAnsi="仿宋"/>
                <w:sz w:val="28"/>
                <w:szCs w:val="28"/>
              </w:rPr>
            </w:pPr>
          </w:p>
        </w:tc>
        <w:tc>
          <w:tcPr>
            <w:tcW w:w="1307" w:type="dxa"/>
            <w:vAlign w:val="center"/>
          </w:tcPr>
          <w:p w14:paraId="241ADB19" w14:textId="77777777" w:rsidR="00BA109F" w:rsidRDefault="00BA109F">
            <w:pPr>
              <w:autoSpaceDE w:val="0"/>
              <w:autoSpaceDN w:val="0"/>
              <w:adjustRightInd w:val="0"/>
              <w:rPr>
                <w:rFonts w:ascii="仿宋" w:eastAsia="仿宋" w:hAnsi="仿宋"/>
                <w:sz w:val="28"/>
                <w:szCs w:val="28"/>
              </w:rPr>
            </w:pPr>
          </w:p>
        </w:tc>
        <w:tc>
          <w:tcPr>
            <w:tcW w:w="850" w:type="dxa"/>
            <w:vAlign w:val="center"/>
          </w:tcPr>
          <w:p w14:paraId="35540AB3" w14:textId="77777777" w:rsidR="00BA109F" w:rsidRDefault="00BA109F">
            <w:pPr>
              <w:autoSpaceDE w:val="0"/>
              <w:autoSpaceDN w:val="0"/>
              <w:adjustRightInd w:val="0"/>
              <w:rPr>
                <w:rFonts w:ascii="仿宋" w:eastAsia="仿宋" w:hAnsi="仿宋"/>
                <w:sz w:val="28"/>
                <w:szCs w:val="28"/>
              </w:rPr>
            </w:pPr>
          </w:p>
        </w:tc>
        <w:tc>
          <w:tcPr>
            <w:tcW w:w="851" w:type="dxa"/>
            <w:vAlign w:val="center"/>
          </w:tcPr>
          <w:p w14:paraId="742B4CD7" w14:textId="77777777" w:rsidR="00BA109F" w:rsidRDefault="00BA109F">
            <w:pPr>
              <w:autoSpaceDE w:val="0"/>
              <w:autoSpaceDN w:val="0"/>
              <w:adjustRightInd w:val="0"/>
              <w:rPr>
                <w:rFonts w:ascii="仿宋" w:eastAsia="仿宋" w:hAnsi="仿宋"/>
                <w:sz w:val="28"/>
                <w:szCs w:val="28"/>
              </w:rPr>
            </w:pPr>
          </w:p>
        </w:tc>
      </w:tr>
      <w:tr w:rsidR="00BA109F" w14:paraId="33A14908" w14:textId="77777777">
        <w:trPr>
          <w:trHeight w:val="421"/>
          <w:jc w:val="center"/>
        </w:trPr>
        <w:tc>
          <w:tcPr>
            <w:tcW w:w="583" w:type="dxa"/>
            <w:vAlign w:val="center"/>
          </w:tcPr>
          <w:p w14:paraId="11443435" w14:textId="77777777" w:rsidR="00BA109F" w:rsidRDefault="00BA109F">
            <w:pPr>
              <w:autoSpaceDE w:val="0"/>
              <w:autoSpaceDN w:val="0"/>
              <w:adjustRightInd w:val="0"/>
              <w:rPr>
                <w:rFonts w:ascii="仿宋" w:eastAsia="仿宋" w:hAnsi="仿宋"/>
                <w:sz w:val="28"/>
                <w:szCs w:val="28"/>
              </w:rPr>
            </w:pPr>
          </w:p>
        </w:tc>
        <w:tc>
          <w:tcPr>
            <w:tcW w:w="1843" w:type="dxa"/>
            <w:vAlign w:val="center"/>
          </w:tcPr>
          <w:p w14:paraId="0093A056" w14:textId="77777777" w:rsidR="00BA109F" w:rsidRDefault="00BA109F">
            <w:pPr>
              <w:autoSpaceDE w:val="0"/>
              <w:autoSpaceDN w:val="0"/>
              <w:adjustRightInd w:val="0"/>
              <w:rPr>
                <w:rFonts w:ascii="仿宋" w:eastAsia="仿宋" w:hAnsi="仿宋"/>
                <w:sz w:val="28"/>
                <w:szCs w:val="28"/>
              </w:rPr>
            </w:pPr>
          </w:p>
        </w:tc>
        <w:tc>
          <w:tcPr>
            <w:tcW w:w="1560" w:type="dxa"/>
            <w:vAlign w:val="center"/>
          </w:tcPr>
          <w:p w14:paraId="3A7AB6DE" w14:textId="77777777" w:rsidR="00BA109F" w:rsidRDefault="00BA109F">
            <w:pPr>
              <w:autoSpaceDE w:val="0"/>
              <w:autoSpaceDN w:val="0"/>
              <w:adjustRightInd w:val="0"/>
              <w:rPr>
                <w:rFonts w:ascii="仿宋" w:eastAsia="仿宋" w:hAnsi="仿宋"/>
                <w:sz w:val="28"/>
                <w:szCs w:val="28"/>
              </w:rPr>
            </w:pPr>
          </w:p>
        </w:tc>
        <w:tc>
          <w:tcPr>
            <w:tcW w:w="954" w:type="dxa"/>
            <w:vAlign w:val="center"/>
          </w:tcPr>
          <w:p w14:paraId="10C64243" w14:textId="77777777" w:rsidR="00BA109F" w:rsidRDefault="00BA109F">
            <w:pPr>
              <w:autoSpaceDE w:val="0"/>
              <w:autoSpaceDN w:val="0"/>
              <w:adjustRightInd w:val="0"/>
              <w:rPr>
                <w:rFonts w:ascii="仿宋" w:eastAsia="仿宋" w:hAnsi="仿宋"/>
                <w:sz w:val="28"/>
                <w:szCs w:val="28"/>
              </w:rPr>
            </w:pPr>
          </w:p>
        </w:tc>
        <w:tc>
          <w:tcPr>
            <w:tcW w:w="850" w:type="dxa"/>
            <w:vAlign w:val="center"/>
          </w:tcPr>
          <w:p w14:paraId="20E8BA97" w14:textId="77777777" w:rsidR="00BA109F" w:rsidRDefault="00BA109F">
            <w:pPr>
              <w:autoSpaceDE w:val="0"/>
              <w:autoSpaceDN w:val="0"/>
              <w:adjustRightInd w:val="0"/>
              <w:rPr>
                <w:rFonts w:ascii="仿宋" w:eastAsia="仿宋" w:hAnsi="仿宋"/>
                <w:sz w:val="28"/>
                <w:szCs w:val="28"/>
              </w:rPr>
            </w:pPr>
          </w:p>
        </w:tc>
        <w:tc>
          <w:tcPr>
            <w:tcW w:w="536" w:type="dxa"/>
            <w:vAlign w:val="center"/>
          </w:tcPr>
          <w:p w14:paraId="1B4AF9D1" w14:textId="77777777" w:rsidR="00BA109F" w:rsidRDefault="00BA109F">
            <w:pPr>
              <w:autoSpaceDE w:val="0"/>
              <w:autoSpaceDN w:val="0"/>
              <w:adjustRightInd w:val="0"/>
              <w:rPr>
                <w:rFonts w:ascii="仿宋" w:eastAsia="仿宋" w:hAnsi="仿宋"/>
                <w:sz w:val="28"/>
                <w:szCs w:val="28"/>
              </w:rPr>
            </w:pPr>
          </w:p>
        </w:tc>
        <w:tc>
          <w:tcPr>
            <w:tcW w:w="1307" w:type="dxa"/>
            <w:vAlign w:val="center"/>
          </w:tcPr>
          <w:p w14:paraId="265E7AEE" w14:textId="77777777" w:rsidR="00BA109F" w:rsidRDefault="00BA109F">
            <w:pPr>
              <w:autoSpaceDE w:val="0"/>
              <w:autoSpaceDN w:val="0"/>
              <w:adjustRightInd w:val="0"/>
              <w:rPr>
                <w:rFonts w:ascii="仿宋" w:eastAsia="仿宋" w:hAnsi="仿宋"/>
                <w:sz w:val="28"/>
                <w:szCs w:val="28"/>
              </w:rPr>
            </w:pPr>
          </w:p>
        </w:tc>
        <w:tc>
          <w:tcPr>
            <w:tcW w:w="850" w:type="dxa"/>
            <w:vAlign w:val="center"/>
          </w:tcPr>
          <w:p w14:paraId="119EB230" w14:textId="77777777" w:rsidR="00BA109F" w:rsidRDefault="00BA109F">
            <w:pPr>
              <w:autoSpaceDE w:val="0"/>
              <w:autoSpaceDN w:val="0"/>
              <w:adjustRightInd w:val="0"/>
              <w:rPr>
                <w:rFonts w:ascii="仿宋" w:eastAsia="仿宋" w:hAnsi="仿宋"/>
                <w:sz w:val="28"/>
                <w:szCs w:val="28"/>
              </w:rPr>
            </w:pPr>
          </w:p>
        </w:tc>
        <w:tc>
          <w:tcPr>
            <w:tcW w:w="851" w:type="dxa"/>
            <w:vAlign w:val="center"/>
          </w:tcPr>
          <w:p w14:paraId="102697FC" w14:textId="77777777" w:rsidR="00BA109F" w:rsidRDefault="00BA109F">
            <w:pPr>
              <w:autoSpaceDE w:val="0"/>
              <w:autoSpaceDN w:val="0"/>
              <w:adjustRightInd w:val="0"/>
              <w:rPr>
                <w:rFonts w:ascii="仿宋" w:eastAsia="仿宋" w:hAnsi="仿宋"/>
                <w:sz w:val="28"/>
                <w:szCs w:val="28"/>
              </w:rPr>
            </w:pPr>
          </w:p>
        </w:tc>
      </w:tr>
      <w:tr w:rsidR="00BA109F" w14:paraId="3794ED63" w14:textId="77777777">
        <w:trPr>
          <w:trHeight w:val="635"/>
          <w:jc w:val="center"/>
        </w:trPr>
        <w:tc>
          <w:tcPr>
            <w:tcW w:w="8483" w:type="dxa"/>
            <w:gridSpan w:val="8"/>
            <w:vAlign w:val="center"/>
          </w:tcPr>
          <w:p w14:paraId="4D7B915F" w14:textId="77777777" w:rsidR="00BA109F"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1884BEB5" w14:textId="77777777" w:rsidR="00BA109F" w:rsidRDefault="00BA109F">
            <w:pPr>
              <w:autoSpaceDE w:val="0"/>
              <w:autoSpaceDN w:val="0"/>
              <w:adjustRightInd w:val="0"/>
              <w:jc w:val="right"/>
              <w:rPr>
                <w:rFonts w:ascii="仿宋" w:eastAsia="仿宋" w:hAnsi="仿宋"/>
                <w:sz w:val="28"/>
                <w:szCs w:val="28"/>
              </w:rPr>
            </w:pPr>
          </w:p>
        </w:tc>
      </w:tr>
    </w:tbl>
    <w:p w14:paraId="6763BB51" w14:textId="77777777" w:rsidR="00BA109F" w:rsidRDefault="00000000">
      <w:pPr>
        <w:spacing w:line="400" w:lineRule="exact"/>
        <w:rPr>
          <w:rFonts w:ascii="仿宋" w:eastAsia="仿宋" w:hAnsi="仿宋"/>
          <w:sz w:val="28"/>
          <w:szCs w:val="28"/>
        </w:rPr>
      </w:pPr>
      <w:r>
        <w:rPr>
          <w:rFonts w:ascii="仿宋" w:eastAsia="仿宋" w:hAnsi="仿宋" w:hint="eastAsia"/>
          <w:sz w:val="28"/>
          <w:szCs w:val="28"/>
        </w:rPr>
        <w:t>注：</w:t>
      </w:r>
    </w:p>
    <w:p w14:paraId="7815EFC9" w14:textId="77777777" w:rsidR="00BA109F" w:rsidRDefault="00000000">
      <w:pPr>
        <w:pStyle w:val="af7"/>
        <w:numPr>
          <w:ilvl w:val="1"/>
          <w:numId w:val="55"/>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7C9CD84B" w14:textId="77777777" w:rsidR="00BA109F" w:rsidRDefault="00000000">
      <w:pPr>
        <w:pStyle w:val="af7"/>
        <w:numPr>
          <w:ilvl w:val="1"/>
          <w:numId w:val="55"/>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2822B334" w14:textId="77777777" w:rsidR="00BA109F" w:rsidRDefault="00000000">
      <w:pPr>
        <w:pStyle w:val="af7"/>
        <w:numPr>
          <w:ilvl w:val="1"/>
          <w:numId w:val="5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56419267" w14:textId="77777777" w:rsidR="00BA109F" w:rsidRDefault="00000000">
      <w:pPr>
        <w:pStyle w:val="af7"/>
        <w:numPr>
          <w:ilvl w:val="1"/>
          <w:numId w:val="5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2C9A6252" w14:textId="77777777" w:rsidR="00BA109F" w:rsidRDefault="00BA109F">
      <w:pPr>
        <w:spacing w:line="0" w:lineRule="atLeast"/>
        <w:rPr>
          <w:rFonts w:ascii="仿宋" w:eastAsia="仿宋" w:hAnsi="仿宋"/>
          <w:sz w:val="28"/>
          <w:szCs w:val="28"/>
        </w:rPr>
      </w:pPr>
    </w:p>
    <w:p w14:paraId="39BAA2A8" w14:textId="77777777" w:rsidR="00BA109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7FEC9B8" w14:textId="77777777" w:rsidR="00BA109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148D64A6" w14:textId="77777777" w:rsidR="00BA109F" w:rsidRDefault="00000000">
      <w:pPr>
        <w:widowControl/>
        <w:jc w:val="left"/>
        <w:rPr>
          <w:rFonts w:ascii="仿宋" w:eastAsia="仿宋" w:hAnsi="仿宋"/>
          <w:sz w:val="28"/>
          <w:szCs w:val="28"/>
        </w:rPr>
      </w:pPr>
      <w:bookmarkStart w:id="84" w:name="_Toc82359026"/>
      <w:bookmarkStart w:id="85" w:name="_Toc82095917"/>
      <w:r>
        <w:rPr>
          <w:rFonts w:ascii="仿宋" w:eastAsia="仿宋" w:hAnsi="仿宋" w:hint="eastAsia"/>
          <w:sz w:val="28"/>
          <w:szCs w:val="28"/>
        </w:rPr>
        <w:t>日期：_________年____月____日</w:t>
      </w:r>
      <w:r>
        <w:rPr>
          <w:rFonts w:ascii="仿宋" w:eastAsia="仿宋" w:hAnsi="仿宋"/>
          <w:sz w:val="28"/>
          <w:szCs w:val="28"/>
        </w:rPr>
        <w:br w:type="page"/>
      </w:r>
    </w:p>
    <w:p w14:paraId="0F5AEEC1" w14:textId="77777777" w:rsidR="00BA109F" w:rsidRDefault="00000000">
      <w:pPr>
        <w:spacing w:line="0" w:lineRule="atLeast"/>
        <w:outlineLvl w:val="1"/>
        <w:rPr>
          <w:rFonts w:ascii="宋体" w:hAnsi="宋体"/>
          <w:szCs w:val="21"/>
        </w:rPr>
      </w:pPr>
      <w:bookmarkStart w:id="86" w:name="_Toc116550367"/>
      <w:bookmarkEnd w:id="84"/>
      <w:bookmarkEnd w:id="85"/>
      <w:r>
        <w:rPr>
          <w:rFonts w:ascii="宋体" w:hAnsi="宋体" w:hint="eastAsia"/>
          <w:szCs w:val="21"/>
        </w:rPr>
        <w:lastRenderedPageBreak/>
        <w:t>附件8：报价一览表（服务）</w:t>
      </w:r>
      <w:bookmarkEnd w:id="86"/>
    </w:p>
    <w:p w14:paraId="2E86094D" w14:textId="77777777" w:rsidR="00BA109F"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671FA8BC" w14:textId="77777777" w:rsidR="00BA109F"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4499255D" w14:textId="77777777" w:rsidR="00BA109F"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BA109F" w14:paraId="793C8ED8"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423B3E4C" w14:textId="77777777" w:rsidR="00BA109F"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75D1B775" w14:textId="77777777" w:rsidR="00BA109F"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0977F925" w14:textId="77777777" w:rsidR="00BA109F"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5A9DBACF" w14:textId="77777777" w:rsidR="00BA109F"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70148424" w14:textId="77777777" w:rsidR="00BA109F"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5E1E5D53" w14:textId="77777777" w:rsidR="00BA109F"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4DEF29EB" w14:textId="77777777" w:rsidR="00BA109F"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6B28045F" w14:textId="77777777" w:rsidR="00BA109F"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BA109F" w14:paraId="63C5891B"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2340E8AF" w14:textId="77777777" w:rsidR="00BA109F" w:rsidRDefault="00BA109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C2B50ED" w14:textId="77777777" w:rsidR="00BA109F" w:rsidRDefault="00BA109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4CC5548" w14:textId="77777777" w:rsidR="00BA109F" w:rsidRDefault="00BA109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DF0AC68" w14:textId="77777777" w:rsidR="00BA109F" w:rsidRDefault="00BA109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512F85B" w14:textId="77777777" w:rsidR="00BA109F" w:rsidRDefault="00BA109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3CEAE72" w14:textId="77777777" w:rsidR="00BA109F" w:rsidRDefault="00BA109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B074120" w14:textId="77777777" w:rsidR="00BA109F" w:rsidRDefault="00BA109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05A5040" w14:textId="77777777" w:rsidR="00BA109F" w:rsidRDefault="00BA109F">
            <w:pPr>
              <w:jc w:val="right"/>
              <w:rPr>
                <w:rFonts w:ascii="仿宋" w:eastAsia="仿宋" w:hAnsi="仿宋"/>
                <w:sz w:val="30"/>
                <w:szCs w:val="30"/>
              </w:rPr>
            </w:pPr>
          </w:p>
        </w:tc>
      </w:tr>
      <w:tr w:rsidR="00BA109F" w14:paraId="30912A84"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2C29B331" w14:textId="77777777" w:rsidR="00BA109F" w:rsidRDefault="00BA109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6CC253B" w14:textId="77777777" w:rsidR="00BA109F" w:rsidRDefault="00BA109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0BD3EBE" w14:textId="77777777" w:rsidR="00BA109F" w:rsidRDefault="00BA109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71CF7F6" w14:textId="77777777" w:rsidR="00BA109F" w:rsidRDefault="00BA109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D615270" w14:textId="77777777" w:rsidR="00BA109F" w:rsidRDefault="00BA109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9A463C3" w14:textId="77777777" w:rsidR="00BA109F" w:rsidRDefault="00BA109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293F7D8" w14:textId="77777777" w:rsidR="00BA109F" w:rsidRDefault="00BA109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19808AA" w14:textId="77777777" w:rsidR="00BA109F" w:rsidRDefault="00BA109F">
            <w:pPr>
              <w:jc w:val="right"/>
              <w:rPr>
                <w:rFonts w:ascii="仿宋" w:eastAsia="仿宋" w:hAnsi="仿宋"/>
                <w:sz w:val="30"/>
                <w:szCs w:val="30"/>
              </w:rPr>
            </w:pPr>
          </w:p>
        </w:tc>
      </w:tr>
      <w:tr w:rsidR="00BA109F" w14:paraId="03FC29FE"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C18CBBD" w14:textId="77777777" w:rsidR="00BA109F" w:rsidRDefault="00BA109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E4CFDEE" w14:textId="77777777" w:rsidR="00BA109F" w:rsidRDefault="00BA109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AB67F5C" w14:textId="77777777" w:rsidR="00BA109F" w:rsidRDefault="00BA109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640B57A" w14:textId="77777777" w:rsidR="00BA109F" w:rsidRDefault="00BA109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B7EE6FB" w14:textId="77777777" w:rsidR="00BA109F" w:rsidRDefault="00BA109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E7006F9" w14:textId="77777777" w:rsidR="00BA109F" w:rsidRDefault="00BA109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AC8457E" w14:textId="77777777" w:rsidR="00BA109F" w:rsidRDefault="00BA109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01EADBF" w14:textId="77777777" w:rsidR="00BA109F" w:rsidRDefault="00BA109F">
            <w:pPr>
              <w:jc w:val="right"/>
              <w:rPr>
                <w:rFonts w:ascii="仿宋" w:eastAsia="仿宋" w:hAnsi="仿宋"/>
                <w:sz w:val="30"/>
                <w:szCs w:val="30"/>
              </w:rPr>
            </w:pPr>
          </w:p>
        </w:tc>
      </w:tr>
      <w:tr w:rsidR="00BA109F" w14:paraId="5712FFD9"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BE3B230" w14:textId="77777777" w:rsidR="00BA109F" w:rsidRDefault="00BA109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937CF20" w14:textId="77777777" w:rsidR="00BA109F" w:rsidRDefault="00BA109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D11E9DA" w14:textId="77777777" w:rsidR="00BA109F" w:rsidRDefault="00BA109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34500E6" w14:textId="77777777" w:rsidR="00BA109F" w:rsidRDefault="00BA109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94053F2" w14:textId="77777777" w:rsidR="00BA109F" w:rsidRDefault="00BA109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3E11CF7" w14:textId="77777777" w:rsidR="00BA109F" w:rsidRDefault="00BA109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E211674" w14:textId="77777777" w:rsidR="00BA109F" w:rsidRDefault="00BA109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6676177" w14:textId="77777777" w:rsidR="00BA109F" w:rsidRDefault="00BA109F">
            <w:pPr>
              <w:jc w:val="right"/>
              <w:rPr>
                <w:rFonts w:ascii="仿宋" w:eastAsia="仿宋" w:hAnsi="仿宋"/>
                <w:sz w:val="30"/>
                <w:szCs w:val="30"/>
              </w:rPr>
            </w:pPr>
          </w:p>
        </w:tc>
      </w:tr>
      <w:tr w:rsidR="00BA109F" w14:paraId="1D7726FA"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0EEE1E12" w14:textId="77777777" w:rsidR="00BA109F" w:rsidRDefault="00BA109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0046424" w14:textId="77777777" w:rsidR="00BA109F" w:rsidRDefault="00BA109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3829D7C" w14:textId="77777777" w:rsidR="00BA109F" w:rsidRDefault="00BA109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4E060CE" w14:textId="77777777" w:rsidR="00BA109F" w:rsidRDefault="00BA109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EEEB8F9" w14:textId="77777777" w:rsidR="00BA109F" w:rsidRDefault="00BA109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73ADEC7" w14:textId="77777777" w:rsidR="00BA109F" w:rsidRDefault="00BA109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8816C95" w14:textId="77777777" w:rsidR="00BA109F" w:rsidRDefault="00BA109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82F6660" w14:textId="77777777" w:rsidR="00BA109F" w:rsidRDefault="00BA109F">
            <w:pPr>
              <w:jc w:val="right"/>
              <w:rPr>
                <w:rFonts w:ascii="仿宋" w:eastAsia="仿宋" w:hAnsi="仿宋"/>
                <w:sz w:val="30"/>
                <w:szCs w:val="30"/>
              </w:rPr>
            </w:pPr>
          </w:p>
        </w:tc>
      </w:tr>
      <w:tr w:rsidR="00BA109F" w14:paraId="2E76A417"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7F1EFDD6" w14:textId="77777777" w:rsidR="00BA109F"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62FD03B6" w14:textId="77777777" w:rsidR="00BA109F" w:rsidRDefault="00BA109F">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1F843875" w14:textId="77777777" w:rsidR="00BA109F" w:rsidRDefault="00BA109F">
            <w:pPr>
              <w:jc w:val="center"/>
              <w:rPr>
                <w:rFonts w:ascii="仿宋" w:eastAsia="仿宋" w:hAnsi="仿宋"/>
                <w:sz w:val="30"/>
                <w:szCs w:val="30"/>
              </w:rPr>
            </w:pPr>
          </w:p>
        </w:tc>
      </w:tr>
    </w:tbl>
    <w:p w14:paraId="1881DA0E" w14:textId="77777777" w:rsidR="00BA109F"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4896FA71" w14:textId="77777777" w:rsidR="00BA109F" w:rsidRDefault="00000000">
      <w:pPr>
        <w:pStyle w:val="af7"/>
        <w:numPr>
          <w:ilvl w:val="1"/>
          <w:numId w:val="56"/>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63129318" w14:textId="77777777" w:rsidR="00BA109F" w:rsidRDefault="00000000">
      <w:pPr>
        <w:pStyle w:val="af7"/>
        <w:numPr>
          <w:ilvl w:val="1"/>
          <w:numId w:val="56"/>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5AA1FBF3" w14:textId="77777777" w:rsidR="00BA109F" w:rsidRDefault="00000000">
      <w:pPr>
        <w:pStyle w:val="af7"/>
        <w:numPr>
          <w:ilvl w:val="1"/>
          <w:numId w:val="5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134B7943" w14:textId="77777777" w:rsidR="00BA109F"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5177CCF7" w14:textId="77777777" w:rsidR="00BA109F" w:rsidRDefault="00BA109F">
      <w:pPr>
        <w:spacing w:line="360" w:lineRule="auto"/>
        <w:rPr>
          <w:rFonts w:ascii="仿宋" w:eastAsia="仿宋" w:hAnsi="仿宋"/>
          <w:sz w:val="30"/>
          <w:szCs w:val="30"/>
        </w:rPr>
      </w:pPr>
    </w:p>
    <w:p w14:paraId="7BFF0076" w14:textId="77777777" w:rsidR="00BA109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00C19BD1" w14:textId="77777777" w:rsidR="00BA109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E83589A" w14:textId="77777777" w:rsidR="00BA109F"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2FEABDDA" w14:textId="77777777" w:rsidR="00BA109F" w:rsidRDefault="00000000">
      <w:pPr>
        <w:spacing w:line="0" w:lineRule="atLeast"/>
        <w:outlineLvl w:val="1"/>
        <w:rPr>
          <w:rFonts w:ascii="宋体" w:hAnsi="宋体"/>
          <w:szCs w:val="21"/>
        </w:rPr>
      </w:pPr>
      <w:bookmarkStart w:id="87" w:name="_Toc116550368"/>
      <w:r>
        <w:rPr>
          <w:rFonts w:ascii="宋体" w:hAnsi="宋体" w:hint="eastAsia"/>
          <w:szCs w:val="21"/>
        </w:rPr>
        <w:lastRenderedPageBreak/>
        <w:t>附件9：报价一览表（工程）</w:t>
      </w:r>
      <w:bookmarkEnd w:id="87"/>
      <w:r>
        <w:rPr>
          <w:rFonts w:ascii="宋体" w:hAnsi="宋体" w:hint="eastAsia"/>
          <w:color w:val="FF0000"/>
          <w:szCs w:val="21"/>
        </w:rPr>
        <w:t>（本项目不适用）</w:t>
      </w:r>
    </w:p>
    <w:p w14:paraId="5B82121F" w14:textId="77777777" w:rsidR="00BA109F" w:rsidRDefault="00BA109F">
      <w:pPr>
        <w:jc w:val="center"/>
        <w:rPr>
          <w:rFonts w:ascii="仿宋_GB2312" w:eastAsia="仿宋_GB2312" w:hAnsi="宋体"/>
          <w:b/>
          <w:sz w:val="30"/>
          <w:szCs w:val="30"/>
        </w:rPr>
      </w:pPr>
    </w:p>
    <w:p w14:paraId="27FE211E" w14:textId="77777777" w:rsidR="00BA109F"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5B4942A1" w14:textId="77777777" w:rsidR="00BA109F"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248E0650" w14:textId="77777777" w:rsidR="00BA109F"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BA109F" w14:paraId="5C40F3F1" w14:textId="77777777">
        <w:trPr>
          <w:cantSplit/>
          <w:trHeight w:hRule="exact" w:val="916"/>
          <w:jc w:val="center"/>
        </w:trPr>
        <w:tc>
          <w:tcPr>
            <w:tcW w:w="568" w:type="dxa"/>
            <w:vAlign w:val="center"/>
          </w:tcPr>
          <w:p w14:paraId="7794ED25" w14:textId="77777777" w:rsidR="00BA109F"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275AAC97" w14:textId="77777777" w:rsidR="00BA109F"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5C9BD1FA" w14:textId="77777777" w:rsidR="00BA109F"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60D35BB4" w14:textId="77777777" w:rsidR="00BA109F"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2771FA35" w14:textId="77777777" w:rsidR="00BA109F"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5A9899B8" w14:textId="77777777" w:rsidR="00BA109F"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2B4E1936" w14:textId="77777777" w:rsidR="00BA109F"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6E29FFA3" w14:textId="77777777" w:rsidR="00BA109F"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BA109F" w14:paraId="4841EF03" w14:textId="77777777">
        <w:trPr>
          <w:cantSplit/>
          <w:trHeight w:hRule="exact" w:val="545"/>
          <w:jc w:val="center"/>
        </w:trPr>
        <w:tc>
          <w:tcPr>
            <w:tcW w:w="568" w:type="dxa"/>
            <w:vAlign w:val="center"/>
          </w:tcPr>
          <w:p w14:paraId="42DB5BC3" w14:textId="77777777" w:rsidR="00BA109F" w:rsidRDefault="00BA109F">
            <w:pPr>
              <w:spacing w:line="400" w:lineRule="exact"/>
              <w:rPr>
                <w:rFonts w:ascii="仿宋" w:eastAsia="仿宋" w:hAnsi="仿宋"/>
                <w:bCs/>
                <w:sz w:val="28"/>
                <w:szCs w:val="28"/>
              </w:rPr>
            </w:pPr>
          </w:p>
        </w:tc>
        <w:tc>
          <w:tcPr>
            <w:tcW w:w="1525" w:type="dxa"/>
            <w:vAlign w:val="center"/>
          </w:tcPr>
          <w:p w14:paraId="745C214D" w14:textId="77777777" w:rsidR="00BA109F" w:rsidRDefault="00BA109F">
            <w:pPr>
              <w:spacing w:line="400" w:lineRule="exact"/>
              <w:rPr>
                <w:rFonts w:ascii="仿宋" w:eastAsia="仿宋" w:hAnsi="仿宋"/>
                <w:bCs/>
                <w:sz w:val="28"/>
                <w:szCs w:val="28"/>
              </w:rPr>
            </w:pPr>
          </w:p>
        </w:tc>
        <w:tc>
          <w:tcPr>
            <w:tcW w:w="992" w:type="dxa"/>
          </w:tcPr>
          <w:p w14:paraId="0D768288" w14:textId="77777777" w:rsidR="00BA109F" w:rsidRDefault="00BA109F">
            <w:pPr>
              <w:spacing w:line="400" w:lineRule="exact"/>
              <w:rPr>
                <w:rFonts w:ascii="仿宋" w:eastAsia="仿宋" w:hAnsi="仿宋"/>
                <w:bCs/>
                <w:sz w:val="28"/>
                <w:szCs w:val="28"/>
              </w:rPr>
            </w:pPr>
          </w:p>
        </w:tc>
        <w:tc>
          <w:tcPr>
            <w:tcW w:w="992" w:type="dxa"/>
            <w:vAlign w:val="center"/>
          </w:tcPr>
          <w:p w14:paraId="167A631E" w14:textId="77777777" w:rsidR="00BA109F" w:rsidRDefault="00BA109F">
            <w:pPr>
              <w:spacing w:line="400" w:lineRule="exact"/>
              <w:rPr>
                <w:rFonts w:ascii="仿宋" w:eastAsia="仿宋" w:hAnsi="仿宋"/>
                <w:bCs/>
                <w:sz w:val="28"/>
                <w:szCs w:val="28"/>
              </w:rPr>
            </w:pPr>
          </w:p>
        </w:tc>
        <w:tc>
          <w:tcPr>
            <w:tcW w:w="1276" w:type="dxa"/>
            <w:vAlign w:val="center"/>
          </w:tcPr>
          <w:p w14:paraId="703922DA" w14:textId="77777777" w:rsidR="00BA109F" w:rsidRDefault="00BA109F">
            <w:pPr>
              <w:spacing w:line="400" w:lineRule="exact"/>
              <w:rPr>
                <w:rFonts w:ascii="仿宋" w:eastAsia="仿宋" w:hAnsi="仿宋"/>
                <w:bCs/>
                <w:sz w:val="28"/>
                <w:szCs w:val="28"/>
              </w:rPr>
            </w:pPr>
          </w:p>
        </w:tc>
        <w:tc>
          <w:tcPr>
            <w:tcW w:w="917" w:type="dxa"/>
            <w:vAlign w:val="center"/>
          </w:tcPr>
          <w:p w14:paraId="5AFB04CC" w14:textId="77777777" w:rsidR="00BA109F" w:rsidRDefault="00BA109F">
            <w:pPr>
              <w:spacing w:line="400" w:lineRule="exact"/>
              <w:rPr>
                <w:rFonts w:ascii="仿宋" w:eastAsia="仿宋" w:hAnsi="仿宋"/>
                <w:bCs/>
                <w:sz w:val="28"/>
                <w:szCs w:val="28"/>
              </w:rPr>
            </w:pPr>
          </w:p>
        </w:tc>
        <w:tc>
          <w:tcPr>
            <w:tcW w:w="955" w:type="dxa"/>
            <w:vAlign w:val="center"/>
          </w:tcPr>
          <w:p w14:paraId="6AF3ECD5" w14:textId="77777777" w:rsidR="00BA109F" w:rsidRDefault="00BA109F">
            <w:pPr>
              <w:spacing w:line="400" w:lineRule="exact"/>
              <w:rPr>
                <w:rFonts w:ascii="仿宋" w:eastAsia="仿宋" w:hAnsi="仿宋"/>
                <w:bCs/>
                <w:sz w:val="28"/>
                <w:szCs w:val="28"/>
              </w:rPr>
            </w:pPr>
          </w:p>
        </w:tc>
        <w:tc>
          <w:tcPr>
            <w:tcW w:w="992" w:type="dxa"/>
            <w:vAlign w:val="center"/>
          </w:tcPr>
          <w:p w14:paraId="2AD1A8B5" w14:textId="77777777" w:rsidR="00BA109F" w:rsidRDefault="00BA109F">
            <w:pPr>
              <w:spacing w:line="400" w:lineRule="exact"/>
              <w:rPr>
                <w:rFonts w:ascii="仿宋" w:eastAsia="仿宋" w:hAnsi="仿宋"/>
                <w:bCs/>
                <w:sz w:val="28"/>
                <w:szCs w:val="28"/>
              </w:rPr>
            </w:pPr>
          </w:p>
        </w:tc>
      </w:tr>
      <w:tr w:rsidR="00BA109F" w14:paraId="6BF48E17" w14:textId="77777777">
        <w:trPr>
          <w:cantSplit/>
          <w:trHeight w:hRule="exact" w:val="545"/>
          <w:jc w:val="center"/>
        </w:trPr>
        <w:tc>
          <w:tcPr>
            <w:tcW w:w="568" w:type="dxa"/>
            <w:vAlign w:val="center"/>
          </w:tcPr>
          <w:p w14:paraId="247B15F7" w14:textId="77777777" w:rsidR="00BA109F" w:rsidRDefault="00BA109F">
            <w:pPr>
              <w:spacing w:line="400" w:lineRule="exact"/>
              <w:rPr>
                <w:rFonts w:ascii="仿宋" w:eastAsia="仿宋" w:hAnsi="仿宋"/>
                <w:bCs/>
                <w:sz w:val="28"/>
                <w:szCs w:val="28"/>
              </w:rPr>
            </w:pPr>
          </w:p>
        </w:tc>
        <w:tc>
          <w:tcPr>
            <w:tcW w:w="1525" w:type="dxa"/>
            <w:vAlign w:val="center"/>
          </w:tcPr>
          <w:p w14:paraId="21067056" w14:textId="77777777" w:rsidR="00BA109F" w:rsidRDefault="00BA109F">
            <w:pPr>
              <w:spacing w:line="400" w:lineRule="exact"/>
              <w:rPr>
                <w:rFonts w:ascii="仿宋" w:eastAsia="仿宋" w:hAnsi="仿宋"/>
                <w:bCs/>
                <w:sz w:val="28"/>
                <w:szCs w:val="28"/>
              </w:rPr>
            </w:pPr>
          </w:p>
        </w:tc>
        <w:tc>
          <w:tcPr>
            <w:tcW w:w="992" w:type="dxa"/>
          </w:tcPr>
          <w:p w14:paraId="0F105149" w14:textId="77777777" w:rsidR="00BA109F" w:rsidRDefault="00BA109F">
            <w:pPr>
              <w:spacing w:line="400" w:lineRule="exact"/>
              <w:rPr>
                <w:rFonts w:ascii="仿宋" w:eastAsia="仿宋" w:hAnsi="仿宋"/>
                <w:bCs/>
                <w:sz w:val="28"/>
                <w:szCs w:val="28"/>
              </w:rPr>
            </w:pPr>
          </w:p>
        </w:tc>
        <w:tc>
          <w:tcPr>
            <w:tcW w:w="992" w:type="dxa"/>
            <w:vAlign w:val="center"/>
          </w:tcPr>
          <w:p w14:paraId="000B2049" w14:textId="77777777" w:rsidR="00BA109F" w:rsidRDefault="00BA109F">
            <w:pPr>
              <w:spacing w:line="400" w:lineRule="exact"/>
              <w:rPr>
                <w:rFonts w:ascii="仿宋" w:eastAsia="仿宋" w:hAnsi="仿宋"/>
                <w:bCs/>
                <w:sz w:val="28"/>
                <w:szCs w:val="28"/>
              </w:rPr>
            </w:pPr>
          </w:p>
        </w:tc>
        <w:tc>
          <w:tcPr>
            <w:tcW w:w="1276" w:type="dxa"/>
            <w:vAlign w:val="center"/>
          </w:tcPr>
          <w:p w14:paraId="45E23DED" w14:textId="77777777" w:rsidR="00BA109F" w:rsidRDefault="00BA109F">
            <w:pPr>
              <w:spacing w:line="400" w:lineRule="exact"/>
              <w:rPr>
                <w:rFonts w:ascii="仿宋" w:eastAsia="仿宋" w:hAnsi="仿宋"/>
                <w:bCs/>
                <w:sz w:val="28"/>
                <w:szCs w:val="28"/>
              </w:rPr>
            </w:pPr>
          </w:p>
        </w:tc>
        <w:tc>
          <w:tcPr>
            <w:tcW w:w="917" w:type="dxa"/>
            <w:vAlign w:val="center"/>
          </w:tcPr>
          <w:p w14:paraId="136E89CA" w14:textId="77777777" w:rsidR="00BA109F" w:rsidRDefault="00BA109F">
            <w:pPr>
              <w:spacing w:line="400" w:lineRule="exact"/>
              <w:rPr>
                <w:rFonts w:ascii="仿宋" w:eastAsia="仿宋" w:hAnsi="仿宋"/>
                <w:bCs/>
                <w:sz w:val="28"/>
                <w:szCs w:val="28"/>
              </w:rPr>
            </w:pPr>
          </w:p>
        </w:tc>
        <w:tc>
          <w:tcPr>
            <w:tcW w:w="955" w:type="dxa"/>
            <w:vAlign w:val="center"/>
          </w:tcPr>
          <w:p w14:paraId="12A8BF96" w14:textId="77777777" w:rsidR="00BA109F" w:rsidRDefault="00BA109F">
            <w:pPr>
              <w:spacing w:line="400" w:lineRule="exact"/>
              <w:rPr>
                <w:rFonts w:ascii="仿宋" w:eastAsia="仿宋" w:hAnsi="仿宋"/>
                <w:bCs/>
                <w:sz w:val="28"/>
                <w:szCs w:val="28"/>
              </w:rPr>
            </w:pPr>
          </w:p>
        </w:tc>
        <w:tc>
          <w:tcPr>
            <w:tcW w:w="992" w:type="dxa"/>
            <w:vAlign w:val="center"/>
          </w:tcPr>
          <w:p w14:paraId="6ECA8F9E" w14:textId="77777777" w:rsidR="00BA109F" w:rsidRDefault="00BA109F">
            <w:pPr>
              <w:spacing w:line="400" w:lineRule="exact"/>
              <w:rPr>
                <w:rFonts w:ascii="仿宋" w:eastAsia="仿宋" w:hAnsi="仿宋"/>
                <w:bCs/>
                <w:sz w:val="28"/>
                <w:szCs w:val="28"/>
              </w:rPr>
            </w:pPr>
          </w:p>
        </w:tc>
      </w:tr>
      <w:tr w:rsidR="00BA109F" w14:paraId="00A86AE4" w14:textId="77777777">
        <w:trPr>
          <w:cantSplit/>
          <w:trHeight w:hRule="exact" w:val="545"/>
          <w:jc w:val="center"/>
        </w:trPr>
        <w:tc>
          <w:tcPr>
            <w:tcW w:w="568" w:type="dxa"/>
            <w:vAlign w:val="center"/>
          </w:tcPr>
          <w:p w14:paraId="1FFC0590" w14:textId="77777777" w:rsidR="00BA109F" w:rsidRDefault="00BA109F">
            <w:pPr>
              <w:spacing w:line="400" w:lineRule="exact"/>
              <w:rPr>
                <w:rFonts w:ascii="仿宋" w:eastAsia="仿宋" w:hAnsi="仿宋"/>
                <w:bCs/>
                <w:sz w:val="28"/>
                <w:szCs w:val="28"/>
              </w:rPr>
            </w:pPr>
          </w:p>
        </w:tc>
        <w:tc>
          <w:tcPr>
            <w:tcW w:w="1525" w:type="dxa"/>
            <w:vAlign w:val="center"/>
          </w:tcPr>
          <w:p w14:paraId="226E2CDF" w14:textId="77777777" w:rsidR="00BA109F" w:rsidRDefault="00BA109F">
            <w:pPr>
              <w:spacing w:line="400" w:lineRule="exact"/>
              <w:rPr>
                <w:rFonts w:ascii="仿宋" w:eastAsia="仿宋" w:hAnsi="仿宋"/>
                <w:bCs/>
                <w:sz w:val="28"/>
                <w:szCs w:val="28"/>
              </w:rPr>
            </w:pPr>
          </w:p>
        </w:tc>
        <w:tc>
          <w:tcPr>
            <w:tcW w:w="992" w:type="dxa"/>
          </w:tcPr>
          <w:p w14:paraId="77BC2C64" w14:textId="77777777" w:rsidR="00BA109F" w:rsidRDefault="00BA109F">
            <w:pPr>
              <w:spacing w:line="400" w:lineRule="exact"/>
              <w:rPr>
                <w:rFonts w:ascii="仿宋" w:eastAsia="仿宋" w:hAnsi="仿宋"/>
                <w:bCs/>
                <w:sz w:val="28"/>
                <w:szCs w:val="28"/>
              </w:rPr>
            </w:pPr>
          </w:p>
        </w:tc>
        <w:tc>
          <w:tcPr>
            <w:tcW w:w="992" w:type="dxa"/>
            <w:vAlign w:val="center"/>
          </w:tcPr>
          <w:p w14:paraId="0900002D" w14:textId="77777777" w:rsidR="00BA109F" w:rsidRDefault="00BA109F">
            <w:pPr>
              <w:spacing w:line="400" w:lineRule="exact"/>
              <w:rPr>
                <w:rFonts w:ascii="仿宋" w:eastAsia="仿宋" w:hAnsi="仿宋"/>
                <w:bCs/>
                <w:sz w:val="28"/>
                <w:szCs w:val="28"/>
              </w:rPr>
            </w:pPr>
          </w:p>
        </w:tc>
        <w:tc>
          <w:tcPr>
            <w:tcW w:w="1276" w:type="dxa"/>
            <w:vAlign w:val="center"/>
          </w:tcPr>
          <w:p w14:paraId="60137DF6" w14:textId="77777777" w:rsidR="00BA109F" w:rsidRDefault="00BA109F">
            <w:pPr>
              <w:spacing w:line="400" w:lineRule="exact"/>
              <w:rPr>
                <w:rFonts w:ascii="仿宋" w:eastAsia="仿宋" w:hAnsi="仿宋"/>
                <w:bCs/>
                <w:sz w:val="28"/>
                <w:szCs w:val="28"/>
              </w:rPr>
            </w:pPr>
          </w:p>
        </w:tc>
        <w:tc>
          <w:tcPr>
            <w:tcW w:w="917" w:type="dxa"/>
            <w:vAlign w:val="center"/>
          </w:tcPr>
          <w:p w14:paraId="66D4285F" w14:textId="77777777" w:rsidR="00BA109F" w:rsidRDefault="00BA109F">
            <w:pPr>
              <w:spacing w:line="400" w:lineRule="exact"/>
              <w:rPr>
                <w:rFonts w:ascii="仿宋" w:eastAsia="仿宋" w:hAnsi="仿宋"/>
                <w:bCs/>
                <w:sz w:val="28"/>
                <w:szCs w:val="28"/>
              </w:rPr>
            </w:pPr>
          </w:p>
        </w:tc>
        <w:tc>
          <w:tcPr>
            <w:tcW w:w="955" w:type="dxa"/>
            <w:vAlign w:val="center"/>
          </w:tcPr>
          <w:p w14:paraId="741DB4D4" w14:textId="77777777" w:rsidR="00BA109F" w:rsidRDefault="00BA109F">
            <w:pPr>
              <w:spacing w:line="400" w:lineRule="exact"/>
              <w:rPr>
                <w:rFonts w:ascii="仿宋" w:eastAsia="仿宋" w:hAnsi="仿宋"/>
                <w:bCs/>
                <w:sz w:val="28"/>
                <w:szCs w:val="28"/>
              </w:rPr>
            </w:pPr>
          </w:p>
        </w:tc>
        <w:tc>
          <w:tcPr>
            <w:tcW w:w="992" w:type="dxa"/>
            <w:vAlign w:val="center"/>
          </w:tcPr>
          <w:p w14:paraId="32AF0D92" w14:textId="77777777" w:rsidR="00BA109F" w:rsidRDefault="00BA109F">
            <w:pPr>
              <w:spacing w:line="400" w:lineRule="exact"/>
              <w:rPr>
                <w:rFonts w:ascii="仿宋" w:eastAsia="仿宋" w:hAnsi="仿宋"/>
                <w:bCs/>
                <w:sz w:val="28"/>
                <w:szCs w:val="28"/>
              </w:rPr>
            </w:pPr>
          </w:p>
        </w:tc>
      </w:tr>
      <w:tr w:rsidR="00BA109F" w14:paraId="41F6801F" w14:textId="77777777">
        <w:trPr>
          <w:cantSplit/>
          <w:trHeight w:hRule="exact" w:val="545"/>
          <w:jc w:val="center"/>
        </w:trPr>
        <w:tc>
          <w:tcPr>
            <w:tcW w:w="568" w:type="dxa"/>
            <w:vAlign w:val="center"/>
          </w:tcPr>
          <w:p w14:paraId="58195FEE" w14:textId="77777777" w:rsidR="00BA109F" w:rsidRDefault="00BA109F">
            <w:pPr>
              <w:spacing w:line="400" w:lineRule="exact"/>
              <w:rPr>
                <w:rFonts w:ascii="仿宋" w:eastAsia="仿宋" w:hAnsi="仿宋"/>
                <w:bCs/>
                <w:sz w:val="28"/>
                <w:szCs w:val="28"/>
              </w:rPr>
            </w:pPr>
          </w:p>
        </w:tc>
        <w:tc>
          <w:tcPr>
            <w:tcW w:w="1525" w:type="dxa"/>
            <w:vAlign w:val="center"/>
          </w:tcPr>
          <w:p w14:paraId="608202A7" w14:textId="77777777" w:rsidR="00BA109F" w:rsidRDefault="00BA109F">
            <w:pPr>
              <w:spacing w:line="400" w:lineRule="exact"/>
              <w:rPr>
                <w:rFonts w:ascii="仿宋" w:eastAsia="仿宋" w:hAnsi="仿宋"/>
                <w:bCs/>
                <w:sz w:val="28"/>
                <w:szCs w:val="28"/>
              </w:rPr>
            </w:pPr>
          </w:p>
        </w:tc>
        <w:tc>
          <w:tcPr>
            <w:tcW w:w="992" w:type="dxa"/>
          </w:tcPr>
          <w:p w14:paraId="76ACBA20" w14:textId="77777777" w:rsidR="00BA109F" w:rsidRDefault="00BA109F">
            <w:pPr>
              <w:spacing w:line="400" w:lineRule="exact"/>
              <w:rPr>
                <w:rFonts w:ascii="仿宋" w:eastAsia="仿宋" w:hAnsi="仿宋"/>
                <w:bCs/>
                <w:sz w:val="28"/>
                <w:szCs w:val="28"/>
              </w:rPr>
            </w:pPr>
          </w:p>
        </w:tc>
        <w:tc>
          <w:tcPr>
            <w:tcW w:w="992" w:type="dxa"/>
            <w:vAlign w:val="center"/>
          </w:tcPr>
          <w:p w14:paraId="5B6D4852" w14:textId="77777777" w:rsidR="00BA109F" w:rsidRDefault="00BA109F">
            <w:pPr>
              <w:spacing w:line="400" w:lineRule="exact"/>
              <w:rPr>
                <w:rFonts w:ascii="仿宋" w:eastAsia="仿宋" w:hAnsi="仿宋"/>
                <w:bCs/>
                <w:sz w:val="28"/>
                <w:szCs w:val="28"/>
              </w:rPr>
            </w:pPr>
          </w:p>
        </w:tc>
        <w:tc>
          <w:tcPr>
            <w:tcW w:w="1276" w:type="dxa"/>
            <w:vAlign w:val="center"/>
          </w:tcPr>
          <w:p w14:paraId="0A7C64CF" w14:textId="77777777" w:rsidR="00BA109F" w:rsidRDefault="00BA109F">
            <w:pPr>
              <w:spacing w:line="400" w:lineRule="exact"/>
              <w:rPr>
                <w:rFonts w:ascii="仿宋" w:eastAsia="仿宋" w:hAnsi="仿宋"/>
                <w:bCs/>
                <w:sz w:val="28"/>
                <w:szCs w:val="28"/>
              </w:rPr>
            </w:pPr>
          </w:p>
        </w:tc>
        <w:tc>
          <w:tcPr>
            <w:tcW w:w="917" w:type="dxa"/>
            <w:vAlign w:val="center"/>
          </w:tcPr>
          <w:p w14:paraId="613405B4" w14:textId="77777777" w:rsidR="00BA109F" w:rsidRDefault="00BA109F">
            <w:pPr>
              <w:spacing w:line="400" w:lineRule="exact"/>
              <w:rPr>
                <w:rFonts w:ascii="仿宋" w:eastAsia="仿宋" w:hAnsi="仿宋"/>
                <w:bCs/>
                <w:sz w:val="28"/>
                <w:szCs w:val="28"/>
              </w:rPr>
            </w:pPr>
          </w:p>
        </w:tc>
        <w:tc>
          <w:tcPr>
            <w:tcW w:w="955" w:type="dxa"/>
            <w:vAlign w:val="center"/>
          </w:tcPr>
          <w:p w14:paraId="23CBC68D" w14:textId="77777777" w:rsidR="00BA109F" w:rsidRDefault="00BA109F">
            <w:pPr>
              <w:spacing w:line="400" w:lineRule="exact"/>
              <w:rPr>
                <w:rFonts w:ascii="仿宋" w:eastAsia="仿宋" w:hAnsi="仿宋"/>
                <w:bCs/>
                <w:sz w:val="28"/>
                <w:szCs w:val="28"/>
              </w:rPr>
            </w:pPr>
          </w:p>
        </w:tc>
        <w:tc>
          <w:tcPr>
            <w:tcW w:w="992" w:type="dxa"/>
            <w:vAlign w:val="center"/>
          </w:tcPr>
          <w:p w14:paraId="5B8CC1DF" w14:textId="77777777" w:rsidR="00BA109F" w:rsidRDefault="00BA109F">
            <w:pPr>
              <w:spacing w:line="400" w:lineRule="exact"/>
              <w:rPr>
                <w:rFonts w:ascii="仿宋" w:eastAsia="仿宋" w:hAnsi="仿宋"/>
                <w:bCs/>
                <w:sz w:val="28"/>
                <w:szCs w:val="28"/>
              </w:rPr>
            </w:pPr>
          </w:p>
        </w:tc>
      </w:tr>
      <w:tr w:rsidR="00BA109F" w14:paraId="5488A614" w14:textId="77777777">
        <w:trPr>
          <w:cantSplit/>
          <w:trHeight w:hRule="exact" w:val="545"/>
          <w:jc w:val="center"/>
        </w:trPr>
        <w:tc>
          <w:tcPr>
            <w:tcW w:w="568" w:type="dxa"/>
            <w:vAlign w:val="center"/>
          </w:tcPr>
          <w:p w14:paraId="289E059F" w14:textId="77777777" w:rsidR="00BA109F" w:rsidRDefault="00BA109F">
            <w:pPr>
              <w:spacing w:line="400" w:lineRule="exact"/>
              <w:rPr>
                <w:rFonts w:ascii="仿宋" w:eastAsia="仿宋" w:hAnsi="仿宋"/>
                <w:bCs/>
                <w:sz w:val="28"/>
                <w:szCs w:val="28"/>
              </w:rPr>
            </w:pPr>
          </w:p>
        </w:tc>
        <w:tc>
          <w:tcPr>
            <w:tcW w:w="1525" w:type="dxa"/>
            <w:vAlign w:val="center"/>
          </w:tcPr>
          <w:p w14:paraId="514A6EDD" w14:textId="77777777" w:rsidR="00BA109F" w:rsidRDefault="00BA109F">
            <w:pPr>
              <w:spacing w:line="400" w:lineRule="exact"/>
              <w:rPr>
                <w:rFonts w:ascii="仿宋" w:eastAsia="仿宋" w:hAnsi="仿宋"/>
                <w:bCs/>
                <w:sz w:val="28"/>
                <w:szCs w:val="28"/>
              </w:rPr>
            </w:pPr>
          </w:p>
        </w:tc>
        <w:tc>
          <w:tcPr>
            <w:tcW w:w="992" w:type="dxa"/>
          </w:tcPr>
          <w:p w14:paraId="2F8C06C7" w14:textId="77777777" w:rsidR="00BA109F" w:rsidRDefault="00BA109F">
            <w:pPr>
              <w:spacing w:line="400" w:lineRule="exact"/>
              <w:rPr>
                <w:rFonts w:ascii="仿宋" w:eastAsia="仿宋" w:hAnsi="仿宋"/>
                <w:bCs/>
                <w:sz w:val="28"/>
                <w:szCs w:val="28"/>
              </w:rPr>
            </w:pPr>
          </w:p>
        </w:tc>
        <w:tc>
          <w:tcPr>
            <w:tcW w:w="992" w:type="dxa"/>
            <w:vAlign w:val="center"/>
          </w:tcPr>
          <w:p w14:paraId="29ECC8C0" w14:textId="77777777" w:rsidR="00BA109F" w:rsidRDefault="00BA109F">
            <w:pPr>
              <w:spacing w:line="400" w:lineRule="exact"/>
              <w:rPr>
                <w:rFonts w:ascii="仿宋" w:eastAsia="仿宋" w:hAnsi="仿宋"/>
                <w:bCs/>
                <w:sz w:val="28"/>
                <w:szCs w:val="28"/>
              </w:rPr>
            </w:pPr>
          </w:p>
        </w:tc>
        <w:tc>
          <w:tcPr>
            <w:tcW w:w="1276" w:type="dxa"/>
            <w:vAlign w:val="center"/>
          </w:tcPr>
          <w:p w14:paraId="7BDE3A06" w14:textId="77777777" w:rsidR="00BA109F" w:rsidRDefault="00BA109F">
            <w:pPr>
              <w:spacing w:line="400" w:lineRule="exact"/>
              <w:rPr>
                <w:rFonts w:ascii="仿宋" w:eastAsia="仿宋" w:hAnsi="仿宋"/>
                <w:bCs/>
                <w:sz w:val="28"/>
                <w:szCs w:val="28"/>
              </w:rPr>
            </w:pPr>
          </w:p>
        </w:tc>
        <w:tc>
          <w:tcPr>
            <w:tcW w:w="917" w:type="dxa"/>
            <w:vAlign w:val="center"/>
          </w:tcPr>
          <w:p w14:paraId="1764F4F0" w14:textId="77777777" w:rsidR="00BA109F" w:rsidRDefault="00BA109F">
            <w:pPr>
              <w:spacing w:line="400" w:lineRule="exact"/>
              <w:rPr>
                <w:rFonts w:ascii="仿宋" w:eastAsia="仿宋" w:hAnsi="仿宋"/>
                <w:bCs/>
                <w:sz w:val="28"/>
                <w:szCs w:val="28"/>
              </w:rPr>
            </w:pPr>
          </w:p>
        </w:tc>
        <w:tc>
          <w:tcPr>
            <w:tcW w:w="955" w:type="dxa"/>
            <w:vAlign w:val="center"/>
          </w:tcPr>
          <w:p w14:paraId="17155F4D" w14:textId="77777777" w:rsidR="00BA109F" w:rsidRDefault="00BA109F">
            <w:pPr>
              <w:spacing w:line="400" w:lineRule="exact"/>
              <w:rPr>
                <w:rFonts w:ascii="仿宋" w:eastAsia="仿宋" w:hAnsi="仿宋"/>
                <w:bCs/>
                <w:sz w:val="28"/>
                <w:szCs w:val="28"/>
              </w:rPr>
            </w:pPr>
          </w:p>
        </w:tc>
        <w:tc>
          <w:tcPr>
            <w:tcW w:w="992" w:type="dxa"/>
            <w:vAlign w:val="center"/>
          </w:tcPr>
          <w:p w14:paraId="29F5C4B9" w14:textId="77777777" w:rsidR="00BA109F" w:rsidRDefault="00BA109F">
            <w:pPr>
              <w:spacing w:line="400" w:lineRule="exact"/>
              <w:rPr>
                <w:rFonts w:ascii="仿宋" w:eastAsia="仿宋" w:hAnsi="仿宋"/>
                <w:bCs/>
                <w:sz w:val="28"/>
                <w:szCs w:val="28"/>
              </w:rPr>
            </w:pPr>
          </w:p>
        </w:tc>
      </w:tr>
      <w:tr w:rsidR="00BA109F" w14:paraId="7A1C7E30" w14:textId="77777777">
        <w:trPr>
          <w:cantSplit/>
          <w:trHeight w:hRule="exact" w:val="545"/>
          <w:jc w:val="center"/>
        </w:trPr>
        <w:tc>
          <w:tcPr>
            <w:tcW w:w="568" w:type="dxa"/>
            <w:vAlign w:val="center"/>
          </w:tcPr>
          <w:p w14:paraId="195821F0" w14:textId="77777777" w:rsidR="00BA109F" w:rsidRDefault="00BA109F">
            <w:pPr>
              <w:spacing w:line="400" w:lineRule="exact"/>
              <w:rPr>
                <w:rFonts w:ascii="仿宋" w:eastAsia="仿宋" w:hAnsi="仿宋"/>
                <w:bCs/>
                <w:sz w:val="28"/>
                <w:szCs w:val="28"/>
              </w:rPr>
            </w:pPr>
          </w:p>
        </w:tc>
        <w:tc>
          <w:tcPr>
            <w:tcW w:w="1525" w:type="dxa"/>
            <w:vAlign w:val="center"/>
          </w:tcPr>
          <w:p w14:paraId="651AB167" w14:textId="77777777" w:rsidR="00BA109F" w:rsidRDefault="00BA109F">
            <w:pPr>
              <w:spacing w:line="400" w:lineRule="exact"/>
              <w:rPr>
                <w:rFonts w:ascii="仿宋" w:eastAsia="仿宋" w:hAnsi="仿宋"/>
                <w:bCs/>
                <w:sz w:val="28"/>
                <w:szCs w:val="28"/>
              </w:rPr>
            </w:pPr>
          </w:p>
        </w:tc>
        <w:tc>
          <w:tcPr>
            <w:tcW w:w="992" w:type="dxa"/>
          </w:tcPr>
          <w:p w14:paraId="4C14A59E" w14:textId="77777777" w:rsidR="00BA109F" w:rsidRDefault="00BA109F">
            <w:pPr>
              <w:spacing w:line="400" w:lineRule="exact"/>
              <w:rPr>
                <w:rFonts w:ascii="仿宋" w:eastAsia="仿宋" w:hAnsi="仿宋"/>
                <w:bCs/>
                <w:sz w:val="28"/>
                <w:szCs w:val="28"/>
              </w:rPr>
            </w:pPr>
          </w:p>
        </w:tc>
        <w:tc>
          <w:tcPr>
            <w:tcW w:w="992" w:type="dxa"/>
            <w:vAlign w:val="center"/>
          </w:tcPr>
          <w:p w14:paraId="4F227923" w14:textId="77777777" w:rsidR="00BA109F" w:rsidRDefault="00BA109F">
            <w:pPr>
              <w:spacing w:line="400" w:lineRule="exact"/>
              <w:rPr>
                <w:rFonts w:ascii="仿宋" w:eastAsia="仿宋" w:hAnsi="仿宋"/>
                <w:bCs/>
                <w:sz w:val="28"/>
                <w:szCs w:val="28"/>
              </w:rPr>
            </w:pPr>
          </w:p>
        </w:tc>
        <w:tc>
          <w:tcPr>
            <w:tcW w:w="1276" w:type="dxa"/>
            <w:vAlign w:val="center"/>
          </w:tcPr>
          <w:p w14:paraId="788E0C47" w14:textId="77777777" w:rsidR="00BA109F" w:rsidRDefault="00BA109F">
            <w:pPr>
              <w:spacing w:line="400" w:lineRule="exact"/>
              <w:rPr>
                <w:rFonts w:ascii="仿宋" w:eastAsia="仿宋" w:hAnsi="仿宋"/>
                <w:bCs/>
                <w:sz w:val="28"/>
                <w:szCs w:val="28"/>
              </w:rPr>
            </w:pPr>
          </w:p>
        </w:tc>
        <w:tc>
          <w:tcPr>
            <w:tcW w:w="917" w:type="dxa"/>
            <w:vAlign w:val="center"/>
          </w:tcPr>
          <w:p w14:paraId="7C79F474" w14:textId="77777777" w:rsidR="00BA109F" w:rsidRDefault="00BA109F">
            <w:pPr>
              <w:spacing w:line="400" w:lineRule="exact"/>
              <w:rPr>
                <w:rFonts w:ascii="仿宋" w:eastAsia="仿宋" w:hAnsi="仿宋"/>
                <w:bCs/>
                <w:sz w:val="28"/>
                <w:szCs w:val="28"/>
              </w:rPr>
            </w:pPr>
          </w:p>
        </w:tc>
        <w:tc>
          <w:tcPr>
            <w:tcW w:w="955" w:type="dxa"/>
            <w:vAlign w:val="center"/>
          </w:tcPr>
          <w:p w14:paraId="6DA3FF4C" w14:textId="77777777" w:rsidR="00BA109F" w:rsidRDefault="00BA109F">
            <w:pPr>
              <w:spacing w:line="400" w:lineRule="exact"/>
              <w:rPr>
                <w:rFonts w:ascii="仿宋" w:eastAsia="仿宋" w:hAnsi="仿宋"/>
                <w:bCs/>
                <w:sz w:val="28"/>
                <w:szCs w:val="28"/>
              </w:rPr>
            </w:pPr>
          </w:p>
        </w:tc>
        <w:tc>
          <w:tcPr>
            <w:tcW w:w="992" w:type="dxa"/>
            <w:vAlign w:val="center"/>
          </w:tcPr>
          <w:p w14:paraId="4785FBDF" w14:textId="77777777" w:rsidR="00BA109F" w:rsidRDefault="00BA109F">
            <w:pPr>
              <w:spacing w:line="400" w:lineRule="exact"/>
              <w:rPr>
                <w:rFonts w:ascii="仿宋" w:eastAsia="仿宋" w:hAnsi="仿宋"/>
                <w:bCs/>
                <w:sz w:val="28"/>
                <w:szCs w:val="28"/>
              </w:rPr>
            </w:pPr>
          </w:p>
        </w:tc>
      </w:tr>
      <w:tr w:rsidR="00BA109F" w14:paraId="75CA46F7" w14:textId="77777777">
        <w:trPr>
          <w:cantSplit/>
          <w:trHeight w:hRule="exact" w:val="545"/>
          <w:jc w:val="center"/>
        </w:trPr>
        <w:tc>
          <w:tcPr>
            <w:tcW w:w="568" w:type="dxa"/>
            <w:vAlign w:val="center"/>
          </w:tcPr>
          <w:p w14:paraId="3221F205" w14:textId="77777777" w:rsidR="00BA109F" w:rsidRDefault="00BA109F">
            <w:pPr>
              <w:spacing w:line="400" w:lineRule="exact"/>
              <w:rPr>
                <w:rFonts w:ascii="仿宋" w:eastAsia="仿宋" w:hAnsi="仿宋"/>
                <w:bCs/>
                <w:sz w:val="28"/>
                <w:szCs w:val="28"/>
              </w:rPr>
            </w:pPr>
          </w:p>
        </w:tc>
        <w:tc>
          <w:tcPr>
            <w:tcW w:w="1525" w:type="dxa"/>
            <w:vAlign w:val="center"/>
          </w:tcPr>
          <w:p w14:paraId="5B4E89F3" w14:textId="77777777" w:rsidR="00BA109F" w:rsidRDefault="00BA109F">
            <w:pPr>
              <w:spacing w:line="400" w:lineRule="exact"/>
              <w:rPr>
                <w:rFonts w:ascii="仿宋" w:eastAsia="仿宋" w:hAnsi="仿宋"/>
                <w:bCs/>
                <w:sz w:val="28"/>
                <w:szCs w:val="28"/>
              </w:rPr>
            </w:pPr>
          </w:p>
        </w:tc>
        <w:tc>
          <w:tcPr>
            <w:tcW w:w="992" w:type="dxa"/>
          </w:tcPr>
          <w:p w14:paraId="6F0F0AD6" w14:textId="77777777" w:rsidR="00BA109F" w:rsidRDefault="00BA109F">
            <w:pPr>
              <w:spacing w:line="400" w:lineRule="exact"/>
              <w:rPr>
                <w:rFonts w:ascii="仿宋" w:eastAsia="仿宋" w:hAnsi="仿宋"/>
                <w:bCs/>
                <w:sz w:val="28"/>
                <w:szCs w:val="28"/>
              </w:rPr>
            </w:pPr>
          </w:p>
        </w:tc>
        <w:tc>
          <w:tcPr>
            <w:tcW w:w="992" w:type="dxa"/>
            <w:vAlign w:val="center"/>
          </w:tcPr>
          <w:p w14:paraId="2F1FB299" w14:textId="77777777" w:rsidR="00BA109F" w:rsidRDefault="00BA109F">
            <w:pPr>
              <w:spacing w:line="400" w:lineRule="exact"/>
              <w:rPr>
                <w:rFonts w:ascii="仿宋" w:eastAsia="仿宋" w:hAnsi="仿宋"/>
                <w:bCs/>
                <w:sz w:val="28"/>
                <w:szCs w:val="28"/>
              </w:rPr>
            </w:pPr>
          </w:p>
        </w:tc>
        <w:tc>
          <w:tcPr>
            <w:tcW w:w="1276" w:type="dxa"/>
            <w:vAlign w:val="center"/>
          </w:tcPr>
          <w:p w14:paraId="6E135EFC" w14:textId="77777777" w:rsidR="00BA109F" w:rsidRDefault="00BA109F">
            <w:pPr>
              <w:spacing w:line="400" w:lineRule="exact"/>
              <w:rPr>
                <w:rFonts w:ascii="仿宋" w:eastAsia="仿宋" w:hAnsi="仿宋"/>
                <w:bCs/>
                <w:sz w:val="28"/>
                <w:szCs w:val="28"/>
              </w:rPr>
            </w:pPr>
          </w:p>
        </w:tc>
        <w:tc>
          <w:tcPr>
            <w:tcW w:w="917" w:type="dxa"/>
            <w:vAlign w:val="center"/>
          </w:tcPr>
          <w:p w14:paraId="782FEDB8" w14:textId="77777777" w:rsidR="00BA109F" w:rsidRDefault="00BA109F">
            <w:pPr>
              <w:spacing w:line="400" w:lineRule="exact"/>
              <w:rPr>
                <w:rFonts w:ascii="仿宋" w:eastAsia="仿宋" w:hAnsi="仿宋"/>
                <w:bCs/>
                <w:sz w:val="28"/>
                <w:szCs w:val="28"/>
              </w:rPr>
            </w:pPr>
          </w:p>
        </w:tc>
        <w:tc>
          <w:tcPr>
            <w:tcW w:w="955" w:type="dxa"/>
            <w:vAlign w:val="center"/>
          </w:tcPr>
          <w:p w14:paraId="61BF9591" w14:textId="77777777" w:rsidR="00BA109F" w:rsidRDefault="00BA109F">
            <w:pPr>
              <w:spacing w:line="400" w:lineRule="exact"/>
              <w:rPr>
                <w:rFonts w:ascii="仿宋" w:eastAsia="仿宋" w:hAnsi="仿宋"/>
                <w:bCs/>
                <w:sz w:val="28"/>
                <w:szCs w:val="28"/>
              </w:rPr>
            </w:pPr>
          </w:p>
        </w:tc>
        <w:tc>
          <w:tcPr>
            <w:tcW w:w="992" w:type="dxa"/>
            <w:vAlign w:val="center"/>
          </w:tcPr>
          <w:p w14:paraId="0DD9C0E8" w14:textId="77777777" w:rsidR="00BA109F" w:rsidRDefault="00BA109F">
            <w:pPr>
              <w:spacing w:line="400" w:lineRule="exact"/>
              <w:rPr>
                <w:rFonts w:ascii="仿宋" w:eastAsia="仿宋" w:hAnsi="仿宋"/>
                <w:bCs/>
                <w:sz w:val="28"/>
                <w:szCs w:val="28"/>
              </w:rPr>
            </w:pPr>
          </w:p>
        </w:tc>
      </w:tr>
      <w:tr w:rsidR="00BA109F" w14:paraId="5FEEF3D2" w14:textId="77777777">
        <w:trPr>
          <w:cantSplit/>
          <w:trHeight w:hRule="exact" w:val="545"/>
          <w:jc w:val="center"/>
        </w:trPr>
        <w:tc>
          <w:tcPr>
            <w:tcW w:w="6270" w:type="dxa"/>
            <w:gridSpan w:val="6"/>
            <w:vAlign w:val="center"/>
          </w:tcPr>
          <w:p w14:paraId="6C1164E5" w14:textId="77777777" w:rsidR="00BA109F"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72588612" w14:textId="77777777" w:rsidR="00BA109F" w:rsidRDefault="00BA109F">
            <w:pPr>
              <w:spacing w:line="400" w:lineRule="exact"/>
              <w:rPr>
                <w:rFonts w:ascii="仿宋" w:eastAsia="仿宋" w:hAnsi="仿宋"/>
                <w:bCs/>
                <w:sz w:val="28"/>
                <w:szCs w:val="28"/>
              </w:rPr>
            </w:pPr>
          </w:p>
        </w:tc>
        <w:tc>
          <w:tcPr>
            <w:tcW w:w="992" w:type="dxa"/>
            <w:vAlign w:val="center"/>
          </w:tcPr>
          <w:p w14:paraId="491C5B7F" w14:textId="77777777" w:rsidR="00BA109F" w:rsidRDefault="00BA109F">
            <w:pPr>
              <w:spacing w:line="400" w:lineRule="exact"/>
              <w:rPr>
                <w:rFonts w:ascii="仿宋" w:eastAsia="仿宋" w:hAnsi="仿宋"/>
                <w:bCs/>
                <w:sz w:val="28"/>
                <w:szCs w:val="28"/>
              </w:rPr>
            </w:pPr>
          </w:p>
        </w:tc>
      </w:tr>
    </w:tbl>
    <w:p w14:paraId="6D0CB393" w14:textId="77777777" w:rsidR="00BA109F"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1B520B03" w14:textId="77777777" w:rsidR="00BA109F" w:rsidRDefault="00000000">
      <w:pPr>
        <w:pStyle w:val="af7"/>
        <w:numPr>
          <w:ilvl w:val="1"/>
          <w:numId w:val="57"/>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357D2844" w14:textId="77777777" w:rsidR="00BA109F" w:rsidRDefault="00000000">
      <w:pPr>
        <w:pStyle w:val="af7"/>
        <w:numPr>
          <w:ilvl w:val="1"/>
          <w:numId w:val="57"/>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1D7E78B2" w14:textId="77777777" w:rsidR="00BA109F" w:rsidRDefault="00000000">
      <w:pPr>
        <w:pStyle w:val="af7"/>
        <w:numPr>
          <w:ilvl w:val="1"/>
          <w:numId w:val="57"/>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17E8FCCA" w14:textId="77777777" w:rsidR="00BA109F" w:rsidRDefault="00000000">
      <w:pPr>
        <w:pStyle w:val="af7"/>
        <w:numPr>
          <w:ilvl w:val="1"/>
          <w:numId w:val="57"/>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603686BB" w14:textId="77777777" w:rsidR="00BA109F" w:rsidRDefault="00BA109F">
      <w:pPr>
        <w:spacing w:line="360" w:lineRule="auto"/>
        <w:rPr>
          <w:rFonts w:ascii="仿宋" w:eastAsia="仿宋" w:hAnsi="仿宋"/>
          <w:sz w:val="28"/>
          <w:szCs w:val="28"/>
        </w:rPr>
      </w:pPr>
    </w:p>
    <w:p w14:paraId="26DB9A5D" w14:textId="77777777" w:rsidR="00BA109F"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51BDA0E0" w14:textId="77777777" w:rsidR="00BA109F"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72D188F7" w14:textId="77777777" w:rsidR="00BA109F"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6B805288" w14:textId="77777777" w:rsidR="00BA109F" w:rsidRDefault="00000000">
      <w:pPr>
        <w:spacing w:line="0" w:lineRule="atLeast"/>
        <w:outlineLvl w:val="1"/>
        <w:rPr>
          <w:rFonts w:ascii="宋体" w:hAnsi="宋体"/>
          <w:szCs w:val="21"/>
        </w:rPr>
      </w:pPr>
      <w:bookmarkStart w:id="88" w:name="_Toc116550369"/>
      <w:r>
        <w:rPr>
          <w:rFonts w:ascii="宋体" w:hAnsi="宋体" w:hint="eastAsia"/>
          <w:szCs w:val="21"/>
        </w:rPr>
        <w:lastRenderedPageBreak/>
        <w:t>附件10：法定代表人证明书</w:t>
      </w:r>
      <w:bookmarkEnd w:id="88"/>
    </w:p>
    <w:p w14:paraId="34EB0D57" w14:textId="77777777" w:rsidR="00BA109F" w:rsidRDefault="00BA109F">
      <w:pPr>
        <w:spacing w:line="0" w:lineRule="atLeast"/>
        <w:rPr>
          <w:rFonts w:ascii="仿宋_GB2312" w:eastAsia="仿宋_GB2312" w:hAnsi="仿宋"/>
          <w:sz w:val="24"/>
        </w:rPr>
      </w:pPr>
    </w:p>
    <w:p w14:paraId="386B85AB" w14:textId="77777777" w:rsidR="00BA109F"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0FF3BA67" w14:textId="77777777" w:rsidR="00BA109F" w:rsidRDefault="00BA109F">
      <w:pPr>
        <w:snapToGrid w:val="0"/>
        <w:spacing w:line="288" w:lineRule="auto"/>
        <w:rPr>
          <w:rFonts w:ascii="仿宋_GB2312" w:eastAsia="仿宋_GB2312" w:hAnsi="宋体"/>
          <w:color w:val="000000"/>
        </w:rPr>
      </w:pPr>
    </w:p>
    <w:p w14:paraId="1442CD9F" w14:textId="77777777" w:rsidR="00BA109F"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61D71C2F" w14:textId="77777777" w:rsidR="00BA109F"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14612599" w14:textId="77777777" w:rsidR="00BA109F"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DEC0EFC" w14:textId="77777777" w:rsidR="00BA109F"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407C06D" w14:textId="77777777" w:rsidR="00BA109F"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086DD836" w14:textId="77777777" w:rsidR="00BA109F"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790C5572" w14:textId="77777777" w:rsidR="00BA109F"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693701B4" w14:textId="77777777" w:rsidR="00BA109F" w:rsidRDefault="00000000">
      <w:pPr>
        <w:pStyle w:val="af7"/>
        <w:numPr>
          <w:ilvl w:val="1"/>
          <w:numId w:val="58"/>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7E494A00" w14:textId="77777777" w:rsidR="00BA109F" w:rsidRDefault="00000000">
      <w:pPr>
        <w:pStyle w:val="af7"/>
        <w:numPr>
          <w:ilvl w:val="1"/>
          <w:numId w:val="58"/>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5CA8EC9E" w14:textId="77777777" w:rsidR="00BA109F" w:rsidRDefault="00000000">
      <w:pPr>
        <w:pStyle w:val="af7"/>
        <w:numPr>
          <w:ilvl w:val="1"/>
          <w:numId w:val="58"/>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578A44BC" w14:textId="77777777" w:rsidR="00BA109F" w:rsidRDefault="00BA109F">
      <w:pPr>
        <w:snapToGrid w:val="0"/>
        <w:spacing w:line="288" w:lineRule="auto"/>
        <w:ind w:firstLine="570"/>
        <w:rPr>
          <w:rFonts w:ascii="仿宋" w:eastAsia="仿宋" w:hAnsi="仿宋"/>
          <w:color w:val="000000"/>
          <w:sz w:val="28"/>
          <w:szCs w:val="28"/>
        </w:rPr>
      </w:pPr>
    </w:p>
    <w:p w14:paraId="6E7BCA3E" w14:textId="77777777" w:rsidR="00BA109F" w:rsidRDefault="00BA109F">
      <w:pPr>
        <w:snapToGrid w:val="0"/>
        <w:spacing w:line="288" w:lineRule="auto"/>
        <w:ind w:firstLine="570"/>
        <w:rPr>
          <w:rFonts w:ascii="仿宋" w:eastAsia="仿宋" w:hAnsi="仿宋"/>
          <w:color w:val="000000"/>
          <w:sz w:val="28"/>
          <w:szCs w:val="28"/>
        </w:rPr>
      </w:pPr>
    </w:p>
    <w:p w14:paraId="1E0AA696" w14:textId="77777777" w:rsidR="00BA109F"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19A577ED" w14:textId="77777777" w:rsidR="00BA109F"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7BF671BF" w14:textId="77777777" w:rsidR="00BA109F"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2B60B7E7" wp14:editId="387BE977">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51581FFA" w14:textId="77777777" w:rsidR="00BA109F"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04B85E30" wp14:editId="300216C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06152165" w14:textId="77777777" w:rsidR="00BA109F"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3876A47F" w14:textId="77777777" w:rsidR="00BA109F" w:rsidRDefault="00000000">
      <w:pPr>
        <w:spacing w:line="0" w:lineRule="atLeast"/>
        <w:outlineLvl w:val="1"/>
        <w:rPr>
          <w:rFonts w:ascii="宋体" w:hAnsi="宋体"/>
          <w:szCs w:val="21"/>
        </w:rPr>
      </w:pPr>
      <w:bookmarkStart w:id="89" w:name="_Toc116550370"/>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9"/>
    </w:p>
    <w:p w14:paraId="3A917C92" w14:textId="77777777" w:rsidR="00BA109F" w:rsidRDefault="00BA109F">
      <w:pPr>
        <w:spacing w:line="0" w:lineRule="atLeast"/>
        <w:rPr>
          <w:rFonts w:ascii="仿宋_GB2312" w:eastAsia="仿宋_GB2312" w:hAnsi="仿宋"/>
          <w:sz w:val="24"/>
        </w:rPr>
      </w:pPr>
    </w:p>
    <w:p w14:paraId="7A64BE1C" w14:textId="77777777" w:rsidR="00BA109F" w:rsidRDefault="00BA109F">
      <w:pPr>
        <w:spacing w:line="0" w:lineRule="atLeast"/>
        <w:rPr>
          <w:rFonts w:ascii="仿宋_GB2312" w:eastAsia="仿宋_GB2312" w:hAnsi="仿宋"/>
          <w:sz w:val="24"/>
        </w:rPr>
      </w:pPr>
    </w:p>
    <w:p w14:paraId="05DE268C" w14:textId="77777777" w:rsidR="00BA109F"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36796B67" w14:textId="77777777" w:rsidR="00BA109F" w:rsidRDefault="00BA109F">
      <w:pPr>
        <w:snapToGrid w:val="0"/>
        <w:spacing w:line="288" w:lineRule="auto"/>
        <w:jc w:val="left"/>
        <w:rPr>
          <w:rFonts w:ascii="仿宋" w:eastAsia="仿宋" w:hAnsi="仿宋"/>
          <w:color w:val="000000"/>
          <w:sz w:val="30"/>
          <w:szCs w:val="30"/>
        </w:rPr>
      </w:pPr>
    </w:p>
    <w:p w14:paraId="6B1A1E24" w14:textId="77777777" w:rsidR="00BA109F"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64032F1B" w14:textId="77777777" w:rsidR="00BA109F"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9330B87" w14:textId="77777777" w:rsidR="00BA109F"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664E2962" w14:textId="77777777" w:rsidR="00BA109F"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5F9691A8" w14:textId="77777777" w:rsidR="00BA109F"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E5EB9F1" w14:textId="77777777" w:rsidR="00BA109F"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3101936" w14:textId="77777777" w:rsidR="00BA109F"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1BA3EB1C" w14:textId="77777777" w:rsidR="00BA109F"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7A7F5761" w14:textId="77777777" w:rsidR="00BA109F"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02481CA7" w14:textId="77777777" w:rsidR="00BA109F"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237FE240" w14:textId="77777777" w:rsidR="00BA109F" w:rsidRDefault="00000000">
      <w:pPr>
        <w:pStyle w:val="af7"/>
        <w:numPr>
          <w:ilvl w:val="1"/>
          <w:numId w:val="59"/>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7C1771D6" w14:textId="77777777" w:rsidR="00BA109F" w:rsidRDefault="00000000">
      <w:pPr>
        <w:pStyle w:val="af7"/>
        <w:numPr>
          <w:ilvl w:val="1"/>
          <w:numId w:val="59"/>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2A77259D" w14:textId="77777777" w:rsidR="00BA109F" w:rsidRDefault="00000000">
      <w:pPr>
        <w:pStyle w:val="af7"/>
        <w:numPr>
          <w:ilvl w:val="1"/>
          <w:numId w:val="59"/>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37EAD014" w14:textId="77777777" w:rsidR="00BA109F"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5B2FB03F" wp14:editId="4F893B53">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24188D1" w14:textId="77777777" w:rsidR="00BA109F"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5EB5C235" wp14:editId="7DE84A09">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33ADC354" w14:textId="77777777" w:rsidR="00BA109F"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eastAsia="仿宋_GB2312" w:hAnsi="宋体"/>
          <w:color w:val="000000"/>
        </w:rPr>
        <w:br w:type="page"/>
      </w:r>
    </w:p>
    <w:p w14:paraId="463D5327" w14:textId="77777777" w:rsidR="00BA109F" w:rsidRDefault="00000000">
      <w:pPr>
        <w:spacing w:line="0" w:lineRule="atLeast"/>
        <w:outlineLvl w:val="1"/>
        <w:rPr>
          <w:rFonts w:ascii="宋体" w:hAnsi="宋体"/>
          <w:szCs w:val="21"/>
        </w:rPr>
      </w:pPr>
      <w:bookmarkStart w:id="90" w:name="_Toc116550371"/>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0"/>
    </w:p>
    <w:p w14:paraId="39ABC860" w14:textId="77777777" w:rsidR="00BA109F" w:rsidRDefault="00BA109F">
      <w:pPr>
        <w:spacing w:line="0" w:lineRule="atLeast"/>
        <w:outlineLvl w:val="1"/>
        <w:rPr>
          <w:rFonts w:ascii="仿宋" w:eastAsia="仿宋" w:hAnsi="仿宋"/>
          <w:sz w:val="30"/>
          <w:szCs w:val="30"/>
        </w:rPr>
      </w:pPr>
    </w:p>
    <w:p w14:paraId="0E32D01D" w14:textId="77777777" w:rsidR="00BA109F"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4E6695B7" w14:textId="77777777" w:rsidR="00BA109F"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508A7BA0" w14:textId="77777777" w:rsidR="00BA109F"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BA109F" w14:paraId="54BEECB3"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BB58369" w14:textId="77777777" w:rsidR="00BA109F"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2D7F4EA1" w14:textId="77777777" w:rsidR="00BA109F"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07F83728" w14:textId="77777777" w:rsidR="00BA109F"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5868A3A4" w14:textId="77777777" w:rsidR="00BA109F"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415AA790" w14:textId="77777777" w:rsidR="00BA109F"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4DDB291C" w14:textId="77777777" w:rsidR="00BA109F"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6BC5034B" w14:textId="77777777" w:rsidR="00BA109F"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001C3236" w14:textId="77777777" w:rsidR="00BA109F"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BA109F" w14:paraId="3E827D63"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B8B79E1" w14:textId="77777777" w:rsidR="00BA109F" w:rsidRDefault="00BA109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70CF6F59" w14:textId="77777777" w:rsidR="00BA109F" w:rsidRDefault="00BA109F">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0EF9587" w14:textId="77777777" w:rsidR="00BA109F" w:rsidRDefault="00BA109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24840F8" w14:textId="77777777" w:rsidR="00BA109F" w:rsidRDefault="00BA109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8F15DA3" w14:textId="77777777" w:rsidR="00BA109F" w:rsidRDefault="00BA109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EA1ED23" w14:textId="77777777" w:rsidR="00BA109F" w:rsidRDefault="00BA109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5133707" w14:textId="77777777" w:rsidR="00BA109F" w:rsidRDefault="00BA109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D32BCD2" w14:textId="77777777" w:rsidR="00BA109F" w:rsidRDefault="00BA109F">
            <w:pPr>
              <w:jc w:val="center"/>
              <w:rPr>
                <w:rFonts w:ascii="仿宋" w:eastAsia="仿宋" w:hAnsi="仿宋"/>
                <w:sz w:val="28"/>
                <w:szCs w:val="28"/>
              </w:rPr>
            </w:pPr>
          </w:p>
        </w:tc>
      </w:tr>
      <w:tr w:rsidR="00BA109F" w14:paraId="48C01709"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2F11022D" w14:textId="77777777" w:rsidR="00BA109F" w:rsidRDefault="00BA109F">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3A8D4F91" w14:textId="77777777" w:rsidR="00BA109F" w:rsidRDefault="00BA109F">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5A3231A2" w14:textId="77777777" w:rsidR="00BA109F" w:rsidRDefault="00BA109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2A70A63" w14:textId="77777777" w:rsidR="00BA109F" w:rsidRDefault="00BA109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D465F70" w14:textId="77777777" w:rsidR="00BA109F" w:rsidRDefault="00BA109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FC845F9" w14:textId="77777777" w:rsidR="00BA109F" w:rsidRDefault="00BA109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13125B9" w14:textId="77777777" w:rsidR="00BA109F" w:rsidRDefault="00BA109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580C987" w14:textId="77777777" w:rsidR="00BA109F" w:rsidRDefault="00BA109F">
            <w:pPr>
              <w:jc w:val="center"/>
              <w:rPr>
                <w:rFonts w:ascii="仿宋" w:eastAsia="仿宋" w:hAnsi="仿宋"/>
                <w:sz w:val="28"/>
                <w:szCs w:val="28"/>
              </w:rPr>
            </w:pPr>
          </w:p>
        </w:tc>
      </w:tr>
      <w:tr w:rsidR="00BA109F" w14:paraId="58642507"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C409528" w14:textId="77777777" w:rsidR="00BA109F" w:rsidRDefault="00BA109F">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24A6CDB0" w14:textId="77777777" w:rsidR="00BA109F" w:rsidRDefault="00BA109F">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2E2DAE95" w14:textId="77777777" w:rsidR="00BA109F" w:rsidRDefault="00BA109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98F5535" w14:textId="77777777" w:rsidR="00BA109F" w:rsidRDefault="00BA109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AC4AC3D" w14:textId="77777777" w:rsidR="00BA109F" w:rsidRDefault="00BA109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610A621" w14:textId="77777777" w:rsidR="00BA109F" w:rsidRDefault="00BA109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7C23780" w14:textId="77777777" w:rsidR="00BA109F" w:rsidRDefault="00BA109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0D7F879" w14:textId="77777777" w:rsidR="00BA109F" w:rsidRDefault="00BA109F">
            <w:pPr>
              <w:jc w:val="center"/>
              <w:rPr>
                <w:rFonts w:ascii="仿宋" w:eastAsia="仿宋" w:hAnsi="仿宋"/>
                <w:sz w:val="28"/>
                <w:szCs w:val="28"/>
              </w:rPr>
            </w:pPr>
          </w:p>
        </w:tc>
      </w:tr>
      <w:tr w:rsidR="00BA109F" w14:paraId="683856E0"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14ED6D0A" w14:textId="77777777" w:rsidR="00BA109F" w:rsidRDefault="00BA109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737CD6E5" w14:textId="77777777" w:rsidR="00BA109F" w:rsidRDefault="00BA109F">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174D0D39" w14:textId="77777777" w:rsidR="00BA109F" w:rsidRDefault="00BA109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2010B45" w14:textId="77777777" w:rsidR="00BA109F" w:rsidRDefault="00BA109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D19F515" w14:textId="77777777" w:rsidR="00BA109F" w:rsidRDefault="00BA109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7DC2E79" w14:textId="77777777" w:rsidR="00BA109F" w:rsidRDefault="00BA109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4EFD4DE" w14:textId="77777777" w:rsidR="00BA109F" w:rsidRDefault="00BA109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FC5F441" w14:textId="77777777" w:rsidR="00BA109F" w:rsidRDefault="00BA109F">
            <w:pPr>
              <w:jc w:val="center"/>
              <w:rPr>
                <w:rFonts w:ascii="仿宋" w:eastAsia="仿宋" w:hAnsi="仿宋"/>
                <w:sz w:val="28"/>
                <w:szCs w:val="28"/>
              </w:rPr>
            </w:pPr>
          </w:p>
        </w:tc>
      </w:tr>
      <w:tr w:rsidR="00BA109F" w14:paraId="12DDBB06"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5469B38E" w14:textId="77777777" w:rsidR="00BA109F" w:rsidRDefault="00BA109F">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761A22CD" w14:textId="77777777" w:rsidR="00BA109F" w:rsidRDefault="00BA109F">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63B618F8" w14:textId="77777777" w:rsidR="00BA109F" w:rsidRDefault="00BA109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BE8BDBB" w14:textId="77777777" w:rsidR="00BA109F" w:rsidRDefault="00BA109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AC38E65" w14:textId="77777777" w:rsidR="00BA109F" w:rsidRDefault="00BA109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B3A7BE8" w14:textId="77777777" w:rsidR="00BA109F" w:rsidRDefault="00BA109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DB02422" w14:textId="77777777" w:rsidR="00BA109F" w:rsidRDefault="00BA109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96716AD" w14:textId="77777777" w:rsidR="00BA109F" w:rsidRDefault="00BA109F">
            <w:pPr>
              <w:jc w:val="center"/>
              <w:rPr>
                <w:rFonts w:ascii="仿宋" w:eastAsia="仿宋" w:hAnsi="仿宋"/>
                <w:sz w:val="28"/>
                <w:szCs w:val="28"/>
              </w:rPr>
            </w:pPr>
          </w:p>
        </w:tc>
      </w:tr>
      <w:tr w:rsidR="00BA109F" w14:paraId="6F641830"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5F5C964A" w14:textId="77777777" w:rsidR="00BA109F" w:rsidRDefault="00BA109F">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7DFE8F2A" w14:textId="77777777" w:rsidR="00BA109F" w:rsidRDefault="00BA109F">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29C728E2" w14:textId="77777777" w:rsidR="00BA109F" w:rsidRDefault="00BA109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8782BDC" w14:textId="77777777" w:rsidR="00BA109F" w:rsidRDefault="00BA109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53774E3" w14:textId="77777777" w:rsidR="00BA109F" w:rsidRDefault="00BA109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B8BD367" w14:textId="77777777" w:rsidR="00BA109F" w:rsidRDefault="00BA109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E39CCF8" w14:textId="77777777" w:rsidR="00BA109F" w:rsidRDefault="00BA109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A79028F" w14:textId="77777777" w:rsidR="00BA109F" w:rsidRDefault="00BA109F">
            <w:pPr>
              <w:jc w:val="center"/>
              <w:rPr>
                <w:rFonts w:ascii="仿宋" w:eastAsia="仿宋" w:hAnsi="仿宋"/>
                <w:sz w:val="28"/>
                <w:szCs w:val="28"/>
              </w:rPr>
            </w:pPr>
          </w:p>
        </w:tc>
      </w:tr>
      <w:tr w:rsidR="00BA109F" w14:paraId="5C9D172F"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6E00ED62" w14:textId="77777777" w:rsidR="00BA109F" w:rsidRDefault="00BA109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349FC3DC" w14:textId="77777777" w:rsidR="00BA109F" w:rsidRDefault="00BA109F">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7029A11E" w14:textId="77777777" w:rsidR="00BA109F" w:rsidRDefault="00BA109F">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0816DFB5" w14:textId="77777777" w:rsidR="00BA109F" w:rsidRDefault="00BA109F">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7090D421" w14:textId="77777777" w:rsidR="00BA109F" w:rsidRDefault="00BA109F">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7F26EAB9" w14:textId="77777777" w:rsidR="00BA109F" w:rsidRDefault="00BA109F">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1307BB6A" w14:textId="77777777" w:rsidR="00BA109F" w:rsidRDefault="00BA109F">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2AAD7CE5" w14:textId="77777777" w:rsidR="00BA109F" w:rsidRDefault="00BA109F">
            <w:pPr>
              <w:jc w:val="center"/>
              <w:rPr>
                <w:rFonts w:ascii="仿宋" w:eastAsia="仿宋" w:hAnsi="仿宋"/>
                <w:sz w:val="28"/>
                <w:szCs w:val="28"/>
              </w:rPr>
            </w:pPr>
          </w:p>
        </w:tc>
      </w:tr>
    </w:tbl>
    <w:p w14:paraId="118F568B" w14:textId="77777777" w:rsidR="00BA109F" w:rsidRDefault="00000000">
      <w:pPr>
        <w:rPr>
          <w:rFonts w:ascii="仿宋" w:eastAsia="仿宋" w:hAnsi="仿宋"/>
          <w:sz w:val="28"/>
          <w:szCs w:val="28"/>
        </w:rPr>
      </w:pPr>
      <w:r>
        <w:rPr>
          <w:rFonts w:ascii="仿宋" w:eastAsia="仿宋" w:hAnsi="仿宋" w:hint="eastAsia"/>
          <w:sz w:val="28"/>
          <w:szCs w:val="28"/>
        </w:rPr>
        <w:t>备注：</w:t>
      </w:r>
    </w:p>
    <w:p w14:paraId="42F7DEA0" w14:textId="77777777" w:rsidR="00BA109F" w:rsidRDefault="00000000">
      <w:pPr>
        <w:pStyle w:val="af7"/>
        <w:numPr>
          <w:ilvl w:val="1"/>
          <w:numId w:val="60"/>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3A246895" w14:textId="77777777" w:rsidR="00BA109F" w:rsidRDefault="00000000">
      <w:pPr>
        <w:pStyle w:val="af7"/>
        <w:numPr>
          <w:ilvl w:val="1"/>
          <w:numId w:val="60"/>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21CCE868" w14:textId="77777777" w:rsidR="00BA109F" w:rsidRDefault="00000000">
      <w:pPr>
        <w:pStyle w:val="af7"/>
        <w:numPr>
          <w:ilvl w:val="1"/>
          <w:numId w:val="60"/>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4CFCB42C" w14:textId="77777777" w:rsidR="00BA109F" w:rsidRDefault="00000000">
      <w:pPr>
        <w:pStyle w:val="af7"/>
        <w:numPr>
          <w:ilvl w:val="1"/>
          <w:numId w:val="60"/>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1598E663" w14:textId="77777777" w:rsidR="00BA109F" w:rsidRDefault="00BA109F">
      <w:pPr>
        <w:snapToGrid w:val="0"/>
        <w:spacing w:line="360" w:lineRule="auto"/>
        <w:jc w:val="left"/>
        <w:rPr>
          <w:rFonts w:ascii="仿宋" w:eastAsia="仿宋" w:hAnsi="仿宋"/>
          <w:color w:val="000000"/>
          <w:sz w:val="28"/>
          <w:szCs w:val="28"/>
        </w:rPr>
      </w:pPr>
    </w:p>
    <w:p w14:paraId="25CB14BF" w14:textId="77777777" w:rsidR="00BA109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AE7A060" w14:textId="77777777" w:rsidR="00BA109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3007D89" w14:textId="77777777" w:rsidR="00BA109F"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64DCB195" w14:textId="77777777" w:rsidR="00BA109F" w:rsidRDefault="00000000">
      <w:pPr>
        <w:spacing w:line="0" w:lineRule="atLeast"/>
        <w:outlineLvl w:val="1"/>
        <w:rPr>
          <w:rFonts w:ascii="宋体" w:hAnsi="宋体"/>
          <w:szCs w:val="21"/>
        </w:rPr>
      </w:pPr>
      <w:bookmarkStart w:id="91" w:name="_Toc116550372"/>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1"/>
    </w:p>
    <w:p w14:paraId="01957F8B" w14:textId="77777777" w:rsidR="00BA109F" w:rsidRDefault="00BA109F">
      <w:pPr>
        <w:spacing w:line="0" w:lineRule="atLeast"/>
        <w:outlineLvl w:val="1"/>
        <w:rPr>
          <w:rFonts w:ascii="仿宋" w:eastAsia="仿宋" w:hAnsi="仿宋"/>
          <w:sz w:val="28"/>
          <w:szCs w:val="28"/>
        </w:rPr>
      </w:pPr>
    </w:p>
    <w:p w14:paraId="5F4AA5E0" w14:textId="77777777" w:rsidR="00BA109F"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4DCA6CEC" w14:textId="77777777" w:rsidR="00BA109F"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69C18A46" w14:textId="77777777" w:rsidR="00BA109F"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40E298E4" w14:textId="77777777" w:rsidR="00BA109F" w:rsidRDefault="00000000">
      <w:pPr>
        <w:numPr>
          <w:ilvl w:val="0"/>
          <w:numId w:val="6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50102729" w14:textId="77777777" w:rsidR="00BA109F" w:rsidRDefault="00000000">
      <w:pPr>
        <w:numPr>
          <w:ilvl w:val="0"/>
          <w:numId w:val="6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16BB42EA" w14:textId="77777777" w:rsidR="00BA109F" w:rsidRDefault="00000000">
      <w:pPr>
        <w:numPr>
          <w:ilvl w:val="0"/>
          <w:numId w:val="6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2902B784" w14:textId="77777777" w:rsidR="00BA109F" w:rsidRDefault="00000000">
      <w:pPr>
        <w:numPr>
          <w:ilvl w:val="0"/>
          <w:numId w:val="6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684718BE" w14:textId="77777777" w:rsidR="00BA109F" w:rsidRDefault="00000000">
      <w:pPr>
        <w:numPr>
          <w:ilvl w:val="0"/>
          <w:numId w:val="6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0A8D3068" w14:textId="77777777" w:rsidR="00BA109F" w:rsidRDefault="00000000">
      <w:pPr>
        <w:numPr>
          <w:ilvl w:val="0"/>
          <w:numId w:val="6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6586B12A" w14:textId="77777777" w:rsidR="00BA109F" w:rsidRDefault="00BA109F">
      <w:pPr>
        <w:spacing w:line="360" w:lineRule="auto"/>
        <w:rPr>
          <w:rFonts w:ascii="仿宋" w:eastAsia="仿宋" w:hAnsi="仿宋"/>
          <w:color w:val="000000"/>
          <w:sz w:val="28"/>
          <w:szCs w:val="28"/>
        </w:rPr>
      </w:pPr>
    </w:p>
    <w:p w14:paraId="7B47789D" w14:textId="77777777" w:rsidR="00BA109F" w:rsidRDefault="00BA109F">
      <w:pPr>
        <w:tabs>
          <w:tab w:val="left" w:pos="8248"/>
          <w:tab w:val="left" w:pos="9368"/>
        </w:tabs>
        <w:ind w:left="-66"/>
        <w:rPr>
          <w:rFonts w:ascii="仿宋" w:eastAsia="仿宋" w:hAnsi="仿宋"/>
          <w:color w:val="000000"/>
          <w:sz w:val="28"/>
          <w:szCs w:val="28"/>
          <w:u w:val="single"/>
        </w:rPr>
      </w:pPr>
    </w:p>
    <w:p w14:paraId="7FEB0F80" w14:textId="77777777" w:rsidR="00BA109F" w:rsidRDefault="00BA109F">
      <w:pPr>
        <w:tabs>
          <w:tab w:val="left" w:pos="8248"/>
          <w:tab w:val="left" w:pos="9368"/>
        </w:tabs>
        <w:ind w:left="-66"/>
        <w:rPr>
          <w:rFonts w:ascii="仿宋" w:eastAsia="仿宋" w:hAnsi="仿宋"/>
          <w:color w:val="000000"/>
          <w:sz w:val="28"/>
          <w:szCs w:val="28"/>
          <w:u w:val="single"/>
        </w:rPr>
      </w:pPr>
    </w:p>
    <w:p w14:paraId="77BE9410" w14:textId="77777777" w:rsidR="00BA109F" w:rsidRDefault="00BA109F">
      <w:pPr>
        <w:tabs>
          <w:tab w:val="left" w:pos="8248"/>
          <w:tab w:val="left" w:pos="9368"/>
        </w:tabs>
        <w:ind w:left="-66"/>
        <w:rPr>
          <w:rFonts w:ascii="仿宋" w:eastAsia="仿宋" w:hAnsi="仿宋"/>
          <w:color w:val="000000"/>
          <w:sz w:val="28"/>
          <w:szCs w:val="28"/>
          <w:u w:val="single"/>
        </w:rPr>
      </w:pPr>
    </w:p>
    <w:p w14:paraId="65431FAC" w14:textId="77777777" w:rsidR="00BA109F" w:rsidRDefault="00BA109F">
      <w:pPr>
        <w:tabs>
          <w:tab w:val="left" w:pos="8248"/>
          <w:tab w:val="left" w:pos="9368"/>
        </w:tabs>
        <w:ind w:left="-66"/>
        <w:rPr>
          <w:rFonts w:ascii="仿宋" w:eastAsia="仿宋" w:hAnsi="仿宋"/>
          <w:color w:val="000000"/>
          <w:sz w:val="28"/>
          <w:szCs w:val="28"/>
          <w:u w:val="single"/>
        </w:rPr>
      </w:pPr>
    </w:p>
    <w:p w14:paraId="5B22FF0C" w14:textId="77777777" w:rsidR="00BA109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89F48F9" w14:textId="77777777" w:rsidR="00BA109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1BF5B96" w14:textId="77777777" w:rsidR="00BA109F"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5296F3E" w14:textId="77777777" w:rsidR="00BA109F" w:rsidRDefault="00000000">
      <w:pPr>
        <w:widowControl/>
        <w:jc w:val="left"/>
        <w:rPr>
          <w:rFonts w:ascii="仿宋" w:eastAsia="仿宋" w:hAnsi="仿宋"/>
          <w:sz w:val="28"/>
          <w:szCs w:val="28"/>
        </w:rPr>
      </w:pPr>
      <w:bookmarkStart w:id="92" w:name="_Toc32341"/>
      <w:r>
        <w:rPr>
          <w:rFonts w:ascii="仿宋" w:eastAsia="仿宋" w:hAnsi="仿宋"/>
          <w:sz w:val="28"/>
          <w:szCs w:val="28"/>
        </w:rPr>
        <w:br w:type="page"/>
      </w:r>
    </w:p>
    <w:p w14:paraId="019D90FE" w14:textId="77777777" w:rsidR="00BA109F" w:rsidRDefault="00000000">
      <w:pPr>
        <w:spacing w:line="0" w:lineRule="atLeast"/>
        <w:outlineLvl w:val="1"/>
        <w:rPr>
          <w:rFonts w:ascii="宋体" w:hAnsi="宋体"/>
          <w:szCs w:val="21"/>
        </w:rPr>
      </w:pPr>
      <w:bookmarkStart w:id="93" w:name="_Toc116550373"/>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2"/>
      <w:bookmarkEnd w:id="93"/>
    </w:p>
    <w:p w14:paraId="14D0103B" w14:textId="77777777" w:rsidR="00BA109F" w:rsidRDefault="00BA109F">
      <w:pPr>
        <w:adjustRightInd w:val="0"/>
        <w:snapToGrid w:val="0"/>
        <w:rPr>
          <w:rFonts w:ascii="宋体" w:hAnsi="宋体"/>
          <w:bCs/>
          <w:sz w:val="28"/>
          <w:szCs w:val="28"/>
        </w:rPr>
      </w:pPr>
    </w:p>
    <w:p w14:paraId="0D0B6481" w14:textId="77777777" w:rsidR="00BA109F" w:rsidRDefault="00BA109F">
      <w:pPr>
        <w:adjustRightInd w:val="0"/>
        <w:snapToGrid w:val="0"/>
        <w:rPr>
          <w:rFonts w:ascii="宋体" w:hAnsi="宋体"/>
          <w:bCs/>
          <w:sz w:val="28"/>
          <w:szCs w:val="28"/>
        </w:rPr>
      </w:pPr>
    </w:p>
    <w:p w14:paraId="091B6945" w14:textId="77777777" w:rsidR="00BA109F"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7BA220F7" w14:textId="77777777" w:rsidR="00BA109F" w:rsidRDefault="00BA109F">
      <w:pPr>
        <w:adjustRightInd w:val="0"/>
        <w:snapToGrid w:val="0"/>
        <w:rPr>
          <w:rFonts w:ascii="宋体" w:hAnsi="宋体"/>
          <w:bCs/>
          <w:sz w:val="28"/>
          <w:szCs w:val="28"/>
        </w:rPr>
      </w:pPr>
    </w:p>
    <w:p w14:paraId="15D7A253" w14:textId="77777777" w:rsidR="00BA109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0C7B0C51" w14:textId="77777777" w:rsidR="00BA109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679441CF" w14:textId="77777777" w:rsidR="00BA109F" w:rsidRDefault="00000000">
      <w:pPr>
        <w:numPr>
          <w:ilvl w:val="0"/>
          <w:numId w:val="6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3DAD9FDB" w14:textId="77777777" w:rsidR="00BA109F" w:rsidRDefault="00000000">
      <w:pPr>
        <w:numPr>
          <w:ilvl w:val="0"/>
          <w:numId w:val="6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48DA5F7D" w14:textId="77777777" w:rsidR="00BA109F" w:rsidRDefault="00000000">
      <w:pPr>
        <w:numPr>
          <w:ilvl w:val="0"/>
          <w:numId w:val="6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7C8E0A76" w14:textId="77777777" w:rsidR="00BA109F"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703438B7" w14:textId="77777777" w:rsidR="00BA109F" w:rsidRDefault="00BA109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1E70BB65" w14:textId="77777777" w:rsidR="00BA109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65D1CF5B" w14:textId="77777777" w:rsidR="00BA109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D0CC2B5" w14:textId="77777777" w:rsidR="00BA109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2D965BC4" w14:textId="77777777" w:rsidR="00BA109F" w:rsidRDefault="00BA109F">
      <w:pPr>
        <w:spacing w:line="0" w:lineRule="atLeast"/>
        <w:outlineLvl w:val="1"/>
        <w:rPr>
          <w:rFonts w:ascii="仿宋" w:eastAsia="仿宋" w:hAnsi="仿宋"/>
          <w:sz w:val="28"/>
          <w:szCs w:val="28"/>
        </w:rPr>
      </w:pPr>
    </w:p>
    <w:p w14:paraId="7C4B4903" w14:textId="77777777" w:rsidR="00BA109F" w:rsidRDefault="00BA109F"/>
    <w:p w14:paraId="6F3CFDFC" w14:textId="77777777" w:rsidR="00BA109F" w:rsidRDefault="00BA109F">
      <w:pPr>
        <w:pStyle w:val="2"/>
      </w:pPr>
    </w:p>
    <w:p w14:paraId="11E89D2B" w14:textId="77777777" w:rsidR="00BA109F" w:rsidRDefault="00000000">
      <w:pPr>
        <w:spacing w:line="0" w:lineRule="atLeast"/>
        <w:outlineLvl w:val="1"/>
        <w:rPr>
          <w:rFonts w:ascii="宋体" w:hAnsi="宋体"/>
        </w:rPr>
      </w:pPr>
      <w:bookmarkStart w:id="94" w:name="_Toc100848654"/>
      <w:bookmarkStart w:id="95" w:name="_Toc116550374"/>
      <w:r>
        <w:rPr>
          <w:rFonts w:ascii="宋体" w:hAnsi="宋体" w:hint="eastAsia"/>
        </w:rPr>
        <w:t>附件15：投标文件密码</w:t>
      </w:r>
      <w:bookmarkEnd w:id="94"/>
      <w:r>
        <w:rPr>
          <w:rFonts w:ascii="宋体" w:hAnsi="宋体" w:hint="eastAsia"/>
        </w:rPr>
        <w:t>单</w:t>
      </w:r>
      <w:bookmarkEnd w:id="95"/>
    </w:p>
    <w:p w14:paraId="23E22E66" w14:textId="77777777" w:rsidR="00BA109F" w:rsidRDefault="00BA109F">
      <w:pPr>
        <w:spacing w:line="360" w:lineRule="auto"/>
        <w:jc w:val="center"/>
        <w:rPr>
          <w:rFonts w:ascii="宋体" w:hAnsi="宋体"/>
          <w:b/>
          <w:sz w:val="44"/>
          <w:szCs w:val="44"/>
        </w:rPr>
      </w:pPr>
    </w:p>
    <w:p w14:paraId="371AC63D" w14:textId="77777777" w:rsidR="00BA109F" w:rsidRDefault="00000000">
      <w:pPr>
        <w:jc w:val="center"/>
        <w:rPr>
          <w:rFonts w:ascii="宋体" w:hAnsi="宋体"/>
          <w:b/>
          <w:color w:val="000000" w:themeColor="text1"/>
          <w:sz w:val="32"/>
          <w:szCs w:val="32"/>
        </w:rPr>
      </w:pPr>
      <w:bookmarkStart w:id="96"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6"/>
    </w:p>
    <w:p w14:paraId="1933DB11" w14:textId="77777777" w:rsidR="00BA109F" w:rsidRDefault="00000000">
      <w:pPr>
        <w:jc w:val="center"/>
        <w:rPr>
          <w:rFonts w:ascii="宋体" w:hAnsi="宋体"/>
          <w:b/>
          <w:sz w:val="32"/>
          <w:szCs w:val="32"/>
        </w:rPr>
      </w:pPr>
      <w:r>
        <w:rPr>
          <w:rFonts w:ascii="宋体" w:hAnsi="宋体" w:hint="eastAsia"/>
          <w:b/>
          <w:sz w:val="32"/>
          <w:szCs w:val="32"/>
        </w:rPr>
        <w:t>投标文件密码单</w:t>
      </w:r>
    </w:p>
    <w:p w14:paraId="7567EAE6" w14:textId="77777777" w:rsidR="00BA109F" w:rsidRDefault="00BA109F">
      <w:pPr>
        <w:pStyle w:val="2"/>
        <w:rPr>
          <w:rFonts w:ascii="仿宋" w:eastAsia="仿宋" w:hAnsi="仿宋"/>
          <w:b/>
          <w:sz w:val="28"/>
          <w:szCs w:val="28"/>
        </w:rPr>
      </w:pPr>
    </w:p>
    <w:p w14:paraId="2EAB5D96" w14:textId="77777777" w:rsidR="00BA109F"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7F3209D9" w14:textId="77777777" w:rsidR="00BA109F" w:rsidRDefault="00BA109F">
      <w:pPr>
        <w:pStyle w:val="2"/>
        <w:rPr>
          <w:rFonts w:ascii="仿宋" w:eastAsia="仿宋" w:hAnsi="仿宋"/>
          <w:b/>
          <w:sz w:val="28"/>
          <w:szCs w:val="28"/>
        </w:rPr>
      </w:pPr>
    </w:p>
    <w:p w14:paraId="3DB0B92D" w14:textId="77777777" w:rsidR="00BA109F" w:rsidRDefault="00000000">
      <w:pPr>
        <w:pStyle w:val="2"/>
        <w:rPr>
          <w:rFonts w:ascii="仿宋" w:eastAsia="仿宋" w:hAnsi="仿宋"/>
          <w:b/>
          <w:color w:val="FF0000"/>
          <w:sz w:val="28"/>
          <w:szCs w:val="28"/>
        </w:rPr>
      </w:pPr>
      <w:r>
        <w:rPr>
          <w:rFonts w:ascii="仿宋" w:eastAsia="仿宋" w:hAnsi="仿宋" w:hint="eastAsia"/>
          <w:b/>
          <w:color w:val="FF0000"/>
          <w:sz w:val="28"/>
          <w:szCs w:val="28"/>
        </w:rPr>
        <w:t>【特别注意】</w:t>
      </w:r>
    </w:p>
    <w:p w14:paraId="3FBCCA31" w14:textId="77777777" w:rsidR="00BA109F" w:rsidRDefault="00000000">
      <w:pPr>
        <w:pStyle w:val="2"/>
        <w:numPr>
          <w:ilvl w:val="0"/>
          <w:numId w:val="63"/>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48A58148" w14:textId="77777777" w:rsidR="00BA109F" w:rsidRDefault="00000000">
      <w:pPr>
        <w:pStyle w:val="2"/>
        <w:numPr>
          <w:ilvl w:val="0"/>
          <w:numId w:val="63"/>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105D8BF0" w14:textId="77777777" w:rsidR="00BA109F" w:rsidRDefault="00BA109F">
      <w:pPr>
        <w:pStyle w:val="2"/>
      </w:pPr>
    </w:p>
    <w:p w14:paraId="6FCE356D" w14:textId="77777777" w:rsidR="00BA109F" w:rsidRDefault="00BA109F">
      <w:pPr>
        <w:pStyle w:val="2"/>
      </w:pPr>
    </w:p>
    <w:p w14:paraId="54E47C20" w14:textId="77777777" w:rsidR="00BA109F" w:rsidRDefault="00000000">
      <w:pPr>
        <w:spacing w:line="360" w:lineRule="auto"/>
        <w:jc w:val="left"/>
        <w:rPr>
          <w:rFonts w:ascii="仿宋" w:eastAsia="仿宋" w:hAnsi="仿宋"/>
          <w:sz w:val="28"/>
          <w:szCs w:val="28"/>
        </w:rPr>
      </w:pPr>
      <w:bookmarkStart w:id="97"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5C7AB642" w14:textId="77777777" w:rsidR="00BA109F"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6AAEEBA0" w14:textId="77777777" w:rsidR="00BA109F" w:rsidRDefault="00000000">
      <w:pPr>
        <w:pStyle w:val="2"/>
      </w:pPr>
      <w:r>
        <w:rPr>
          <w:rFonts w:ascii="仿宋" w:eastAsia="仿宋" w:hAnsi="仿宋" w:hint="eastAsia"/>
          <w:sz w:val="28"/>
          <w:szCs w:val="28"/>
        </w:rPr>
        <w:t>日期：_______年____月___日</w:t>
      </w:r>
      <w:bookmarkEnd w:id="97"/>
    </w:p>
    <w:p w14:paraId="5392374F" w14:textId="77777777" w:rsidR="00BA109F" w:rsidRDefault="00BA109F">
      <w:pPr>
        <w:pStyle w:val="2"/>
      </w:pPr>
    </w:p>
    <w:sectPr w:rsidR="00BA109F">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355E" w14:textId="77777777" w:rsidR="0065349C" w:rsidRDefault="0065349C">
      <w:r>
        <w:separator/>
      </w:r>
    </w:p>
  </w:endnote>
  <w:endnote w:type="continuationSeparator" w:id="0">
    <w:p w14:paraId="782066B9" w14:textId="77777777" w:rsidR="0065349C" w:rsidRDefault="0065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0F9C" w14:textId="77777777" w:rsidR="00BA109F" w:rsidRDefault="00BA109F">
    <w:pPr>
      <w:pStyle w:val="a8"/>
      <w:jc w:val="center"/>
    </w:pPr>
  </w:p>
  <w:p w14:paraId="1C68BFF2" w14:textId="77777777" w:rsidR="00BA109F" w:rsidRDefault="00BA109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678540D5" w14:textId="77777777" w:rsidR="00BA109F" w:rsidRDefault="00000000">
        <w:pPr>
          <w:pStyle w:val="a8"/>
          <w:jc w:val="center"/>
        </w:pPr>
        <w:r>
          <w:fldChar w:fldCharType="begin"/>
        </w:r>
        <w:r>
          <w:instrText>PAGE   \* MERGEFORMAT</w:instrText>
        </w:r>
        <w:r>
          <w:fldChar w:fldCharType="separate"/>
        </w:r>
        <w:r>
          <w:rPr>
            <w:lang w:val="zh-CN"/>
          </w:rPr>
          <w:t>2</w:t>
        </w:r>
        <w:r>
          <w:fldChar w:fldCharType="end"/>
        </w:r>
      </w:p>
    </w:sdtContent>
  </w:sdt>
  <w:p w14:paraId="7E15091C" w14:textId="77777777" w:rsidR="00BA109F" w:rsidRDefault="00BA10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4D44" w14:textId="77777777" w:rsidR="0065349C" w:rsidRDefault="0065349C">
      <w:r>
        <w:separator/>
      </w:r>
    </w:p>
  </w:footnote>
  <w:footnote w:type="continuationSeparator" w:id="0">
    <w:p w14:paraId="0C7AEEC7" w14:textId="77777777" w:rsidR="0065349C" w:rsidRDefault="00653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B111" w14:textId="77777777" w:rsidR="00BA109F" w:rsidRDefault="00000000">
    <w:pPr>
      <w:pStyle w:val="aa"/>
      <w:tabs>
        <w:tab w:val="clear" w:pos="8306"/>
        <w:tab w:val="right" w:pos="7797"/>
      </w:tabs>
      <w:ind w:rightChars="-364" w:right="-764"/>
      <w:jc w:val="right"/>
      <w:rPr>
        <w:rFonts w:ascii="宋体" w:hAnsi="宋体" w:cs="宋体"/>
        <w:bCs/>
      </w:rPr>
    </w:pPr>
    <w:bookmarkStart w:id="1" w:name="_Hlk116546062"/>
    <w:bookmarkStart w:id="2" w:name="_Hlk116546063"/>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24494"/>
    <w:multiLevelType w:val="singleLevel"/>
    <w:tmpl w:val="82024494"/>
    <w:lvl w:ilvl="0">
      <w:start w:val="1"/>
      <w:numFmt w:val="decimal"/>
      <w:lvlText w:val="（%1）"/>
      <w:lvlJc w:val="left"/>
      <w:pPr>
        <w:ind w:left="420" w:hanging="420"/>
      </w:pPr>
      <w:rPr>
        <w:rFonts w:hint="eastAsia"/>
      </w:rPr>
    </w:lvl>
  </w:abstractNum>
  <w:abstractNum w:abstractNumId="1"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2" w15:restartNumberingAfterBreak="0">
    <w:nsid w:val="8F33FDD4"/>
    <w:multiLevelType w:val="singleLevel"/>
    <w:tmpl w:val="8F33FDD4"/>
    <w:lvl w:ilvl="0">
      <w:start w:val="1"/>
      <w:numFmt w:val="decimal"/>
      <w:suff w:val="space"/>
      <w:lvlText w:val="%1."/>
      <w:lvlJc w:val="left"/>
    </w:lvl>
  </w:abstractNum>
  <w:abstractNum w:abstractNumId="3"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4" w15:restartNumberingAfterBreak="0">
    <w:nsid w:val="A2281775"/>
    <w:multiLevelType w:val="singleLevel"/>
    <w:tmpl w:val="A2281775"/>
    <w:lvl w:ilvl="0">
      <w:start w:val="1"/>
      <w:numFmt w:val="decimal"/>
      <w:suff w:val="space"/>
      <w:lvlText w:val="%1."/>
      <w:lvlJc w:val="left"/>
    </w:lvl>
  </w:abstractNum>
  <w:abstractNum w:abstractNumId="5" w15:restartNumberingAfterBreak="0">
    <w:nsid w:val="C44E28AB"/>
    <w:multiLevelType w:val="singleLevel"/>
    <w:tmpl w:val="C44E28AB"/>
    <w:lvl w:ilvl="0">
      <w:start w:val="1"/>
      <w:numFmt w:val="decimal"/>
      <w:suff w:val="space"/>
      <w:lvlText w:val="%1."/>
      <w:lvlJc w:val="left"/>
      <w:pPr>
        <w:ind w:left="522" w:firstLine="0"/>
      </w:pPr>
      <w:rPr>
        <w:rFonts w:ascii="仿宋" w:eastAsia="仿宋" w:hAnsi="仿宋" w:cs="仿宋" w:hint="default"/>
        <w:sz w:val="21"/>
        <w:szCs w:val="21"/>
      </w:rPr>
    </w:lvl>
  </w:abstractNum>
  <w:abstractNum w:abstractNumId="6"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7" w15:restartNumberingAfterBreak="0">
    <w:nsid w:val="CF7FE85F"/>
    <w:multiLevelType w:val="singleLevel"/>
    <w:tmpl w:val="CF7FE85F"/>
    <w:lvl w:ilvl="0">
      <w:start w:val="1"/>
      <w:numFmt w:val="decimal"/>
      <w:lvlText w:val="%1."/>
      <w:lvlJc w:val="left"/>
      <w:pPr>
        <w:ind w:left="425" w:hanging="425"/>
      </w:pPr>
      <w:rPr>
        <w:rFonts w:hint="default"/>
      </w:rPr>
    </w:lvl>
  </w:abstractNum>
  <w:abstractNum w:abstractNumId="8" w15:restartNumberingAfterBreak="0">
    <w:nsid w:val="D3051835"/>
    <w:multiLevelType w:val="singleLevel"/>
    <w:tmpl w:val="D3051835"/>
    <w:lvl w:ilvl="0">
      <w:start w:val="1"/>
      <w:numFmt w:val="decimal"/>
      <w:suff w:val="space"/>
      <w:lvlText w:val="%1."/>
      <w:lvlJc w:val="left"/>
    </w:lvl>
  </w:abstractNum>
  <w:abstractNum w:abstractNumId="9" w15:restartNumberingAfterBreak="0">
    <w:nsid w:val="DA140293"/>
    <w:multiLevelType w:val="singleLevel"/>
    <w:tmpl w:val="DA140293"/>
    <w:lvl w:ilvl="0">
      <w:start w:val="1"/>
      <w:numFmt w:val="decimal"/>
      <w:suff w:val="space"/>
      <w:lvlText w:val="%1."/>
      <w:lvlJc w:val="left"/>
      <w:rPr>
        <w:rFonts w:ascii="仿宋" w:eastAsia="仿宋" w:hAnsi="仿宋" w:cs="仿宋" w:hint="default"/>
        <w:b w:val="0"/>
        <w:bCs w:val="0"/>
        <w:sz w:val="21"/>
        <w:szCs w:val="21"/>
      </w:rPr>
    </w:lvl>
  </w:abstractNum>
  <w:abstractNum w:abstractNumId="10" w15:restartNumberingAfterBreak="0">
    <w:nsid w:val="DAA5A57F"/>
    <w:multiLevelType w:val="singleLevel"/>
    <w:tmpl w:val="DAA5A57F"/>
    <w:lvl w:ilvl="0">
      <w:start w:val="1"/>
      <w:numFmt w:val="decimal"/>
      <w:suff w:val="space"/>
      <w:lvlText w:val="%1."/>
      <w:lvlJc w:val="left"/>
    </w:lvl>
  </w:abstractNum>
  <w:abstractNum w:abstractNumId="11" w15:restartNumberingAfterBreak="0">
    <w:nsid w:val="DB4D60E3"/>
    <w:multiLevelType w:val="singleLevel"/>
    <w:tmpl w:val="DB4D60E3"/>
    <w:lvl w:ilvl="0">
      <w:start w:val="1"/>
      <w:numFmt w:val="decimal"/>
      <w:suff w:val="space"/>
      <w:lvlText w:val="%1."/>
      <w:lvlJc w:val="left"/>
    </w:lvl>
  </w:abstractNum>
  <w:abstractNum w:abstractNumId="12" w15:restartNumberingAfterBreak="0">
    <w:nsid w:val="EBB28CBD"/>
    <w:multiLevelType w:val="singleLevel"/>
    <w:tmpl w:val="EBB28CBD"/>
    <w:lvl w:ilvl="0">
      <w:start w:val="1"/>
      <w:numFmt w:val="decimal"/>
      <w:suff w:val="space"/>
      <w:lvlText w:val="%1."/>
      <w:lvlJc w:val="left"/>
      <w:pPr>
        <w:ind w:left="520" w:firstLine="0"/>
      </w:pPr>
    </w:lvl>
  </w:abstractNum>
  <w:abstractNum w:abstractNumId="13"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14"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13"/>
    <w:multiLevelType w:val="singleLevel"/>
    <w:tmpl w:val="00000013"/>
    <w:lvl w:ilvl="0">
      <w:start w:val="1"/>
      <w:numFmt w:val="decimal"/>
      <w:lvlText w:val="%1."/>
      <w:lvlJc w:val="left"/>
      <w:pPr>
        <w:ind w:left="420" w:hanging="420"/>
      </w:pPr>
    </w:lvl>
  </w:abstractNum>
  <w:abstractNum w:abstractNumId="18" w15:restartNumberingAfterBreak="0">
    <w:nsid w:val="0D3A184D"/>
    <w:multiLevelType w:val="multilevel"/>
    <w:tmpl w:val="0D3A184D"/>
    <w:lvl w:ilvl="0">
      <w:start w:val="1"/>
      <w:numFmt w:val="decimal"/>
      <w:lvlText w:val="%1."/>
      <w:lvlJc w:val="left"/>
      <w:pPr>
        <w:ind w:left="880" w:hanging="440"/>
      </w:pPr>
      <w:rPr>
        <w:rFonts w:ascii="宋体" w:eastAsia="宋体" w:hAnsi="宋体" w:cs="宋体" w:hint="default"/>
        <w:b w:val="0"/>
        <w:bCs w:val="0"/>
        <w:sz w:val="21"/>
        <w:szCs w:val="21"/>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9" w15:restartNumberingAfterBreak="0">
    <w:nsid w:val="11D69C2C"/>
    <w:multiLevelType w:val="singleLevel"/>
    <w:tmpl w:val="11D69C2C"/>
    <w:lvl w:ilvl="0">
      <w:start w:val="1"/>
      <w:numFmt w:val="decimal"/>
      <w:suff w:val="space"/>
      <w:lvlText w:val="%1."/>
      <w:lvlJc w:val="left"/>
    </w:lvl>
  </w:abstractNum>
  <w:abstractNum w:abstractNumId="20"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2"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CF351C4"/>
    <w:multiLevelType w:val="multilevel"/>
    <w:tmpl w:val="1CF351C4"/>
    <w:lvl w:ilvl="0">
      <w:start w:val="1"/>
      <w:numFmt w:val="decimal"/>
      <w:lvlText w:val="%1."/>
      <w:lvlJc w:val="left"/>
      <w:pPr>
        <w:ind w:left="176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20AB9193"/>
    <w:multiLevelType w:val="singleLevel"/>
    <w:tmpl w:val="20AB9193"/>
    <w:lvl w:ilvl="0">
      <w:start w:val="1"/>
      <w:numFmt w:val="decimal"/>
      <w:lvlText w:val="%1."/>
      <w:lvlJc w:val="left"/>
      <w:pPr>
        <w:ind w:left="425" w:hanging="425"/>
      </w:pPr>
      <w:rPr>
        <w:rFonts w:hint="default"/>
      </w:rPr>
    </w:lvl>
  </w:abstractNum>
  <w:abstractNum w:abstractNumId="25"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1242927"/>
    <w:multiLevelType w:val="multilevel"/>
    <w:tmpl w:val="21242927"/>
    <w:lvl w:ilvl="0">
      <w:start w:val="1"/>
      <w:numFmt w:val="decimal"/>
      <w:lvlText w:val="%1."/>
      <w:lvlJc w:val="left"/>
      <w:pPr>
        <w:ind w:left="176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21305886"/>
    <w:multiLevelType w:val="singleLevel"/>
    <w:tmpl w:val="21305886"/>
    <w:lvl w:ilvl="0">
      <w:start w:val="1"/>
      <w:numFmt w:val="decimal"/>
      <w:lvlText w:val="（%1）"/>
      <w:lvlJc w:val="left"/>
      <w:pPr>
        <w:ind w:left="420" w:hanging="420"/>
      </w:pPr>
      <w:rPr>
        <w:rFonts w:ascii="宋体" w:eastAsia="宋体" w:hAnsi="宋体" w:hint="eastAsia"/>
      </w:rPr>
    </w:lvl>
  </w:abstractNum>
  <w:abstractNum w:abstractNumId="28"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29"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6887409"/>
    <w:multiLevelType w:val="multilevel"/>
    <w:tmpl w:val="26887409"/>
    <w:lvl w:ilvl="0">
      <w:start w:val="1"/>
      <w:numFmt w:val="decimal"/>
      <w:lvlText w:val="%1."/>
      <w:lvlJc w:val="left"/>
      <w:pPr>
        <w:ind w:left="440" w:hanging="440"/>
      </w:pPr>
    </w:lvl>
    <w:lvl w:ilvl="1">
      <w:start w:val="1"/>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8E10C89"/>
    <w:multiLevelType w:val="singleLevel"/>
    <w:tmpl w:val="28E10C89"/>
    <w:lvl w:ilvl="0">
      <w:start w:val="1"/>
      <w:numFmt w:val="decimal"/>
      <w:suff w:val="space"/>
      <w:lvlText w:val="%1."/>
      <w:lvlJc w:val="left"/>
    </w:lvl>
  </w:abstractNum>
  <w:abstractNum w:abstractNumId="33" w15:restartNumberingAfterBreak="0">
    <w:nsid w:val="2BDE2AB0"/>
    <w:multiLevelType w:val="multilevel"/>
    <w:tmpl w:val="2BDE2AB0"/>
    <w:lvl w:ilvl="0">
      <w:start w:val="1"/>
      <w:numFmt w:val="decimal"/>
      <w:lvlText w:val="%1."/>
      <w:lvlJc w:val="left"/>
      <w:pPr>
        <w:ind w:left="176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4" w15:restartNumberingAfterBreak="0">
    <w:nsid w:val="2E7C1245"/>
    <w:multiLevelType w:val="singleLevel"/>
    <w:tmpl w:val="2E7C1245"/>
    <w:lvl w:ilvl="0">
      <w:start w:val="1"/>
      <w:numFmt w:val="decimal"/>
      <w:lvlText w:val="（%1）"/>
      <w:lvlJc w:val="left"/>
      <w:pPr>
        <w:ind w:left="420" w:hanging="420"/>
      </w:pPr>
      <w:rPr>
        <w:rFonts w:hint="eastAsia"/>
      </w:rPr>
    </w:lvl>
  </w:abstractNum>
  <w:abstractNum w:abstractNumId="35" w15:restartNumberingAfterBreak="0">
    <w:nsid w:val="2FA3418D"/>
    <w:multiLevelType w:val="multilevel"/>
    <w:tmpl w:val="2FA3418D"/>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6812D91"/>
    <w:multiLevelType w:val="multilevel"/>
    <w:tmpl w:val="36812D91"/>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41"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44"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5" w15:restartNumberingAfterBreak="0">
    <w:nsid w:val="469161EE"/>
    <w:multiLevelType w:val="multilevel"/>
    <w:tmpl w:val="469161EE"/>
    <w:lvl w:ilvl="0">
      <w:start w:val="1"/>
      <w:numFmt w:val="decimal"/>
      <w:suff w:val="nothing"/>
      <w:lvlText w:val="%1."/>
      <w:lvlJc w:val="left"/>
      <w:pPr>
        <w:ind w:left="832" w:hanging="420"/>
      </w:pPr>
      <w:rPr>
        <w:rFonts w:ascii="仿宋" w:eastAsia="仿宋" w:hAnsi="仿宋" w:cs="仿宋" w:hint="default"/>
        <w:sz w:val="21"/>
        <w:szCs w:val="21"/>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46"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48"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49"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A025153"/>
    <w:multiLevelType w:val="multilevel"/>
    <w:tmpl w:val="5A025153"/>
    <w:lvl w:ilvl="0">
      <w:start w:val="1"/>
      <w:numFmt w:val="chineseCountingThousand"/>
      <w:lvlText w:val="(%1)"/>
      <w:lvlJc w:val="left"/>
      <w:pPr>
        <w:ind w:left="440" w:hanging="440"/>
      </w:pPr>
      <w:rPr>
        <w:rFonts w:ascii="宋体" w:eastAsia="宋体" w:hAnsi="宋体"/>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1"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CAE54A9"/>
    <w:multiLevelType w:val="multilevel"/>
    <w:tmpl w:val="5CAE54A9"/>
    <w:lvl w:ilvl="0">
      <w:start w:val="1"/>
      <w:numFmt w:val="decimal"/>
      <w:lvlText w:val="（%1）"/>
      <w:lvlJc w:val="left"/>
      <w:pPr>
        <w:ind w:left="440" w:hanging="440"/>
      </w:pPr>
      <w:rPr>
        <w:rFonts w:hint="default"/>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3" w15:restartNumberingAfterBreak="0">
    <w:nsid w:val="64BE274A"/>
    <w:multiLevelType w:val="multilevel"/>
    <w:tmpl w:val="64BE274A"/>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4" w15:restartNumberingAfterBreak="0">
    <w:nsid w:val="667C66F5"/>
    <w:multiLevelType w:val="multilevel"/>
    <w:tmpl w:val="667C66F5"/>
    <w:lvl w:ilvl="0">
      <w:start w:val="1"/>
      <w:numFmt w:val="decimal"/>
      <w:lvlText w:val="%1."/>
      <w:lvlJc w:val="left"/>
      <w:pPr>
        <w:ind w:left="176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5" w15:restartNumberingAfterBreak="0">
    <w:nsid w:val="66884F20"/>
    <w:multiLevelType w:val="multilevel"/>
    <w:tmpl w:val="66884F20"/>
    <w:lvl w:ilvl="0">
      <w:start w:val="1"/>
      <w:numFmt w:val="decimal"/>
      <w:lvlText w:val="（%1）"/>
      <w:lvlJc w:val="left"/>
      <w:pPr>
        <w:ind w:left="440" w:hanging="440"/>
      </w:pPr>
      <w:rPr>
        <w:rFonts w:hint="default"/>
      </w:rPr>
    </w:lvl>
    <w:lvl w:ilvl="1">
      <w:start w:val="1"/>
      <w:numFmt w:val="decimal"/>
      <w:lvlText w:val="（%2）"/>
      <w:lvlJc w:val="left"/>
      <w:pPr>
        <w:ind w:left="880" w:hanging="44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7"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58" w15:restartNumberingAfterBreak="0">
    <w:nsid w:val="72EC2624"/>
    <w:multiLevelType w:val="multilevel"/>
    <w:tmpl w:val="72EC2624"/>
    <w:lvl w:ilvl="0">
      <w:start w:val="1"/>
      <w:numFmt w:val="decimal"/>
      <w:lvlText w:val="%1."/>
      <w:lvlJc w:val="left"/>
      <w:pPr>
        <w:ind w:left="440" w:hanging="440"/>
      </w:pPr>
      <w:rPr>
        <w:rFonts w:ascii="宋体" w:eastAsia="宋体" w:hAnsi="宋体" w:cs="宋体" w:hint="default"/>
        <w:b w:val="0"/>
        <w:bCs w:val="0"/>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77776C70"/>
    <w:multiLevelType w:val="singleLevel"/>
    <w:tmpl w:val="77776C70"/>
    <w:lvl w:ilvl="0">
      <w:start w:val="1"/>
      <w:numFmt w:val="decimal"/>
      <w:suff w:val="space"/>
      <w:lvlText w:val="%1."/>
      <w:lvlJc w:val="left"/>
      <w:rPr>
        <w:rFonts w:ascii="仿宋" w:eastAsia="仿宋" w:hAnsi="仿宋" w:cs="仿宋" w:hint="default"/>
        <w:b w:val="0"/>
        <w:bCs w:val="0"/>
        <w:sz w:val="21"/>
        <w:szCs w:val="21"/>
      </w:rPr>
    </w:lvl>
  </w:abstractNum>
  <w:abstractNum w:abstractNumId="60" w15:restartNumberingAfterBreak="0">
    <w:nsid w:val="7B4A4E0C"/>
    <w:multiLevelType w:val="singleLevel"/>
    <w:tmpl w:val="7B4A4E0C"/>
    <w:lvl w:ilvl="0">
      <w:start w:val="1"/>
      <w:numFmt w:val="decimal"/>
      <w:lvlText w:val="（%1）"/>
      <w:lvlJc w:val="left"/>
      <w:pPr>
        <w:ind w:left="420" w:hanging="420"/>
      </w:pPr>
      <w:rPr>
        <w:rFonts w:hint="eastAsia"/>
        <w:color w:val="auto"/>
      </w:rPr>
    </w:lvl>
  </w:abstractNum>
  <w:abstractNum w:abstractNumId="61" w15:restartNumberingAfterBreak="0">
    <w:nsid w:val="7ED17433"/>
    <w:multiLevelType w:val="singleLevel"/>
    <w:tmpl w:val="7ED17433"/>
    <w:lvl w:ilvl="0">
      <w:start w:val="1"/>
      <w:numFmt w:val="decimal"/>
      <w:lvlText w:val="（%1）"/>
      <w:lvlJc w:val="left"/>
      <w:pPr>
        <w:ind w:left="420" w:hanging="420"/>
      </w:pPr>
      <w:rPr>
        <w:rFonts w:ascii="宋体" w:eastAsia="宋体" w:hAnsi="宋体" w:hint="eastAsia"/>
        <w:color w:val="auto"/>
      </w:rPr>
    </w:lvl>
  </w:abstractNum>
  <w:num w:numId="1" w16cid:durableId="1621571109">
    <w:abstractNumId w:val="48"/>
  </w:num>
  <w:num w:numId="2" w16cid:durableId="1424456200">
    <w:abstractNumId w:val="57"/>
  </w:num>
  <w:num w:numId="3" w16cid:durableId="987132503">
    <w:abstractNumId w:val="38"/>
  </w:num>
  <w:num w:numId="4" w16cid:durableId="305470510">
    <w:abstractNumId w:val="6"/>
  </w:num>
  <w:num w:numId="5" w16cid:durableId="13677558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4020886">
    <w:abstractNumId w:val="31"/>
  </w:num>
  <w:num w:numId="7" w16cid:durableId="1946424269">
    <w:abstractNumId w:val="49"/>
  </w:num>
  <w:num w:numId="8" w16cid:durableId="1685210263">
    <w:abstractNumId w:val="42"/>
  </w:num>
  <w:num w:numId="9" w16cid:durableId="1775633973">
    <w:abstractNumId w:val="20"/>
  </w:num>
  <w:num w:numId="10" w16cid:durableId="1454448480">
    <w:abstractNumId w:val="60"/>
  </w:num>
  <w:num w:numId="11" w16cid:durableId="1514415575">
    <w:abstractNumId w:val="61"/>
  </w:num>
  <w:num w:numId="12" w16cid:durableId="2111578634">
    <w:abstractNumId w:val="27"/>
  </w:num>
  <w:num w:numId="13" w16cid:durableId="939144397">
    <w:abstractNumId w:val="0"/>
  </w:num>
  <w:num w:numId="14" w16cid:durableId="1148403449">
    <w:abstractNumId w:val="34"/>
  </w:num>
  <w:num w:numId="15" w16cid:durableId="532498611">
    <w:abstractNumId w:val="50"/>
  </w:num>
  <w:num w:numId="16" w16cid:durableId="357052411">
    <w:abstractNumId w:val="30"/>
  </w:num>
  <w:num w:numId="17" w16cid:durableId="1424837344">
    <w:abstractNumId w:val="55"/>
  </w:num>
  <w:num w:numId="18" w16cid:durableId="604653467">
    <w:abstractNumId w:val="23"/>
  </w:num>
  <w:num w:numId="19" w16cid:durableId="783889430">
    <w:abstractNumId w:val="26"/>
  </w:num>
  <w:num w:numId="20" w16cid:durableId="231623999">
    <w:abstractNumId w:val="54"/>
  </w:num>
  <w:num w:numId="21" w16cid:durableId="305283171">
    <w:abstractNumId w:val="33"/>
  </w:num>
  <w:num w:numId="22" w16cid:durableId="57821701">
    <w:abstractNumId w:val="18"/>
  </w:num>
  <w:num w:numId="23" w16cid:durableId="986515159">
    <w:abstractNumId w:val="58"/>
  </w:num>
  <w:num w:numId="24" w16cid:durableId="299728514">
    <w:abstractNumId w:val="8"/>
  </w:num>
  <w:num w:numId="25" w16cid:durableId="459148590">
    <w:abstractNumId w:val="32"/>
  </w:num>
  <w:num w:numId="26" w16cid:durableId="889849050">
    <w:abstractNumId w:val="16"/>
  </w:num>
  <w:num w:numId="27" w16cid:durableId="643004358">
    <w:abstractNumId w:val="22"/>
  </w:num>
  <w:num w:numId="28" w16cid:durableId="1457406452">
    <w:abstractNumId w:val="53"/>
  </w:num>
  <w:num w:numId="29" w16cid:durableId="394744235">
    <w:abstractNumId w:val="39"/>
  </w:num>
  <w:num w:numId="30" w16cid:durableId="1735928749">
    <w:abstractNumId w:val="37"/>
  </w:num>
  <w:num w:numId="31" w16cid:durableId="1827093051">
    <w:abstractNumId w:val="52"/>
  </w:num>
  <w:num w:numId="32" w16cid:durableId="2078015521">
    <w:abstractNumId w:val="35"/>
  </w:num>
  <w:num w:numId="33" w16cid:durableId="1363088439">
    <w:abstractNumId w:val="4"/>
  </w:num>
  <w:num w:numId="34" w16cid:durableId="1242830029">
    <w:abstractNumId w:val="10"/>
  </w:num>
  <w:num w:numId="35" w16cid:durableId="735739219">
    <w:abstractNumId w:val="43"/>
  </w:num>
  <w:num w:numId="36" w16cid:durableId="1831560765">
    <w:abstractNumId w:val="40"/>
  </w:num>
  <w:num w:numId="37" w16cid:durableId="1819418603">
    <w:abstractNumId w:val="12"/>
  </w:num>
  <w:num w:numId="38" w16cid:durableId="450050165">
    <w:abstractNumId w:val="24"/>
  </w:num>
  <w:num w:numId="39" w16cid:durableId="1275163942">
    <w:abstractNumId w:val="7"/>
  </w:num>
  <w:num w:numId="40" w16cid:durableId="2092045598">
    <w:abstractNumId w:val="51"/>
  </w:num>
  <w:num w:numId="41" w16cid:durableId="322706800">
    <w:abstractNumId w:val="19"/>
  </w:num>
  <w:num w:numId="42" w16cid:durableId="494491327">
    <w:abstractNumId w:val="45"/>
  </w:num>
  <w:num w:numId="43" w16cid:durableId="1110276552">
    <w:abstractNumId w:val="5"/>
  </w:num>
  <w:num w:numId="44" w16cid:durableId="926961096">
    <w:abstractNumId w:val="28"/>
  </w:num>
  <w:num w:numId="45" w16cid:durableId="759328358">
    <w:abstractNumId w:val="2"/>
  </w:num>
  <w:num w:numId="46" w16cid:durableId="2068257344">
    <w:abstractNumId w:val="11"/>
  </w:num>
  <w:num w:numId="47" w16cid:durableId="576984767">
    <w:abstractNumId w:val="9"/>
  </w:num>
  <w:num w:numId="48" w16cid:durableId="643581126">
    <w:abstractNumId w:val="59"/>
  </w:num>
  <w:num w:numId="49" w16cid:durableId="589504710">
    <w:abstractNumId w:val="1"/>
  </w:num>
  <w:num w:numId="50" w16cid:durableId="1480223810">
    <w:abstractNumId w:val="3"/>
  </w:num>
  <w:num w:numId="51" w16cid:durableId="1747724693">
    <w:abstractNumId w:val="41"/>
  </w:num>
  <w:num w:numId="52" w16cid:durableId="1998805355">
    <w:abstractNumId w:val="13"/>
  </w:num>
  <w:num w:numId="53" w16cid:durableId="626399284">
    <w:abstractNumId w:val="15"/>
  </w:num>
  <w:num w:numId="54" w16cid:durableId="1997957642">
    <w:abstractNumId w:val="14"/>
  </w:num>
  <w:num w:numId="55" w16cid:durableId="584845778">
    <w:abstractNumId w:val="56"/>
  </w:num>
  <w:num w:numId="56" w16cid:durableId="2117172316">
    <w:abstractNumId w:val="44"/>
  </w:num>
  <w:num w:numId="57" w16cid:durableId="1094976241">
    <w:abstractNumId w:val="36"/>
  </w:num>
  <w:num w:numId="58" w16cid:durableId="641033786">
    <w:abstractNumId w:val="29"/>
  </w:num>
  <w:num w:numId="59" w16cid:durableId="94255355">
    <w:abstractNumId w:val="46"/>
  </w:num>
  <w:num w:numId="60" w16cid:durableId="982736983">
    <w:abstractNumId w:val="25"/>
  </w:num>
  <w:num w:numId="61" w16cid:durableId="549071197">
    <w:abstractNumId w:val="17"/>
  </w:num>
  <w:num w:numId="62" w16cid:durableId="1327973771">
    <w:abstractNumId w:val="47"/>
  </w:num>
  <w:num w:numId="63" w16cid:durableId="2765706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dmZTc5NGUyMDRjZGZlNTRmZWYxYzJhMTc5NWI1MWE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D1A94"/>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66EB5"/>
    <w:rsid w:val="0017163D"/>
    <w:rsid w:val="001723D2"/>
    <w:rsid w:val="00174846"/>
    <w:rsid w:val="00180E0D"/>
    <w:rsid w:val="0018170D"/>
    <w:rsid w:val="00187F69"/>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02D67"/>
    <w:rsid w:val="003158DE"/>
    <w:rsid w:val="00316428"/>
    <w:rsid w:val="0032368E"/>
    <w:rsid w:val="003255E6"/>
    <w:rsid w:val="003300CC"/>
    <w:rsid w:val="00337D03"/>
    <w:rsid w:val="00337EE5"/>
    <w:rsid w:val="003436BC"/>
    <w:rsid w:val="00354484"/>
    <w:rsid w:val="003545D1"/>
    <w:rsid w:val="00356F92"/>
    <w:rsid w:val="00362661"/>
    <w:rsid w:val="00370AA8"/>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EEB"/>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207A3"/>
    <w:rsid w:val="00521BF1"/>
    <w:rsid w:val="00544B6E"/>
    <w:rsid w:val="00547CAB"/>
    <w:rsid w:val="00550A0A"/>
    <w:rsid w:val="00554298"/>
    <w:rsid w:val="00562BAE"/>
    <w:rsid w:val="00565EDC"/>
    <w:rsid w:val="005700E9"/>
    <w:rsid w:val="005815FC"/>
    <w:rsid w:val="005A26F8"/>
    <w:rsid w:val="005A480E"/>
    <w:rsid w:val="005B03C2"/>
    <w:rsid w:val="005B1453"/>
    <w:rsid w:val="005B328D"/>
    <w:rsid w:val="005C5034"/>
    <w:rsid w:val="005D123F"/>
    <w:rsid w:val="005D6D5D"/>
    <w:rsid w:val="005E43D8"/>
    <w:rsid w:val="005E4792"/>
    <w:rsid w:val="005F16B3"/>
    <w:rsid w:val="005F71F0"/>
    <w:rsid w:val="00604C0B"/>
    <w:rsid w:val="00606010"/>
    <w:rsid w:val="006115F6"/>
    <w:rsid w:val="00621681"/>
    <w:rsid w:val="00622CAA"/>
    <w:rsid w:val="00630585"/>
    <w:rsid w:val="006311FC"/>
    <w:rsid w:val="00632039"/>
    <w:rsid w:val="006333BC"/>
    <w:rsid w:val="0065349C"/>
    <w:rsid w:val="006635D2"/>
    <w:rsid w:val="00664471"/>
    <w:rsid w:val="00681577"/>
    <w:rsid w:val="006815B1"/>
    <w:rsid w:val="00682E37"/>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2750A"/>
    <w:rsid w:val="0083562B"/>
    <w:rsid w:val="0084470A"/>
    <w:rsid w:val="00845DE7"/>
    <w:rsid w:val="008565FC"/>
    <w:rsid w:val="00857F72"/>
    <w:rsid w:val="00866C0E"/>
    <w:rsid w:val="00867C56"/>
    <w:rsid w:val="00870B22"/>
    <w:rsid w:val="00874BB5"/>
    <w:rsid w:val="00876830"/>
    <w:rsid w:val="00895D5D"/>
    <w:rsid w:val="008A0193"/>
    <w:rsid w:val="008B2C67"/>
    <w:rsid w:val="008C44DE"/>
    <w:rsid w:val="008D7113"/>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5345E"/>
    <w:rsid w:val="00960B05"/>
    <w:rsid w:val="00963D3B"/>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2880"/>
    <w:rsid w:val="00A761F1"/>
    <w:rsid w:val="00A8313A"/>
    <w:rsid w:val="00A969A6"/>
    <w:rsid w:val="00AA01BF"/>
    <w:rsid w:val="00AA0F85"/>
    <w:rsid w:val="00AA320E"/>
    <w:rsid w:val="00AA38D8"/>
    <w:rsid w:val="00AA56F4"/>
    <w:rsid w:val="00AA6BD5"/>
    <w:rsid w:val="00AB0184"/>
    <w:rsid w:val="00AB0A23"/>
    <w:rsid w:val="00AB4EE8"/>
    <w:rsid w:val="00AC1082"/>
    <w:rsid w:val="00AC7FB5"/>
    <w:rsid w:val="00AD0743"/>
    <w:rsid w:val="00AE1E1D"/>
    <w:rsid w:val="00AE7116"/>
    <w:rsid w:val="00AF0A7F"/>
    <w:rsid w:val="00AF1254"/>
    <w:rsid w:val="00AF348F"/>
    <w:rsid w:val="00AF730B"/>
    <w:rsid w:val="00B02F8D"/>
    <w:rsid w:val="00B049D6"/>
    <w:rsid w:val="00B1365B"/>
    <w:rsid w:val="00B21864"/>
    <w:rsid w:val="00B37A2F"/>
    <w:rsid w:val="00B40F3E"/>
    <w:rsid w:val="00B44E4F"/>
    <w:rsid w:val="00B522B7"/>
    <w:rsid w:val="00B54D70"/>
    <w:rsid w:val="00B60E35"/>
    <w:rsid w:val="00B65C5E"/>
    <w:rsid w:val="00B671B8"/>
    <w:rsid w:val="00B76BC6"/>
    <w:rsid w:val="00BA109F"/>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324C"/>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D5CF3"/>
    <w:rsid w:val="00DE54DF"/>
    <w:rsid w:val="00DE5E4C"/>
    <w:rsid w:val="00DE7DDC"/>
    <w:rsid w:val="00DF1681"/>
    <w:rsid w:val="00DF324D"/>
    <w:rsid w:val="00E107EC"/>
    <w:rsid w:val="00E11738"/>
    <w:rsid w:val="00E12957"/>
    <w:rsid w:val="00E27F91"/>
    <w:rsid w:val="00E31BD7"/>
    <w:rsid w:val="00E45D07"/>
    <w:rsid w:val="00E677C6"/>
    <w:rsid w:val="00E70687"/>
    <w:rsid w:val="00E710FC"/>
    <w:rsid w:val="00E75726"/>
    <w:rsid w:val="00E86CB7"/>
    <w:rsid w:val="00E928C6"/>
    <w:rsid w:val="00EA0513"/>
    <w:rsid w:val="00EA2F45"/>
    <w:rsid w:val="00EA73D3"/>
    <w:rsid w:val="00EB3FCD"/>
    <w:rsid w:val="00EC57A0"/>
    <w:rsid w:val="00ED2F79"/>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05A1"/>
    <w:rsid w:val="00F525B8"/>
    <w:rsid w:val="00F53D25"/>
    <w:rsid w:val="00F64816"/>
    <w:rsid w:val="00F73354"/>
    <w:rsid w:val="00F80694"/>
    <w:rsid w:val="00F82308"/>
    <w:rsid w:val="00FA092E"/>
    <w:rsid w:val="00FA63B5"/>
    <w:rsid w:val="00FA6D58"/>
    <w:rsid w:val="00FD52D3"/>
    <w:rsid w:val="00FE72DF"/>
    <w:rsid w:val="00FF2F91"/>
    <w:rsid w:val="02B47C4D"/>
    <w:rsid w:val="04450729"/>
    <w:rsid w:val="04D46768"/>
    <w:rsid w:val="04F90B5F"/>
    <w:rsid w:val="053012B3"/>
    <w:rsid w:val="053A1CC8"/>
    <w:rsid w:val="05B86507"/>
    <w:rsid w:val="06856661"/>
    <w:rsid w:val="06A51FD6"/>
    <w:rsid w:val="077B4608"/>
    <w:rsid w:val="07BB74B6"/>
    <w:rsid w:val="07D7576E"/>
    <w:rsid w:val="08493DEA"/>
    <w:rsid w:val="086E4EC9"/>
    <w:rsid w:val="0B734A64"/>
    <w:rsid w:val="0CDE01F2"/>
    <w:rsid w:val="0DD201F4"/>
    <w:rsid w:val="0F4526B6"/>
    <w:rsid w:val="10091618"/>
    <w:rsid w:val="107777B9"/>
    <w:rsid w:val="12522B9D"/>
    <w:rsid w:val="14425698"/>
    <w:rsid w:val="152B64B8"/>
    <w:rsid w:val="15740DA4"/>
    <w:rsid w:val="19420688"/>
    <w:rsid w:val="195A6BC0"/>
    <w:rsid w:val="1C5670DA"/>
    <w:rsid w:val="1F7074E6"/>
    <w:rsid w:val="227A4EED"/>
    <w:rsid w:val="228D0750"/>
    <w:rsid w:val="24786106"/>
    <w:rsid w:val="25A5748F"/>
    <w:rsid w:val="25BE1EBF"/>
    <w:rsid w:val="25D85A3C"/>
    <w:rsid w:val="267E19B6"/>
    <w:rsid w:val="268D7995"/>
    <w:rsid w:val="26E95967"/>
    <w:rsid w:val="28B42CD4"/>
    <w:rsid w:val="2A1D36D7"/>
    <w:rsid w:val="2B9E3425"/>
    <w:rsid w:val="2BD84FDD"/>
    <w:rsid w:val="2BFA4386"/>
    <w:rsid w:val="2CD73EA3"/>
    <w:rsid w:val="2D845ED0"/>
    <w:rsid w:val="2EAB6E76"/>
    <w:rsid w:val="30381F4F"/>
    <w:rsid w:val="34A05B77"/>
    <w:rsid w:val="37097428"/>
    <w:rsid w:val="3781684D"/>
    <w:rsid w:val="37FB4767"/>
    <w:rsid w:val="38AC36F6"/>
    <w:rsid w:val="390E0FE2"/>
    <w:rsid w:val="394A3FAD"/>
    <w:rsid w:val="3AAD7F79"/>
    <w:rsid w:val="3B991A52"/>
    <w:rsid w:val="3BB26AC4"/>
    <w:rsid w:val="3C35255B"/>
    <w:rsid w:val="3D3679ED"/>
    <w:rsid w:val="408D7227"/>
    <w:rsid w:val="41407E51"/>
    <w:rsid w:val="416718EC"/>
    <w:rsid w:val="416E3450"/>
    <w:rsid w:val="439D7A21"/>
    <w:rsid w:val="43D97719"/>
    <w:rsid w:val="447267E8"/>
    <w:rsid w:val="44E431E5"/>
    <w:rsid w:val="46B30DE6"/>
    <w:rsid w:val="491D5DB7"/>
    <w:rsid w:val="492A4A83"/>
    <w:rsid w:val="495C1F5C"/>
    <w:rsid w:val="4AF77150"/>
    <w:rsid w:val="4B8B03E4"/>
    <w:rsid w:val="4D9A3F67"/>
    <w:rsid w:val="4DDF67CC"/>
    <w:rsid w:val="4EE12BFB"/>
    <w:rsid w:val="4FBA7967"/>
    <w:rsid w:val="50FA6A61"/>
    <w:rsid w:val="5140254E"/>
    <w:rsid w:val="51794BC1"/>
    <w:rsid w:val="53D25371"/>
    <w:rsid w:val="540F1FD2"/>
    <w:rsid w:val="561F6663"/>
    <w:rsid w:val="56B82862"/>
    <w:rsid w:val="57315BF2"/>
    <w:rsid w:val="57594B93"/>
    <w:rsid w:val="594A6990"/>
    <w:rsid w:val="5A2E0F40"/>
    <w:rsid w:val="5E017A66"/>
    <w:rsid w:val="5E8307E5"/>
    <w:rsid w:val="60475C3F"/>
    <w:rsid w:val="60785544"/>
    <w:rsid w:val="60A60070"/>
    <w:rsid w:val="61A26997"/>
    <w:rsid w:val="622C21AB"/>
    <w:rsid w:val="62D00ABF"/>
    <w:rsid w:val="640C25AF"/>
    <w:rsid w:val="648B05A0"/>
    <w:rsid w:val="64EE12A1"/>
    <w:rsid w:val="6541126B"/>
    <w:rsid w:val="683A303D"/>
    <w:rsid w:val="68E97B63"/>
    <w:rsid w:val="6A5B2F9C"/>
    <w:rsid w:val="6B1E605C"/>
    <w:rsid w:val="6C5E0507"/>
    <w:rsid w:val="6C6B5505"/>
    <w:rsid w:val="6DF67C63"/>
    <w:rsid w:val="6E3F209B"/>
    <w:rsid w:val="6ED02117"/>
    <w:rsid w:val="725336E8"/>
    <w:rsid w:val="72712239"/>
    <w:rsid w:val="74783A1C"/>
    <w:rsid w:val="74AB354D"/>
    <w:rsid w:val="74B05132"/>
    <w:rsid w:val="74C7626A"/>
    <w:rsid w:val="75E14C82"/>
    <w:rsid w:val="76C52AAF"/>
    <w:rsid w:val="76E063E5"/>
    <w:rsid w:val="76E223FA"/>
    <w:rsid w:val="772A35DE"/>
    <w:rsid w:val="781B5752"/>
    <w:rsid w:val="798425C1"/>
    <w:rsid w:val="79A35F22"/>
    <w:rsid w:val="79BF662E"/>
    <w:rsid w:val="7A751935"/>
    <w:rsid w:val="7B2952F2"/>
    <w:rsid w:val="7CF46BD3"/>
    <w:rsid w:val="7F9364DF"/>
    <w:rsid w:val="7FD57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7E3814D"/>
  <w15:docId w15:val="{1D4C6449-380D-4D83-8BA5-5A52529C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widowControl/>
      <w:spacing w:after="220" w:line="180" w:lineRule="atLeast"/>
      <w:ind w:left="835"/>
    </w:pPr>
    <w:rPr>
      <w:rFonts w:ascii="Arial" w:hAnsi="Arial"/>
      <w:spacing w:val="-5"/>
      <w:kern w:val="0"/>
      <w:sz w:val="20"/>
    </w:rPr>
  </w:style>
  <w:style w:type="paragraph" w:styleId="a5">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c">
    <w:name w:val="footnote text"/>
    <w:basedOn w:val="a"/>
    <w:link w:val="ad"/>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e">
    <w:name w:val="Normal (Web)"/>
    <w:basedOn w:val="a"/>
    <w:uiPriority w:val="99"/>
    <w:unhideWhenUsed/>
    <w:qFormat/>
    <w:pPr>
      <w:widowControl/>
      <w:jc w:val="left"/>
    </w:pPr>
    <w:rPr>
      <w:rFonts w:ascii="宋体" w:hAnsi="宋体" w:cs="宋体"/>
      <w:kern w:val="0"/>
      <w:sz w:val="24"/>
    </w:rPr>
  </w:style>
  <w:style w:type="paragraph" w:styleId="af">
    <w:name w:val="annotation subject"/>
    <w:basedOn w:val="a5"/>
    <w:next w:val="a5"/>
    <w:link w:val="af0"/>
    <w:uiPriority w:val="99"/>
    <w:semiHidden/>
    <w:unhideWhenUsed/>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Hyperlink"/>
    <w:basedOn w:val="a1"/>
    <w:uiPriority w:val="99"/>
    <w:unhideWhenUsed/>
    <w:qFormat/>
    <w:rPr>
      <w:color w:val="0000FF"/>
      <w:u w:val="single"/>
    </w:rPr>
  </w:style>
  <w:style w:type="character" w:styleId="af4">
    <w:name w:val="annotation reference"/>
    <w:basedOn w:val="a1"/>
    <w:uiPriority w:val="99"/>
    <w:unhideWhenUsed/>
    <w:qFormat/>
    <w:rPr>
      <w:sz w:val="21"/>
      <w:szCs w:val="21"/>
    </w:rPr>
  </w:style>
  <w:style w:type="character" w:styleId="af5">
    <w:name w:val="footnote reference"/>
    <w:basedOn w:val="a1"/>
    <w:uiPriority w:val="99"/>
    <w:semiHidden/>
    <w:unhideWhenUsed/>
    <w:qFormat/>
    <w:rPr>
      <w:vertAlign w:val="superscript"/>
    </w:rPr>
  </w:style>
  <w:style w:type="character" w:customStyle="1" w:styleId="af6">
    <w:name w:val="列表段落 字符"/>
    <w:link w:val="af7"/>
    <w:uiPriority w:val="34"/>
    <w:qFormat/>
    <w:rPr>
      <w:rFonts w:ascii="Times New Roman" w:hAnsi="Times New Roman"/>
      <w:szCs w:val="24"/>
    </w:rPr>
  </w:style>
  <w:style w:type="paragraph" w:styleId="af7">
    <w:name w:val="List Paragraph"/>
    <w:basedOn w:val="a"/>
    <w:link w:val="af6"/>
    <w:uiPriority w:val="34"/>
    <w:qFormat/>
    <w:pPr>
      <w:ind w:firstLineChars="200" w:firstLine="420"/>
    </w:pPr>
    <w:rPr>
      <w:rFonts w:eastAsiaTheme="minorEastAsia" w:cstheme="minorBidi"/>
    </w:rPr>
  </w:style>
  <w:style w:type="character" w:customStyle="1" w:styleId="af8">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5"/>
    <w:uiPriority w:val="99"/>
    <w:qFormat/>
    <w:rPr>
      <w:rFonts w:ascii="Times New Roman" w:eastAsia="宋体" w:hAnsi="Times New Roman" w:cs="Times New Roman"/>
      <w:szCs w:val="24"/>
    </w:rPr>
  </w:style>
  <w:style w:type="paragraph" w:customStyle="1" w:styleId="af9">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0">
    <w:name w:val="批注主题 字符"/>
    <w:basedOn w:val="1"/>
    <w:link w:val="af"/>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d">
    <w:name w:val="脚注文本 字符"/>
    <w:basedOn w:val="a1"/>
    <w:link w:val="ac"/>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a4">
    <w:name w:val="正文文本 字符"/>
    <w:basedOn w:val="a1"/>
    <w:link w:val="a0"/>
    <w:rPr>
      <w:kern w:val="2"/>
      <w:sz w:val="21"/>
      <w:szCs w:val="24"/>
    </w:rPr>
  </w:style>
  <w:style w:type="paragraph" w:customStyle="1" w:styleId="21">
    <w:name w:val="修订2"/>
    <w:hidden/>
    <w:uiPriority w:val="99"/>
    <w:unhideWhenUsed/>
    <w:qFormat/>
    <w:rPr>
      <w:kern w:val="2"/>
      <w:sz w:val="21"/>
      <w:szCs w:val="24"/>
    </w:rPr>
  </w:style>
  <w:style w:type="character" w:customStyle="1" w:styleId="13">
    <w:name w:val="未处理的提及1"/>
    <w:basedOn w:val="a1"/>
    <w:uiPriority w:val="99"/>
    <w:semiHidden/>
    <w:unhideWhenUsed/>
    <w:qFormat/>
    <w:rPr>
      <w:color w:val="605E5C"/>
      <w:shd w:val="clear" w:color="auto" w:fill="E1DFDD"/>
    </w:rPr>
  </w:style>
  <w:style w:type="paragraph" w:customStyle="1" w:styleId="3">
    <w:name w:val="修订3"/>
    <w:hidden/>
    <w:uiPriority w:val="99"/>
    <w:unhideWhenUsed/>
    <w:rPr>
      <w:kern w:val="2"/>
      <w:sz w:val="21"/>
      <w:szCs w:val="24"/>
    </w:rPr>
  </w:style>
  <w:style w:type="character" w:customStyle="1" w:styleId="22">
    <w:name w:val="未处理的提及2"/>
    <w:basedOn w:val="a1"/>
    <w:uiPriority w:val="99"/>
    <w:semiHidden/>
    <w:unhideWhenUsed/>
    <w:rPr>
      <w:color w:val="605E5C"/>
      <w:shd w:val="clear" w:color="auto" w:fill="E1DFDD"/>
    </w:rPr>
  </w:style>
  <w:style w:type="paragraph" w:styleId="afa">
    <w:name w:val="Revision"/>
    <w:hidden/>
    <w:uiPriority w:val="99"/>
    <w:unhideWhenUsed/>
    <w:rsid w:val="00A72880"/>
    <w:rPr>
      <w:kern w:val="2"/>
      <w:sz w:val="21"/>
      <w:szCs w:val="24"/>
    </w:rPr>
  </w:style>
  <w:style w:type="character" w:styleId="afb">
    <w:name w:val="Unresolved Mention"/>
    <w:basedOn w:val="a1"/>
    <w:uiPriority w:val="99"/>
    <w:semiHidden/>
    <w:unhideWhenUsed/>
    <w:rsid w:val="00827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ft2Vh7F7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xh@chtf.com" TargetMode="External"/><Relationship Id="rId5" Type="http://schemas.openxmlformats.org/officeDocument/2006/relationships/settings" Target="settings.xml"/><Relationship Id="rId15" Type="http://schemas.openxmlformats.org/officeDocument/2006/relationships/hyperlink" Target="https://cg.szcec.com/sharing/UTloZ4zH8"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XGV6zFxW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31</Pages>
  <Words>3364</Words>
  <Characters>19176</Characters>
  <Application>Microsoft Office Word</Application>
  <DocSecurity>0</DocSecurity>
  <Lines>159</Lines>
  <Paragraphs>44</Paragraphs>
  <ScaleCrop>false</ScaleCrop>
  <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12</cp:revision>
  <dcterms:created xsi:type="dcterms:W3CDTF">2023-07-27T08:31:00Z</dcterms:created>
  <dcterms:modified xsi:type="dcterms:W3CDTF">2023-08-16T03:41:00Z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AD24DB9FE12341BCB1CA5ABA6423D942_13</vt:lpwstr>
  </property>
</Properties>
</file>