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C5F87" w14:textId="77777777" w:rsidR="00D66FA9" w:rsidRDefault="00D66FA9">
      <w:pPr>
        <w:jc w:val="right"/>
        <w:rPr>
          <w:rFonts w:ascii="方正小标宋简体" w:eastAsia="方正小标宋简体"/>
          <w:b/>
          <w:sz w:val="32"/>
          <w:szCs w:val="32"/>
        </w:rPr>
      </w:pPr>
    </w:p>
    <w:p w14:paraId="4AF99D5A" w14:textId="77777777" w:rsidR="00D66FA9"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65166155" w14:textId="77777777" w:rsidR="00D66FA9"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26A0D957" w14:textId="77777777" w:rsidR="00D66FA9" w:rsidRDefault="00D66FA9">
      <w:pPr>
        <w:spacing w:line="360" w:lineRule="auto"/>
        <w:jc w:val="center"/>
        <w:rPr>
          <w:rFonts w:ascii="方正小标宋_GBK" w:eastAsia="方正小标宋_GBK" w:hAnsi="方正小标宋_GBK" w:cs="方正小标宋_GBK"/>
          <w:b/>
          <w:sz w:val="32"/>
          <w:szCs w:val="32"/>
        </w:rPr>
      </w:pPr>
    </w:p>
    <w:p w14:paraId="03BEA1D2" w14:textId="2B50ABF8" w:rsidR="00D66FA9" w:rsidRDefault="00000000">
      <w:pPr>
        <w:spacing w:line="360" w:lineRule="auto"/>
        <w:ind w:left="1597" w:hangingChars="497" w:hanging="1597"/>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项目名称：深圳会展中心自办展设计印刷服务预选供应商项目</w:t>
      </w:r>
      <w:r w:rsidR="00C41D71">
        <w:rPr>
          <w:rFonts w:ascii="方正小标宋简体" w:eastAsia="方正小标宋简体" w:hAnsi="方正小标宋_GBK" w:cs="方正小标宋_GBK" w:hint="eastAsia"/>
          <w:b/>
          <w:sz w:val="32"/>
          <w:szCs w:val="32"/>
        </w:rPr>
        <w:t>（二次）</w:t>
      </w:r>
    </w:p>
    <w:p w14:paraId="4352A624" w14:textId="77777777" w:rsidR="00D66FA9" w:rsidRDefault="00D66FA9">
      <w:pPr>
        <w:tabs>
          <w:tab w:val="left" w:pos="2127"/>
          <w:tab w:val="left" w:pos="2694"/>
        </w:tabs>
        <w:spacing w:line="360" w:lineRule="auto"/>
        <w:ind w:firstLineChars="632" w:firstLine="2030"/>
        <w:rPr>
          <w:rFonts w:ascii="宋体" w:hAnsi="宋体"/>
          <w:b/>
          <w:sz w:val="32"/>
          <w:szCs w:val="32"/>
        </w:rPr>
      </w:pPr>
    </w:p>
    <w:p w14:paraId="54BC9D67" w14:textId="77777777" w:rsidR="00D66FA9" w:rsidRDefault="00D66FA9">
      <w:pPr>
        <w:jc w:val="center"/>
        <w:rPr>
          <w:rFonts w:ascii="方正小标宋简体" w:eastAsia="方正小标宋简体" w:hAnsi="宋体"/>
          <w:b/>
          <w:color w:val="0D0D0D" w:themeColor="text1" w:themeTint="F2"/>
          <w:sz w:val="30"/>
          <w:szCs w:val="30"/>
        </w:rPr>
      </w:pPr>
    </w:p>
    <w:p w14:paraId="62EF4897" w14:textId="77777777" w:rsidR="00D66FA9" w:rsidRDefault="00D66FA9">
      <w:pPr>
        <w:pStyle w:val="2"/>
      </w:pPr>
    </w:p>
    <w:p w14:paraId="10C0B056" w14:textId="77777777" w:rsidR="00D66FA9" w:rsidRDefault="00D66FA9">
      <w:pPr>
        <w:pStyle w:val="2"/>
      </w:pPr>
    </w:p>
    <w:p w14:paraId="4B3980CC" w14:textId="77777777" w:rsidR="00D66FA9" w:rsidRDefault="00D66FA9">
      <w:pPr>
        <w:pStyle w:val="2"/>
      </w:pPr>
    </w:p>
    <w:p w14:paraId="780EFCBB" w14:textId="77777777" w:rsidR="00D66FA9" w:rsidRDefault="00D66FA9">
      <w:pPr>
        <w:pStyle w:val="2"/>
      </w:pPr>
    </w:p>
    <w:p w14:paraId="72027DFA" w14:textId="77777777" w:rsidR="00D66FA9" w:rsidRDefault="00D66FA9">
      <w:pPr>
        <w:pStyle w:val="2"/>
      </w:pPr>
    </w:p>
    <w:p w14:paraId="64A7DD53" w14:textId="77777777" w:rsidR="00D66FA9" w:rsidRDefault="00D66FA9">
      <w:pPr>
        <w:pStyle w:val="2"/>
      </w:pPr>
    </w:p>
    <w:p w14:paraId="16E29C96" w14:textId="77777777" w:rsidR="00D66FA9" w:rsidRDefault="00D66FA9">
      <w:pPr>
        <w:pStyle w:val="2"/>
      </w:pPr>
    </w:p>
    <w:p w14:paraId="0E9DDB65" w14:textId="77777777" w:rsidR="00D66FA9" w:rsidRDefault="00D66FA9">
      <w:pPr>
        <w:pStyle w:val="2"/>
      </w:pPr>
    </w:p>
    <w:p w14:paraId="58F66E4F" w14:textId="77777777" w:rsidR="00D66FA9" w:rsidRDefault="00D66FA9">
      <w:pPr>
        <w:pStyle w:val="2"/>
      </w:pPr>
    </w:p>
    <w:p w14:paraId="00F2A485" w14:textId="77777777" w:rsidR="00D66FA9" w:rsidRDefault="00D66FA9">
      <w:pPr>
        <w:pStyle w:val="2"/>
      </w:pPr>
    </w:p>
    <w:p w14:paraId="779E314B" w14:textId="77777777" w:rsidR="00D66FA9" w:rsidRDefault="00D66FA9">
      <w:pPr>
        <w:pStyle w:val="2"/>
      </w:pPr>
    </w:p>
    <w:p w14:paraId="0AD6062F" w14:textId="77777777" w:rsidR="00D66FA9" w:rsidRDefault="00D66FA9">
      <w:pPr>
        <w:pStyle w:val="2"/>
      </w:pPr>
    </w:p>
    <w:p w14:paraId="4FB7E25C" w14:textId="77777777" w:rsidR="00D66FA9" w:rsidRDefault="00D66FA9">
      <w:pPr>
        <w:pStyle w:val="2"/>
      </w:pPr>
    </w:p>
    <w:p w14:paraId="5C73C07B" w14:textId="77777777" w:rsidR="00D66FA9" w:rsidRDefault="00D66FA9">
      <w:pPr>
        <w:pStyle w:val="2"/>
      </w:pPr>
    </w:p>
    <w:p w14:paraId="5FAC1F73" w14:textId="77777777" w:rsidR="00D66FA9" w:rsidRDefault="00D66FA9">
      <w:pPr>
        <w:pStyle w:val="2"/>
      </w:pPr>
    </w:p>
    <w:p w14:paraId="693F66C7" w14:textId="77777777" w:rsidR="00D66FA9" w:rsidRDefault="00D66FA9">
      <w:pPr>
        <w:pStyle w:val="2"/>
      </w:pPr>
    </w:p>
    <w:p w14:paraId="4056BEA1" w14:textId="77777777" w:rsidR="00D66FA9" w:rsidRDefault="00D66FA9">
      <w:pPr>
        <w:pStyle w:val="2"/>
      </w:pPr>
    </w:p>
    <w:p w14:paraId="5ADBF443" w14:textId="77777777" w:rsidR="00D66FA9" w:rsidRDefault="00D66FA9">
      <w:pPr>
        <w:pStyle w:val="2"/>
      </w:pPr>
    </w:p>
    <w:p w14:paraId="43369D02" w14:textId="77777777" w:rsidR="00D66FA9" w:rsidRDefault="00D66FA9">
      <w:pPr>
        <w:pStyle w:val="2"/>
      </w:pPr>
    </w:p>
    <w:p w14:paraId="21323A6F" w14:textId="77777777" w:rsidR="00D66FA9" w:rsidRDefault="00D66FA9">
      <w:pPr>
        <w:pStyle w:val="2"/>
      </w:pPr>
    </w:p>
    <w:p w14:paraId="1EF86C99" w14:textId="77777777" w:rsidR="00D66FA9" w:rsidRDefault="00D66FA9">
      <w:pPr>
        <w:pStyle w:val="2"/>
      </w:pPr>
    </w:p>
    <w:p w14:paraId="3B6AECDE" w14:textId="77777777" w:rsidR="00D66FA9"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100DDED6" w14:textId="1C69A47B" w:rsidR="00D66FA9"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2024年</w:t>
      </w:r>
      <w:r w:rsidR="00C41D71">
        <w:rPr>
          <w:rFonts w:ascii="方正小标宋简体" w:eastAsia="方正小标宋简体" w:hAnsi="方正小标宋_GBK" w:cs="方正小标宋_GBK" w:hint="eastAsia"/>
          <w:b/>
          <w:sz w:val="32"/>
          <w:szCs w:val="32"/>
        </w:rPr>
        <w:t>5</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7F2A7794" w14:textId="77777777" w:rsidR="00D66FA9" w:rsidRDefault="00D66FA9">
      <w:pPr>
        <w:pStyle w:val="TOC1"/>
        <w:tabs>
          <w:tab w:val="right" w:leader="dot" w:pos="8306"/>
        </w:tabs>
        <w:spacing w:afterLines="50" w:after="156"/>
        <w:jc w:val="center"/>
        <w:rPr>
          <w:rFonts w:ascii="方正小标宋_GBK" w:eastAsia="方正小标宋_GBK" w:hAnsi="方正小标宋_GBK" w:cs="方正小标宋_GBK"/>
          <w:b/>
          <w:sz w:val="32"/>
          <w:szCs w:val="32"/>
        </w:rPr>
      </w:pPr>
    </w:p>
    <w:p w14:paraId="1B3A5FAE" w14:textId="77777777" w:rsidR="00D66FA9"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t>目     录</w:t>
      </w:r>
    </w:p>
    <w:p w14:paraId="297553E1" w14:textId="6698B15E" w:rsidR="00D66FA9"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62364416" w:history="1">
        <w:r>
          <w:rPr>
            <w:rStyle w:val="af3"/>
            <w:rFonts w:ascii="宋体" w:hAnsi="宋体"/>
            <w:b/>
            <w:noProof/>
          </w:rPr>
          <w:t>第一部分 项目要求</w:t>
        </w:r>
        <w:r>
          <w:rPr>
            <w:noProof/>
          </w:rPr>
          <w:tab/>
        </w:r>
        <w:r>
          <w:rPr>
            <w:noProof/>
          </w:rPr>
          <w:fldChar w:fldCharType="begin"/>
        </w:r>
        <w:r>
          <w:rPr>
            <w:noProof/>
          </w:rPr>
          <w:instrText xml:space="preserve"> PAGEREF _Toc162364416 \h </w:instrText>
        </w:r>
        <w:r>
          <w:rPr>
            <w:noProof/>
          </w:rPr>
        </w:r>
        <w:r>
          <w:rPr>
            <w:noProof/>
          </w:rPr>
          <w:fldChar w:fldCharType="separate"/>
        </w:r>
        <w:r w:rsidR="00F83FF3">
          <w:rPr>
            <w:noProof/>
          </w:rPr>
          <w:t>1</w:t>
        </w:r>
        <w:r>
          <w:rPr>
            <w:noProof/>
          </w:rPr>
          <w:fldChar w:fldCharType="end"/>
        </w:r>
      </w:hyperlink>
    </w:p>
    <w:p w14:paraId="151FA506" w14:textId="168CAEC4"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17" w:history="1">
        <w:r>
          <w:rPr>
            <w:rStyle w:val="af3"/>
            <w:rFonts w:ascii="宋体" w:hAnsi="宋体" w:cs="仿宋"/>
            <w:noProof/>
          </w:rPr>
          <w:t>一、</w:t>
        </w:r>
        <w:r>
          <w:rPr>
            <w:rStyle w:val="af3"/>
            <w:rFonts w:ascii="宋体" w:hAnsi="宋体"/>
            <w:noProof/>
          </w:rPr>
          <w:t>投标人须知</w:t>
        </w:r>
        <w:r>
          <w:rPr>
            <w:noProof/>
          </w:rPr>
          <w:tab/>
        </w:r>
        <w:r>
          <w:rPr>
            <w:noProof/>
          </w:rPr>
          <w:fldChar w:fldCharType="begin"/>
        </w:r>
        <w:r>
          <w:rPr>
            <w:noProof/>
          </w:rPr>
          <w:instrText xml:space="preserve"> PAGEREF _Toc162364417 \h </w:instrText>
        </w:r>
        <w:r>
          <w:rPr>
            <w:noProof/>
          </w:rPr>
        </w:r>
        <w:r>
          <w:rPr>
            <w:noProof/>
          </w:rPr>
          <w:fldChar w:fldCharType="separate"/>
        </w:r>
        <w:r w:rsidR="00F83FF3">
          <w:rPr>
            <w:noProof/>
          </w:rPr>
          <w:t>1</w:t>
        </w:r>
        <w:r>
          <w:rPr>
            <w:noProof/>
          </w:rPr>
          <w:fldChar w:fldCharType="end"/>
        </w:r>
      </w:hyperlink>
    </w:p>
    <w:p w14:paraId="7A0A9930" w14:textId="2E195FAF"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18" w:history="1">
        <w:r>
          <w:rPr>
            <w:rStyle w:val="af3"/>
            <w:rFonts w:ascii="宋体" w:hAnsi="宋体" w:cs="仿宋"/>
            <w:noProof/>
          </w:rPr>
          <w:t>二、</w:t>
        </w:r>
        <w:r>
          <w:rPr>
            <w:rStyle w:val="af3"/>
            <w:rFonts w:ascii="宋体" w:hAnsi="宋体"/>
            <w:noProof/>
          </w:rPr>
          <w:t>特别说明</w:t>
        </w:r>
        <w:r>
          <w:rPr>
            <w:noProof/>
          </w:rPr>
          <w:tab/>
        </w:r>
        <w:r>
          <w:rPr>
            <w:noProof/>
          </w:rPr>
          <w:fldChar w:fldCharType="begin"/>
        </w:r>
        <w:r>
          <w:rPr>
            <w:noProof/>
          </w:rPr>
          <w:instrText xml:space="preserve"> PAGEREF _Toc162364418 \h </w:instrText>
        </w:r>
        <w:r>
          <w:rPr>
            <w:noProof/>
          </w:rPr>
        </w:r>
        <w:r>
          <w:rPr>
            <w:noProof/>
          </w:rPr>
          <w:fldChar w:fldCharType="separate"/>
        </w:r>
        <w:r w:rsidR="00F83FF3">
          <w:rPr>
            <w:noProof/>
          </w:rPr>
          <w:t>3</w:t>
        </w:r>
        <w:r>
          <w:rPr>
            <w:noProof/>
          </w:rPr>
          <w:fldChar w:fldCharType="end"/>
        </w:r>
      </w:hyperlink>
    </w:p>
    <w:p w14:paraId="03A3C79E" w14:textId="1E78852F"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19" w:history="1">
        <w:r>
          <w:rPr>
            <w:rStyle w:val="af3"/>
            <w:rFonts w:ascii="宋体" w:hAnsi="宋体" w:cs="仿宋"/>
            <w:noProof/>
          </w:rPr>
          <w:t>三、</w:t>
        </w:r>
        <w:r>
          <w:rPr>
            <w:rStyle w:val="af3"/>
            <w:rFonts w:ascii="宋体" w:hAnsi="宋体"/>
            <w:noProof/>
          </w:rPr>
          <w:t>投标文件编制</w:t>
        </w:r>
        <w:r>
          <w:rPr>
            <w:noProof/>
          </w:rPr>
          <w:tab/>
        </w:r>
        <w:r>
          <w:rPr>
            <w:noProof/>
          </w:rPr>
          <w:fldChar w:fldCharType="begin"/>
        </w:r>
        <w:r>
          <w:rPr>
            <w:noProof/>
          </w:rPr>
          <w:instrText xml:space="preserve"> PAGEREF _Toc162364419 \h </w:instrText>
        </w:r>
        <w:r>
          <w:rPr>
            <w:noProof/>
          </w:rPr>
        </w:r>
        <w:r>
          <w:rPr>
            <w:noProof/>
          </w:rPr>
          <w:fldChar w:fldCharType="separate"/>
        </w:r>
        <w:r w:rsidR="00F83FF3">
          <w:rPr>
            <w:noProof/>
          </w:rPr>
          <w:t>4</w:t>
        </w:r>
        <w:r>
          <w:rPr>
            <w:noProof/>
          </w:rPr>
          <w:fldChar w:fldCharType="end"/>
        </w:r>
      </w:hyperlink>
    </w:p>
    <w:p w14:paraId="3D2DB192" w14:textId="109A0FEE"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20" w:history="1">
        <w:r>
          <w:rPr>
            <w:rStyle w:val="af3"/>
            <w:rFonts w:ascii="宋体" w:hAnsi="宋体" w:cs="仿宋"/>
            <w:noProof/>
          </w:rPr>
          <w:t>四、</w:t>
        </w:r>
        <w:r>
          <w:rPr>
            <w:rStyle w:val="af3"/>
            <w:rFonts w:ascii="宋体" w:hAnsi="宋体"/>
            <w:noProof/>
          </w:rPr>
          <w:t>项目要求</w:t>
        </w:r>
        <w:r>
          <w:rPr>
            <w:noProof/>
          </w:rPr>
          <w:tab/>
        </w:r>
        <w:r>
          <w:rPr>
            <w:noProof/>
          </w:rPr>
          <w:fldChar w:fldCharType="begin"/>
        </w:r>
        <w:r>
          <w:rPr>
            <w:noProof/>
          </w:rPr>
          <w:instrText xml:space="preserve"> PAGEREF _Toc162364420 \h </w:instrText>
        </w:r>
        <w:r>
          <w:rPr>
            <w:noProof/>
          </w:rPr>
        </w:r>
        <w:r>
          <w:rPr>
            <w:noProof/>
          </w:rPr>
          <w:fldChar w:fldCharType="separate"/>
        </w:r>
        <w:r w:rsidR="00F83FF3">
          <w:rPr>
            <w:noProof/>
          </w:rPr>
          <w:t>4</w:t>
        </w:r>
        <w:r>
          <w:rPr>
            <w:noProof/>
          </w:rPr>
          <w:fldChar w:fldCharType="end"/>
        </w:r>
      </w:hyperlink>
    </w:p>
    <w:p w14:paraId="1D01F838" w14:textId="0161C541"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21" w:history="1">
        <w:r>
          <w:rPr>
            <w:rStyle w:val="af3"/>
            <w:rFonts w:ascii="宋体" w:hAnsi="宋体" w:cs="仿宋"/>
            <w:noProof/>
          </w:rPr>
          <w:t>五、</w:t>
        </w:r>
        <w:r>
          <w:rPr>
            <w:rStyle w:val="af3"/>
            <w:rFonts w:ascii="宋体" w:hAnsi="宋体"/>
            <w:noProof/>
          </w:rPr>
          <w:t>其他项目说明资料</w:t>
        </w:r>
        <w:r>
          <w:rPr>
            <w:noProof/>
          </w:rPr>
          <w:tab/>
        </w:r>
        <w:r>
          <w:rPr>
            <w:noProof/>
          </w:rPr>
          <w:fldChar w:fldCharType="begin"/>
        </w:r>
        <w:r>
          <w:rPr>
            <w:noProof/>
          </w:rPr>
          <w:instrText xml:space="preserve"> PAGEREF _Toc162364421 \h </w:instrText>
        </w:r>
        <w:r>
          <w:rPr>
            <w:noProof/>
          </w:rPr>
        </w:r>
        <w:r>
          <w:rPr>
            <w:noProof/>
          </w:rPr>
          <w:fldChar w:fldCharType="separate"/>
        </w:r>
        <w:r w:rsidR="00F83FF3">
          <w:rPr>
            <w:noProof/>
          </w:rPr>
          <w:t>6</w:t>
        </w:r>
        <w:r>
          <w:rPr>
            <w:noProof/>
          </w:rPr>
          <w:fldChar w:fldCharType="end"/>
        </w:r>
      </w:hyperlink>
    </w:p>
    <w:p w14:paraId="6F9C4F70" w14:textId="073CE972" w:rsidR="00D66FA9"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2364422" w:history="1">
        <w:r>
          <w:rPr>
            <w:rStyle w:val="af3"/>
            <w:rFonts w:ascii="宋体" w:hAnsi="宋体"/>
            <w:b/>
            <w:noProof/>
          </w:rPr>
          <w:t>第二部分：开标评标流程</w:t>
        </w:r>
        <w:r>
          <w:rPr>
            <w:noProof/>
          </w:rPr>
          <w:tab/>
        </w:r>
        <w:r>
          <w:rPr>
            <w:noProof/>
          </w:rPr>
          <w:fldChar w:fldCharType="begin"/>
        </w:r>
        <w:r>
          <w:rPr>
            <w:noProof/>
          </w:rPr>
          <w:instrText xml:space="preserve"> PAGEREF _Toc162364422 \h </w:instrText>
        </w:r>
        <w:r>
          <w:rPr>
            <w:noProof/>
          </w:rPr>
        </w:r>
        <w:r>
          <w:rPr>
            <w:noProof/>
          </w:rPr>
          <w:fldChar w:fldCharType="separate"/>
        </w:r>
        <w:r w:rsidR="00F83FF3">
          <w:rPr>
            <w:noProof/>
          </w:rPr>
          <w:t>7</w:t>
        </w:r>
        <w:r>
          <w:rPr>
            <w:noProof/>
          </w:rPr>
          <w:fldChar w:fldCharType="end"/>
        </w:r>
      </w:hyperlink>
    </w:p>
    <w:p w14:paraId="5AA06662" w14:textId="1ED8ED09"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23" w:history="1">
        <w:r>
          <w:rPr>
            <w:rStyle w:val="af3"/>
            <w:rFonts w:ascii="宋体" w:hAnsi="宋体" w:cs="仿宋"/>
            <w:noProof/>
          </w:rPr>
          <w:t>六、</w:t>
        </w:r>
        <w:r>
          <w:rPr>
            <w:rStyle w:val="af3"/>
            <w:noProof/>
          </w:rPr>
          <w:t>开标阶段</w:t>
        </w:r>
        <w:r>
          <w:rPr>
            <w:noProof/>
          </w:rPr>
          <w:tab/>
        </w:r>
        <w:r>
          <w:rPr>
            <w:noProof/>
          </w:rPr>
          <w:fldChar w:fldCharType="begin"/>
        </w:r>
        <w:r>
          <w:rPr>
            <w:noProof/>
          </w:rPr>
          <w:instrText xml:space="preserve"> PAGEREF _Toc162364423 \h </w:instrText>
        </w:r>
        <w:r>
          <w:rPr>
            <w:noProof/>
          </w:rPr>
        </w:r>
        <w:r>
          <w:rPr>
            <w:noProof/>
          </w:rPr>
          <w:fldChar w:fldCharType="separate"/>
        </w:r>
        <w:r w:rsidR="00F83FF3">
          <w:rPr>
            <w:noProof/>
          </w:rPr>
          <w:t>7</w:t>
        </w:r>
        <w:r>
          <w:rPr>
            <w:noProof/>
          </w:rPr>
          <w:fldChar w:fldCharType="end"/>
        </w:r>
      </w:hyperlink>
    </w:p>
    <w:p w14:paraId="5684B09E" w14:textId="030A4260"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24" w:history="1">
        <w:r>
          <w:rPr>
            <w:rStyle w:val="af3"/>
            <w:rFonts w:ascii="宋体" w:hAnsi="宋体" w:cs="仿宋"/>
            <w:noProof/>
          </w:rPr>
          <w:t>七、</w:t>
        </w:r>
        <w:r>
          <w:rPr>
            <w:rStyle w:val="af3"/>
            <w:noProof/>
          </w:rPr>
          <w:t>评标阶段</w:t>
        </w:r>
        <w:r>
          <w:rPr>
            <w:noProof/>
          </w:rPr>
          <w:tab/>
        </w:r>
        <w:r>
          <w:rPr>
            <w:noProof/>
          </w:rPr>
          <w:fldChar w:fldCharType="begin"/>
        </w:r>
        <w:r>
          <w:rPr>
            <w:noProof/>
          </w:rPr>
          <w:instrText xml:space="preserve"> PAGEREF _Toc162364424 \h </w:instrText>
        </w:r>
        <w:r>
          <w:rPr>
            <w:noProof/>
          </w:rPr>
        </w:r>
        <w:r>
          <w:rPr>
            <w:noProof/>
          </w:rPr>
          <w:fldChar w:fldCharType="separate"/>
        </w:r>
        <w:r w:rsidR="00F83FF3">
          <w:rPr>
            <w:noProof/>
          </w:rPr>
          <w:t>7</w:t>
        </w:r>
        <w:r>
          <w:rPr>
            <w:noProof/>
          </w:rPr>
          <w:fldChar w:fldCharType="end"/>
        </w:r>
      </w:hyperlink>
    </w:p>
    <w:p w14:paraId="3B787045" w14:textId="5DFBA947" w:rsidR="00D66FA9"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2364425" w:history="1">
        <w:r>
          <w:rPr>
            <w:rStyle w:val="af3"/>
            <w:rFonts w:ascii="宋体" w:hAnsi="宋体"/>
            <w:b/>
            <w:noProof/>
          </w:rPr>
          <w:t>第三部分：评审办法</w:t>
        </w:r>
        <w:r>
          <w:rPr>
            <w:noProof/>
          </w:rPr>
          <w:tab/>
        </w:r>
        <w:r>
          <w:rPr>
            <w:noProof/>
          </w:rPr>
          <w:fldChar w:fldCharType="begin"/>
        </w:r>
        <w:r>
          <w:rPr>
            <w:noProof/>
          </w:rPr>
          <w:instrText xml:space="preserve"> PAGEREF _Toc162364425 \h </w:instrText>
        </w:r>
        <w:r>
          <w:rPr>
            <w:noProof/>
          </w:rPr>
        </w:r>
        <w:r>
          <w:rPr>
            <w:noProof/>
          </w:rPr>
          <w:fldChar w:fldCharType="separate"/>
        </w:r>
        <w:r w:rsidR="00F83FF3">
          <w:rPr>
            <w:noProof/>
          </w:rPr>
          <w:t>8</w:t>
        </w:r>
        <w:r>
          <w:rPr>
            <w:noProof/>
          </w:rPr>
          <w:fldChar w:fldCharType="end"/>
        </w:r>
      </w:hyperlink>
    </w:p>
    <w:p w14:paraId="1677DCDD" w14:textId="3BA0FC28"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26" w:history="1">
        <w:r>
          <w:rPr>
            <w:rStyle w:val="af3"/>
            <w:rFonts w:ascii="宋体" w:hAnsi="宋体" w:cs="仿宋"/>
            <w:noProof/>
          </w:rPr>
          <w:t>八、</w:t>
        </w:r>
        <w:r>
          <w:rPr>
            <w:rStyle w:val="af3"/>
            <w:rFonts w:ascii="宋体" w:hAnsi="宋体"/>
            <w:noProof/>
          </w:rPr>
          <w:t>评审办法</w:t>
        </w:r>
        <w:r>
          <w:rPr>
            <w:noProof/>
          </w:rPr>
          <w:tab/>
        </w:r>
        <w:r>
          <w:rPr>
            <w:noProof/>
          </w:rPr>
          <w:fldChar w:fldCharType="begin"/>
        </w:r>
        <w:r>
          <w:rPr>
            <w:noProof/>
          </w:rPr>
          <w:instrText xml:space="preserve"> PAGEREF _Toc162364426 \h </w:instrText>
        </w:r>
        <w:r>
          <w:rPr>
            <w:noProof/>
          </w:rPr>
        </w:r>
        <w:r>
          <w:rPr>
            <w:noProof/>
          </w:rPr>
          <w:fldChar w:fldCharType="separate"/>
        </w:r>
        <w:r w:rsidR="00F83FF3">
          <w:rPr>
            <w:noProof/>
          </w:rPr>
          <w:t>8</w:t>
        </w:r>
        <w:r>
          <w:rPr>
            <w:noProof/>
          </w:rPr>
          <w:fldChar w:fldCharType="end"/>
        </w:r>
      </w:hyperlink>
    </w:p>
    <w:p w14:paraId="0F60BCF1" w14:textId="29F67139" w:rsidR="00D66FA9"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62364427" w:history="1">
        <w:r>
          <w:rPr>
            <w:rStyle w:val="af3"/>
            <w:rFonts w:ascii="宋体" w:hAnsi="宋体"/>
            <w:noProof/>
          </w:rPr>
          <w:t>（一）符合性检查</w:t>
        </w:r>
        <w:r>
          <w:rPr>
            <w:noProof/>
          </w:rPr>
          <w:tab/>
        </w:r>
        <w:r>
          <w:rPr>
            <w:noProof/>
          </w:rPr>
          <w:fldChar w:fldCharType="begin"/>
        </w:r>
        <w:r>
          <w:rPr>
            <w:noProof/>
          </w:rPr>
          <w:instrText xml:space="preserve"> PAGEREF _Toc162364427 \h </w:instrText>
        </w:r>
        <w:r>
          <w:rPr>
            <w:noProof/>
          </w:rPr>
        </w:r>
        <w:r>
          <w:rPr>
            <w:noProof/>
          </w:rPr>
          <w:fldChar w:fldCharType="separate"/>
        </w:r>
        <w:r w:rsidR="00F83FF3">
          <w:rPr>
            <w:noProof/>
          </w:rPr>
          <w:t>8</w:t>
        </w:r>
        <w:r>
          <w:rPr>
            <w:noProof/>
          </w:rPr>
          <w:fldChar w:fldCharType="end"/>
        </w:r>
      </w:hyperlink>
    </w:p>
    <w:p w14:paraId="0D3D14F0" w14:textId="6E6272F8" w:rsidR="00D66FA9"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62364428" w:history="1">
        <w:r>
          <w:rPr>
            <w:rStyle w:val="af3"/>
            <w:rFonts w:ascii="宋体" w:hAnsi="宋体"/>
            <w:noProof/>
          </w:rPr>
          <w:t>（二）不可偏离项检查</w:t>
        </w:r>
        <w:r>
          <w:rPr>
            <w:noProof/>
          </w:rPr>
          <w:tab/>
        </w:r>
        <w:r>
          <w:rPr>
            <w:noProof/>
          </w:rPr>
          <w:fldChar w:fldCharType="begin"/>
        </w:r>
        <w:r>
          <w:rPr>
            <w:noProof/>
          </w:rPr>
          <w:instrText xml:space="preserve"> PAGEREF _Toc162364428 \h </w:instrText>
        </w:r>
        <w:r>
          <w:rPr>
            <w:noProof/>
          </w:rPr>
        </w:r>
        <w:r>
          <w:rPr>
            <w:noProof/>
          </w:rPr>
          <w:fldChar w:fldCharType="separate"/>
        </w:r>
        <w:r w:rsidR="00F83FF3">
          <w:rPr>
            <w:noProof/>
          </w:rPr>
          <w:t>8</w:t>
        </w:r>
        <w:r>
          <w:rPr>
            <w:noProof/>
          </w:rPr>
          <w:fldChar w:fldCharType="end"/>
        </w:r>
      </w:hyperlink>
    </w:p>
    <w:p w14:paraId="7B58F52E" w14:textId="51E17713" w:rsidR="00D66FA9"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62364429" w:history="1">
        <w:r>
          <w:rPr>
            <w:rStyle w:val="af3"/>
            <w:rFonts w:ascii="宋体" w:hAnsi="宋体"/>
            <w:noProof/>
          </w:rPr>
          <w:t>（三）综合评议指标表</w:t>
        </w:r>
        <w:r>
          <w:rPr>
            <w:noProof/>
          </w:rPr>
          <w:tab/>
        </w:r>
        <w:r>
          <w:rPr>
            <w:noProof/>
          </w:rPr>
          <w:fldChar w:fldCharType="begin"/>
        </w:r>
        <w:r>
          <w:rPr>
            <w:noProof/>
          </w:rPr>
          <w:instrText xml:space="preserve"> PAGEREF _Toc162364429 \h </w:instrText>
        </w:r>
        <w:r>
          <w:rPr>
            <w:noProof/>
          </w:rPr>
        </w:r>
        <w:r>
          <w:rPr>
            <w:noProof/>
          </w:rPr>
          <w:fldChar w:fldCharType="separate"/>
        </w:r>
        <w:r w:rsidR="00F83FF3">
          <w:rPr>
            <w:noProof/>
          </w:rPr>
          <w:t>8</w:t>
        </w:r>
        <w:r>
          <w:rPr>
            <w:noProof/>
          </w:rPr>
          <w:fldChar w:fldCharType="end"/>
        </w:r>
      </w:hyperlink>
    </w:p>
    <w:p w14:paraId="1EC2D62E" w14:textId="3BAE100A" w:rsidR="00D66FA9"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2364430" w:history="1">
        <w:r>
          <w:rPr>
            <w:rStyle w:val="af3"/>
            <w:rFonts w:ascii="宋体" w:hAnsi="宋体"/>
            <w:b/>
            <w:noProof/>
          </w:rPr>
          <w:t>第四部分：合同条款及格式</w:t>
        </w:r>
        <w:r>
          <w:rPr>
            <w:noProof/>
          </w:rPr>
          <w:tab/>
        </w:r>
        <w:r>
          <w:rPr>
            <w:noProof/>
          </w:rPr>
          <w:fldChar w:fldCharType="begin"/>
        </w:r>
        <w:r>
          <w:rPr>
            <w:noProof/>
          </w:rPr>
          <w:instrText xml:space="preserve"> PAGEREF _Toc162364430 \h </w:instrText>
        </w:r>
        <w:r>
          <w:rPr>
            <w:noProof/>
          </w:rPr>
        </w:r>
        <w:r>
          <w:rPr>
            <w:noProof/>
          </w:rPr>
          <w:fldChar w:fldCharType="separate"/>
        </w:r>
        <w:r w:rsidR="00F83FF3">
          <w:rPr>
            <w:noProof/>
          </w:rPr>
          <w:t>11</w:t>
        </w:r>
        <w:r>
          <w:rPr>
            <w:noProof/>
          </w:rPr>
          <w:fldChar w:fldCharType="end"/>
        </w:r>
      </w:hyperlink>
    </w:p>
    <w:p w14:paraId="339F6EEA" w14:textId="5F5069C1" w:rsidR="00D66FA9"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2364431" w:history="1">
        <w:r>
          <w:rPr>
            <w:rStyle w:val="af3"/>
            <w:b/>
            <w:noProof/>
          </w:rPr>
          <w:t>第五部分：参考附件</w:t>
        </w:r>
        <w:r>
          <w:rPr>
            <w:noProof/>
          </w:rPr>
          <w:tab/>
        </w:r>
        <w:r>
          <w:rPr>
            <w:noProof/>
          </w:rPr>
          <w:fldChar w:fldCharType="begin"/>
        </w:r>
        <w:r>
          <w:rPr>
            <w:noProof/>
          </w:rPr>
          <w:instrText xml:space="preserve"> PAGEREF _Toc162364431 \h </w:instrText>
        </w:r>
        <w:r>
          <w:rPr>
            <w:noProof/>
          </w:rPr>
        </w:r>
        <w:r>
          <w:rPr>
            <w:noProof/>
          </w:rPr>
          <w:fldChar w:fldCharType="separate"/>
        </w:r>
        <w:r w:rsidR="00F83FF3">
          <w:rPr>
            <w:noProof/>
          </w:rPr>
          <w:t>16</w:t>
        </w:r>
        <w:r>
          <w:rPr>
            <w:noProof/>
          </w:rPr>
          <w:fldChar w:fldCharType="end"/>
        </w:r>
      </w:hyperlink>
    </w:p>
    <w:p w14:paraId="066ED670" w14:textId="3AE99A48"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2" w:history="1">
        <w:r>
          <w:rPr>
            <w:rStyle w:val="af3"/>
            <w:rFonts w:ascii="宋体" w:hAnsi="宋体"/>
            <w:noProof/>
          </w:rPr>
          <w:t>附件1：报名回函</w:t>
        </w:r>
        <w:r>
          <w:rPr>
            <w:noProof/>
          </w:rPr>
          <w:tab/>
        </w:r>
        <w:r>
          <w:rPr>
            <w:noProof/>
          </w:rPr>
          <w:fldChar w:fldCharType="begin"/>
        </w:r>
        <w:r>
          <w:rPr>
            <w:noProof/>
          </w:rPr>
          <w:instrText xml:space="preserve"> PAGEREF _Toc162364432 \h </w:instrText>
        </w:r>
        <w:r>
          <w:rPr>
            <w:noProof/>
          </w:rPr>
        </w:r>
        <w:r>
          <w:rPr>
            <w:noProof/>
          </w:rPr>
          <w:fldChar w:fldCharType="separate"/>
        </w:r>
        <w:r w:rsidR="00F83FF3">
          <w:rPr>
            <w:noProof/>
          </w:rPr>
          <w:t>16</w:t>
        </w:r>
        <w:r>
          <w:rPr>
            <w:noProof/>
          </w:rPr>
          <w:fldChar w:fldCharType="end"/>
        </w:r>
      </w:hyperlink>
    </w:p>
    <w:p w14:paraId="6525287A" w14:textId="13874445"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3" w:history="1">
        <w:r>
          <w:rPr>
            <w:rStyle w:val="af3"/>
            <w:rFonts w:ascii="宋体" w:hAnsi="宋体"/>
            <w:noProof/>
          </w:rPr>
          <w:t>附件2：投标函</w:t>
        </w:r>
        <w:r>
          <w:rPr>
            <w:noProof/>
          </w:rPr>
          <w:tab/>
        </w:r>
        <w:r>
          <w:rPr>
            <w:noProof/>
          </w:rPr>
          <w:fldChar w:fldCharType="begin"/>
        </w:r>
        <w:r>
          <w:rPr>
            <w:noProof/>
          </w:rPr>
          <w:instrText xml:space="preserve"> PAGEREF _Toc162364433 \h </w:instrText>
        </w:r>
        <w:r>
          <w:rPr>
            <w:noProof/>
          </w:rPr>
        </w:r>
        <w:r>
          <w:rPr>
            <w:noProof/>
          </w:rPr>
          <w:fldChar w:fldCharType="separate"/>
        </w:r>
        <w:r w:rsidR="00F83FF3">
          <w:rPr>
            <w:noProof/>
          </w:rPr>
          <w:t>17</w:t>
        </w:r>
        <w:r>
          <w:rPr>
            <w:noProof/>
          </w:rPr>
          <w:fldChar w:fldCharType="end"/>
        </w:r>
      </w:hyperlink>
    </w:p>
    <w:p w14:paraId="5D8ECD73" w14:textId="4B3C997D"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4" w:history="1">
        <w:r>
          <w:rPr>
            <w:rStyle w:val="af3"/>
            <w:rFonts w:ascii="宋体" w:hAnsi="宋体"/>
            <w:noProof/>
          </w:rPr>
          <w:t>附件3：投标一览表</w:t>
        </w:r>
        <w:r>
          <w:rPr>
            <w:noProof/>
          </w:rPr>
          <w:tab/>
        </w:r>
        <w:r>
          <w:rPr>
            <w:noProof/>
          </w:rPr>
          <w:fldChar w:fldCharType="begin"/>
        </w:r>
        <w:r>
          <w:rPr>
            <w:noProof/>
          </w:rPr>
          <w:instrText xml:space="preserve"> PAGEREF _Toc162364434 \h </w:instrText>
        </w:r>
        <w:r>
          <w:rPr>
            <w:noProof/>
          </w:rPr>
        </w:r>
        <w:r>
          <w:rPr>
            <w:noProof/>
          </w:rPr>
          <w:fldChar w:fldCharType="separate"/>
        </w:r>
        <w:r w:rsidR="00F83FF3">
          <w:rPr>
            <w:noProof/>
          </w:rPr>
          <w:t>18</w:t>
        </w:r>
        <w:r>
          <w:rPr>
            <w:noProof/>
          </w:rPr>
          <w:fldChar w:fldCharType="end"/>
        </w:r>
      </w:hyperlink>
    </w:p>
    <w:p w14:paraId="4A6C9BA7" w14:textId="1C84476F"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5" w:history="1">
        <w:r>
          <w:rPr>
            <w:rStyle w:val="af3"/>
            <w:rFonts w:ascii="宋体" w:hAnsi="宋体"/>
            <w:noProof/>
          </w:rPr>
          <w:t>附件4：考察证明（本项目不适用）</w:t>
        </w:r>
        <w:r>
          <w:rPr>
            <w:noProof/>
          </w:rPr>
          <w:tab/>
        </w:r>
        <w:r>
          <w:rPr>
            <w:noProof/>
          </w:rPr>
          <w:fldChar w:fldCharType="begin"/>
        </w:r>
        <w:r>
          <w:rPr>
            <w:noProof/>
          </w:rPr>
          <w:instrText xml:space="preserve"> PAGEREF _Toc162364435 \h </w:instrText>
        </w:r>
        <w:r>
          <w:rPr>
            <w:noProof/>
          </w:rPr>
        </w:r>
        <w:r>
          <w:rPr>
            <w:noProof/>
          </w:rPr>
          <w:fldChar w:fldCharType="separate"/>
        </w:r>
        <w:r w:rsidR="00F83FF3">
          <w:rPr>
            <w:noProof/>
          </w:rPr>
          <w:t>19</w:t>
        </w:r>
        <w:r>
          <w:rPr>
            <w:noProof/>
          </w:rPr>
          <w:fldChar w:fldCharType="end"/>
        </w:r>
      </w:hyperlink>
    </w:p>
    <w:p w14:paraId="439C3E91" w14:textId="553C6432"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6" w:history="1">
        <w:r>
          <w:rPr>
            <w:rStyle w:val="af3"/>
            <w:rFonts w:ascii="宋体" w:hAnsi="宋体"/>
            <w:noProof/>
          </w:rPr>
          <w:t>附件5：技术服务响应/偏离表</w:t>
        </w:r>
        <w:r>
          <w:rPr>
            <w:noProof/>
          </w:rPr>
          <w:tab/>
        </w:r>
        <w:r>
          <w:rPr>
            <w:noProof/>
          </w:rPr>
          <w:fldChar w:fldCharType="begin"/>
        </w:r>
        <w:r>
          <w:rPr>
            <w:noProof/>
          </w:rPr>
          <w:instrText xml:space="preserve"> PAGEREF _Toc162364436 \h </w:instrText>
        </w:r>
        <w:r>
          <w:rPr>
            <w:noProof/>
          </w:rPr>
        </w:r>
        <w:r>
          <w:rPr>
            <w:noProof/>
          </w:rPr>
          <w:fldChar w:fldCharType="separate"/>
        </w:r>
        <w:r w:rsidR="00F83FF3">
          <w:rPr>
            <w:noProof/>
          </w:rPr>
          <w:t>20</w:t>
        </w:r>
        <w:r>
          <w:rPr>
            <w:noProof/>
          </w:rPr>
          <w:fldChar w:fldCharType="end"/>
        </w:r>
      </w:hyperlink>
    </w:p>
    <w:p w14:paraId="5C1925E7" w14:textId="150470EF"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7" w:history="1">
        <w:r>
          <w:rPr>
            <w:rStyle w:val="af3"/>
            <w:rFonts w:ascii="宋体" w:hAnsi="宋体"/>
            <w:noProof/>
          </w:rPr>
          <w:t>附件6：商务条款响应/偏离表</w:t>
        </w:r>
        <w:r>
          <w:rPr>
            <w:noProof/>
          </w:rPr>
          <w:tab/>
        </w:r>
        <w:r>
          <w:rPr>
            <w:noProof/>
          </w:rPr>
          <w:fldChar w:fldCharType="begin"/>
        </w:r>
        <w:r>
          <w:rPr>
            <w:noProof/>
          </w:rPr>
          <w:instrText xml:space="preserve"> PAGEREF _Toc162364437 \h </w:instrText>
        </w:r>
        <w:r>
          <w:rPr>
            <w:noProof/>
          </w:rPr>
        </w:r>
        <w:r>
          <w:rPr>
            <w:noProof/>
          </w:rPr>
          <w:fldChar w:fldCharType="separate"/>
        </w:r>
        <w:r w:rsidR="00F83FF3">
          <w:rPr>
            <w:noProof/>
          </w:rPr>
          <w:t>21</w:t>
        </w:r>
        <w:r>
          <w:rPr>
            <w:noProof/>
          </w:rPr>
          <w:fldChar w:fldCharType="end"/>
        </w:r>
      </w:hyperlink>
    </w:p>
    <w:p w14:paraId="4BCFF7F8" w14:textId="08D7E47D"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8" w:history="1">
        <w:r>
          <w:rPr>
            <w:rStyle w:val="af3"/>
            <w:rFonts w:ascii="宋体" w:hAnsi="宋体"/>
            <w:noProof/>
          </w:rPr>
          <w:t>附件7：报价一览表（货物）（本项目不适用）</w:t>
        </w:r>
        <w:r>
          <w:rPr>
            <w:noProof/>
          </w:rPr>
          <w:tab/>
        </w:r>
        <w:r>
          <w:rPr>
            <w:noProof/>
          </w:rPr>
          <w:fldChar w:fldCharType="begin"/>
        </w:r>
        <w:r>
          <w:rPr>
            <w:noProof/>
          </w:rPr>
          <w:instrText xml:space="preserve"> PAGEREF _Toc162364438 \h </w:instrText>
        </w:r>
        <w:r>
          <w:rPr>
            <w:noProof/>
          </w:rPr>
        </w:r>
        <w:r>
          <w:rPr>
            <w:noProof/>
          </w:rPr>
          <w:fldChar w:fldCharType="separate"/>
        </w:r>
        <w:r w:rsidR="00F83FF3">
          <w:rPr>
            <w:noProof/>
          </w:rPr>
          <w:t>22</w:t>
        </w:r>
        <w:r>
          <w:rPr>
            <w:noProof/>
          </w:rPr>
          <w:fldChar w:fldCharType="end"/>
        </w:r>
      </w:hyperlink>
    </w:p>
    <w:p w14:paraId="0468B1E6" w14:textId="133C33B0"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9" w:history="1">
        <w:r>
          <w:rPr>
            <w:rStyle w:val="af3"/>
            <w:rFonts w:ascii="宋体" w:hAnsi="宋体"/>
            <w:noProof/>
          </w:rPr>
          <w:t>附件8：报价一览表（服务）（本项目不适用）</w:t>
        </w:r>
        <w:r>
          <w:rPr>
            <w:noProof/>
          </w:rPr>
          <w:tab/>
        </w:r>
        <w:r>
          <w:rPr>
            <w:noProof/>
          </w:rPr>
          <w:fldChar w:fldCharType="begin"/>
        </w:r>
        <w:r>
          <w:rPr>
            <w:noProof/>
          </w:rPr>
          <w:instrText xml:space="preserve"> PAGEREF _Toc162364439 \h </w:instrText>
        </w:r>
        <w:r>
          <w:rPr>
            <w:noProof/>
          </w:rPr>
        </w:r>
        <w:r>
          <w:rPr>
            <w:noProof/>
          </w:rPr>
          <w:fldChar w:fldCharType="separate"/>
        </w:r>
        <w:r w:rsidR="00F83FF3">
          <w:rPr>
            <w:noProof/>
          </w:rPr>
          <w:t>23</w:t>
        </w:r>
        <w:r>
          <w:rPr>
            <w:noProof/>
          </w:rPr>
          <w:fldChar w:fldCharType="end"/>
        </w:r>
      </w:hyperlink>
    </w:p>
    <w:p w14:paraId="3F7D7F00" w14:textId="6016CEA4"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0" w:history="1">
        <w:r>
          <w:rPr>
            <w:rStyle w:val="af3"/>
            <w:rFonts w:ascii="宋体" w:hAnsi="宋体"/>
            <w:noProof/>
          </w:rPr>
          <w:t>附件9：报价一览表（工程）（本项目不适用）</w:t>
        </w:r>
        <w:r>
          <w:rPr>
            <w:noProof/>
          </w:rPr>
          <w:tab/>
        </w:r>
        <w:r>
          <w:rPr>
            <w:noProof/>
          </w:rPr>
          <w:fldChar w:fldCharType="begin"/>
        </w:r>
        <w:r>
          <w:rPr>
            <w:noProof/>
          </w:rPr>
          <w:instrText xml:space="preserve"> PAGEREF _Toc162364440 \h </w:instrText>
        </w:r>
        <w:r>
          <w:rPr>
            <w:noProof/>
          </w:rPr>
        </w:r>
        <w:r>
          <w:rPr>
            <w:noProof/>
          </w:rPr>
          <w:fldChar w:fldCharType="separate"/>
        </w:r>
        <w:r w:rsidR="00F83FF3">
          <w:rPr>
            <w:noProof/>
          </w:rPr>
          <w:t>24</w:t>
        </w:r>
        <w:r>
          <w:rPr>
            <w:noProof/>
          </w:rPr>
          <w:fldChar w:fldCharType="end"/>
        </w:r>
      </w:hyperlink>
    </w:p>
    <w:p w14:paraId="4C7DF08D" w14:textId="02651494"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1" w:history="1">
        <w:r>
          <w:rPr>
            <w:rStyle w:val="af3"/>
            <w:rFonts w:ascii="宋体" w:hAnsi="宋体"/>
            <w:noProof/>
          </w:rPr>
          <w:t>附件10：法定代表人证明书</w:t>
        </w:r>
        <w:r>
          <w:rPr>
            <w:noProof/>
          </w:rPr>
          <w:tab/>
        </w:r>
        <w:r>
          <w:rPr>
            <w:noProof/>
          </w:rPr>
          <w:fldChar w:fldCharType="begin"/>
        </w:r>
        <w:r>
          <w:rPr>
            <w:noProof/>
          </w:rPr>
          <w:instrText xml:space="preserve"> PAGEREF _Toc162364441 \h </w:instrText>
        </w:r>
        <w:r>
          <w:rPr>
            <w:noProof/>
          </w:rPr>
        </w:r>
        <w:r>
          <w:rPr>
            <w:noProof/>
          </w:rPr>
          <w:fldChar w:fldCharType="separate"/>
        </w:r>
        <w:r w:rsidR="00F83FF3">
          <w:rPr>
            <w:noProof/>
          </w:rPr>
          <w:t>25</w:t>
        </w:r>
        <w:r>
          <w:rPr>
            <w:noProof/>
          </w:rPr>
          <w:fldChar w:fldCharType="end"/>
        </w:r>
      </w:hyperlink>
    </w:p>
    <w:p w14:paraId="16822AFD" w14:textId="10DB521D"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2" w:history="1">
        <w:r>
          <w:rPr>
            <w:rStyle w:val="af3"/>
            <w:rFonts w:ascii="宋体" w:hAnsi="宋体"/>
            <w:noProof/>
          </w:rPr>
          <w:t>附件11：法人授权委托证明书</w:t>
        </w:r>
        <w:r>
          <w:rPr>
            <w:noProof/>
          </w:rPr>
          <w:tab/>
        </w:r>
        <w:r>
          <w:rPr>
            <w:noProof/>
          </w:rPr>
          <w:fldChar w:fldCharType="begin"/>
        </w:r>
        <w:r>
          <w:rPr>
            <w:noProof/>
          </w:rPr>
          <w:instrText xml:space="preserve"> PAGEREF _Toc162364442 \h </w:instrText>
        </w:r>
        <w:r>
          <w:rPr>
            <w:noProof/>
          </w:rPr>
        </w:r>
        <w:r>
          <w:rPr>
            <w:noProof/>
          </w:rPr>
          <w:fldChar w:fldCharType="separate"/>
        </w:r>
        <w:r w:rsidR="00F83FF3">
          <w:rPr>
            <w:noProof/>
          </w:rPr>
          <w:t>26</w:t>
        </w:r>
        <w:r>
          <w:rPr>
            <w:noProof/>
          </w:rPr>
          <w:fldChar w:fldCharType="end"/>
        </w:r>
      </w:hyperlink>
    </w:p>
    <w:p w14:paraId="1AB7F69E" w14:textId="51A0D646"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3" w:history="1">
        <w:r>
          <w:rPr>
            <w:rStyle w:val="af3"/>
            <w:rFonts w:ascii="宋体" w:hAnsi="宋体"/>
            <w:noProof/>
          </w:rPr>
          <w:t>附件12：经营业绩一览表</w:t>
        </w:r>
        <w:r>
          <w:rPr>
            <w:noProof/>
          </w:rPr>
          <w:tab/>
        </w:r>
        <w:r>
          <w:rPr>
            <w:noProof/>
          </w:rPr>
          <w:fldChar w:fldCharType="begin"/>
        </w:r>
        <w:r>
          <w:rPr>
            <w:noProof/>
          </w:rPr>
          <w:instrText xml:space="preserve"> PAGEREF _Toc162364443 \h </w:instrText>
        </w:r>
        <w:r>
          <w:rPr>
            <w:noProof/>
          </w:rPr>
        </w:r>
        <w:r>
          <w:rPr>
            <w:noProof/>
          </w:rPr>
          <w:fldChar w:fldCharType="separate"/>
        </w:r>
        <w:r w:rsidR="00F83FF3">
          <w:rPr>
            <w:noProof/>
          </w:rPr>
          <w:t>27</w:t>
        </w:r>
        <w:r>
          <w:rPr>
            <w:noProof/>
          </w:rPr>
          <w:fldChar w:fldCharType="end"/>
        </w:r>
      </w:hyperlink>
    </w:p>
    <w:p w14:paraId="1E7CC28C" w14:textId="68F58769"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4" w:history="1">
        <w:r>
          <w:rPr>
            <w:rStyle w:val="af3"/>
            <w:rFonts w:ascii="宋体" w:hAnsi="宋体"/>
            <w:noProof/>
          </w:rPr>
          <w:t>附件13：售后服务承诺书（质量保证服务承诺书）</w:t>
        </w:r>
        <w:r>
          <w:rPr>
            <w:noProof/>
          </w:rPr>
          <w:tab/>
        </w:r>
        <w:r>
          <w:rPr>
            <w:noProof/>
          </w:rPr>
          <w:fldChar w:fldCharType="begin"/>
        </w:r>
        <w:r>
          <w:rPr>
            <w:noProof/>
          </w:rPr>
          <w:instrText xml:space="preserve"> PAGEREF _Toc162364444 \h </w:instrText>
        </w:r>
        <w:r>
          <w:rPr>
            <w:noProof/>
          </w:rPr>
        </w:r>
        <w:r>
          <w:rPr>
            <w:noProof/>
          </w:rPr>
          <w:fldChar w:fldCharType="separate"/>
        </w:r>
        <w:r w:rsidR="00F83FF3">
          <w:rPr>
            <w:noProof/>
          </w:rPr>
          <w:t>28</w:t>
        </w:r>
        <w:r>
          <w:rPr>
            <w:noProof/>
          </w:rPr>
          <w:fldChar w:fldCharType="end"/>
        </w:r>
      </w:hyperlink>
    </w:p>
    <w:p w14:paraId="334042B6" w14:textId="1975319A"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5" w:history="1">
        <w:r>
          <w:rPr>
            <w:rStyle w:val="af3"/>
            <w:rFonts w:ascii="宋体" w:hAnsi="宋体"/>
            <w:noProof/>
          </w:rPr>
          <w:t>附件14：履约情况及社会信誉承诺书</w:t>
        </w:r>
        <w:r>
          <w:rPr>
            <w:noProof/>
          </w:rPr>
          <w:tab/>
        </w:r>
        <w:r>
          <w:rPr>
            <w:noProof/>
          </w:rPr>
          <w:fldChar w:fldCharType="begin"/>
        </w:r>
        <w:r>
          <w:rPr>
            <w:noProof/>
          </w:rPr>
          <w:instrText xml:space="preserve"> PAGEREF _Toc162364445 \h </w:instrText>
        </w:r>
        <w:r>
          <w:rPr>
            <w:noProof/>
          </w:rPr>
        </w:r>
        <w:r>
          <w:rPr>
            <w:noProof/>
          </w:rPr>
          <w:fldChar w:fldCharType="separate"/>
        </w:r>
        <w:r w:rsidR="00F83FF3">
          <w:rPr>
            <w:noProof/>
          </w:rPr>
          <w:t>29</w:t>
        </w:r>
        <w:r>
          <w:rPr>
            <w:noProof/>
          </w:rPr>
          <w:fldChar w:fldCharType="end"/>
        </w:r>
      </w:hyperlink>
    </w:p>
    <w:p w14:paraId="434C0F64" w14:textId="57BA0633" w:rsidR="00D66FA9"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6" w:history="1">
        <w:r>
          <w:rPr>
            <w:rStyle w:val="af3"/>
            <w:rFonts w:ascii="宋体" w:hAnsi="宋体"/>
            <w:noProof/>
          </w:rPr>
          <w:t>附件15：投标文件密码单</w:t>
        </w:r>
        <w:r>
          <w:rPr>
            <w:noProof/>
          </w:rPr>
          <w:tab/>
        </w:r>
        <w:r>
          <w:rPr>
            <w:noProof/>
          </w:rPr>
          <w:fldChar w:fldCharType="begin"/>
        </w:r>
        <w:r>
          <w:rPr>
            <w:noProof/>
          </w:rPr>
          <w:instrText xml:space="preserve"> PAGEREF _Toc162364446 \h </w:instrText>
        </w:r>
        <w:r>
          <w:rPr>
            <w:noProof/>
          </w:rPr>
        </w:r>
        <w:r>
          <w:rPr>
            <w:noProof/>
          </w:rPr>
          <w:fldChar w:fldCharType="separate"/>
        </w:r>
        <w:r w:rsidR="00F83FF3">
          <w:rPr>
            <w:noProof/>
          </w:rPr>
          <w:t>30</w:t>
        </w:r>
        <w:r>
          <w:rPr>
            <w:noProof/>
          </w:rPr>
          <w:fldChar w:fldCharType="end"/>
        </w:r>
      </w:hyperlink>
    </w:p>
    <w:p w14:paraId="57F74FE9" w14:textId="77777777" w:rsidR="00D66FA9" w:rsidRDefault="00000000">
      <w:pPr>
        <w:spacing w:line="400" w:lineRule="exact"/>
        <w:rPr>
          <w:rFonts w:ascii="宋体" w:hAnsi="宋体" w:cs="仿宋"/>
          <w:szCs w:val="21"/>
        </w:rPr>
        <w:sectPr w:rsidR="00D66FA9" w:rsidSect="00952723">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45C17CA7" w14:textId="77777777" w:rsidR="00D66FA9" w:rsidRDefault="00D66FA9">
      <w:pPr>
        <w:spacing w:line="400" w:lineRule="exact"/>
        <w:rPr>
          <w:rFonts w:ascii="宋体" w:hAnsi="宋体"/>
          <w:b/>
          <w:sz w:val="32"/>
          <w:szCs w:val="32"/>
        </w:rPr>
      </w:pPr>
    </w:p>
    <w:p w14:paraId="2AD7F8CC" w14:textId="77777777" w:rsidR="00D66FA9" w:rsidRDefault="00000000">
      <w:pPr>
        <w:spacing w:line="360" w:lineRule="auto"/>
        <w:jc w:val="center"/>
        <w:outlineLvl w:val="0"/>
        <w:rPr>
          <w:rFonts w:ascii="宋体" w:hAnsi="宋体"/>
          <w:b/>
          <w:sz w:val="32"/>
          <w:szCs w:val="32"/>
        </w:rPr>
      </w:pPr>
      <w:bookmarkStart w:id="2" w:name="_Toc162364416"/>
      <w:r>
        <w:rPr>
          <w:rFonts w:ascii="宋体" w:hAnsi="宋体" w:hint="eastAsia"/>
          <w:b/>
          <w:sz w:val="32"/>
          <w:szCs w:val="32"/>
        </w:rPr>
        <w:t>第一部分 项目要求</w:t>
      </w:r>
      <w:bookmarkEnd w:id="2"/>
    </w:p>
    <w:p w14:paraId="3A7073B1" w14:textId="77777777" w:rsidR="00D66FA9" w:rsidRDefault="00000000">
      <w:pPr>
        <w:numPr>
          <w:ilvl w:val="0"/>
          <w:numId w:val="1"/>
        </w:numPr>
        <w:spacing w:beforeLines="50" w:before="156" w:line="360" w:lineRule="auto"/>
        <w:outlineLvl w:val="1"/>
        <w:rPr>
          <w:rFonts w:ascii="宋体" w:hAnsi="宋体"/>
          <w:b/>
          <w:szCs w:val="21"/>
        </w:rPr>
      </w:pPr>
      <w:bookmarkStart w:id="3" w:name="_Toc162364417"/>
      <w:r>
        <w:rPr>
          <w:rFonts w:ascii="宋体" w:hAnsi="宋体" w:hint="eastAsia"/>
          <w:b/>
          <w:szCs w:val="21"/>
        </w:rPr>
        <w:t>投标人须知</w:t>
      </w:r>
      <w:bookmarkEnd w:id="3"/>
    </w:p>
    <w:p w14:paraId="07130F04" w14:textId="77777777" w:rsidR="00D66FA9"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0133CB66" w14:textId="77777777" w:rsidR="00D66FA9"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3B0EAB59" w14:textId="77777777" w:rsidR="00D66FA9"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3CD03E04" w14:textId="77777777" w:rsidR="00D66FA9"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D66FA9" w14:paraId="2A6545AC"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1BE7E5BD" w14:textId="77777777" w:rsidR="00D66FA9"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D66FA9" w14:paraId="39E89CDC" w14:textId="77777777">
        <w:trPr>
          <w:trHeight w:val="567"/>
          <w:jc w:val="center"/>
        </w:trPr>
        <w:tc>
          <w:tcPr>
            <w:tcW w:w="905" w:type="dxa"/>
            <w:vAlign w:val="center"/>
          </w:tcPr>
          <w:p w14:paraId="0A2EB24D" w14:textId="77777777" w:rsidR="00D66FA9"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3C7AED25" w14:textId="77777777" w:rsidR="00D66FA9"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52E86E9F" w14:textId="77777777" w:rsidR="00D66FA9"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D66FA9" w14:paraId="7FB1C428" w14:textId="77777777">
        <w:trPr>
          <w:trHeight w:val="567"/>
          <w:jc w:val="center"/>
        </w:trPr>
        <w:tc>
          <w:tcPr>
            <w:tcW w:w="905" w:type="dxa"/>
            <w:vAlign w:val="center"/>
          </w:tcPr>
          <w:p w14:paraId="2BD66842"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5B6A78A0" w14:textId="77777777" w:rsidR="00D66FA9"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1EA28B5D" w14:textId="77777777" w:rsidR="00D66FA9"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5CC91E37" w14:textId="77777777" w:rsidR="00D66FA9"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2A98FCFF" w14:textId="77777777" w:rsidR="00D66FA9"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4A2E9462" w14:textId="77777777" w:rsidR="00D66FA9" w:rsidRDefault="00000000">
            <w:pPr>
              <w:wordWrap w:val="0"/>
              <w:autoSpaceDE w:val="0"/>
              <w:autoSpaceDN w:val="0"/>
              <w:adjustRightInd w:val="0"/>
              <w:snapToGrid w:val="0"/>
              <w:rPr>
                <w:rFonts w:ascii="宋体" w:hAnsi="宋体"/>
                <w:szCs w:val="21"/>
              </w:rPr>
            </w:pPr>
            <w:r>
              <w:rPr>
                <w:rFonts w:ascii="宋体" w:hAnsi="宋体" w:hint="eastAsia"/>
                <w:szCs w:val="21"/>
              </w:rPr>
              <w:t>电话：0755-82848831</w:t>
            </w:r>
          </w:p>
          <w:p w14:paraId="77FF53F5" w14:textId="77777777" w:rsidR="00D66FA9" w:rsidRDefault="00000000">
            <w:pPr>
              <w:wordWrap w:val="0"/>
              <w:autoSpaceDE w:val="0"/>
              <w:autoSpaceDN w:val="0"/>
              <w:adjustRightInd w:val="0"/>
              <w:snapToGrid w:val="0"/>
              <w:rPr>
                <w:rFonts w:ascii="宋体" w:hAnsi="宋体"/>
                <w:szCs w:val="21"/>
              </w:rPr>
            </w:pPr>
            <w:r>
              <w:rPr>
                <w:rFonts w:ascii="宋体" w:hAnsi="宋体" w:hint="eastAsia"/>
                <w:szCs w:val="21"/>
              </w:rPr>
              <w:t>传真：0755-82848831</w:t>
            </w:r>
          </w:p>
          <w:p w14:paraId="1944CE79" w14:textId="77777777" w:rsidR="00D66FA9"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fldChar w:fldCharType="begin"/>
            </w:r>
            <w:r>
              <w:instrText>HYPERLINK "mailto:yangxh@chtf.com"</w:instrText>
            </w:r>
            <w:r>
              <w:fldChar w:fldCharType="separate"/>
            </w:r>
            <w:r>
              <w:rPr>
                <w:rStyle w:val="af3"/>
                <w:rFonts w:ascii="宋体" w:hAnsi="宋体" w:hint="eastAsia"/>
                <w:szCs w:val="21"/>
              </w:rPr>
              <w:t>yangxh@chtf.com</w:t>
            </w:r>
            <w:r>
              <w:rPr>
                <w:rStyle w:val="af3"/>
                <w:rFonts w:ascii="宋体" w:hAnsi="宋体"/>
                <w:szCs w:val="21"/>
              </w:rPr>
              <w:fldChar w:fldCharType="end"/>
            </w:r>
          </w:p>
        </w:tc>
      </w:tr>
      <w:tr w:rsidR="00D66FA9" w14:paraId="75108D3C" w14:textId="77777777">
        <w:trPr>
          <w:trHeight w:val="124"/>
          <w:jc w:val="center"/>
        </w:trPr>
        <w:tc>
          <w:tcPr>
            <w:tcW w:w="905" w:type="dxa"/>
            <w:vMerge w:val="restart"/>
            <w:vAlign w:val="center"/>
          </w:tcPr>
          <w:p w14:paraId="61BF2851"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7D7A99F1" w14:textId="77777777" w:rsidR="00D66FA9"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6370AFAE" w14:textId="3E640706" w:rsidR="00D66FA9" w:rsidRDefault="00000000">
            <w:pPr>
              <w:spacing w:line="360" w:lineRule="auto"/>
              <w:jc w:val="left"/>
              <w:rPr>
                <w:rFonts w:ascii="宋体" w:hAnsi="宋体"/>
                <w:szCs w:val="21"/>
              </w:rPr>
            </w:pPr>
            <w:r>
              <w:rPr>
                <w:rFonts w:ascii="宋体" w:hAnsi="宋体" w:hint="eastAsia"/>
                <w:szCs w:val="21"/>
              </w:rPr>
              <w:t>深圳会展中心自办展设计印刷服务预选供应商项目</w:t>
            </w:r>
            <w:r w:rsidR="00C41D71">
              <w:rPr>
                <w:rFonts w:ascii="宋体" w:hAnsi="宋体" w:hint="eastAsia"/>
                <w:szCs w:val="21"/>
              </w:rPr>
              <w:t>（二次）</w:t>
            </w:r>
          </w:p>
        </w:tc>
      </w:tr>
      <w:tr w:rsidR="00D66FA9" w14:paraId="0192F90A" w14:textId="77777777">
        <w:trPr>
          <w:trHeight w:val="118"/>
          <w:jc w:val="center"/>
        </w:trPr>
        <w:tc>
          <w:tcPr>
            <w:tcW w:w="905" w:type="dxa"/>
            <w:vMerge/>
            <w:vAlign w:val="center"/>
          </w:tcPr>
          <w:p w14:paraId="17072DA3" w14:textId="77777777" w:rsidR="00D66FA9" w:rsidRDefault="00D66FA9">
            <w:pPr>
              <w:autoSpaceDE w:val="0"/>
              <w:autoSpaceDN w:val="0"/>
              <w:adjustRightInd w:val="0"/>
              <w:snapToGrid w:val="0"/>
              <w:jc w:val="center"/>
              <w:rPr>
                <w:rFonts w:ascii="宋体" w:hAnsi="宋体"/>
                <w:szCs w:val="21"/>
              </w:rPr>
            </w:pPr>
          </w:p>
        </w:tc>
        <w:tc>
          <w:tcPr>
            <w:tcW w:w="1990" w:type="dxa"/>
            <w:vAlign w:val="center"/>
          </w:tcPr>
          <w:p w14:paraId="096E7CFE"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6EBDC748" w14:textId="77777777" w:rsidR="00D66FA9" w:rsidRDefault="00000000">
            <w:pPr>
              <w:autoSpaceDE w:val="0"/>
              <w:autoSpaceDN w:val="0"/>
              <w:adjustRightInd w:val="0"/>
              <w:snapToGrid w:val="0"/>
              <w:jc w:val="left"/>
              <w:rPr>
                <w:rFonts w:ascii="宋体" w:hAnsi="宋体"/>
                <w:szCs w:val="21"/>
              </w:rPr>
            </w:pPr>
            <w:r>
              <w:rPr>
                <w:rFonts w:ascii="宋体" w:hAnsi="宋体" w:cstheme="minorBidi" w:hint="eastAsia"/>
                <w:kern w:val="0"/>
                <w:szCs w:val="21"/>
              </w:rPr>
              <w:sym w:font="Wingdings 2" w:char="0052"/>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工程类</w:t>
            </w:r>
          </w:p>
        </w:tc>
      </w:tr>
      <w:tr w:rsidR="00D66FA9" w14:paraId="4C09BD9D" w14:textId="77777777">
        <w:trPr>
          <w:trHeight w:val="239"/>
          <w:jc w:val="center"/>
        </w:trPr>
        <w:tc>
          <w:tcPr>
            <w:tcW w:w="905" w:type="dxa"/>
            <w:vMerge/>
            <w:vAlign w:val="center"/>
          </w:tcPr>
          <w:p w14:paraId="7E68AD0D" w14:textId="77777777" w:rsidR="00D66FA9" w:rsidRDefault="00D66FA9">
            <w:pPr>
              <w:autoSpaceDE w:val="0"/>
              <w:autoSpaceDN w:val="0"/>
              <w:adjustRightInd w:val="0"/>
              <w:snapToGrid w:val="0"/>
              <w:jc w:val="center"/>
              <w:rPr>
                <w:rFonts w:ascii="宋体" w:hAnsi="宋体"/>
                <w:szCs w:val="21"/>
              </w:rPr>
            </w:pPr>
          </w:p>
        </w:tc>
        <w:tc>
          <w:tcPr>
            <w:tcW w:w="1990" w:type="dxa"/>
            <w:vAlign w:val="center"/>
          </w:tcPr>
          <w:p w14:paraId="10C3C350"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41288F2E" w14:textId="77777777" w:rsidR="00D66FA9" w:rsidRDefault="00000000">
            <w:pPr>
              <w:autoSpaceDE w:val="0"/>
              <w:autoSpaceDN w:val="0"/>
              <w:adjustRightInd w:val="0"/>
              <w:snapToGrid w:val="0"/>
              <w:rPr>
                <w:rFonts w:ascii="宋体" w:hAnsi="宋体"/>
                <w:bCs/>
                <w:szCs w:val="21"/>
              </w:rPr>
            </w:pPr>
            <w:r>
              <w:rPr>
                <w:rFonts w:ascii="宋体" w:hAnsi="宋体" w:hint="eastAsia"/>
                <w:bCs/>
                <w:szCs w:val="21"/>
              </w:rPr>
              <w:t>为深圳会展中心2024年自办展设计印刷服务采购2家预选供应商，支持满足自办展会印刷品（展会会刊、导</w:t>
            </w:r>
            <w:proofErr w:type="gramStart"/>
            <w:r>
              <w:rPr>
                <w:rFonts w:ascii="宋体" w:hAnsi="宋体" w:hint="eastAsia"/>
                <w:bCs/>
                <w:szCs w:val="21"/>
              </w:rPr>
              <w:t>览</w:t>
            </w:r>
            <w:proofErr w:type="gramEnd"/>
            <w:r>
              <w:rPr>
                <w:rFonts w:ascii="宋体" w:hAnsi="宋体" w:hint="eastAsia"/>
                <w:bCs/>
                <w:szCs w:val="21"/>
              </w:rPr>
              <w:t>图、指南、宣传册等）在设计、排版、印刷等方面的较高服务需求。</w:t>
            </w:r>
          </w:p>
        </w:tc>
      </w:tr>
      <w:tr w:rsidR="00D66FA9" w14:paraId="75F57037" w14:textId="77777777">
        <w:trPr>
          <w:trHeight w:val="239"/>
          <w:jc w:val="center"/>
        </w:trPr>
        <w:tc>
          <w:tcPr>
            <w:tcW w:w="905" w:type="dxa"/>
            <w:vMerge/>
            <w:vAlign w:val="center"/>
          </w:tcPr>
          <w:p w14:paraId="2CBC0B13" w14:textId="77777777" w:rsidR="00D66FA9" w:rsidRDefault="00D66FA9">
            <w:pPr>
              <w:autoSpaceDE w:val="0"/>
              <w:autoSpaceDN w:val="0"/>
              <w:adjustRightInd w:val="0"/>
              <w:snapToGrid w:val="0"/>
              <w:jc w:val="center"/>
              <w:rPr>
                <w:rFonts w:ascii="宋体" w:hAnsi="宋体"/>
                <w:szCs w:val="21"/>
              </w:rPr>
            </w:pPr>
          </w:p>
        </w:tc>
        <w:tc>
          <w:tcPr>
            <w:tcW w:w="1990" w:type="dxa"/>
            <w:vAlign w:val="center"/>
          </w:tcPr>
          <w:p w14:paraId="4501A5FA"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6B494BFF" w14:textId="77777777" w:rsidR="00D66FA9" w:rsidRDefault="00000000">
            <w:pPr>
              <w:autoSpaceDE w:val="0"/>
              <w:autoSpaceDN w:val="0"/>
              <w:adjustRightInd w:val="0"/>
              <w:snapToGrid w:val="0"/>
              <w:rPr>
                <w:rFonts w:ascii="宋体" w:hAnsi="宋体"/>
                <w:szCs w:val="21"/>
              </w:rPr>
            </w:pPr>
            <w:r>
              <w:rPr>
                <w:rFonts w:ascii="宋体" w:hAnsi="宋体" w:hint="eastAsia"/>
                <w:szCs w:val="21"/>
              </w:rPr>
              <w:t>深圳市福田区福华三路深圳会展中心</w:t>
            </w:r>
          </w:p>
        </w:tc>
      </w:tr>
      <w:tr w:rsidR="00D66FA9" w14:paraId="7BAA5596" w14:textId="77777777">
        <w:trPr>
          <w:trHeight w:val="64"/>
          <w:jc w:val="center"/>
        </w:trPr>
        <w:tc>
          <w:tcPr>
            <w:tcW w:w="905" w:type="dxa"/>
            <w:vMerge/>
            <w:vAlign w:val="center"/>
          </w:tcPr>
          <w:p w14:paraId="63DEF47A" w14:textId="77777777" w:rsidR="00D66FA9" w:rsidRDefault="00D66FA9">
            <w:pPr>
              <w:autoSpaceDE w:val="0"/>
              <w:autoSpaceDN w:val="0"/>
              <w:adjustRightInd w:val="0"/>
              <w:snapToGrid w:val="0"/>
              <w:jc w:val="center"/>
              <w:rPr>
                <w:rFonts w:ascii="宋体" w:hAnsi="宋体"/>
                <w:szCs w:val="21"/>
              </w:rPr>
            </w:pPr>
          </w:p>
        </w:tc>
        <w:tc>
          <w:tcPr>
            <w:tcW w:w="1990" w:type="dxa"/>
            <w:vAlign w:val="center"/>
          </w:tcPr>
          <w:p w14:paraId="7B55C7F4"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24E4E177" w14:textId="77777777" w:rsidR="00D66FA9" w:rsidRDefault="00000000">
            <w:pPr>
              <w:autoSpaceDE w:val="0"/>
              <w:autoSpaceDN w:val="0"/>
              <w:adjustRightInd w:val="0"/>
              <w:snapToGrid w:val="0"/>
              <w:rPr>
                <w:rFonts w:ascii="宋体" w:hAnsi="宋体"/>
                <w:szCs w:val="21"/>
              </w:rPr>
            </w:pPr>
            <w:r>
              <w:rPr>
                <w:rFonts w:ascii="宋体" w:hAnsi="宋体" w:hint="eastAsia"/>
                <w:szCs w:val="21"/>
              </w:rPr>
              <w:t>365天</w:t>
            </w:r>
          </w:p>
        </w:tc>
      </w:tr>
      <w:tr w:rsidR="00D66FA9" w14:paraId="7B423879" w14:textId="77777777">
        <w:trPr>
          <w:trHeight w:val="64"/>
          <w:jc w:val="center"/>
        </w:trPr>
        <w:tc>
          <w:tcPr>
            <w:tcW w:w="905" w:type="dxa"/>
            <w:vMerge w:val="restart"/>
            <w:vAlign w:val="center"/>
          </w:tcPr>
          <w:p w14:paraId="50A26702"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015699F6"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725D2ADC" w14:textId="456FFDC7" w:rsidR="00D66FA9"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w:t>
            </w:r>
            <w:r w:rsidR="008C24C0">
              <w:rPr>
                <w:rFonts w:ascii="宋体" w:hAnsi="宋体" w:hint="eastAsia"/>
                <w:szCs w:val="21"/>
              </w:rPr>
              <w:t>5</w:t>
            </w:r>
            <w:r>
              <w:rPr>
                <w:rFonts w:ascii="宋体" w:hAnsi="宋体"/>
                <w:szCs w:val="21"/>
              </w:rPr>
              <w:t>-</w:t>
            </w:r>
            <w:r w:rsidR="008C24C0">
              <w:rPr>
                <w:rFonts w:ascii="宋体" w:hAnsi="宋体" w:hint="eastAsia"/>
                <w:szCs w:val="21"/>
              </w:rPr>
              <w:t>09</w:t>
            </w:r>
            <w:r>
              <w:rPr>
                <w:rFonts w:ascii="宋体" w:hAnsi="宋体"/>
                <w:szCs w:val="21"/>
              </w:rPr>
              <w:t xml:space="preserve"> </w:t>
            </w:r>
            <w:r>
              <w:rPr>
                <w:rFonts w:ascii="宋体" w:hAnsi="宋体" w:hint="eastAsia"/>
                <w:szCs w:val="21"/>
              </w:rPr>
              <w:t>1</w:t>
            </w:r>
            <w:r w:rsidR="008C24C0">
              <w:rPr>
                <w:rFonts w:ascii="宋体" w:hAnsi="宋体" w:hint="eastAsia"/>
                <w:szCs w:val="21"/>
              </w:rPr>
              <w:t>4</w:t>
            </w:r>
            <w:r>
              <w:rPr>
                <w:rFonts w:ascii="宋体" w:hAnsi="宋体"/>
                <w:szCs w:val="21"/>
              </w:rPr>
              <w:t>:</w:t>
            </w:r>
            <w:r>
              <w:rPr>
                <w:rFonts w:ascii="宋体" w:hAnsi="宋体" w:hint="eastAsia"/>
                <w:szCs w:val="21"/>
              </w:rPr>
              <w:t>00（北京时间</w:t>
            </w:r>
            <w:r>
              <w:rPr>
                <w:rFonts w:ascii="宋体" w:hAnsi="宋体"/>
                <w:szCs w:val="21"/>
              </w:rPr>
              <w:t>）</w:t>
            </w:r>
          </w:p>
        </w:tc>
      </w:tr>
      <w:tr w:rsidR="00D66FA9" w14:paraId="16711A07" w14:textId="77777777">
        <w:trPr>
          <w:trHeight w:val="64"/>
          <w:jc w:val="center"/>
        </w:trPr>
        <w:tc>
          <w:tcPr>
            <w:tcW w:w="905" w:type="dxa"/>
            <w:vMerge/>
            <w:vAlign w:val="center"/>
          </w:tcPr>
          <w:p w14:paraId="367D7DC2" w14:textId="77777777" w:rsidR="00D66FA9" w:rsidRDefault="00D66FA9">
            <w:pPr>
              <w:autoSpaceDE w:val="0"/>
              <w:autoSpaceDN w:val="0"/>
              <w:adjustRightInd w:val="0"/>
              <w:snapToGrid w:val="0"/>
              <w:jc w:val="center"/>
              <w:rPr>
                <w:rFonts w:ascii="宋体" w:hAnsi="宋体"/>
                <w:szCs w:val="21"/>
              </w:rPr>
            </w:pPr>
          </w:p>
        </w:tc>
        <w:tc>
          <w:tcPr>
            <w:tcW w:w="1990" w:type="dxa"/>
            <w:vAlign w:val="center"/>
          </w:tcPr>
          <w:p w14:paraId="074E4270" w14:textId="77777777" w:rsidR="00D66FA9"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605776B0" w14:textId="42CBA19D" w:rsidR="00D66FA9"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00ED447C" w:rsidRPr="00654E08">
                <w:rPr>
                  <w:rStyle w:val="af3"/>
                </w:rPr>
                <w:t>https://cg.szcec.com/sharing/qxj1ibpab</w:t>
              </w:r>
            </w:hyperlink>
            <w:bookmarkStart w:id="4" w:name="_Hlk139381862"/>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bCs/>
                <w:szCs w:val="21"/>
              </w:rPr>
              <w:t>)</w:t>
            </w:r>
            <w:bookmarkEnd w:id="4"/>
            <w:r>
              <w:rPr>
                <w:rFonts w:ascii="宋体" w:hAnsi="宋体" w:hint="eastAsia"/>
                <w:bCs/>
              </w:rPr>
              <w:t>，</w:t>
            </w:r>
            <w:r>
              <w:rPr>
                <w:rFonts w:ascii="宋体" w:hAnsi="宋体" w:hint="eastAsia"/>
                <w:bCs/>
                <w:szCs w:val="21"/>
              </w:rPr>
              <w:t>或致电确认。</w:t>
            </w:r>
            <w:r>
              <w:rPr>
                <w:rFonts w:ascii="宋体" w:hAnsi="宋体" w:hint="eastAsia"/>
                <w:szCs w:val="21"/>
              </w:rPr>
              <w:t>逾期报名的（以报名回函送达时间为准）将不予接受。</w:t>
            </w:r>
          </w:p>
        </w:tc>
      </w:tr>
      <w:tr w:rsidR="00D66FA9" w14:paraId="5DC8B33E" w14:textId="77777777">
        <w:trPr>
          <w:trHeight w:val="133"/>
          <w:jc w:val="center"/>
        </w:trPr>
        <w:tc>
          <w:tcPr>
            <w:tcW w:w="905" w:type="dxa"/>
            <w:vMerge/>
            <w:vAlign w:val="center"/>
          </w:tcPr>
          <w:p w14:paraId="0C003B17" w14:textId="77777777" w:rsidR="00D66FA9" w:rsidRDefault="00D66FA9">
            <w:pPr>
              <w:autoSpaceDE w:val="0"/>
              <w:autoSpaceDN w:val="0"/>
              <w:adjustRightInd w:val="0"/>
              <w:snapToGrid w:val="0"/>
              <w:jc w:val="center"/>
              <w:rPr>
                <w:rFonts w:ascii="宋体" w:hAnsi="宋体"/>
                <w:szCs w:val="21"/>
              </w:rPr>
            </w:pPr>
          </w:p>
        </w:tc>
        <w:tc>
          <w:tcPr>
            <w:tcW w:w="1990" w:type="dxa"/>
            <w:vAlign w:val="center"/>
          </w:tcPr>
          <w:p w14:paraId="7FE78BD6" w14:textId="77777777" w:rsidR="00D66FA9"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70EC9091" w14:textId="77777777" w:rsidR="00D66FA9"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3E730662" w14:textId="77777777" w:rsidR="00D66FA9" w:rsidRDefault="00000000">
            <w:pPr>
              <w:autoSpaceDE w:val="0"/>
              <w:autoSpaceDN w:val="0"/>
              <w:adjustRightInd w:val="0"/>
              <w:snapToGrid w:val="0"/>
              <w:jc w:val="left"/>
              <w:rPr>
                <w:rFonts w:ascii="宋体" w:hAnsi="宋体"/>
                <w:szCs w:val="21"/>
              </w:rPr>
            </w:pPr>
            <w:hyperlink r:id="rId12" w:history="1">
              <w:r>
                <w:rPr>
                  <w:rStyle w:val="af3"/>
                </w:rPr>
                <w:t>https://www.szcec.com/News/index/id/256.html</w:t>
              </w:r>
            </w:hyperlink>
          </w:p>
        </w:tc>
      </w:tr>
      <w:tr w:rsidR="00D66FA9" w14:paraId="3E744C29" w14:textId="77777777">
        <w:trPr>
          <w:trHeight w:val="567"/>
          <w:jc w:val="center"/>
        </w:trPr>
        <w:tc>
          <w:tcPr>
            <w:tcW w:w="905" w:type="dxa"/>
            <w:vAlign w:val="center"/>
          </w:tcPr>
          <w:p w14:paraId="779142F6"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1AC2D7B9" w14:textId="77777777" w:rsidR="00D66FA9" w:rsidRDefault="00000000">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3FDA8D87" w14:textId="51EED558" w:rsidR="00D66FA9" w:rsidRDefault="00000000">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w:t>
            </w:r>
            <w:r w:rsidR="008C24C0">
              <w:rPr>
                <w:rFonts w:ascii="宋体" w:hAnsi="宋体" w:hint="eastAsia"/>
                <w:szCs w:val="21"/>
              </w:rPr>
              <w:t>5</w:t>
            </w:r>
            <w:r>
              <w:rPr>
                <w:rFonts w:ascii="宋体" w:hAnsi="宋体"/>
                <w:szCs w:val="21"/>
              </w:rPr>
              <w:t>-</w:t>
            </w:r>
            <w:r w:rsidR="008C24C0">
              <w:rPr>
                <w:rFonts w:ascii="宋体" w:hAnsi="宋体" w:hint="eastAsia"/>
                <w:szCs w:val="21"/>
              </w:rPr>
              <w:t>16</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D66FA9" w14:paraId="68A60462" w14:textId="77777777">
        <w:trPr>
          <w:trHeight w:val="567"/>
          <w:jc w:val="center"/>
        </w:trPr>
        <w:tc>
          <w:tcPr>
            <w:tcW w:w="905" w:type="dxa"/>
            <w:vMerge w:val="restart"/>
            <w:vAlign w:val="center"/>
          </w:tcPr>
          <w:p w14:paraId="0E9A8BC0"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59F009D5" w14:textId="77777777" w:rsidR="00D66FA9"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68B61C59" w14:textId="77777777" w:rsidR="00D66FA9"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2D6A78B8" w14:textId="72B5A64C" w:rsidR="00D66FA9"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w:t>
            </w:r>
            <w:r w:rsidR="008C24C0">
              <w:rPr>
                <w:rFonts w:ascii="宋体" w:hAnsi="宋体" w:hint="eastAsia"/>
                <w:szCs w:val="21"/>
              </w:rPr>
              <w:t>5</w:t>
            </w:r>
            <w:r>
              <w:rPr>
                <w:rFonts w:ascii="宋体" w:hAnsi="宋体"/>
                <w:szCs w:val="21"/>
              </w:rPr>
              <w:t>-</w:t>
            </w:r>
            <w:r w:rsidR="008C24C0">
              <w:rPr>
                <w:rFonts w:ascii="宋体" w:hAnsi="宋体" w:hint="eastAsia"/>
                <w:szCs w:val="21"/>
              </w:rPr>
              <w:t>16</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D66FA9" w14:paraId="169D2D19" w14:textId="77777777">
        <w:trPr>
          <w:trHeight w:val="567"/>
          <w:jc w:val="center"/>
        </w:trPr>
        <w:tc>
          <w:tcPr>
            <w:tcW w:w="905" w:type="dxa"/>
            <w:vMerge/>
            <w:vAlign w:val="center"/>
          </w:tcPr>
          <w:p w14:paraId="4402FFC3" w14:textId="77777777" w:rsidR="00D66FA9" w:rsidRDefault="00D66FA9">
            <w:pPr>
              <w:autoSpaceDE w:val="0"/>
              <w:autoSpaceDN w:val="0"/>
              <w:adjustRightInd w:val="0"/>
              <w:snapToGrid w:val="0"/>
              <w:jc w:val="center"/>
              <w:rPr>
                <w:rFonts w:ascii="宋体" w:hAnsi="宋体"/>
                <w:szCs w:val="21"/>
              </w:rPr>
            </w:pPr>
          </w:p>
        </w:tc>
        <w:tc>
          <w:tcPr>
            <w:tcW w:w="1990" w:type="dxa"/>
            <w:vAlign w:val="center"/>
          </w:tcPr>
          <w:p w14:paraId="421AC5B7" w14:textId="77777777" w:rsidR="00D66FA9" w:rsidRDefault="00000000">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181FCA36" w14:textId="55E0A56C" w:rsidR="00D66FA9"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w:t>
            </w:r>
            <w:r w:rsidR="008C24C0">
              <w:rPr>
                <w:rFonts w:ascii="宋体" w:hAnsi="宋体" w:hint="eastAsia"/>
                <w:szCs w:val="21"/>
              </w:rPr>
              <w:t>5</w:t>
            </w:r>
            <w:r>
              <w:rPr>
                <w:rFonts w:ascii="宋体" w:hAnsi="宋体"/>
                <w:szCs w:val="21"/>
              </w:rPr>
              <w:t>-</w:t>
            </w:r>
            <w:r w:rsidR="008C24C0">
              <w:rPr>
                <w:rFonts w:ascii="宋体" w:hAnsi="宋体" w:hint="eastAsia"/>
                <w:szCs w:val="21"/>
              </w:rPr>
              <w:t>17</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D66FA9" w14:paraId="42CAC74B" w14:textId="77777777">
        <w:trPr>
          <w:trHeight w:val="64"/>
          <w:jc w:val="center"/>
        </w:trPr>
        <w:tc>
          <w:tcPr>
            <w:tcW w:w="905" w:type="dxa"/>
            <w:vAlign w:val="center"/>
          </w:tcPr>
          <w:p w14:paraId="26D7C364"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3E6FACB8" w14:textId="77777777" w:rsidR="00D66FA9" w:rsidRDefault="00000000">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5D41DD11" w14:textId="2D77A41C" w:rsidR="00D66FA9"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w:t>
            </w:r>
            <w:r w:rsidR="008C24C0">
              <w:rPr>
                <w:rFonts w:ascii="宋体" w:hAnsi="宋体" w:hint="eastAsia"/>
                <w:szCs w:val="21"/>
              </w:rPr>
              <w:t>5</w:t>
            </w:r>
            <w:r>
              <w:rPr>
                <w:rFonts w:ascii="宋体" w:hAnsi="宋体"/>
                <w:szCs w:val="21"/>
              </w:rPr>
              <w:t>-</w:t>
            </w:r>
            <w:r>
              <w:rPr>
                <w:rFonts w:ascii="宋体" w:hAnsi="宋体" w:hint="eastAsia"/>
                <w:szCs w:val="21"/>
              </w:rPr>
              <w:t>2</w:t>
            </w:r>
            <w:r w:rsidR="008C24C0">
              <w:rPr>
                <w:rFonts w:ascii="宋体" w:hAnsi="宋体" w:hint="eastAsia"/>
                <w:szCs w:val="21"/>
              </w:rPr>
              <w:t>0</w:t>
            </w:r>
            <w:r>
              <w:rPr>
                <w:rFonts w:ascii="宋体" w:hAnsi="宋体"/>
                <w:szCs w:val="21"/>
              </w:rPr>
              <w:t xml:space="preserve"> </w:t>
            </w:r>
            <w:r>
              <w:rPr>
                <w:rFonts w:ascii="宋体" w:hAnsi="宋体" w:hint="eastAsia"/>
                <w:szCs w:val="21"/>
              </w:rPr>
              <w:t>1</w:t>
            </w:r>
            <w:r w:rsidR="008C24C0">
              <w:rPr>
                <w:rFonts w:ascii="宋体" w:hAnsi="宋体" w:hint="eastAsia"/>
                <w:szCs w:val="21"/>
              </w:rPr>
              <w:t>7</w:t>
            </w:r>
            <w:r>
              <w:rPr>
                <w:rFonts w:ascii="宋体" w:hAnsi="宋体"/>
                <w:szCs w:val="21"/>
              </w:rPr>
              <w:t>:</w:t>
            </w:r>
            <w:r>
              <w:rPr>
                <w:rFonts w:ascii="宋体" w:hAnsi="宋体" w:hint="eastAsia"/>
                <w:szCs w:val="21"/>
              </w:rPr>
              <w:t>00（北京时间</w:t>
            </w:r>
            <w:r>
              <w:rPr>
                <w:rFonts w:ascii="宋体" w:hAnsi="宋体"/>
                <w:szCs w:val="21"/>
              </w:rPr>
              <w:t>）</w:t>
            </w:r>
          </w:p>
        </w:tc>
      </w:tr>
      <w:tr w:rsidR="00D66FA9" w14:paraId="658B4F57" w14:textId="77777777">
        <w:trPr>
          <w:trHeight w:val="274"/>
          <w:jc w:val="center"/>
        </w:trPr>
        <w:tc>
          <w:tcPr>
            <w:tcW w:w="905" w:type="dxa"/>
            <w:vAlign w:val="center"/>
          </w:tcPr>
          <w:p w14:paraId="784C5438"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2347EF97" w14:textId="77777777" w:rsidR="00D66FA9"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19BF4874" w14:textId="61198535" w:rsidR="00D66FA9"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3" w:history="1">
              <w:r w:rsidR="00F83FF3" w:rsidRPr="00654E08">
                <w:rPr>
                  <w:rStyle w:val="af3"/>
                </w:rPr>
                <w:t>https://cg.szcec.com/sharing/CY8Dx4hnX</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bCs/>
                <w:szCs w:val="21"/>
              </w:rPr>
              <w:t>)</w:t>
            </w:r>
            <w:r>
              <w:rPr>
                <w:rFonts w:ascii="宋体" w:hAnsi="宋体" w:hint="eastAsia"/>
                <w:bCs/>
              </w:rPr>
              <w:t>，</w:t>
            </w:r>
            <w:r>
              <w:rPr>
                <w:rFonts w:ascii="宋体" w:hAnsi="宋体" w:hint="eastAsia"/>
                <w:bCs/>
                <w:szCs w:val="21"/>
              </w:rPr>
              <w:t>或致电确认</w:t>
            </w:r>
            <w:bookmarkStart w:id="5" w:name="_Toc478393187"/>
            <w:bookmarkStart w:id="6" w:name="_Toc478110532"/>
            <w:bookmarkStart w:id="7" w:name="_Toc478392822"/>
            <w:r>
              <w:rPr>
                <w:rFonts w:ascii="宋体" w:hAnsi="宋体" w:hint="eastAsia"/>
                <w:szCs w:val="21"/>
              </w:rPr>
              <w:t>。</w:t>
            </w:r>
            <w:r>
              <w:rPr>
                <w:rFonts w:ascii="宋体" w:hAnsi="宋体" w:hint="eastAsia"/>
              </w:rPr>
              <w:t>注意事项如下：</w:t>
            </w:r>
          </w:p>
          <w:p w14:paraId="5A4B4063" w14:textId="77777777" w:rsidR="00D66FA9" w:rsidRDefault="00000000">
            <w:pPr>
              <w:pStyle w:val="af7"/>
              <w:numPr>
                <w:ilvl w:val="0"/>
                <w:numId w:val="3"/>
              </w:numPr>
              <w:ind w:left="0" w:firstLineChars="0" w:firstLine="0"/>
              <w:rPr>
                <w:rFonts w:ascii="宋体" w:eastAsia="宋体" w:hAnsi="宋体"/>
                <w:szCs w:val="21"/>
              </w:rPr>
            </w:pPr>
            <w:bookmarkStart w:id="8" w:name="_Hlk60498011"/>
            <w:r>
              <w:rPr>
                <w:rFonts w:ascii="宋体" w:eastAsia="宋体" w:hAnsi="宋体" w:hint="eastAsia"/>
                <w:szCs w:val="21"/>
              </w:rPr>
              <w:lastRenderedPageBreak/>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13F2034A" w14:textId="77777777" w:rsidR="00D66FA9"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4674E1E2" w14:textId="77777777" w:rsidR="00D66FA9"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0D0A7731" w14:textId="77777777" w:rsidR="00D66FA9"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D66FA9" w14:paraId="46B50B50" w14:textId="77777777">
        <w:trPr>
          <w:trHeight w:val="64"/>
          <w:jc w:val="center"/>
        </w:trPr>
        <w:tc>
          <w:tcPr>
            <w:tcW w:w="905" w:type="dxa"/>
            <w:vMerge w:val="restart"/>
            <w:vAlign w:val="center"/>
          </w:tcPr>
          <w:p w14:paraId="2C6FB3D1"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54523264" w14:textId="77777777" w:rsidR="00D66FA9"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7063FB85" w14:textId="446108B1" w:rsidR="00D66FA9" w:rsidRDefault="00000000">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w:t>
            </w:r>
            <w:r w:rsidR="008C24C0">
              <w:rPr>
                <w:rFonts w:ascii="宋体" w:hAnsi="宋体" w:hint="eastAsia"/>
                <w:szCs w:val="21"/>
              </w:rPr>
              <w:t>5</w:t>
            </w:r>
            <w:r>
              <w:rPr>
                <w:rFonts w:ascii="宋体" w:hAnsi="宋体"/>
                <w:szCs w:val="21"/>
              </w:rPr>
              <w:t>-</w:t>
            </w:r>
            <w:r>
              <w:rPr>
                <w:rFonts w:ascii="宋体" w:hAnsi="宋体" w:hint="eastAsia"/>
                <w:szCs w:val="21"/>
              </w:rPr>
              <w:t>2</w:t>
            </w:r>
            <w:r w:rsidR="008C24C0">
              <w:rPr>
                <w:rFonts w:ascii="宋体" w:hAnsi="宋体" w:hint="eastAsia"/>
                <w:szCs w:val="21"/>
              </w:rPr>
              <w:t>1</w:t>
            </w:r>
            <w:r>
              <w:rPr>
                <w:rFonts w:ascii="宋体" w:hAnsi="宋体"/>
                <w:szCs w:val="21"/>
              </w:rPr>
              <w:t xml:space="preserve"> </w:t>
            </w:r>
            <w:r>
              <w:rPr>
                <w:rFonts w:ascii="宋体" w:hAnsi="宋体" w:hint="eastAsia"/>
                <w:szCs w:val="21"/>
              </w:rPr>
              <w:t>14</w:t>
            </w:r>
            <w:r>
              <w:rPr>
                <w:rFonts w:ascii="宋体" w:hAnsi="宋体"/>
                <w:szCs w:val="21"/>
              </w:rPr>
              <w:t>:</w:t>
            </w:r>
            <w:r>
              <w:rPr>
                <w:rFonts w:ascii="宋体" w:hAnsi="宋体" w:hint="eastAsia"/>
                <w:szCs w:val="21"/>
              </w:rPr>
              <w:t>30（北京时间</w:t>
            </w:r>
            <w:r>
              <w:rPr>
                <w:rFonts w:ascii="宋体" w:hAnsi="宋体"/>
                <w:szCs w:val="21"/>
              </w:rPr>
              <w:t>）</w:t>
            </w:r>
          </w:p>
        </w:tc>
      </w:tr>
      <w:tr w:rsidR="00D66FA9" w14:paraId="59857C9D" w14:textId="77777777">
        <w:trPr>
          <w:trHeight w:val="567"/>
          <w:jc w:val="center"/>
        </w:trPr>
        <w:tc>
          <w:tcPr>
            <w:tcW w:w="905" w:type="dxa"/>
            <w:vMerge/>
            <w:vAlign w:val="center"/>
          </w:tcPr>
          <w:p w14:paraId="2A7FC86B" w14:textId="77777777" w:rsidR="00D66FA9" w:rsidRDefault="00D66FA9">
            <w:pPr>
              <w:autoSpaceDE w:val="0"/>
              <w:autoSpaceDN w:val="0"/>
              <w:adjustRightInd w:val="0"/>
              <w:snapToGrid w:val="0"/>
              <w:jc w:val="center"/>
              <w:rPr>
                <w:rFonts w:ascii="宋体" w:hAnsi="宋体"/>
                <w:szCs w:val="21"/>
              </w:rPr>
            </w:pPr>
          </w:p>
        </w:tc>
        <w:tc>
          <w:tcPr>
            <w:tcW w:w="1990" w:type="dxa"/>
            <w:vAlign w:val="center"/>
          </w:tcPr>
          <w:p w14:paraId="033867DF" w14:textId="77777777" w:rsidR="00D66FA9"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25F595ED" w14:textId="17C20A37" w:rsidR="00D66FA9"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8C24C0" w:rsidRPr="00F83FF3">
              <w:rPr>
                <w:rStyle w:val="af3"/>
                <w:u w:val="none"/>
              </w:rPr>
              <w:t>441-357-027</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D66FA9" w14:paraId="69707A50" w14:textId="77777777">
        <w:trPr>
          <w:trHeight w:val="567"/>
          <w:jc w:val="center"/>
        </w:trPr>
        <w:tc>
          <w:tcPr>
            <w:tcW w:w="905" w:type="dxa"/>
            <w:vMerge/>
            <w:vAlign w:val="center"/>
          </w:tcPr>
          <w:p w14:paraId="710A89DE" w14:textId="77777777" w:rsidR="00D66FA9" w:rsidRDefault="00D66FA9">
            <w:pPr>
              <w:autoSpaceDE w:val="0"/>
              <w:autoSpaceDN w:val="0"/>
              <w:adjustRightInd w:val="0"/>
              <w:snapToGrid w:val="0"/>
              <w:jc w:val="center"/>
              <w:rPr>
                <w:rFonts w:ascii="宋体" w:hAnsi="宋体"/>
                <w:szCs w:val="21"/>
              </w:rPr>
            </w:pPr>
          </w:p>
        </w:tc>
        <w:tc>
          <w:tcPr>
            <w:tcW w:w="1990" w:type="dxa"/>
            <w:vAlign w:val="center"/>
          </w:tcPr>
          <w:p w14:paraId="3C580D00"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18F77C83" w14:textId="64EC82E3" w:rsidR="00D66FA9"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r w:rsidR="00F83FF3">
              <w:fldChar w:fldCharType="begin"/>
            </w:r>
            <w:r w:rsidR="00F83FF3">
              <w:instrText>HYPERLINK "</w:instrText>
            </w:r>
            <w:r w:rsidR="00F83FF3" w:rsidRPr="00F83FF3">
              <w:instrText>https://cg.szcec.com/sharing/ImDpVYYmZ</w:instrText>
            </w:r>
            <w:r w:rsidR="00F83FF3">
              <w:instrText>"</w:instrText>
            </w:r>
            <w:r w:rsidR="00F83FF3">
              <w:fldChar w:fldCharType="separate"/>
            </w:r>
            <w:r w:rsidR="00F83FF3" w:rsidRPr="00654E08">
              <w:rPr>
                <w:rStyle w:val="af3"/>
              </w:rPr>
              <w:t>https://cg.szcec.com/sharing/ImDpVYYmZ</w:t>
            </w:r>
            <w:r w:rsidR="00F83FF3">
              <w:fldChar w:fldCharType="end"/>
            </w:r>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bCs/>
                <w:szCs w:val="21"/>
              </w:rPr>
              <w:t>)</w:t>
            </w:r>
            <w:r>
              <w:rPr>
                <w:rFonts w:ascii="宋体" w:hAnsi="宋体" w:hint="eastAsia"/>
                <w:szCs w:val="21"/>
              </w:rPr>
              <w:t>。（为确保开评标工作的保密性并兼顾效率，密码早发、晚发的，均可能导致废标的不利后果）</w:t>
            </w:r>
          </w:p>
        </w:tc>
      </w:tr>
      <w:tr w:rsidR="00D66FA9" w14:paraId="4A42BF41" w14:textId="77777777">
        <w:trPr>
          <w:trHeight w:val="567"/>
          <w:jc w:val="center"/>
        </w:trPr>
        <w:tc>
          <w:tcPr>
            <w:tcW w:w="905" w:type="dxa"/>
            <w:tcBorders>
              <w:top w:val="single" w:sz="4" w:space="0" w:color="auto"/>
              <w:right w:val="single" w:sz="4" w:space="0" w:color="auto"/>
            </w:tcBorders>
            <w:vAlign w:val="center"/>
          </w:tcPr>
          <w:p w14:paraId="1B114F44"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021AB561" w14:textId="77777777" w:rsidR="00D66FA9"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55ACFD43" w14:textId="77777777" w:rsidR="00D66FA9"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687CE7EE" w14:textId="77777777" w:rsidR="00D66FA9"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1ADA7838" w14:textId="77777777" w:rsidR="00D66FA9"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D66FA9" w14:paraId="39393BB1" w14:textId="77777777">
        <w:trPr>
          <w:trHeight w:val="567"/>
          <w:jc w:val="center"/>
        </w:trPr>
        <w:tc>
          <w:tcPr>
            <w:tcW w:w="905" w:type="dxa"/>
            <w:vAlign w:val="center"/>
          </w:tcPr>
          <w:p w14:paraId="7DB00251"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6455D83B" w14:textId="77777777" w:rsidR="00D66FA9"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4C55448C" w14:textId="77777777" w:rsidR="00D66FA9"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7E338506" w14:textId="77777777" w:rsidR="00D66FA9"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1983330A" w14:textId="77777777" w:rsidR="00D66FA9" w:rsidRDefault="00000000">
            <w:pPr>
              <w:pStyle w:val="af7"/>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5949C3D9" w14:textId="77777777" w:rsidR="00D66FA9"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7DEB4507" w14:textId="77777777" w:rsidR="00D66FA9"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45C41EA5" w14:textId="77777777" w:rsidR="00D66FA9"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招标人邀请投标人指派人员于</w:t>
            </w:r>
            <w:r>
              <w:rPr>
                <w:rFonts w:ascii="宋体" w:eastAsia="宋体" w:hAnsi="宋体" w:hint="eastAsia"/>
                <w:szCs w:val="21"/>
              </w:rPr>
              <w:t>2</w:t>
            </w:r>
            <w:r>
              <w:rPr>
                <w:rFonts w:ascii="宋体" w:eastAsia="宋体" w:hAnsi="宋体"/>
                <w:szCs w:val="21"/>
              </w:rPr>
              <w:t>02</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1</w:t>
            </w:r>
            <w:r>
              <w:rPr>
                <w:rFonts w:ascii="宋体" w:eastAsia="宋体" w:hAnsi="宋体"/>
                <w:szCs w:val="21"/>
              </w:rPr>
              <w:t>2-13 09:30</w:t>
            </w:r>
            <w:r>
              <w:rPr>
                <w:rFonts w:ascii="宋体" w:eastAsia="宋体" w:hAnsi="宋体" w:hint="eastAsia"/>
                <w:kern w:val="0"/>
                <w:szCs w:val="21"/>
              </w:rPr>
              <w:t>（北京时间</w:t>
            </w:r>
            <w:r>
              <w:rPr>
                <w:rFonts w:ascii="宋体" w:eastAsia="宋体" w:hAnsi="宋体"/>
                <w:kern w:val="0"/>
                <w:szCs w:val="21"/>
              </w:rPr>
              <w:t>）</w:t>
            </w:r>
            <w:r>
              <w:rPr>
                <w:rFonts w:ascii="宋体" w:eastAsia="宋体" w:hAnsi="宋体" w:hint="eastAsia"/>
                <w:kern w:val="0"/>
                <w:szCs w:val="21"/>
              </w:rPr>
              <w:t>察看现场并讲解项目需求；投标人应指派符合要求的人员参加本项目的现场踏勘。</w:t>
            </w:r>
          </w:p>
          <w:p w14:paraId="0FD87896" w14:textId="77777777" w:rsidR="00D66FA9"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7E96C165" w14:textId="77777777" w:rsidR="00D66FA9"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788634A7" w14:textId="77777777" w:rsidR="00D66FA9"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4F9ED956" w14:textId="77777777" w:rsidR="00D66FA9"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1C049D06" w14:textId="77777777" w:rsidR="00D66FA9"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7808AE6B" w14:textId="77777777" w:rsidR="00D66FA9"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00182467" w14:textId="77777777" w:rsidR="00D66FA9"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D66FA9" w14:paraId="2FF56D3A" w14:textId="77777777">
        <w:trPr>
          <w:trHeight w:val="3291"/>
          <w:jc w:val="center"/>
        </w:trPr>
        <w:tc>
          <w:tcPr>
            <w:tcW w:w="905" w:type="dxa"/>
            <w:vAlign w:val="center"/>
          </w:tcPr>
          <w:p w14:paraId="63B3B896"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00BD3E51"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770C6B82" w14:textId="77777777" w:rsidR="00D66FA9"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32856260" w14:textId="77777777" w:rsidR="00D66FA9" w:rsidRDefault="00000000">
            <w:pPr>
              <w:pStyle w:val="af7"/>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（1）</w:t>
            </w: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421BBD8A" w14:textId="77777777" w:rsidR="00D66FA9" w:rsidRDefault="00000000">
            <w:pPr>
              <w:pStyle w:val="af7"/>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（2）□要求</w:t>
            </w:r>
          </w:p>
          <w:p w14:paraId="3D43279B" w14:textId="77777777" w:rsidR="00D66FA9" w:rsidRDefault="00000000">
            <w:pPr>
              <w:pStyle w:val="af7"/>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5453424B" w14:textId="77777777" w:rsidR="00D66FA9" w:rsidRDefault="00000000">
            <w:pPr>
              <w:pStyle w:val="af7"/>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1923210C" w14:textId="77777777" w:rsidR="00D66FA9" w:rsidRDefault="00000000">
            <w:pPr>
              <w:pStyle w:val="af7"/>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73B78F1D" w14:textId="77777777" w:rsidR="00D66FA9"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深圳会展中心管理有限责任公司</w:t>
            </w:r>
          </w:p>
          <w:p w14:paraId="63FA4FDB" w14:textId="77777777" w:rsidR="00D66FA9"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14D67C5F" w14:textId="77777777" w:rsidR="00D66FA9"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36E0D00" w14:textId="77777777" w:rsidR="00D66FA9" w:rsidRDefault="00000000">
            <w:pPr>
              <w:pStyle w:val="af7"/>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D66FA9" w14:paraId="766C00E7" w14:textId="77777777">
        <w:trPr>
          <w:trHeight w:val="567"/>
          <w:jc w:val="center"/>
        </w:trPr>
        <w:tc>
          <w:tcPr>
            <w:tcW w:w="905" w:type="dxa"/>
            <w:vAlign w:val="center"/>
          </w:tcPr>
          <w:p w14:paraId="756C14B2"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4E62ED92"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4440CC16" w14:textId="77777777" w:rsidR="00D66FA9"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04E23DDD" w14:textId="77777777" w:rsidR="00D66FA9"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D66FA9" w14:paraId="101181F5" w14:textId="77777777">
        <w:trPr>
          <w:trHeight w:val="567"/>
          <w:jc w:val="center"/>
        </w:trPr>
        <w:tc>
          <w:tcPr>
            <w:tcW w:w="905" w:type="dxa"/>
            <w:vAlign w:val="center"/>
          </w:tcPr>
          <w:p w14:paraId="286B91E9"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41C95204" w14:textId="77777777" w:rsidR="00D66FA9"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635C2A09" w14:textId="77777777" w:rsidR="00D66FA9"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61C57927" w14:textId="77777777" w:rsidR="00D66FA9"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6FC5BDDC" w14:textId="77777777" w:rsidR="00D66FA9"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D66FA9" w14:paraId="0CC3C707" w14:textId="77777777">
        <w:trPr>
          <w:trHeight w:val="665"/>
          <w:jc w:val="center"/>
        </w:trPr>
        <w:tc>
          <w:tcPr>
            <w:tcW w:w="905" w:type="dxa"/>
            <w:vAlign w:val="center"/>
          </w:tcPr>
          <w:p w14:paraId="0AB3502D"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1C177C5B" w14:textId="77777777" w:rsidR="00D66FA9"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4C0A76C4" w14:textId="77777777" w:rsidR="00D66FA9"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487B1086" w14:textId="77777777" w:rsidR="00D66FA9"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2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3435BDEC" w14:textId="77777777" w:rsidR="00D66FA9"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4DB7052C" w14:textId="77777777" w:rsidR="00D66FA9" w:rsidRDefault="00000000">
      <w:pPr>
        <w:numPr>
          <w:ilvl w:val="0"/>
          <w:numId w:val="1"/>
        </w:numPr>
        <w:spacing w:line="560" w:lineRule="exact"/>
        <w:outlineLvl w:val="1"/>
        <w:rPr>
          <w:rFonts w:ascii="宋体" w:hAnsi="宋体"/>
          <w:b/>
          <w:szCs w:val="21"/>
        </w:rPr>
      </w:pPr>
      <w:bookmarkStart w:id="9" w:name="_Toc82684704"/>
      <w:bookmarkStart w:id="10" w:name="_Toc82591925"/>
      <w:bookmarkStart w:id="11" w:name="_Toc82684705"/>
      <w:bookmarkStart w:id="12" w:name="_Toc82685541"/>
      <w:bookmarkStart w:id="13" w:name="_Toc82591926"/>
      <w:bookmarkStart w:id="14" w:name="_Toc82684706"/>
      <w:bookmarkStart w:id="15" w:name="_Toc82591928"/>
      <w:bookmarkStart w:id="16" w:name="_Toc82684703"/>
      <w:bookmarkStart w:id="17" w:name="_Toc82685543"/>
      <w:bookmarkStart w:id="18" w:name="_Toc82685540"/>
      <w:bookmarkStart w:id="19" w:name="_Toc82684588"/>
      <w:bookmarkStart w:id="20" w:name="_Toc82591927"/>
      <w:bookmarkStart w:id="21" w:name="_Toc82685542"/>
      <w:bookmarkStart w:id="22" w:name="_Toc82684589"/>
      <w:bookmarkStart w:id="23" w:name="_Toc82684591"/>
      <w:bookmarkStart w:id="24" w:name="_Toc82684590"/>
      <w:bookmarkStart w:id="25" w:name="_Toc16236441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014E5A94" w14:textId="77777777" w:rsidR="00D66FA9" w:rsidRDefault="00000000">
      <w:pPr>
        <w:pStyle w:val="af7"/>
        <w:numPr>
          <w:ilvl w:val="0"/>
          <w:numId w:val="8"/>
        </w:numPr>
        <w:spacing w:line="360" w:lineRule="auto"/>
        <w:ind w:left="0" w:firstLineChars="0" w:firstLine="420"/>
        <w:rPr>
          <w:rFonts w:ascii="宋体" w:eastAsia="宋体" w:hAnsi="宋体" w:cs="宋体"/>
          <w:szCs w:val="21"/>
        </w:rPr>
      </w:pPr>
      <w:bookmarkStart w:id="26" w:name="_Toc45028463"/>
      <w:bookmarkStart w:id="27" w:name="_Toc517278751"/>
      <w:bookmarkStart w:id="28" w:name="_Toc478387747"/>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35F5A154" w14:textId="77777777" w:rsidR="00D66FA9" w:rsidRDefault="00000000">
      <w:pPr>
        <w:pStyle w:val="af7"/>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2B3AEAE3" w14:textId="77777777" w:rsidR="00D66FA9" w:rsidRDefault="00000000">
      <w:pPr>
        <w:pStyle w:val="af7"/>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0E51BD77" w14:textId="77777777" w:rsidR="00D66FA9" w:rsidRDefault="00000000">
      <w:pPr>
        <w:pStyle w:val="af7"/>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70DE3E24" w14:textId="77777777" w:rsidR="00D66FA9" w:rsidRDefault="00000000">
      <w:pPr>
        <w:pStyle w:val="af7"/>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1902E8F6" w14:textId="77777777" w:rsidR="00D66FA9" w:rsidRDefault="00000000">
      <w:pPr>
        <w:pStyle w:val="af7"/>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1FAFDED7" w14:textId="77777777" w:rsidR="00D66FA9" w:rsidRDefault="00000000">
      <w:pPr>
        <w:numPr>
          <w:ilvl w:val="0"/>
          <w:numId w:val="1"/>
        </w:numPr>
        <w:spacing w:line="560" w:lineRule="exact"/>
        <w:outlineLvl w:val="1"/>
        <w:rPr>
          <w:rFonts w:ascii="宋体" w:hAnsi="宋体"/>
          <w:b/>
          <w:szCs w:val="21"/>
        </w:rPr>
      </w:pPr>
      <w:bookmarkStart w:id="29" w:name="_Toc82591987"/>
      <w:bookmarkStart w:id="30" w:name="_Toc82591985"/>
      <w:bookmarkStart w:id="31" w:name="_Toc82685545"/>
      <w:bookmarkStart w:id="32" w:name="_Toc82591989"/>
      <w:bookmarkStart w:id="33" w:name="_Toc82591988"/>
      <w:bookmarkStart w:id="34" w:name="_Toc82591930"/>
      <w:bookmarkStart w:id="35" w:name="_Toc82684708"/>
      <w:bookmarkStart w:id="36" w:name="_Toc82684593"/>
      <w:bookmarkStart w:id="37" w:name="_Toc82591986"/>
      <w:bookmarkStart w:id="38" w:name="_Toc162364419"/>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lastRenderedPageBreak/>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D66FA9" w14:paraId="01265DBA" w14:textId="77777777">
        <w:trPr>
          <w:trHeight w:val="567"/>
        </w:trPr>
        <w:tc>
          <w:tcPr>
            <w:tcW w:w="8856" w:type="dxa"/>
            <w:gridSpan w:val="3"/>
            <w:shd w:val="clear" w:color="auto" w:fill="FBE4D5" w:themeFill="accent2" w:themeFillTint="33"/>
            <w:vAlign w:val="center"/>
          </w:tcPr>
          <w:p w14:paraId="39049DCC" w14:textId="77777777" w:rsidR="00D66FA9"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D66FA9" w14:paraId="649A8DE8" w14:textId="77777777">
        <w:trPr>
          <w:trHeight w:val="567"/>
        </w:trPr>
        <w:tc>
          <w:tcPr>
            <w:tcW w:w="1020" w:type="dxa"/>
            <w:shd w:val="clear" w:color="auto" w:fill="auto"/>
            <w:vAlign w:val="center"/>
          </w:tcPr>
          <w:p w14:paraId="37E6480B" w14:textId="77777777" w:rsidR="00D66FA9"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18668C91" w14:textId="77777777" w:rsidR="00D66FA9"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312B48F4" w14:textId="77777777" w:rsidR="00D66FA9"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D66FA9" w14:paraId="10BF5402" w14:textId="77777777">
        <w:trPr>
          <w:trHeight w:val="567"/>
        </w:trPr>
        <w:tc>
          <w:tcPr>
            <w:tcW w:w="1020" w:type="dxa"/>
            <w:shd w:val="clear" w:color="auto" w:fill="FFFFFF"/>
            <w:vAlign w:val="center"/>
          </w:tcPr>
          <w:p w14:paraId="1842F23F"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5B54231E" w14:textId="77777777" w:rsidR="00D66FA9"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45D413A2" w14:textId="77777777" w:rsidR="00D66FA9"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402109B" w14:textId="77777777" w:rsidR="00D66FA9"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0E43F396" w14:textId="77777777" w:rsidR="00D66FA9"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5FE47CE9" w14:textId="77777777" w:rsidR="00D66FA9"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5B98D20E" w14:textId="77777777" w:rsidR="00D66FA9" w:rsidRDefault="00000000">
            <w:pPr>
              <w:pStyle w:val="20"/>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D66FA9" w14:paraId="57EE15BF" w14:textId="77777777">
        <w:trPr>
          <w:trHeight w:val="567"/>
        </w:trPr>
        <w:tc>
          <w:tcPr>
            <w:tcW w:w="1020" w:type="dxa"/>
            <w:shd w:val="clear" w:color="auto" w:fill="FFFFFF"/>
            <w:vAlign w:val="center"/>
          </w:tcPr>
          <w:p w14:paraId="170679F1"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6E80C247" w14:textId="77777777" w:rsidR="00D66FA9"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5CAA12AE"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039B84D7"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0043E79A"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4818BAF6"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77C95C29"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02E19599"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334B612"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38399FD1"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15B4E627"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D66FA9" w14:paraId="12EA6FB6" w14:textId="77777777">
        <w:trPr>
          <w:trHeight w:val="567"/>
        </w:trPr>
        <w:tc>
          <w:tcPr>
            <w:tcW w:w="1020" w:type="dxa"/>
            <w:shd w:val="clear" w:color="auto" w:fill="FFFFFF"/>
            <w:vAlign w:val="center"/>
          </w:tcPr>
          <w:p w14:paraId="63C52756"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1D82FE1D"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455B5947"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5C7CE237"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3DFF47A0"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056B9155"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AB312F1"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D66FA9" w14:paraId="771E624E" w14:textId="77777777">
        <w:trPr>
          <w:trHeight w:val="567"/>
        </w:trPr>
        <w:tc>
          <w:tcPr>
            <w:tcW w:w="1020" w:type="dxa"/>
            <w:shd w:val="clear" w:color="auto" w:fill="FFFFFF"/>
            <w:vAlign w:val="center"/>
          </w:tcPr>
          <w:p w14:paraId="46CC4985"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262D5A32" w14:textId="77777777" w:rsidR="00D66FA9"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34E9F2B4" w14:textId="77777777" w:rsidR="00D66FA9"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0E10A242" w14:textId="77777777" w:rsidR="00D66FA9"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2F2D80AA" w14:textId="77777777" w:rsidR="00D66FA9"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7FADC68E" w14:textId="77777777" w:rsidR="00D66FA9"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48A73CC2" w14:textId="77777777" w:rsidR="00D66FA9"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52D2AC07"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D66FA9" w14:paraId="3E305B08" w14:textId="77777777">
        <w:trPr>
          <w:trHeight w:val="567"/>
        </w:trPr>
        <w:tc>
          <w:tcPr>
            <w:tcW w:w="1020" w:type="dxa"/>
            <w:shd w:val="clear" w:color="auto" w:fill="FFFFFF"/>
            <w:vAlign w:val="center"/>
          </w:tcPr>
          <w:p w14:paraId="63AE3B67"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E29BC01"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121E472F" w14:textId="77777777" w:rsidR="00D66FA9"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A3"/>
            </w:r>
            <w:r>
              <w:rPr>
                <w:rFonts w:ascii="宋体" w:hAnsi="宋体" w:cs="Courier New" w:hint="eastAsia"/>
                <w:kern w:val="0"/>
                <w:szCs w:val="21"/>
              </w:rPr>
              <w:t>投标一览表</w:t>
            </w:r>
          </w:p>
          <w:p w14:paraId="2E9DA13B" w14:textId="77777777" w:rsidR="00D66FA9"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A3"/>
            </w:r>
            <w:r>
              <w:rPr>
                <w:rFonts w:ascii="宋体" w:hAnsi="宋体" w:hint="eastAsia"/>
                <w:szCs w:val="21"/>
              </w:rPr>
              <w:t>报价一览表（货物/服务/工程）（根据项目所属类别选择其一）</w:t>
            </w:r>
          </w:p>
          <w:p w14:paraId="703F0F06" w14:textId="77777777" w:rsidR="00D66FA9"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60211380" w14:textId="77777777" w:rsidR="00D66FA9" w:rsidRDefault="00D66FA9">
      <w:pPr>
        <w:numPr>
          <w:ilvl w:val="255"/>
          <w:numId w:val="0"/>
        </w:numPr>
        <w:spacing w:line="560" w:lineRule="exact"/>
        <w:outlineLvl w:val="1"/>
        <w:rPr>
          <w:rFonts w:ascii="宋体" w:hAnsi="宋体"/>
          <w:b/>
          <w:szCs w:val="21"/>
        </w:rPr>
      </w:pPr>
    </w:p>
    <w:p w14:paraId="6FF60E48" w14:textId="77777777" w:rsidR="00D66FA9" w:rsidRDefault="00000000">
      <w:pPr>
        <w:numPr>
          <w:ilvl w:val="0"/>
          <w:numId w:val="1"/>
        </w:numPr>
        <w:spacing w:line="560" w:lineRule="exact"/>
        <w:outlineLvl w:val="1"/>
        <w:rPr>
          <w:rFonts w:ascii="宋体" w:hAnsi="宋体"/>
          <w:b/>
          <w:szCs w:val="21"/>
        </w:rPr>
      </w:pPr>
      <w:bookmarkStart w:id="39" w:name="_Toc162364420"/>
      <w:r>
        <w:rPr>
          <w:rFonts w:ascii="宋体" w:hAnsi="宋体" w:hint="eastAsia"/>
          <w:b/>
          <w:szCs w:val="21"/>
        </w:rPr>
        <w:t>项目要求</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D66FA9" w14:paraId="7C228819"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D8ED8DD" w14:textId="77777777" w:rsidR="00D66FA9" w:rsidRDefault="00000000">
            <w:pPr>
              <w:jc w:val="center"/>
              <w:rPr>
                <w:rFonts w:ascii="宋体" w:hAnsi="宋体" w:cs="宋体"/>
                <w:b/>
                <w:szCs w:val="21"/>
              </w:rPr>
            </w:pPr>
            <w:r>
              <w:rPr>
                <w:rFonts w:ascii="宋体" w:hAnsi="宋体" w:cs="宋体" w:hint="eastAsia"/>
                <w:b/>
                <w:szCs w:val="21"/>
              </w:rPr>
              <w:t>（一）商务需求</w:t>
            </w:r>
          </w:p>
        </w:tc>
      </w:tr>
      <w:tr w:rsidR="00D66FA9" w14:paraId="6FC18518"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3CC23E9" w14:textId="77777777" w:rsidR="00D66FA9" w:rsidRDefault="00000000">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598A9329" w14:textId="77777777" w:rsidR="00D66FA9" w:rsidRDefault="00000000">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343C6CDA" w14:textId="77777777" w:rsidR="00D66FA9"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D28C2B0" w14:textId="77777777" w:rsidR="00D66FA9" w:rsidRDefault="00000000">
            <w:pPr>
              <w:jc w:val="center"/>
              <w:rPr>
                <w:rFonts w:ascii="宋体" w:hAnsi="宋体" w:cs="宋体"/>
                <w:b/>
                <w:szCs w:val="21"/>
              </w:rPr>
            </w:pPr>
            <w:r>
              <w:rPr>
                <w:rFonts w:ascii="宋体" w:hAnsi="宋体" w:cs="宋体" w:hint="eastAsia"/>
                <w:b/>
                <w:szCs w:val="21"/>
              </w:rPr>
              <w:t>偏离选项</w:t>
            </w:r>
          </w:p>
        </w:tc>
      </w:tr>
      <w:tr w:rsidR="00D66FA9" w14:paraId="392383AA"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E1BDB88" w14:textId="77777777" w:rsidR="00D66FA9" w:rsidRDefault="00000000">
            <w:pPr>
              <w:pStyle w:val="af7"/>
              <w:ind w:firstLineChars="0" w:firstLine="0"/>
              <w:jc w:val="center"/>
              <w:rPr>
                <w:rFonts w:ascii="宋体" w:eastAsia="宋体" w:hAnsi="宋体" w:cs="宋体"/>
                <w:szCs w:val="21"/>
              </w:rPr>
            </w:pPr>
            <w:r>
              <w:rPr>
                <w:rFonts w:ascii="宋体" w:eastAsia="宋体" w:hAnsi="宋体" w:cs="宋体" w:hint="eastAsia"/>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14:paraId="3DC1ED50" w14:textId="77777777" w:rsidR="00D66FA9" w:rsidRDefault="00000000">
            <w:pPr>
              <w:jc w:val="center"/>
              <w:rPr>
                <w:rFonts w:ascii="宋体" w:hAnsi="宋体" w:cs="宋体"/>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53B9E81C" w14:textId="77777777" w:rsidR="00D66FA9" w:rsidRDefault="00000000">
            <w:pPr>
              <w:numPr>
                <w:ilvl w:val="0"/>
                <w:numId w:val="9"/>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法人证明材料及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1E0A500B" w14:textId="77777777" w:rsidR="00D66FA9" w:rsidRDefault="00000000">
            <w:pPr>
              <w:numPr>
                <w:ilvl w:val="0"/>
                <w:numId w:val="9"/>
              </w:numPr>
              <w:tabs>
                <w:tab w:val="left" w:pos="531"/>
              </w:tabs>
              <w:snapToGrid w:val="0"/>
              <w:ind w:left="0" w:firstLine="0"/>
            </w:pPr>
            <w:r>
              <w:rPr>
                <w:rFonts w:hint="eastAsia"/>
              </w:rPr>
              <w:t>投标人代表必须是投标单位的法定代表人或持有法定代表人亲自签署的法</w:t>
            </w:r>
            <w:r>
              <w:rPr>
                <w:rFonts w:hint="eastAsia"/>
              </w:rPr>
              <w:lastRenderedPageBreak/>
              <w:t>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p w14:paraId="0CAD6F9F" w14:textId="77777777" w:rsidR="00D66FA9" w:rsidRDefault="00000000">
            <w:pPr>
              <w:numPr>
                <w:ilvl w:val="0"/>
                <w:numId w:val="9"/>
              </w:numPr>
              <w:tabs>
                <w:tab w:val="left" w:pos="531"/>
              </w:tabs>
              <w:snapToGrid w:val="0"/>
              <w:ind w:left="0" w:firstLine="0"/>
            </w:pPr>
            <w:r>
              <w:rPr>
                <w:rFonts w:hint="eastAsia"/>
              </w:rPr>
              <w:t>投标人须持有文化、广电、新闻出版等行政主管部门核发的《印刷经营许可证》，上述认证须提供</w:t>
            </w:r>
            <w:proofErr w:type="gramStart"/>
            <w:r>
              <w:rPr>
                <w:rFonts w:hint="eastAsia"/>
              </w:rPr>
              <w:t>扫描件并加盖</w:t>
            </w:r>
            <w:proofErr w:type="gramEnd"/>
            <w:r>
              <w:rPr>
                <w:rFonts w:hint="eastAsia"/>
              </w:rPr>
              <w:t>投标人公章。</w:t>
            </w:r>
          </w:p>
          <w:p w14:paraId="749FCE05" w14:textId="77777777" w:rsidR="00D66FA9" w:rsidRDefault="00000000">
            <w:pPr>
              <w:numPr>
                <w:ilvl w:val="0"/>
                <w:numId w:val="9"/>
              </w:numPr>
              <w:tabs>
                <w:tab w:val="left" w:pos="531"/>
              </w:tabs>
              <w:snapToGrid w:val="0"/>
              <w:ind w:left="0" w:firstLine="0"/>
              <w:rPr>
                <w:rFonts w:ascii="宋体" w:hAnsi="宋体" w:cs="宋体"/>
              </w:rPr>
            </w:pPr>
            <w:r>
              <w:rPr>
                <w:rFonts w:hint="eastAsia"/>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31AF9CEA" w14:textId="77777777" w:rsidR="00D66FA9" w:rsidRDefault="00000000">
            <w:pPr>
              <w:jc w:val="center"/>
              <w:rPr>
                <w:rFonts w:ascii="宋体" w:hAnsi="宋体" w:cs="宋体"/>
                <w:szCs w:val="21"/>
              </w:rPr>
            </w:pPr>
            <w:r>
              <w:rPr>
                <w:rFonts w:ascii="宋体" w:hAnsi="宋体" w:cs="宋体"/>
                <w:szCs w:val="21"/>
              </w:rPr>
              <w:lastRenderedPageBreak/>
              <w:t>不可偏离</w:t>
            </w:r>
          </w:p>
        </w:tc>
      </w:tr>
      <w:tr w:rsidR="00D66FA9" w14:paraId="20510FE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27EF59D" w14:textId="77777777" w:rsidR="00D66FA9"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129" w:type="dxa"/>
            <w:tcBorders>
              <w:top w:val="single" w:sz="4" w:space="0" w:color="auto"/>
              <w:left w:val="single" w:sz="4" w:space="0" w:color="auto"/>
              <w:bottom w:val="single" w:sz="4" w:space="0" w:color="auto"/>
              <w:right w:val="single" w:sz="4" w:space="0" w:color="auto"/>
            </w:tcBorders>
            <w:vAlign w:val="center"/>
          </w:tcPr>
          <w:p w14:paraId="7BA14E3D" w14:textId="77777777" w:rsidR="00D66FA9" w:rsidRDefault="00000000">
            <w:pPr>
              <w:jc w:val="center"/>
              <w:rPr>
                <w:rFonts w:ascii="宋体" w:hAnsi="宋体" w:cs="宋体"/>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764381ED" w14:textId="77777777" w:rsidR="00D66FA9"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本项目采购控制金额为人民币80万元（含税），具体按照实际发生额结算，招标人不承诺合同期内最低服务项目数量及费用。</w:t>
            </w:r>
          </w:p>
        </w:tc>
        <w:tc>
          <w:tcPr>
            <w:tcW w:w="784" w:type="dxa"/>
            <w:tcBorders>
              <w:top w:val="single" w:sz="4" w:space="0" w:color="auto"/>
              <w:left w:val="single" w:sz="4" w:space="0" w:color="auto"/>
              <w:bottom w:val="single" w:sz="4" w:space="0" w:color="auto"/>
              <w:right w:val="single" w:sz="4" w:space="0" w:color="auto"/>
            </w:tcBorders>
            <w:vAlign w:val="center"/>
          </w:tcPr>
          <w:p w14:paraId="16DC6666" w14:textId="77777777" w:rsidR="00D66FA9" w:rsidRDefault="00000000">
            <w:pPr>
              <w:jc w:val="center"/>
              <w:rPr>
                <w:rFonts w:ascii="宋体" w:hAnsi="宋体" w:cs="宋体"/>
                <w:b/>
                <w:bCs/>
                <w:szCs w:val="21"/>
              </w:rPr>
            </w:pPr>
            <w:r>
              <w:rPr>
                <w:rFonts w:ascii="宋体" w:hAnsi="宋体" w:cs="宋体" w:hint="eastAsia"/>
                <w:szCs w:val="21"/>
              </w:rPr>
              <w:t>不可偏离</w:t>
            </w:r>
          </w:p>
        </w:tc>
      </w:tr>
      <w:tr w:rsidR="00D66FA9" w14:paraId="2B3EA50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0DCCBC4" w14:textId="77777777" w:rsidR="00D66FA9"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129" w:type="dxa"/>
            <w:tcBorders>
              <w:top w:val="single" w:sz="4" w:space="0" w:color="auto"/>
              <w:left w:val="single" w:sz="4" w:space="0" w:color="auto"/>
              <w:bottom w:val="single" w:sz="4" w:space="0" w:color="auto"/>
              <w:right w:val="single" w:sz="4" w:space="0" w:color="auto"/>
            </w:tcBorders>
            <w:vAlign w:val="center"/>
          </w:tcPr>
          <w:p w14:paraId="118201C9" w14:textId="77777777" w:rsidR="00D66FA9" w:rsidRDefault="00000000">
            <w:pPr>
              <w:jc w:val="center"/>
              <w:rPr>
                <w:rFonts w:ascii="宋体" w:hAnsi="宋体" w:cs="宋体"/>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438B3EDB" w14:textId="77777777" w:rsidR="00D66FA9" w:rsidRDefault="00000000">
            <w:pPr>
              <w:pStyle w:val="af7"/>
              <w:numPr>
                <w:ilvl w:val="0"/>
                <w:numId w:val="10"/>
              </w:numPr>
              <w:snapToGrid w:val="0"/>
              <w:ind w:left="0" w:firstLineChars="0" w:firstLine="0"/>
              <w:rPr>
                <w:rFonts w:ascii="宋体" w:eastAsia="宋体" w:hAnsi="宋体" w:cs="宋体"/>
              </w:rPr>
            </w:pPr>
            <w:r>
              <w:rPr>
                <w:rFonts w:ascii="宋体" w:eastAsia="宋体" w:hAnsi="宋体" w:cs="宋体" w:hint="eastAsia"/>
                <w:szCs w:val="21"/>
              </w:rPr>
              <w:t>当具体的自办展设计印刷项目确定后,招标人向本项目中标预选供应商进行二次询价并确定方案和价格最具有优势的一家作为相应展会项目设计印刷服务提供商，</w:t>
            </w:r>
            <w:r>
              <w:rPr>
                <w:rFonts w:ascii="宋体" w:eastAsia="宋体" w:hAnsi="宋体" w:cs="宋体" w:hint="eastAsia"/>
              </w:rPr>
              <w:t>最终结算以双方签字确认的展会设计印刷项目明细清单为准。</w:t>
            </w:r>
          </w:p>
          <w:p w14:paraId="4FF7324C" w14:textId="77777777" w:rsidR="00D66FA9" w:rsidRDefault="00000000">
            <w:pPr>
              <w:pStyle w:val="af7"/>
              <w:numPr>
                <w:ilvl w:val="0"/>
                <w:numId w:val="10"/>
              </w:numPr>
              <w:snapToGrid w:val="0"/>
              <w:ind w:left="0" w:firstLineChars="0" w:firstLine="0"/>
              <w:rPr>
                <w:rFonts w:ascii="宋体" w:eastAsia="宋体" w:hAnsi="宋体" w:cs="宋体"/>
              </w:rPr>
            </w:pPr>
            <w:r>
              <w:rPr>
                <w:rFonts w:ascii="宋体" w:eastAsia="宋体" w:hAnsi="宋体" w:cs="宋体" w:hint="eastAsia"/>
              </w:rPr>
              <w:t>投标人须在招标人进行付款前提供相应金额且合法有效的增值税发票。</w:t>
            </w:r>
          </w:p>
          <w:p w14:paraId="5951662C" w14:textId="77777777" w:rsidR="00D66FA9" w:rsidRDefault="00000000">
            <w:pPr>
              <w:pStyle w:val="af7"/>
              <w:numPr>
                <w:ilvl w:val="0"/>
                <w:numId w:val="10"/>
              </w:numPr>
              <w:snapToGrid w:val="0"/>
              <w:ind w:left="0" w:firstLineChars="0" w:firstLine="0"/>
              <w:rPr>
                <w:rFonts w:ascii="宋体" w:eastAsia="宋体" w:hAnsi="宋体"/>
              </w:rPr>
            </w:pPr>
            <w:r>
              <w:rPr>
                <w:rFonts w:ascii="宋体" w:eastAsia="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22C99AA6" w14:textId="77777777" w:rsidR="00D66FA9"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D66FA9" w14:paraId="61E28BE5"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D4DC567" w14:textId="77777777" w:rsidR="00D66FA9" w:rsidRDefault="00000000">
            <w:pPr>
              <w:pStyle w:val="af9"/>
              <w:keepNext w:val="0"/>
              <w:adjustRightInd/>
              <w:spacing w:before="0" w:after="0" w:line="240" w:lineRule="auto"/>
              <w:rPr>
                <w:rFonts w:ascii="宋体" w:hAnsi="宋体" w:cs="宋体"/>
                <w:snapToGrid/>
                <w:spacing w:val="0"/>
                <w:kern w:val="2"/>
                <w:sz w:val="21"/>
                <w:szCs w:val="24"/>
              </w:rPr>
            </w:pPr>
            <w:r>
              <w:rPr>
                <w:rFonts w:ascii="宋体" w:hAnsi="宋体" w:cs="宋体" w:hint="eastAsia"/>
                <w:snapToGrid/>
                <w:spacing w:val="0"/>
                <w:kern w:val="2"/>
                <w:sz w:val="21"/>
                <w:szCs w:val="24"/>
              </w:rPr>
              <w:t>4</w:t>
            </w:r>
          </w:p>
        </w:tc>
        <w:tc>
          <w:tcPr>
            <w:tcW w:w="1129" w:type="dxa"/>
            <w:tcBorders>
              <w:top w:val="single" w:sz="4" w:space="0" w:color="auto"/>
              <w:left w:val="single" w:sz="4" w:space="0" w:color="auto"/>
              <w:bottom w:val="single" w:sz="4" w:space="0" w:color="auto"/>
              <w:right w:val="single" w:sz="4" w:space="0" w:color="auto"/>
            </w:tcBorders>
            <w:vAlign w:val="center"/>
          </w:tcPr>
          <w:p w14:paraId="4B9ABB50" w14:textId="77777777" w:rsidR="00D66FA9" w:rsidRDefault="00000000">
            <w:pPr>
              <w:jc w:val="center"/>
              <w:rPr>
                <w:rFonts w:ascii="宋体" w:hAnsi="宋体" w:cs="宋体"/>
              </w:rPr>
            </w:pPr>
            <w:r>
              <w:rPr>
                <w:rFonts w:ascii="宋体" w:hAnsi="宋体" w:cs="宋体" w:hint="eastAsia"/>
              </w:rPr>
              <w:t>版权归属</w:t>
            </w:r>
          </w:p>
        </w:tc>
        <w:tc>
          <w:tcPr>
            <w:tcW w:w="7650" w:type="dxa"/>
            <w:tcBorders>
              <w:top w:val="single" w:sz="4" w:space="0" w:color="auto"/>
              <w:left w:val="single" w:sz="4" w:space="0" w:color="auto"/>
              <w:bottom w:val="single" w:sz="4" w:space="0" w:color="auto"/>
              <w:right w:val="single" w:sz="4" w:space="0" w:color="auto"/>
            </w:tcBorders>
            <w:vAlign w:val="center"/>
          </w:tcPr>
          <w:p w14:paraId="0A10BD10" w14:textId="77777777" w:rsidR="00D66FA9" w:rsidRDefault="00000000">
            <w:pPr>
              <w:tabs>
                <w:tab w:val="left" w:pos="531"/>
              </w:tabs>
              <w:snapToGrid w:val="0"/>
              <w:rPr>
                <w:rFonts w:ascii="宋体" w:hAnsi="宋体" w:cs="宋体"/>
              </w:rPr>
            </w:pPr>
            <w:r>
              <w:rPr>
                <w:rFonts w:ascii="宋体" w:hAnsi="宋体" w:cs="宋体" w:hint="eastAsia"/>
              </w:rPr>
              <w:t>（1）本项目成果所有权归招标人所有。</w:t>
            </w:r>
          </w:p>
          <w:p w14:paraId="3F31CFDA" w14:textId="77777777" w:rsidR="00D66FA9" w:rsidRDefault="00000000">
            <w:pPr>
              <w:tabs>
                <w:tab w:val="left" w:pos="531"/>
              </w:tabs>
              <w:snapToGrid w:val="0"/>
              <w:rPr>
                <w:rFonts w:ascii="宋体" w:hAnsi="宋体" w:cs="宋体"/>
              </w:rPr>
            </w:pPr>
            <w:r>
              <w:rPr>
                <w:rFonts w:ascii="宋体" w:hAnsi="宋体" w:cs="宋体" w:hint="eastAsia"/>
              </w:rPr>
              <w:t>（2）投标人必须对设计成果拥有原创性，不得有模仿、抄袭等侵权行为。若因投标人的违法、违约行为所带来的一切经济和法律责任均由投标人自行承担；若由此给招标人造成损失的，招标人保留进一步追偿的权利。</w:t>
            </w:r>
          </w:p>
          <w:p w14:paraId="74FFAB25" w14:textId="77777777" w:rsidR="00D66FA9" w:rsidRDefault="00000000">
            <w:pPr>
              <w:tabs>
                <w:tab w:val="left" w:pos="531"/>
              </w:tabs>
              <w:snapToGrid w:val="0"/>
              <w:rPr>
                <w:rFonts w:ascii="宋体" w:hAnsi="宋体"/>
              </w:rPr>
            </w:pPr>
            <w:r>
              <w:rPr>
                <w:rFonts w:ascii="宋体" w:hAnsi="宋体" w:cs="宋体" w:hint="eastAsia"/>
              </w:rPr>
              <w:t>（3）投标人须承诺保证招标人在中华人民共和国境内使用本项目成果的任何一部分时，免受第三方提出的侵犯其知识产权诉讼。</w:t>
            </w:r>
          </w:p>
        </w:tc>
        <w:tc>
          <w:tcPr>
            <w:tcW w:w="784" w:type="dxa"/>
            <w:tcBorders>
              <w:top w:val="single" w:sz="4" w:space="0" w:color="auto"/>
              <w:left w:val="single" w:sz="4" w:space="0" w:color="auto"/>
              <w:bottom w:val="single" w:sz="4" w:space="0" w:color="auto"/>
              <w:right w:val="single" w:sz="4" w:space="0" w:color="auto"/>
            </w:tcBorders>
            <w:vAlign w:val="center"/>
          </w:tcPr>
          <w:p w14:paraId="0F559930" w14:textId="77777777" w:rsidR="00D66FA9" w:rsidRDefault="00000000">
            <w:pPr>
              <w:pStyle w:val="af9"/>
              <w:keepNext w:val="0"/>
              <w:adjustRightInd/>
              <w:spacing w:before="0" w:after="0" w:line="240" w:lineRule="auto"/>
              <w:rPr>
                <w:rFonts w:ascii="宋体" w:hAnsi="宋体" w:cs="宋体"/>
                <w:snapToGrid/>
                <w:spacing w:val="0"/>
                <w:kern w:val="2"/>
                <w:sz w:val="21"/>
                <w:szCs w:val="24"/>
              </w:rPr>
            </w:pPr>
            <w:r>
              <w:rPr>
                <w:rFonts w:ascii="宋体" w:hAnsi="宋体" w:cs="宋体" w:hint="eastAsia"/>
                <w:snapToGrid/>
                <w:spacing w:val="0"/>
                <w:kern w:val="2"/>
                <w:sz w:val="21"/>
                <w:szCs w:val="24"/>
              </w:rPr>
              <w:t>不可偏离</w:t>
            </w:r>
          </w:p>
        </w:tc>
      </w:tr>
      <w:tr w:rsidR="00D66FA9" w14:paraId="4E414D5C"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B1DB8A4" w14:textId="77777777" w:rsidR="00D66FA9"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D66FA9" w14:paraId="12D59827"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A419DD6" w14:textId="77777777" w:rsidR="00D66FA9" w:rsidRDefault="00000000">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0250E54D" w14:textId="77777777" w:rsidR="00D66FA9" w:rsidRDefault="00000000">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7479642E" w14:textId="77777777" w:rsidR="00D66FA9"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005352B" w14:textId="77777777" w:rsidR="00D66FA9" w:rsidRDefault="00000000">
            <w:pPr>
              <w:jc w:val="center"/>
              <w:rPr>
                <w:rFonts w:ascii="宋体" w:hAnsi="宋体" w:cs="宋体"/>
                <w:b/>
                <w:szCs w:val="21"/>
              </w:rPr>
            </w:pPr>
            <w:r>
              <w:rPr>
                <w:rFonts w:ascii="宋体" w:hAnsi="宋体" w:cs="宋体" w:hint="eastAsia"/>
                <w:b/>
                <w:szCs w:val="21"/>
              </w:rPr>
              <w:t>偏离选项</w:t>
            </w:r>
          </w:p>
        </w:tc>
      </w:tr>
      <w:tr w:rsidR="00D66FA9" w14:paraId="335B4306"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73AC871" w14:textId="77777777" w:rsidR="00D66FA9" w:rsidRDefault="00000000">
            <w:pPr>
              <w:jc w:val="center"/>
              <w:rPr>
                <w:rFonts w:ascii="宋体" w:hAnsi="宋体" w:cs="宋体"/>
                <w:bCs/>
                <w:szCs w:val="21"/>
              </w:rPr>
            </w:pPr>
            <w:r>
              <w:rPr>
                <w:rFonts w:ascii="宋体" w:hAnsi="宋体" w:cs="宋体" w:hint="eastAsia"/>
                <w:bCs/>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14:paraId="15285A57" w14:textId="77777777" w:rsidR="00D66FA9" w:rsidRDefault="00000000">
            <w:pPr>
              <w:jc w:val="center"/>
              <w:rPr>
                <w:rFonts w:ascii="宋体" w:hAnsi="宋体" w:cs="宋体"/>
                <w:bCs/>
                <w:szCs w:val="21"/>
              </w:rPr>
            </w:pPr>
            <w:r>
              <w:rPr>
                <w:rFonts w:ascii="宋体" w:hAnsi="宋体" w:cs="宋体" w:hint="eastAsia"/>
                <w:bCs/>
                <w:szCs w:val="21"/>
              </w:rPr>
              <w:t>主要服务内容</w:t>
            </w:r>
          </w:p>
        </w:tc>
        <w:tc>
          <w:tcPr>
            <w:tcW w:w="7650" w:type="dxa"/>
            <w:tcBorders>
              <w:top w:val="single" w:sz="4" w:space="0" w:color="auto"/>
              <w:left w:val="single" w:sz="4" w:space="0" w:color="auto"/>
              <w:bottom w:val="single" w:sz="4" w:space="0" w:color="auto"/>
              <w:right w:val="single" w:sz="4" w:space="0" w:color="auto"/>
            </w:tcBorders>
            <w:vAlign w:val="center"/>
          </w:tcPr>
          <w:p w14:paraId="481E736D" w14:textId="77777777" w:rsidR="00D66FA9" w:rsidRPr="00F83FF3" w:rsidRDefault="00000000">
            <w:pPr>
              <w:rPr>
                <w:rFonts w:ascii="宋体" w:hAnsi="宋体" w:cs="宋体"/>
                <w:bCs/>
                <w:szCs w:val="21"/>
              </w:rPr>
            </w:pPr>
            <w:r w:rsidRPr="00F83FF3">
              <w:rPr>
                <w:rFonts w:hint="eastAsia"/>
              </w:rPr>
              <w:t>招标人举办</w:t>
            </w:r>
            <w:r w:rsidRPr="00F83FF3">
              <w:t>自办展会</w:t>
            </w:r>
            <w:r w:rsidRPr="00F83FF3">
              <w:rPr>
                <w:rFonts w:hint="eastAsia"/>
              </w:rPr>
              <w:t>所需的各类</w:t>
            </w:r>
            <w:r w:rsidRPr="00F83FF3">
              <w:t>印刷品（</w:t>
            </w:r>
            <w:r w:rsidRPr="00F83FF3">
              <w:rPr>
                <w:rFonts w:hint="eastAsia"/>
              </w:rPr>
              <w:t>如</w:t>
            </w:r>
            <w:r w:rsidRPr="00F83FF3">
              <w:t>展会会刊、导</w:t>
            </w:r>
            <w:proofErr w:type="gramStart"/>
            <w:r w:rsidRPr="00F83FF3">
              <w:t>览</w:t>
            </w:r>
            <w:proofErr w:type="gramEnd"/>
            <w:r w:rsidRPr="00F83FF3">
              <w:t>图、指南、宣传册等）</w:t>
            </w:r>
            <w:r w:rsidRPr="00F83FF3">
              <w:rPr>
                <w:rFonts w:hint="eastAsia"/>
              </w:rPr>
              <w:t>的</w:t>
            </w:r>
            <w:r w:rsidRPr="00F83FF3">
              <w:t>设计、排版、印刷等服务。</w:t>
            </w:r>
          </w:p>
        </w:tc>
        <w:tc>
          <w:tcPr>
            <w:tcW w:w="784" w:type="dxa"/>
            <w:tcBorders>
              <w:top w:val="single" w:sz="4" w:space="0" w:color="auto"/>
              <w:left w:val="single" w:sz="4" w:space="0" w:color="auto"/>
              <w:bottom w:val="single" w:sz="4" w:space="0" w:color="auto"/>
              <w:right w:val="single" w:sz="4" w:space="0" w:color="auto"/>
            </w:tcBorders>
            <w:vAlign w:val="center"/>
          </w:tcPr>
          <w:p w14:paraId="533F02CD" w14:textId="77777777" w:rsidR="00D66FA9" w:rsidRDefault="00D66FA9">
            <w:pPr>
              <w:jc w:val="center"/>
              <w:rPr>
                <w:rFonts w:ascii="宋体" w:hAnsi="宋体" w:cs="宋体"/>
                <w:bCs/>
                <w:szCs w:val="21"/>
              </w:rPr>
            </w:pPr>
          </w:p>
        </w:tc>
      </w:tr>
      <w:tr w:rsidR="00D66FA9" w14:paraId="19266AE4" w14:textId="77777777">
        <w:trPr>
          <w:trHeight w:val="4386"/>
          <w:jc w:val="center"/>
        </w:trPr>
        <w:tc>
          <w:tcPr>
            <w:tcW w:w="709" w:type="dxa"/>
            <w:tcBorders>
              <w:top w:val="single" w:sz="4" w:space="0" w:color="auto"/>
              <w:left w:val="single" w:sz="4" w:space="0" w:color="auto"/>
              <w:right w:val="single" w:sz="4" w:space="0" w:color="auto"/>
            </w:tcBorders>
            <w:vAlign w:val="center"/>
          </w:tcPr>
          <w:p w14:paraId="4F26FAC5" w14:textId="77777777" w:rsidR="00D66FA9" w:rsidRDefault="00000000">
            <w:pPr>
              <w:tabs>
                <w:tab w:val="left" w:pos="531"/>
              </w:tabs>
              <w:snapToGrid w:val="0"/>
              <w:jc w:val="center"/>
              <w:rPr>
                <w:rFonts w:ascii="宋体" w:hAnsi="宋体" w:cs="宋体"/>
              </w:rPr>
            </w:pPr>
            <w:r>
              <w:rPr>
                <w:rFonts w:ascii="宋体" w:hAnsi="宋体" w:cs="宋体" w:hint="eastAsia"/>
              </w:rPr>
              <w:t>2</w:t>
            </w:r>
          </w:p>
        </w:tc>
        <w:tc>
          <w:tcPr>
            <w:tcW w:w="1129" w:type="dxa"/>
            <w:tcBorders>
              <w:top w:val="single" w:sz="4" w:space="0" w:color="auto"/>
              <w:left w:val="single" w:sz="4" w:space="0" w:color="auto"/>
              <w:right w:val="single" w:sz="4" w:space="0" w:color="auto"/>
            </w:tcBorders>
            <w:vAlign w:val="center"/>
          </w:tcPr>
          <w:p w14:paraId="256F3D3F" w14:textId="77777777" w:rsidR="00D66FA9" w:rsidRDefault="00000000">
            <w:pPr>
              <w:tabs>
                <w:tab w:val="left" w:pos="531"/>
              </w:tabs>
              <w:snapToGrid w:val="0"/>
              <w:rPr>
                <w:rFonts w:ascii="宋体" w:hAnsi="宋体" w:cs="宋体"/>
              </w:rPr>
            </w:pPr>
            <w:r>
              <w:rPr>
                <w:rFonts w:ascii="宋体" w:hAnsi="宋体" w:cs="宋体" w:hint="eastAsia"/>
              </w:rPr>
              <w:t>人员要求</w:t>
            </w:r>
          </w:p>
        </w:tc>
        <w:tc>
          <w:tcPr>
            <w:tcW w:w="7650" w:type="dxa"/>
            <w:tcBorders>
              <w:top w:val="single" w:sz="4" w:space="0" w:color="auto"/>
              <w:left w:val="single" w:sz="4" w:space="0" w:color="auto"/>
              <w:right w:val="single" w:sz="4" w:space="0" w:color="auto"/>
            </w:tcBorders>
            <w:vAlign w:val="center"/>
          </w:tcPr>
          <w:p w14:paraId="378D6005" w14:textId="77777777" w:rsidR="00D66FA9" w:rsidRPr="00F83FF3" w:rsidRDefault="00000000">
            <w:pPr>
              <w:pStyle w:val="af7"/>
              <w:numPr>
                <w:ilvl w:val="0"/>
                <w:numId w:val="11"/>
              </w:numPr>
              <w:tabs>
                <w:tab w:val="left" w:pos="247"/>
              </w:tabs>
              <w:snapToGrid w:val="0"/>
              <w:ind w:left="0" w:firstLineChars="0" w:firstLine="0"/>
              <w:rPr>
                <w:rFonts w:ascii="宋体" w:eastAsia="宋体" w:hAnsi="宋体" w:cs="宋体"/>
              </w:rPr>
            </w:pPr>
            <w:r w:rsidRPr="00F83FF3">
              <w:rPr>
                <w:rFonts w:ascii="宋体" w:eastAsia="宋体" w:hAnsi="宋体" w:cs="宋体" w:hint="eastAsia"/>
              </w:rPr>
              <w:t>服务团队：投标人须为本项目组建相对固定的团队成员，团队成员不少于5人（含项目经理），成员清单须包括：姓名、职务（职称）、分工、服务年限、联络信息。</w:t>
            </w:r>
          </w:p>
          <w:p w14:paraId="45A97A41" w14:textId="77777777" w:rsidR="00D66FA9" w:rsidRPr="00F83FF3" w:rsidRDefault="00000000">
            <w:pPr>
              <w:pStyle w:val="af7"/>
              <w:numPr>
                <w:ilvl w:val="0"/>
                <w:numId w:val="11"/>
              </w:numPr>
              <w:tabs>
                <w:tab w:val="left" w:pos="247"/>
              </w:tabs>
              <w:snapToGrid w:val="0"/>
              <w:ind w:left="0" w:firstLineChars="0" w:firstLine="0"/>
              <w:rPr>
                <w:rFonts w:ascii="宋体" w:eastAsia="宋体" w:hAnsi="宋体" w:cs="宋体"/>
              </w:rPr>
            </w:pPr>
            <w:r w:rsidRPr="00F83FF3">
              <w:rPr>
                <w:rFonts w:ascii="宋体" w:eastAsia="宋体" w:hAnsi="宋体" w:cs="宋体" w:hint="eastAsia"/>
              </w:rPr>
              <w:t>项目负责人：投标人须为项目设置</w:t>
            </w:r>
            <w:proofErr w:type="gramStart"/>
            <w:r w:rsidRPr="00F83FF3">
              <w:rPr>
                <w:rFonts w:ascii="宋体" w:eastAsia="宋体" w:hAnsi="宋体" w:cs="宋体" w:hint="eastAsia"/>
              </w:rPr>
              <w:t>专职项目</w:t>
            </w:r>
            <w:proofErr w:type="gramEnd"/>
            <w:r w:rsidRPr="00F83FF3">
              <w:rPr>
                <w:rFonts w:ascii="宋体" w:eastAsia="宋体" w:hAnsi="宋体" w:cs="宋体" w:hint="eastAsia"/>
              </w:rPr>
              <w:t>负责人1名，负责本项目所有服务内容的沟通协调、统筹管理与跟进落实，该项目经理需符合以下条件：</w:t>
            </w:r>
          </w:p>
          <w:p w14:paraId="11C3F2AC" w14:textId="77777777" w:rsidR="00D66FA9" w:rsidRPr="00F83FF3" w:rsidRDefault="00000000">
            <w:pPr>
              <w:pStyle w:val="af7"/>
              <w:numPr>
                <w:ilvl w:val="0"/>
                <w:numId w:val="12"/>
              </w:numPr>
              <w:snapToGrid w:val="0"/>
              <w:ind w:leftChars="221" w:left="676" w:hangingChars="101" w:hanging="212"/>
              <w:jc w:val="left"/>
              <w:rPr>
                <w:rFonts w:ascii="宋体" w:eastAsia="宋体" w:hAnsi="宋体" w:cs="宋体"/>
              </w:rPr>
            </w:pPr>
            <w:r w:rsidRPr="00F83FF3">
              <w:rPr>
                <w:rFonts w:ascii="宋体" w:eastAsia="宋体" w:hAnsi="宋体" w:cs="宋体" w:hint="eastAsia"/>
              </w:rPr>
              <w:t>须为投标人的正式员工（提供投标人为其缴纳的近三个月的</w:t>
            </w:r>
            <w:proofErr w:type="gramStart"/>
            <w:r w:rsidRPr="00F83FF3">
              <w:rPr>
                <w:rFonts w:ascii="宋体" w:eastAsia="宋体" w:hAnsi="宋体" w:cs="宋体" w:hint="eastAsia"/>
              </w:rPr>
              <w:t>社保证明</w:t>
            </w:r>
            <w:proofErr w:type="gramEnd"/>
            <w:r w:rsidRPr="00F83FF3">
              <w:rPr>
                <w:rFonts w:ascii="宋体" w:eastAsia="宋体" w:hAnsi="宋体" w:cs="宋体" w:hint="eastAsia"/>
              </w:rPr>
              <w:t>（包含</w:t>
            </w:r>
            <w:r w:rsidRPr="00F83FF3">
              <w:rPr>
                <w:rFonts w:ascii="宋体" w:eastAsia="宋体" w:hAnsi="宋体" w:hint="eastAsia"/>
                <w:b/>
                <w:bCs/>
                <w:color w:val="FF0000"/>
              </w:rPr>
              <w:t>“验真码”</w:t>
            </w:r>
            <w:r w:rsidRPr="00F83FF3">
              <w:rPr>
                <w:rFonts w:ascii="宋体" w:eastAsia="宋体" w:hAnsi="宋体" w:cs="宋体" w:hint="eastAsia"/>
              </w:rPr>
              <w:t>的完整证明页面，并加盖投标人公章）；</w:t>
            </w:r>
          </w:p>
          <w:p w14:paraId="254168E8" w14:textId="77777777" w:rsidR="00D66FA9" w:rsidRPr="00F83FF3" w:rsidRDefault="00000000">
            <w:pPr>
              <w:pStyle w:val="af7"/>
              <w:numPr>
                <w:ilvl w:val="0"/>
                <w:numId w:val="12"/>
              </w:numPr>
              <w:snapToGrid w:val="0"/>
              <w:ind w:leftChars="221" w:left="676" w:hangingChars="101" w:hanging="212"/>
              <w:jc w:val="left"/>
              <w:rPr>
                <w:rFonts w:ascii="宋体" w:eastAsia="宋体" w:hAnsi="宋体" w:cs="宋体"/>
              </w:rPr>
            </w:pPr>
            <w:r w:rsidRPr="00F83FF3">
              <w:rPr>
                <w:rFonts w:ascii="宋体" w:eastAsia="宋体" w:hAnsi="宋体" w:cs="宋体" w:hint="eastAsia"/>
              </w:rPr>
              <w:t>有担任展会活动节事类相关书刊编印的项目经理经历（提供相应证明文件，并加盖投标人公章）；</w:t>
            </w:r>
          </w:p>
          <w:p w14:paraId="59625D81" w14:textId="77777777" w:rsidR="00D66FA9" w:rsidRPr="00F83FF3" w:rsidRDefault="00000000">
            <w:pPr>
              <w:pStyle w:val="af7"/>
              <w:numPr>
                <w:ilvl w:val="0"/>
                <w:numId w:val="12"/>
              </w:numPr>
              <w:snapToGrid w:val="0"/>
              <w:ind w:leftChars="221" w:left="676" w:hangingChars="101" w:hanging="212"/>
              <w:jc w:val="left"/>
              <w:rPr>
                <w:rFonts w:ascii="宋体" w:eastAsia="宋体" w:hAnsi="宋体" w:cs="宋体"/>
              </w:rPr>
            </w:pPr>
            <w:r w:rsidRPr="00F83FF3">
              <w:rPr>
                <w:rFonts w:ascii="宋体" w:eastAsia="宋体" w:hAnsi="宋体" w:cs="宋体" w:hint="eastAsia"/>
              </w:rPr>
              <w:t>项目经理一经指定，不得随意更换。如投标人提出更换请求时，需取得招标人书面同意后方可更换，且新指派的项目负责人的资质条件、经验水平不得低于原项目负责人。</w:t>
            </w:r>
          </w:p>
          <w:p w14:paraId="2DA9F3CF" w14:textId="77777777" w:rsidR="00D66FA9" w:rsidRPr="00F83FF3" w:rsidRDefault="00000000">
            <w:pPr>
              <w:pStyle w:val="af7"/>
              <w:numPr>
                <w:ilvl w:val="0"/>
                <w:numId w:val="11"/>
              </w:numPr>
              <w:tabs>
                <w:tab w:val="left" w:pos="247"/>
              </w:tabs>
              <w:snapToGrid w:val="0"/>
              <w:ind w:left="0" w:firstLineChars="0" w:firstLine="0"/>
              <w:rPr>
                <w:rFonts w:ascii="宋体" w:eastAsia="宋体" w:hAnsi="宋体" w:cs="宋体"/>
              </w:rPr>
            </w:pPr>
            <w:r w:rsidRPr="00F83FF3">
              <w:rPr>
                <w:rFonts w:ascii="宋体" w:eastAsia="宋体" w:hAnsi="宋体" w:cs="宋体" w:hint="eastAsia"/>
              </w:rPr>
              <w:t>设计师：投标人组建团队中设计排版人员不少于3人。须提供个人从业简历（可包括学历资质证明、设计作品主要部分的打印件、各类获奖证书证明复印件等），所有证明资料需加盖投标人公章。</w:t>
            </w:r>
          </w:p>
        </w:tc>
        <w:tc>
          <w:tcPr>
            <w:tcW w:w="784" w:type="dxa"/>
            <w:tcBorders>
              <w:top w:val="single" w:sz="4" w:space="0" w:color="auto"/>
              <w:left w:val="single" w:sz="4" w:space="0" w:color="auto"/>
              <w:right w:val="single" w:sz="4" w:space="0" w:color="auto"/>
            </w:tcBorders>
            <w:vAlign w:val="center"/>
          </w:tcPr>
          <w:p w14:paraId="6BFB0CC9" w14:textId="77777777" w:rsidR="00D66FA9" w:rsidRDefault="00000000">
            <w:pPr>
              <w:tabs>
                <w:tab w:val="left" w:pos="531"/>
              </w:tabs>
              <w:snapToGrid w:val="0"/>
              <w:jc w:val="center"/>
              <w:rPr>
                <w:rFonts w:ascii="宋体" w:hAnsi="宋体" w:cs="宋体"/>
              </w:rPr>
            </w:pPr>
            <w:r>
              <w:rPr>
                <w:rFonts w:ascii="宋体" w:hAnsi="宋体" w:cs="宋体" w:hint="eastAsia"/>
              </w:rPr>
              <w:t>不可偏离</w:t>
            </w:r>
          </w:p>
        </w:tc>
      </w:tr>
      <w:tr w:rsidR="00D66FA9" w14:paraId="4E0D6CA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1DF67A5" w14:textId="77777777" w:rsidR="00D66FA9" w:rsidRDefault="00000000">
            <w:pPr>
              <w:pStyle w:val="af9"/>
              <w:keepNext w:val="0"/>
              <w:adjustRightInd/>
              <w:spacing w:before="0" w:after="0" w:line="240" w:lineRule="auto"/>
              <w:rPr>
                <w:rFonts w:ascii="宋体" w:hAnsi="宋体" w:cs="宋体"/>
                <w:snapToGrid/>
                <w:spacing w:val="0"/>
                <w:kern w:val="2"/>
                <w:sz w:val="21"/>
                <w:szCs w:val="24"/>
              </w:rPr>
            </w:pPr>
            <w:r>
              <w:rPr>
                <w:rFonts w:ascii="宋体" w:hAnsi="宋体" w:cs="宋体" w:hint="eastAsia"/>
                <w:snapToGrid/>
                <w:spacing w:val="0"/>
                <w:kern w:val="2"/>
                <w:sz w:val="21"/>
                <w:szCs w:val="24"/>
              </w:rPr>
              <w:t>3</w:t>
            </w:r>
          </w:p>
        </w:tc>
        <w:tc>
          <w:tcPr>
            <w:tcW w:w="1129" w:type="dxa"/>
            <w:tcBorders>
              <w:top w:val="single" w:sz="4" w:space="0" w:color="auto"/>
              <w:left w:val="single" w:sz="4" w:space="0" w:color="auto"/>
              <w:bottom w:val="single" w:sz="4" w:space="0" w:color="auto"/>
              <w:right w:val="single" w:sz="4" w:space="0" w:color="auto"/>
            </w:tcBorders>
            <w:vAlign w:val="center"/>
          </w:tcPr>
          <w:p w14:paraId="22981556" w14:textId="77777777" w:rsidR="00D66FA9" w:rsidRDefault="00000000">
            <w:pPr>
              <w:jc w:val="center"/>
              <w:rPr>
                <w:rFonts w:ascii="宋体" w:hAnsi="宋体" w:cs="宋体"/>
              </w:rPr>
            </w:pPr>
            <w:r>
              <w:rPr>
                <w:rFonts w:ascii="宋体" w:hAnsi="宋体" w:cs="宋体" w:hint="eastAsia"/>
              </w:rPr>
              <w:t>验收要求</w:t>
            </w:r>
          </w:p>
        </w:tc>
        <w:tc>
          <w:tcPr>
            <w:tcW w:w="7650" w:type="dxa"/>
            <w:tcBorders>
              <w:top w:val="single" w:sz="4" w:space="0" w:color="auto"/>
              <w:left w:val="single" w:sz="4" w:space="0" w:color="auto"/>
              <w:bottom w:val="single" w:sz="4" w:space="0" w:color="auto"/>
              <w:right w:val="single" w:sz="4" w:space="0" w:color="auto"/>
            </w:tcBorders>
            <w:vAlign w:val="center"/>
          </w:tcPr>
          <w:p w14:paraId="3F774967" w14:textId="77777777" w:rsidR="00D66FA9" w:rsidRDefault="00000000">
            <w:pPr>
              <w:numPr>
                <w:ilvl w:val="0"/>
                <w:numId w:val="13"/>
              </w:numPr>
              <w:tabs>
                <w:tab w:val="left" w:pos="531"/>
              </w:tabs>
              <w:snapToGrid w:val="0"/>
              <w:ind w:left="0" w:firstLine="0"/>
              <w:rPr>
                <w:rFonts w:ascii="宋体" w:hAnsi="宋体" w:cs="宋体"/>
              </w:rPr>
            </w:pPr>
            <w:r>
              <w:rPr>
                <w:rFonts w:ascii="宋体" w:hAnsi="宋体" w:cs="宋体" w:hint="eastAsia"/>
              </w:rPr>
              <w:t>投标人交付的成果为印刷品最终设计</w:t>
            </w:r>
            <w:proofErr w:type="gramStart"/>
            <w:r>
              <w:rPr>
                <w:rFonts w:ascii="宋体" w:hAnsi="宋体" w:cs="宋体" w:hint="eastAsia"/>
              </w:rPr>
              <w:t>稿电子</w:t>
            </w:r>
            <w:proofErr w:type="gramEnd"/>
            <w:r>
              <w:rPr>
                <w:rFonts w:ascii="宋体" w:hAnsi="宋体" w:cs="宋体" w:hint="eastAsia"/>
              </w:rPr>
              <w:t>文档，文档均以原始设计电子文件（</w:t>
            </w:r>
            <w:proofErr w:type="spellStart"/>
            <w:r>
              <w:rPr>
                <w:rFonts w:ascii="宋体" w:hAnsi="宋体" w:cs="宋体" w:hint="eastAsia"/>
              </w:rPr>
              <w:t>indd</w:t>
            </w:r>
            <w:proofErr w:type="spellEnd"/>
            <w:r>
              <w:rPr>
                <w:rFonts w:ascii="宋体" w:hAnsi="宋体" w:cs="宋体" w:hint="eastAsia"/>
              </w:rPr>
              <w:t>、</w:t>
            </w:r>
            <w:proofErr w:type="spellStart"/>
            <w:r>
              <w:rPr>
                <w:rFonts w:ascii="宋体" w:hAnsi="宋体" w:cs="宋体" w:hint="eastAsia"/>
              </w:rPr>
              <w:t>cdr</w:t>
            </w:r>
            <w:proofErr w:type="spellEnd"/>
            <w:r>
              <w:rPr>
                <w:rFonts w:ascii="宋体" w:hAnsi="宋体" w:cs="宋体" w:hint="eastAsia"/>
              </w:rPr>
              <w:t>或ai等格式）和PDF文件提交。</w:t>
            </w:r>
          </w:p>
          <w:p w14:paraId="5E47C0FE" w14:textId="77777777" w:rsidR="00D66FA9" w:rsidRDefault="00000000">
            <w:pPr>
              <w:numPr>
                <w:ilvl w:val="0"/>
                <w:numId w:val="13"/>
              </w:numPr>
              <w:tabs>
                <w:tab w:val="left" w:pos="531"/>
              </w:tabs>
              <w:snapToGrid w:val="0"/>
              <w:ind w:left="0" w:firstLine="0"/>
              <w:rPr>
                <w:rFonts w:ascii="宋体" w:hAnsi="宋体" w:cs="宋体"/>
              </w:rPr>
            </w:pPr>
            <w:r>
              <w:rPr>
                <w:rFonts w:ascii="宋体" w:hAnsi="宋体" w:cs="宋体" w:hint="eastAsia"/>
              </w:rPr>
              <w:t>印刷品需进行数码样与蓝纸打印，核对无误后进行上机打实样，投标人将实样递交至招标人指定地点，经招标人指定负责人确认并签署封样后方可开机印刷。如投标人第一次实样打样未能满足招标人要求的，需进行第二次实样打样；若第二次实样</w:t>
            </w:r>
            <w:proofErr w:type="gramStart"/>
            <w:r>
              <w:rPr>
                <w:rFonts w:ascii="宋体" w:hAnsi="宋体" w:cs="宋体" w:hint="eastAsia"/>
              </w:rPr>
              <w:t>打样仍</w:t>
            </w:r>
            <w:proofErr w:type="gramEnd"/>
            <w:r>
              <w:rPr>
                <w:rFonts w:ascii="宋体" w:hAnsi="宋体" w:cs="宋体" w:hint="eastAsia"/>
              </w:rPr>
              <w:t>不能满足要求的，招标人有权解除该批次设计印刷服务采购合同。</w:t>
            </w:r>
          </w:p>
          <w:p w14:paraId="01C3C28B" w14:textId="77777777" w:rsidR="00D66FA9" w:rsidRDefault="00000000">
            <w:pPr>
              <w:numPr>
                <w:ilvl w:val="0"/>
                <w:numId w:val="13"/>
              </w:numPr>
              <w:tabs>
                <w:tab w:val="left" w:pos="531"/>
              </w:tabs>
              <w:snapToGrid w:val="0"/>
              <w:ind w:left="0" w:firstLine="0"/>
              <w:rPr>
                <w:rFonts w:ascii="宋体" w:hAnsi="宋体" w:cs="宋体"/>
              </w:rPr>
            </w:pPr>
            <w:r>
              <w:rPr>
                <w:rFonts w:ascii="宋体" w:hAnsi="宋体" w:cs="宋体" w:hint="eastAsia"/>
              </w:rPr>
              <w:t>招标人</w:t>
            </w:r>
            <w:proofErr w:type="gramStart"/>
            <w:r>
              <w:rPr>
                <w:rFonts w:ascii="宋体" w:hAnsi="宋体" w:cs="宋体" w:hint="eastAsia"/>
              </w:rPr>
              <w:t>将按封样</w:t>
            </w:r>
            <w:proofErr w:type="gramEnd"/>
            <w:r>
              <w:rPr>
                <w:rFonts w:ascii="宋体" w:hAnsi="宋体" w:cs="宋体" w:hint="eastAsia"/>
              </w:rPr>
              <w:t>印刷效果验收。如批量交付时未能达到封样品</w:t>
            </w:r>
            <w:proofErr w:type="gramStart"/>
            <w:r>
              <w:rPr>
                <w:rFonts w:ascii="宋体" w:hAnsi="宋体" w:cs="宋体" w:hint="eastAsia"/>
              </w:rPr>
              <w:t>质要求</w:t>
            </w:r>
            <w:proofErr w:type="gramEnd"/>
            <w:r>
              <w:rPr>
                <w:rFonts w:ascii="宋体" w:hAnsi="宋体" w:cs="宋体" w:hint="eastAsia"/>
              </w:rPr>
              <w:t>的，招标人有权退回所有印刷成品，投标人须保证在规定的时间</w:t>
            </w:r>
            <w:proofErr w:type="gramStart"/>
            <w:r>
              <w:rPr>
                <w:rFonts w:ascii="宋体" w:hAnsi="宋体" w:cs="宋体" w:hint="eastAsia"/>
              </w:rPr>
              <w:t>内按封样</w:t>
            </w:r>
            <w:proofErr w:type="gramEnd"/>
            <w:r>
              <w:rPr>
                <w:rFonts w:ascii="宋体" w:hAnsi="宋体" w:cs="宋体" w:hint="eastAsia"/>
              </w:rPr>
              <w:t>的印刷品质重新印刷并交货。</w:t>
            </w:r>
          </w:p>
          <w:p w14:paraId="4E0B020C" w14:textId="77777777" w:rsidR="00D66FA9" w:rsidRDefault="00000000">
            <w:pPr>
              <w:numPr>
                <w:ilvl w:val="0"/>
                <w:numId w:val="13"/>
              </w:numPr>
              <w:tabs>
                <w:tab w:val="left" w:pos="531"/>
              </w:tabs>
              <w:snapToGrid w:val="0"/>
              <w:ind w:left="0" w:firstLine="0"/>
              <w:rPr>
                <w:rFonts w:ascii="宋体" w:hAnsi="宋体" w:cs="宋体"/>
              </w:rPr>
            </w:pPr>
            <w:r>
              <w:rPr>
                <w:rFonts w:ascii="宋体" w:hAnsi="宋体" w:cs="宋体" w:hint="eastAsia"/>
              </w:rPr>
              <w:t>投标人将成品送至指定的地点后，招标人3个工作日内完成验收。对不合格</w:t>
            </w:r>
            <w:r>
              <w:rPr>
                <w:rFonts w:ascii="宋体" w:hAnsi="宋体" w:cs="宋体" w:hint="eastAsia"/>
              </w:rPr>
              <w:lastRenderedPageBreak/>
              <w:t>品，投标人应在3天内予以换货。如投标人不予更换或不及时更换或更换后仍不合格的，招标人将拒收该批次成品，并有权对此前已接受的部分或全部成品予以退回，保留追究中标单位违约权利。</w:t>
            </w:r>
          </w:p>
          <w:p w14:paraId="175A5F01" w14:textId="77777777" w:rsidR="00D66FA9" w:rsidRDefault="00000000">
            <w:pPr>
              <w:numPr>
                <w:ilvl w:val="0"/>
                <w:numId w:val="13"/>
              </w:numPr>
              <w:tabs>
                <w:tab w:val="left" w:pos="531"/>
              </w:tabs>
              <w:snapToGrid w:val="0"/>
              <w:ind w:left="0" w:firstLine="0"/>
              <w:rPr>
                <w:rFonts w:ascii="宋体" w:hAnsi="宋体" w:cs="宋体"/>
              </w:rPr>
            </w:pPr>
            <w:r>
              <w:rPr>
                <w:rFonts w:ascii="宋体" w:hAnsi="宋体" w:cs="宋体" w:hint="eastAsia"/>
              </w:rPr>
              <w:t>其他要求：</w:t>
            </w:r>
          </w:p>
          <w:p w14:paraId="00FB6F47" w14:textId="77777777" w:rsidR="00D66FA9" w:rsidRDefault="00000000">
            <w:pPr>
              <w:pStyle w:val="af7"/>
              <w:numPr>
                <w:ilvl w:val="0"/>
                <w:numId w:val="14"/>
              </w:numPr>
              <w:tabs>
                <w:tab w:val="left" w:pos="814"/>
              </w:tabs>
              <w:snapToGrid w:val="0"/>
              <w:ind w:left="672" w:firstLineChars="0" w:hanging="283"/>
              <w:rPr>
                <w:rFonts w:ascii="宋体" w:eastAsia="宋体" w:hAnsi="宋体" w:cs="宋体"/>
              </w:rPr>
            </w:pPr>
            <w:r>
              <w:rPr>
                <w:rFonts w:ascii="宋体" w:eastAsia="宋体" w:hAnsi="宋体" w:cs="宋体" w:hint="eastAsia"/>
              </w:rPr>
              <w:t>整体要求：整批印刷的质量及数量验收合格，印刷品质优良。印刷工艺满足国家和地方相关规范、标准及环保要求。</w:t>
            </w:r>
          </w:p>
          <w:p w14:paraId="48E895F7" w14:textId="77777777" w:rsidR="00D66FA9" w:rsidRDefault="00000000">
            <w:pPr>
              <w:pStyle w:val="af7"/>
              <w:numPr>
                <w:ilvl w:val="0"/>
                <w:numId w:val="14"/>
              </w:numPr>
              <w:tabs>
                <w:tab w:val="left" w:pos="814"/>
              </w:tabs>
              <w:snapToGrid w:val="0"/>
              <w:ind w:left="672" w:firstLineChars="0" w:hanging="283"/>
              <w:rPr>
                <w:rFonts w:ascii="宋体" w:eastAsia="宋体" w:hAnsi="宋体" w:cs="宋体"/>
              </w:rPr>
            </w:pPr>
            <w:r>
              <w:rPr>
                <w:rFonts w:ascii="宋体" w:eastAsia="宋体" w:hAnsi="宋体" w:cs="宋体" w:hint="eastAsia"/>
              </w:rPr>
              <w:t>内容要求：文字与图案完整清楚、内容正确、位置准确、页码正确、标签准确；</w:t>
            </w:r>
          </w:p>
          <w:p w14:paraId="1DCDEDCA" w14:textId="77777777" w:rsidR="00D66FA9" w:rsidRDefault="00000000">
            <w:pPr>
              <w:pStyle w:val="af7"/>
              <w:numPr>
                <w:ilvl w:val="0"/>
                <w:numId w:val="14"/>
              </w:numPr>
              <w:tabs>
                <w:tab w:val="left" w:pos="814"/>
              </w:tabs>
              <w:snapToGrid w:val="0"/>
              <w:ind w:left="672" w:firstLineChars="0" w:hanging="283"/>
              <w:rPr>
                <w:rFonts w:ascii="宋体" w:eastAsia="宋体" w:hAnsi="宋体"/>
              </w:rPr>
            </w:pPr>
            <w:r>
              <w:rPr>
                <w:rFonts w:ascii="宋体" w:eastAsia="宋体" w:hAnsi="宋体" w:cs="宋体" w:hint="eastAsia"/>
              </w:rPr>
              <w:t>工艺要求：版面干净、墨色均匀、清晰度高，光泽度好，且做到同批同色、版面清晰、材料无误、纸张平滑、装订整齐、包装结实。</w:t>
            </w:r>
          </w:p>
          <w:p w14:paraId="00282126" w14:textId="77777777" w:rsidR="00D66FA9" w:rsidRDefault="00000000">
            <w:pPr>
              <w:pStyle w:val="af7"/>
              <w:numPr>
                <w:ilvl w:val="0"/>
                <w:numId w:val="14"/>
              </w:numPr>
              <w:tabs>
                <w:tab w:val="left" w:pos="814"/>
              </w:tabs>
              <w:snapToGrid w:val="0"/>
              <w:ind w:left="672" w:firstLineChars="0" w:hanging="283"/>
              <w:rPr>
                <w:rFonts w:ascii="宋体" w:eastAsia="宋体" w:hAnsi="宋体" w:cs="宋体"/>
              </w:rPr>
            </w:pPr>
            <w:r>
              <w:rPr>
                <w:rFonts w:ascii="宋体" w:eastAsia="宋体" w:hAnsi="宋体" w:cs="宋体" w:hint="eastAsia"/>
              </w:rPr>
              <w:t>尺寸要求：按招标人实际需求。</w:t>
            </w:r>
          </w:p>
          <w:p w14:paraId="1E8C5C37" w14:textId="77777777" w:rsidR="00D66FA9" w:rsidRDefault="00000000">
            <w:pPr>
              <w:pStyle w:val="af7"/>
              <w:numPr>
                <w:ilvl w:val="0"/>
                <w:numId w:val="14"/>
              </w:numPr>
              <w:tabs>
                <w:tab w:val="left" w:pos="814"/>
              </w:tabs>
              <w:snapToGrid w:val="0"/>
              <w:ind w:left="672" w:firstLineChars="0" w:hanging="283"/>
            </w:pPr>
            <w:r>
              <w:rPr>
                <w:rFonts w:ascii="宋体" w:eastAsia="宋体" w:hAnsi="宋体" w:cs="宋体" w:hint="eastAsia"/>
              </w:rPr>
              <w:t>设计方案可委托投标人协助完成，并由招标人确定。</w:t>
            </w:r>
          </w:p>
        </w:tc>
        <w:tc>
          <w:tcPr>
            <w:tcW w:w="784" w:type="dxa"/>
            <w:tcBorders>
              <w:top w:val="single" w:sz="4" w:space="0" w:color="auto"/>
              <w:left w:val="single" w:sz="4" w:space="0" w:color="auto"/>
              <w:bottom w:val="single" w:sz="4" w:space="0" w:color="auto"/>
              <w:right w:val="single" w:sz="4" w:space="0" w:color="auto"/>
            </w:tcBorders>
            <w:vAlign w:val="center"/>
          </w:tcPr>
          <w:p w14:paraId="09BA604F" w14:textId="77777777" w:rsidR="00D66FA9" w:rsidRDefault="00000000">
            <w:pPr>
              <w:pStyle w:val="af9"/>
              <w:keepNext w:val="0"/>
              <w:adjustRightInd/>
              <w:spacing w:before="0" w:after="0" w:line="240" w:lineRule="auto"/>
              <w:rPr>
                <w:rFonts w:ascii="宋体" w:hAnsi="宋体" w:cs="宋体"/>
                <w:snapToGrid/>
                <w:spacing w:val="0"/>
                <w:kern w:val="2"/>
                <w:sz w:val="21"/>
                <w:szCs w:val="24"/>
              </w:rPr>
            </w:pPr>
            <w:r>
              <w:rPr>
                <w:rFonts w:ascii="宋体" w:hAnsi="宋体" w:cs="宋体" w:hint="eastAsia"/>
                <w:snapToGrid/>
                <w:spacing w:val="0"/>
                <w:kern w:val="2"/>
                <w:sz w:val="21"/>
                <w:szCs w:val="24"/>
              </w:rPr>
              <w:lastRenderedPageBreak/>
              <w:t>不可偏离</w:t>
            </w:r>
          </w:p>
        </w:tc>
      </w:tr>
      <w:tr w:rsidR="00D66FA9" w14:paraId="4311C05C" w14:textId="77777777">
        <w:trPr>
          <w:trHeight w:val="376"/>
          <w:jc w:val="center"/>
        </w:trPr>
        <w:tc>
          <w:tcPr>
            <w:tcW w:w="709" w:type="dxa"/>
            <w:tcBorders>
              <w:top w:val="single" w:sz="4" w:space="0" w:color="auto"/>
              <w:left w:val="single" w:sz="4" w:space="0" w:color="auto"/>
              <w:bottom w:val="single" w:sz="4" w:space="0" w:color="auto"/>
              <w:right w:val="single" w:sz="4" w:space="0" w:color="auto"/>
            </w:tcBorders>
            <w:vAlign w:val="center"/>
          </w:tcPr>
          <w:p w14:paraId="740DEDC0" w14:textId="77777777" w:rsidR="00D66FA9" w:rsidRDefault="00000000">
            <w:pPr>
              <w:tabs>
                <w:tab w:val="left" w:pos="531"/>
              </w:tabs>
              <w:snapToGrid w:val="0"/>
              <w:jc w:val="center"/>
              <w:rPr>
                <w:rFonts w:ascii="宋体" w:hAnsi="宋体" w:cs="宋体"/>
              </w:rPr>
            </w:pPr>
            <w:r>
              <w:rPr>
                <w:rFonts w:ascii="宋体" w:hAnsi="宋体" w:cs="宋体" w:hint="eastAsia"/>
              </w:rPr>
              <w:t>4</w:t>
            </w:r>
          </w:p>
        </w:tc>
        <w:tc>
          <w:tcPr>
            <w:tcW w:w="1129" w:type="dxa"/>
            <w:tcBorders>
              <w:top w:val="single" w:sz="4" w:space="0" w:color="auto"/>
              <w:left w:val="single" w:sz="4" w:space="0" w:color="auto"/>
              <w:bottom w:val="single" w:sz="4" w:space="0" w:color="auto"/>
              <w:right w:val="single" w:sz="4" w:space="0" w:color="auto"/>
            </w:tcBorders>
            <w:vAlign w:val="center"/>
          </w:tcPr>
          <w:p w14:paraId="5566C999" w14:textId="77777777" w:rsidR="00D66FA9" w:rsidRDefault="00000000">
            <w:pPr>
              <w:tabs>
                <w:tab w:val="left" w:pos="531"/>
              </w:tabs>
              <w:snapToGrid w:val="0"/>
              <w:rPr>
                <w:rFonts w:ascii="宋体" w:hAnsi="宋体" w:cs="宋体"/>
              </w:rPr>
            </w:pPr>
            <w:r>
              <w:rPr>
                <w:rFonts w:ascii="宋体" w:hAnsi="宋体" w:cs="宋体" w:hint="eastAsia"/>
              </w:rPr>
              <w:t>服务方案</w:t>
            </w:r>
          </w:p>
        </w:tc>
        <w:tc>
          <w:tcPr>
            <w:tcW w:w="7650" w:type="dxa"/>
            <w:tcBorders>
              <w:top w:val="single" w:sz="4" w:space="0" w:color="auto"/>
              <w:left w:val="single" w:sz="4" w:space="0" w:color="auto"/>
              <w:bottom w:val="single" w:sz="4" w:space="0" w:color="auto"/>
              <w:right w:val="single" w:sz="4" w:space="0" w:color="auto"/>
            </w:tcBorders>
            <w:vAlign w:val="center"/>
          </w:tcPr>
          <w:p w14:paraId="6350CD52" w14:textId="77777777" w:rsidR="00D66FA9" w:rsidRDefault="00000000">
            <w:pPr>
              <w:tabs>
                <w:tab w:val="left" w:pos="531"/>
              </w:tabs>
              <w:snapToGrid w:val="0"/>
              <w:rPr>
                <w:rFonts w:ascii="宋体" w:hAnsi="宋体" w:cs="宋体"/>
              </w:rPr>
            </w:pPr>
            <w:r>
              <w:rPr>
                <w:rFonts w:ascii="宋体" w:hAnsi="宋体" w:cs="宋体" w:hint="eastAsia"/>
              </w:rPr>
              <w:t>投标人须提交项目的服务方案，内容包括但不限于处理流程、人员与设施安排、设计后期现场办公安排、技术保障措施、服务响应速度及具体的服务承诺等方面的内容。</w:t>
            </w:r>
          </w:p>
        </w:tc>
        <w:tc>
          <w:tcPr>
            <w:tcW w:w="784" w:type="dxa"/>
            <w:tcBorders>
              <w:top w:val="single" w:sz="4" w:space="0" w:color="auto"/>
              <w:left w:val="single" w:sz="4" w:space="0" w:color="auto"/>
              <w:bottom w:val="single" w:sz="4" w:space="0" w:color="auto"/>
              <w:right w:val="single" w:sz="4" w:space="0" w:color="auto"/>
            </w:tcBorders>
            <w:vAlign w:val="center"/>
          </w:tcPr>
          <w:p w14:paraId="2DE19B5B" w14:textId="77777777" w:rsidR="00D66FA9" w:rsidRDefault="00000000">
            <w:pPr>
              <w:tabs>
                <w:tab w:val="left" w:pos="531"/>
              </w:tabs>
              <w:snapToGrid w:val="0"/>
              <w:jc w:val="center"/>
              <w:rPr>
                <w:rFonts w:ascii="宋体" w:hAnsi="宋体" w:cs="宋体"/>
              </w:rPr>
            </w:pPr>
            <w:r>
              <w:rPr>
                <w:rFonts w:ascii="宋体" w:hAnsi="宋体" w:cs="宋体" w:hint="eastAsia"/>
              </w:rPr>
              <w:t>不可偏离</w:t>
            </w:r>
          </w:p>
        </w:tc>
      </w:tr>
      <w:tr w:rsidR="00D66FA9" w14:paraId="75626157" w14:textId="77777777">
        <w:trPr>
          <w:trHeight w:val="94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0D5C25" w14:textId="77777777" w:rsidR="00D66FA9" w:rsidRDefault="00000000">
            <w:pPr>
              <w:tabs>
                <w:tab w:val="left" w:pos="531"/>
              </w:tabs>
              <w:snapToGrid w:val="0"/>
              <w:jc w:val="center"/>
              <w:rPr>
                <w:rFonts w:ascii="宋体" w:hAnsi="宋体" w:cs="宋体"/>
              </w:rPr>
            </w:pPr>
            <w:r>
              <w:rPr>
                <w:rFonts w:ascii="宋体" w:hAnsi="宋体" w:cs="宋体" w:hint="eastAsia"/>
              </w:rPr>
              <w:t>5</w:t>
            </w:r>
          </w:p>
        </w:tc>
        <w:tc>
          <w:tcPr>
            <w:tcW w:w="1129" w:type="dxa"/>
            <w:tcBorders>
              <w:top w:val="single" w:sz="4" w:space="0" w:color="auto"/>
              <w:left w:val="single" w:sz="4" w:space="0" w:color="auto"/>
              <w:bottom w:val="single" w:sz="4" w:space="0" w:color="auto"/>
              <w:right w:val="single" w:sz="4" w:space="0" w:color="auto"/>
            </w:tcBorders>
            <w:vAlign w:val="center"/>
          </w:tcPr>
          <w:p w14:paraId="6A94BF4C" w14:textId="77777777" w:rsidR="00D66FA9" w:rsidRDefault="00000000">
            <w:pPr>
              <w:tabs>
                <w:tab w:val="left" w:pos="531"/>
              </w:tabs>
              <w:snapToGrid w:val="0"/>
              <w:rPr>
                <w:rFonts w:ascii="宋体" w:hAnsi="宋体" w:cs="宋体"/>
              </w:rPr>
            </w:pPr>
            <w:r>
              <w:rPr>
                <w:rFonts w:ascii="宋体" w:hAnsi="宋体" w:cs="宋体" w:hint="eastAsia"/>
              </w:rPr>
              <w:t>应急方案</w:t>
            </w:r>
          </w:p>
        </w:tc>
        <w:tc>
          <w:tcPr>
            <w:tcW w:w="7650" w:type="dxa"/>
            <w:tcBorders>
              <w:top w:val="single" w:sz="4" w:space="0" w:color="auto"/>
              <w:left w:val="single" w:sz="4" w:space="0" w:color="auto"/>
              <w:bottom w:val="single" w:sz="4" w:space="0" w:color="auto"/>
              <w:right w:val="single" w:sz="4" w:space="0" w:color="auto"/>
            </w:tcBorders>
            <w:vAlign w:val="center"/>
          </w:tcPr>
          <w:p w14:paraId="677BA7DD" w14:textId="77777777" w:rsidR="00D66FA9" w:rsidRDefault="00000000">
            <w:pPr>
              <w:pStyle w:val="2"/>
              <w:ind w:leftChars="0" w:left="0" w:firstLineChars="0" w:firstLine="0"/>
            </w:pPr>
            <w:r>
              <w:rPr>
                <w:rFonts w:hint="eastAsia"/>
              </w:rPr>
              <w:t>投标人须提交针对设计、印刷方面可能出现的突发状况、紧急事项制定的切实可行的应急预案，如工厂停电、机器设备故障、设计方案变更（包括但不限于设计图变更、印刷材质变更等）、临时增加设计印刷任务、错版等。</w:t>
            </w:r>
          </w:p>
        </w:tc>
        <w:tc>
          <w:tcPr>
            <w:tcW w:w="784" w:type="dxa"/>
            <w:tcBorders>
              <w:top w:val="single" w:sz="4" w:space="0" w:color="auto"/>
              <w:left w:val="single" w:sz="4" w:space="0" w:color="auto"/>
              <w:bottom w:val="single" w:sz="4" w:space="0" w:color="auto"/>
              <w:right w:val="single" w:sz="4" w:space="0" w:color="auto"/>
            </w:tcBorders>
            <w:vAlign w:val="center"/>
          </w:tcPr>
          <w:p w14:paraId="0DE3C0A6" w14:textId="77777777" w:rsidR="00D66FA9" w:rsidRDefault="00000000">
            <w:pPr>
              <w:tabs>
                <w:tab w:val="left" w:pos="531"/>
              </w:tabs>
              <w:snapToGrid w:val="0"/>
              <w:jc w:val="center"/>
              <w:rPr>
                <w:rFonts w:ascii="宋体" w:hAnsi="宋体" w:cs="宋体"/>
              </w:rPr>
            </w:pPr>
            <w:r>
              <w:rPr>
                <w:rFonts w:ascii="宋体" w:hAnsi="宋体" w:cs="宋体" w:hint="eastAsia"/>
              </w:rPr>
              <w:t>不可偏离</w:t>
            </w:r>
          </w:p>
        </w:tc>
      </w:tr>
      <w:tr w:rsidR="00D66FA9" w14:paraId="2C79C32C" w14:textId="77777777">
        <w:trPr>
          <w:trHeight w:val="160"/>
          <w:jc w:val="center"/>
        </w:trPr>
        <w:tc>
          <w:tcPr>
            <w:tcW w:w="709" w:type="dxa"/>
            <w:tcBorders>
              <w:top w:val="single" w:sz="4" w:space="0" w:color="auto"/>
              <w:left w:val="single" w:sz="4" w:space="0" w:color="auto"/>
              <w:bottom w:val="single" w:sz="4" w:space="0" w:color="auto"/>
              <w:right w:val="single" w:sz="4" w:space="0" w:color="auto"/>
            </w:tcBorders>
            <w:vAlign w:val="center"/>
          </w:tcPr>
          <w:p w14:paraId="5A3D39EB" w14:textId="77777777" w:rsidR="00D66FA9" w:rsidRDefault="00000000">
            <w:pPr>
              <w:tabs>
                <w:tab w:val="left" w:pos="531"/>
              </w:tabs>
              <w:snapToGrid w:val="0"/>
              <w:jc w:val="center"/>
              <w:rPr>
                <w:rFonts w:ascii="宋体" w:hAnsi="宋体" w:cs="宋体"/>
              </w:rPr>
            </w:pPr>
            <w:r>
              <w:rPr>
                <w:rFonts w:ascii="宋体" w:hAnsi="宋体" w:cs="宋体" w:hint="eastAsia"/>
              </w:rPr>
              <w:t>6</w:t>
            </w:r>
          </w:p>
        </w:tc>
        <w:tc>
          <w:tcPr>
            <w:tcW w:w="1129" w:type="dxa"/>
            <w:tcBorders>
              <w:top w:val="single" w:sz="4" w:space="0" w:color="auto"/>
              <w:left w:val="single" w:sz="4" w:space="0" w:color="auto"/>
              <w:bottom w:val="single" w:sz="4" w:space="0" w:color="auto"/>
              <w:right w:val="single" w:sz="4" w:space="0" w:color="auto"/>
            </w:tcBorders>
            <w:vAlign w:val="center"/>
          </w:tcPr>
          <w:p w14:paraId="79E3DB30" w14:textId="77777777" w:rsidR="00D66FA9" w:rsidRDefault="00000000">
            <w:pPr>
              <w:tabs>
                <w:tab w:val="left" w:pos="531"/>
              </w:tabs>
              <w:snapToGrid w:val="0"/>
              <w:rPr>
                <w:rFonts w:ascii="宋体" w:hAnsi="宋体" w:cs="宋体"/>
              </w:rPr>
            </w:pPr>
            <w:r>
              <w:rPr>
                <w:rFonts w:ascii="宋体" w:hAnsi="宋体" w:cs="宋体" w:hint="eastAsia"/>
              </w:rPr>
              <w:t>保密要求</w:t>
            </w:r>
          </w:p>
        </w:tc>
        <w:tc>
          <w:tcPr>
            <w:tcW w:w="7650" w:type="dxa"/>
            <w:tcBorders>
              <w:top w:val="single" w:sz="4" w:space="0" w:color="auto"/>
              <w:left w:val="single" w:sz="4" w:space="0" w:color="auto"/>
              <w:bottom w:val="single" w:sz="4" w:space="0" w:color="auto"/>
              <w:right w:val="single" w:sz="4" w:space="0" w:color="auto"/>
            </w:tcBorders>
            <w:vAlign w:val="center"/>
          </w:tcPr>
          <w:p w14:paraId="355CB314" w14:textId="77777777" w:rsidR="00D66FA9" w:rsidRDefault="00000000">
            <w:pPr>
              <w:tabs>
                <w:tab w:val="left" w:pos="531"/>
              </w:tabs>
              <w:snapToGrid w:val="0"/>
              <w:rPr>
                <w:rFonts w:ascii="宋体" w:hAnsi="宋体" w:cs="宋体"/>
              </w:rPr>
            </w:pPr>
            <w:r>
              <w:rPr>
                <w:rFonts w:ascii="宋体" w:hAnsi="宋体" w:cs="宋体" w:hint="eastAsia"/>
              </w:rPr>
              <w:t>中标单位承诺</w:t>
            </w:r>
            <w:proofErr w:type="gramStart"/>
            <w:r>
              <w:rPr>
                <w:rFonts w:ascii="宋体" w:hAnsi="宋体" w:cs="宋体" w:hint="eastAsia"/>
              </w:rPr>
              <w:t>不</w:t>
            </w:r>
            <w:proofErr w:type="gramEnd"/>
            <w:r>
              <w:rPr>
                <w:rFonts w:ascii="宋体" w:hAnsi="宋体" w:cs="宋体" w:hint="eastAsia"/>
              </w:rPr>
              <w:t>私自使用或外泄项目设计印制过程中使用的信息、数据等商业机密。</w:t>
            </w:r>
          </w:p>
        </w:tc>
        <w:tc>
          <w:tcPr>
            <w:tcW w:w="784" w:type="dxa"/>
            <w:tcBorders>
              <w:top w:val="single" w:sz="4" w:space="0" w:color="auto"/>
              <w:left w:val="single" w:sz="4" w:space="0" w:color="auto"/>
              <w:bottom w:val="single" w:sz="4" w:space="0" w:color="auto"/>
              <w:right w:val="single" w:sz="4" w:space="0" w:color="auto"/>
            </w:tcBorders>
            <w:vAlign w:val="center"/>
          </w:tcPr>
          <w:p w14:paraId="404EDCCF" w14:textId="77777777" w:rsidR="00D66FA9" w:rsidRDefault="00000000">
            <w:pPr>
              <w:tabs>
                <w:tab w:val="left" w:pos="531"/>
              </w:tabs>
              <w:snapToGrid w:val="0"/>
              <w:jc w:val="center"/>
              <w:rPr>
                <w:rFonts w:ascii="宋体" w:hAnsi="宋体" w:cs="宋体"/>
              </w:rPr>
            </w:pPr>
            <w:r>
              <w:rPr>
                <w:rFonts w:ascii="宋体" w:hAnsi="宋体" w:cs="宋体" w:hint="eastAsia"/>
              </w:rPr>
              <w:t>不可偏离</w:t>
            </w:r>
          </w:p>
        </w:tc>
      </w:tr>
    </w:tbl>
    <w:p w14:paraId="56413DE2" w14:textId="77777777" w:rsidR="00D66FA9" w:rsidRDefault="00000000">
      <w:pPr>
        <w:numPr>
          <w:ilvl w:val="0"/>
          <w:numId w:val="1"/>
        </w:numPr>
        <w:jc w:val="left"/>
        <w:outlineLvl w:val="1"/>
        <w:rPr>
          <w:rFonts w:ascii="宋体" w:hAnsi="宋体"/>
          <w:b/>
          <w:szCs w:val="21"/>
        </w:rPr>
      </w:pPr>
      <w:bookmarkStart w:id="40" w:name="_Toc82591996"/>
      <w:bookmarkStart w:id="41" w:name="_Toc82684715"/>
      <w:bookmarkStart w:id="42" w:name="_Toc82684600"/>
      <w:bookmarkStart w:id="43" w:name="_Toc82685552"/>
      <w:bookmarkStart w:id="44" w:name="_Toc162364421"/>
      <w:bookmarkEnd w:id="40"/>
      <w:bookmarkEnd w:id="41"/>
      <w:bookmarkEnd w:id="42"/>
      <w:bookmarkEnd w:id="43"/>
      <w:r>
        <w:rPr>
          <w:rFonts w:ascii="宋体" w:hAnsi="宋体" w:hint="eastAsia"/>
          <w:b/>
          <w:szCs w:val="21"/>
        </w:rPr>
        <w:t>其他项目说明资料</w:t>
      </w:r>
      <w:bookmarkEnd w:id="44"/>
    </w:p>
    <w:p w14:paraId="1FEFEB35" w14:textId="77777777" w:rsidR="00D66FA9" w:rsidRDefault="00000000">
      <w:pPr>
        <w:widowControl/>
        <w:jc w:val="left"/>
      </w:pPr>
      <w:r>
        <w:rPr>
          <w:rFonts w:hint="eastAsia"/>
        </w:rPr>
        <w:t>无。</w:t>
      </w:r>
    </w:p>
    <w:p w14:paraId="521F1D81" w14:textId="77777777" w:rsidR="00D66FA9" w:rsidRDefault="00000000">
      <w:pPr>
        <w:pStyle w:val="2"/>
      </w:pPr>
      <w:r>
        <w:br w:type="page"/>
      </w:r>
    </w:p>
    <w:p w14:paraId="0EBBC21F" w14:textId="77777777" w:rsidR="00D66FA9" w:rsidRDefault="00D66FA9">
      <w:pPr>
        <w:widowControl/>
        <w:jc w:val="left"/>
      </w:pPr>
    </w:p>
    <w:p w14:paraId="5412D416" w14:textId="77777777" w:rsidR="00D66FA9" w:rsidRDefault="00000000">
      <w:pPr>
        <w:spacing w:line="360" w:lineRule="auto"/>
        <w:jc w:val="center"/>
        <w:outlineLvl w:val="0"/>
        <w:rPr>
          <w:rFonts w:ascii="宋体" w:hAnsi="宋体"/>
          <w:b/>
          <w:sz w:val="32"/>
          <w:szCs w:val="32"/>
        </w:rPr>
      </w:pPr>
      <w:bookmarkStart w:id="45" w:name="_Toc162364422"/>
      <w:r>
        <w:rPr>
          <w:rFonts w:ascii="宋体" w:hAnsi="宋体" w:hint="eastAsia"/>
          <w:b/>
          <w:sz w:val="32"/>
          <w:szCs w:val="32"/>
        </w:rPr>
        <w:t>第二部分：开标评标流程</w:t>
      </w:r>
      <w:bookmarkEnd w:id="45"/>
    </w:p>
    <w:p w14:paraId="715F2C00" w14:textId="77777777" w:rsidR="00D66FA9" w:rsidRDefault="00000000">
      <w:pPr>
        <w:numPr>
          <w:ilvl w:val="0"/>
          <w:numId w:val="1"/>
        </w:numPr>
        <w:spacing w:line="360" w:lineRule="auto"/>
        <w:outlineLvl w:val="1"/>
        <w:rPr>
          <w:b/>
        </w:rPr>
      </w:pPr>
      <w:bookmarkStart w:id="46" w:name="_Toc104994641"/>
      <w:bookmarkStart w:id="47" w:name="_Toc162364423"/>
      <w:bookmarkStart w:id="48" w:name="_Hlk104908581"/>
      <w:bookmarkStart w:id="49" w:name="_Hlk104908397"/>
      <w:r>
        <w:rPr>
          <w:rFonts w:hint="eastAsia"/>
          <w:b/>
        </w:rPr>
        <w:t>开标阶段</w:t>
      </w:r>
      <w:bookmarkEnd w:id="46"/>
      <w:bookmarkEnd w:id="47"/>
    </w:p>
    <w:bookmarkEnd w:id="48"/>
    <w:p w14:paraId="6B27FE4C" w14:textId="77777777" w:rsidR="00D66FA9" w:rsidRDefault="00000000">
      <w:pPr>
        <w:pStyle w:val="af7"/>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7853A503" w14:textId="77777777" w:rsidR="00D66FA9" w:rsidRDefault="00000000">
      <w:pPr>
        <w:pStyle w:val="af7"/>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3BEE6A96" w14:textId="77777777" w:rsidR="00D66FA9" w:rsidRDefault="00000000">
      <w:pPr>
        <w:pStyle w:val="af7"/>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447BD821" w14:textId="77777777" w:rsidR="00D66FA9" w:rsidRDefault="00000000">
      <w:pPr>
        <w:pStyle w:val="af7"/>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5E1F4972" w14:textId="77777777" w:rsidR="00D66FA9" w:rsidRDefault="00000000">
      <w:pPr>
        <w:pStyle w:val="af7"/>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715183FC" w14:textId="77777777" w:rsidR="00D66FA9" w:rsidRDefault="00000000">
      <w:pPr>
        <w:pStyle w:val="af7"/>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5F415820" w14:textId="77777777" w:rsidR="00D66FA9" w:rsidRDefault="00000000">
      <w:pPr>
        <w:pStyle w:val="af7"/>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68DEADF2" w14:textId="77777777" w:rsidR="00D66FA9" w:rsidRDefault="00000000">
      <w:pPr>
        <w:pStyle w:val="af7"/>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41C41373" w14:textId="77777777" w:rsidR="00D66FA9" w:rsidRDefault="00000000">
      <w:pPr>
        <w:numPr>
          <w:ilvl w:val="0"/>
          <w:numId w:val="1"/>
        </w:numPr>
        <w:spacing w:line="360" w:lineRule="auto"/>
        <w:outlineLvl w:val="1"/>
        <w:rPr>
          <w:b/>
        </w:rPr>
      </w:pPr>
      <w:bookmarkStart w:id="50" w:name="_Toc104994642"/>
      <w:bookmarkStart w:id="51" w:name="_Toc162364424"/>
      <w:r>
        <w:rPr>
          <w:rFonts w:hint="eastAsia"/>
          <w:b/>
        </w:rPr>
        <w:t>评标阶段</w:t>
      </w:r>
      <w:bookmarkEnd w:id="50"/>
      <w:bookmarkEnd w:id="51"/>
    </w:p>
    <w:p w14:paraId="1A2B0A42" w14:textId="77777777" w:rsidR="00D66FA9" w:rsidRDefault="00000000">
      <w:pPr>
        <w:pStyle w:val="af7"/>
        <w:numPr>
          <w:ilvl w:val="0"/>
          <w:numId w:val="16"/>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0035338A" w14:textId="77777777" w:rsidR="00D66FA9" w:rsidRDefault="00000000">
      <w:pPr>
        <w:pStyle w:val="af7"/>
        <w:numPr>
          <w:ilvl w:val="0"/>
          <w:numId w:val="16"/>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1406D308" w14:textId="77777777" w:rsidR="00D66FA9" w:rsidRDefault="00000000">
      <w:pPr>
        <w:pStyle w:val="af7"/>
        <w:numPr>
          <w:ilvl w:val="0"/>
          <w:numId w:val="16"/>
        </w:numPr>
        <w:spacing w:line="360" w:lineRule="auto"/>
        <w:ind w:left="416" w:firstLineChars="0" w:firstLine="2"/>
        <w:jc w:val="left"/>
        <w:rPr>
          <w:rFonts w:ascii="宋体" w:eastAsia="宋体" w:hAnsi="宋体"/>
          <w:szCs w:val="21"/>
        </w:rPr>
      </w:pPr>
      <w:r>
        <w:rPr>
          <w:rFonts w:ascii="宋体" w:eastAsia="宋体" w:hAnsi="宋体" w:hint="eastAsia"/>
          <w:szCs w:val="21"/>
        </w:rPr>
        <w:t>播放并签署《招标评标小组成员守则》。</w:t>
      </w:r>
    </w:p>
    <w:p w14:paraId="64DA9F97" w14:textId="77777777" w:rsidR="00D66FA9"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32294937" w14:textId="77777777" w:rsidR="00D66FA9"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74EA9B78" w14:textId="77777777" w:rsidR="00D66FA9"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675B3849" w14:textId="77777777" w:rsidR="00D66FA9"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318B45BA" w14:textId="77777777" w:rsidR="00D66FA9"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46FEB80D" w14:textId="77777777" w:rsidR="00D66FA9"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34E7AF81" w14:textId="77777777" w:rsidR="00D66FA9"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9"/>
    <w:p w14:paraId="3744A71B" w14:textId="77777777" w:rsidR="00D66FA9" w:rsidRDefault="00000000">
      <w:pPr>
        <w:widowControl/>
        <w:jc w:val="left"/>
        <w:rPr>
          <w:rFonts w:ascii="仿宋_GB2312" w:eastAsia="仿宋_GB2312" w:hAnsi="宋体"/>
        </w:rPr>
      </w:pPr>
      <w:r>
        <w:br w:type="page"/>
      </w:r>
    </w:p>
    <w:p w14:paraId="5FCB75F9" w14:textId="77777777" w:rsidR="00D66FA9" w:rsidRDefault="00D66FA9">
      <w:pPr>
        <w:pStyle w:val="20"/>
        <w:rPr>
          <w:rFonts w:ascii="宋体"/>
          <w:b/>
          <w:sz w:val="28"/>
        </w:rPr>
      </w:pPr>
    </w:p>
    <w:p w14:paraId="1B79B005" w14:textId="77777777" w:rsidR="00D66FA9" w:rsidRDefault="00000000">
      <w:pPr>
        <w:spacing w:line="360" w:lineRule="auto"/>
        <w:jc w:val="center"/>
        <w:outlineLvl w:val="0"/>
        <w:rPr>
          <w:rFonts w:ascii="宋体" w:hAnsi="宋体"/>
          <w:b/>
          <w:sz w:val="32"/>
          <w:szCs w:val="32"/>
        </w:rPr>
      </w:pPr>
      <w:bookmarkStart w:id="52" w:name="_Toc162364425"/>
      <w:r>
        <w:rPr>
          <w:rFonts w:ascii="宋体" w:hAnsi="宋体" w:hint="eastAsia"/>
          <w:b/>
          <w:sz w:val="32"/>
          <w:szCs w:val="32"/>
        </w:rPr>
        <w:t>第三部分：评审办法</w:t>
      </w:r>
      <w:bookmarkEnd w:id="52"/>
    </w:p>
    <w:p w14:paraId="26626C23" w14:textId="77777777" w:rsidR="00D66FA9" w:rsidRDefault="00000000">
      <w:pPr>
        <w:numPr>
          <w:ilvl w:val="0"/>
          <w:numId w:val="1"/>
        </w:numPr>
        <w:spacing w:line="360" w:lineRule="auto"/>
        <w:outlineLvl w:val="1"/>
        <w:rPr>
          <w:rFonts w:ascii="宋体" w:hAnsi="宋体"/>
          <w:szCs w:val="21"/>
        </w:rPr>
      </w:pPr>
      <w:bookmarkStart w:id="53" w:name="_Toc162364426"/>
      <w:r>
        <w:rPr>
          <w:rFonts w:ascii="宋体" w:hAnsi="宋体" w:hint="eastAsia"/>
          <w:b/>
          <w:bCs/>
          <w:szCs w:val="21"/>
        </w:rPr>
        <w:t>评审办法</w:t>
      </w:r>
      <w:bookmarkEnd w:id="53"/>
    </w:p>
    <w:p w14:paraId="28DB36A9" w14:textId="77777777" w:rsidR="00D66FA9"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D66FA9" w14:paraId="53A9BBFE" w14:textId="77777777">
        <w:tc>
          <w:tcPr>
            <w:tcW w:w="9490" w:type="dxa"/>
            <w:gridSpan w:val="4"/>
            <w:vAlign w:val="center"/>
          </w:tcPr>
          <w:p w14:paraId="7CCCB0DB" w14:textId="77777777" w:rsidR="00D66FA9" w:rsidRDefault="00000000">
            <w:pPr>
              <w:pStyle w:val="a5"/>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D66FA9" w14:paraId="77D91979" w14:textId="77777777">
        <w:trPr>
          <w:trHeight w:val="382"/>
        </w:trPr>
        <w:tc>
          <w:tcPr>
            <w:tcW w:w="2644" w:type="dxa"/>
            <w:vAlign w:val="center"/>
          </w:tcPr>
          <w:p w14:paraId="319DD19F" w14:textId="77777777" w:rsidR="00D66FA9"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0E7F8C25" w14:textId="77777777" w:rsidR="00D66FA9"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4E301094" w14:textId="77777777" w:rsidR="00D66FA9"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24F8CCE4" w14:textId="77777777" w:rsidR="00D66FA9"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D66FA9" w14:paraId="44D650B4" w14:textId="77777777">
        <w:trPr>
          <w:trHeight w:val="422"/>
        </w:trPr>
        <w:tc>
          <w:tcPr>
            <w:tcW w:w="2644" w:type="dxa"/>
            <w:vAlign w:val="center"/>
          </w:tcPr>
          <w:p w14:paraId="5EB31E35"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189ABCC9"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40%</w:t>
            </w:r>
          </w:p>
        </w:tc>
        <w:tc>
          <w:tcPr>
            <w:tcW w:w="2131" w:type="dxa"/>
            <w:vAlign w:val="center"/>
          </w:tcPr>
          <w:p w14:paraId="03492338"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60%</w:t>
            </w:r>
          </w:p>
        </w:tc>
        <w:tc>
          <w:tcPr>
            <w:tcW w:w="2585" w:type="dxa"/>
            <w:vAlign w:val="center"/>
          </w:tcPr>
          <w:p w14:paraId="27D8D7AA" w14:textId="77777777" w:rsidR="00D66FA9" w:rsidRDefault="00000000">
            <w:pPr>
              <w:autoSpaceDE w:val="0"/>
              <w:autoSpaceDN w:val="0"/>
              <w:adjustRightInd w:val="0"/>
              <w:snapToGrid w:val="0"/>
              <w:jc w:val="center"/>
              <w:rPr>
                <w:rFonts w:ascii="宋体" w:hAnsi="宋体"/>
                <w:szCs w:val="21"/>
              </w:rPr>
            </w:pPr>
            <w:r>
              <w:rPr>
                <w:rFonts w:ascii="宋体" w:hAnsi="宋体" w:hint="eastAsia"/>
                <w:szCs w:val="21"/>
              </w:rPr>
              <w:t>0%</w:t>
            </w:r>
          </w:p>
        </w:tc>
      </w:tr>
      <w:tr w:rsidR="00D66FA9" w14:paraId="235FE832" w14:textId="77777777">
        <w:trPr>
          <w:trHeight w:val="511"/>
        </w:trPr>
        <w:tc>
          <w:tcPr>
            <w:tcW w:w="2644" w:type="dxa"/>
            <w:vAlign w:val="center"/>
          </w:tcPr>
          <w:p w14:paraId="6CE2DFDB" w14:textId="77777777" w:rsidR="00D66FA9" w:rsidRDefault="00000000">
            <w:pPr>
              <w:pStyle w:val="a5"/>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56B2C5ED" w14:textId="77777777" w:rsidR="00D66FA9" w:rsidRDefault="00000000">
            <w:pPr>
              <w:pStyle w:val="a5"/>
              <w:spacing w:after="0" w:line="240" w:lineRule="auto"/>
              <w:jc w:val="center"/>
              <w:rPr>
                <w:sz w:val="21"/>
                <w:szCs w:val="21"/>
              </w:rPr>
            </w:pPr>
            <w:r>
              <w:rPr>
                <w:rFonts w:ascii="宋体" w:hAnsi="宋体" w:hint="eastAsia"/>
                <w:sz w:val="21"/>
                <w:szCs w:val="21"/>
              </w:rPr>
              <w:t>商务标得分+技术标得分+价格标得分=100</w:t>
            </w:r>
          </w:p>
        </w:tc>
      </w:tr>
    </w:tbl>
    <w:p w14:paraId="315B8A80" w14:textId="77777777" w:rsidR="00D66FA9" w:rsidRDefault="00000000">
      <w:pPr>
        <w:numPr>
          <w:ilvl w:val="0"/>
          <w:numId w:val="17"/>
        </w:numPr>
        <w:spacing w:beforeLines="50" w:before="156"/>
        <w:jc w:val="left"/>
        <w:outlineLvl w:val="2"/>
        <w:rPr>
          <w:rStyle w:val="10"/>
          <w:rFonts w:ascii="宋体" w:hAnsi="宋体"/>
          <w:b/>
          <w:szCs w:val="21"/>
        </w:rPr>
      </w:pPr>
      <w:bookmarkStart w:id="54" w:name="_Toc162364427"/>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D66FA9" w14:paraId="1C3D396E" w14:textId="77777777">
        <w:trPr>
          <w:trHeight w:val="483"/>
          <w:tblCellSpacing w:w="0" w:type="dxa"/>
        </w:trPr>
        <w:tc>
          <w:tcPr>
            <w:tcW w:w="1881" w:type="dxa"/>
            <w:tcBorders>
              <w:tl2br w:val="nil"/>
              <w:tr2bl w:val="nil"/>
            </w:tcBorders>
            <w:shd w:val="clear" w:color="auto" w:fill="EEEEEE"/>
            <w:vAlign w:val="center"/>
          </w:tcPr>
          <w:p w14:paraId="1FDD1D27" w14:textId="77777777" w:rsidR="00D66FA9" w:rsidRDefault="00000000">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00B4340B" w14:textId="77777777" w:rsidR="00D66FA9" w:rsidRDefault="00000000">
            <w:pPr>
              <w:jc w:val="center"/>
              <w:rPr>
                <w:rFonts w:ascii="宋体" w:hAnsi="宋体" w:cs="仿宋"/>
                <w:szCs w:val="21"/>
              </w:rPr>
            </w:pPr>
            <w:r>
              <w:rPr>
                <w:rFonts w:ascii="宋体" w:hAnsi="宋体" w:cs="仿宋" w:hint="eastAsia"/>
                <w:szCs w:val="21"/>
              </w:rPr>
              <w:t>评议标准</w:t>
            </w:r>
          </w:p>
        </w:tc>
      </w:tr>
      <w:tr w:rsidR="00D66FA9" w14:paraId="61C14846" w14:textId="77777777">
        <w:trPr>
          <w:tblCellSpacing w:w="0" w:type="dxa"/>
        </w:trPr>
        <w:tc>
          <w:tcPr>
            <w:tcW w:w="1881" w:type="dxa"/>
            <w:tcBorders>
              <w:tl2br w:val="nil"/>
              <w:tr2bl w:val="nil"/>
            </w:tcBorders>
            <w:vAlign w:val="center"/>
          </w:tcPr>
          <w:p w14:paraId="73D0E39C" w14:textId="77777777" w:rsidR="00D66FA9"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2FB8DB49" w14:textId="77777777" w:rsidR="00D66FA9"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D66FA9" w14:paraId="53A06C2A" w14:textId="77777777">
        <w:trPr>
          <w:tblCellSpacing w:w="0" w:type="dxa"/>
        </w:trPr>
        <w:tc>
          <w:tcPr>
            <w:tcW w:w="1881" w:type="dxa"/>
            <w:tcBorders>
              <w:tl2br w:val="nil"/>
              <w:tr2bl w:val="nil"/>
            </w:tcBorders>
            <w:vAlign w:val="center"/>
          </w:tcPr>
          <w:p w14:paraId="4EFE8D94" w14:textId="77777777" w:rsidR="00D66FA9"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168A530A" w14:textId="77777777" w:rsidR="00D66FA9" w:rsidRDefault="00000000">
            <w:pPr>
              <w:rPr>
                <w:rFonts w:ascii="宋体" w:hAnsi="宋体" w:cs="仿宋"/>
                <w:szCs w:val="21"/>
              </w:rPr>
            </w:pP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w:t>
            </w:r>
            <w:r>
              <w:rPr>
                <w:rFonts w:hint="eastAsia"/>
              </w:rPr>
              <w:t>如投标人法定代表人为本项目授权代表，则仅提供法定代表人证明书及身份证扫描件，各证明书须加盖公章，身份证原件备查）</w:t>
            </w:r>
          </w:p>
        </w:tc>
      </w:tr>
      <w:tr w:rsidR="00D66FA9" w14:paraId="0E4BCD54" w14:textId="77777777">
        <w:trPr>
          <w:tblCellSpacing w:w="0" w:type="dxa"/>
        </w:trPr>
        <w:tc>
          <w:tcPr>
            <w:tcW w:w="1881" w:type="dxa"/>
            <w:tcBorders>
              <w:tl2br w:val="nil"/>
              <w:tr2bl w:val="nil"/>
            </w:tcBorders>
            <w:vAlign w:val="center"/>
          </w:tcPr>
          <w:p w14:paraId="4C6276AD" w14:textId="77777777" w:rsidR="00D66FA9" w:rsidRDefault="00000000">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786FA881" w14:textId="77777777" w:rsidR="00D66FA9" w:rsidRDefault="00000000">
            <w:pPr>
              <w:pStyle w:val="af7"/>
              <w:numPr>
                <w:ilvl w:val="0"/>
                <w:numId w:val="18"/>
              </w:numPr>
              <w:snapToGrid w:val="0"/>
              <w:ind w:left="225" w:firstLineChars="0" w:hanging="225"/>
              <w:rPr>
                <w:rFonts w:ascii="宋体" w:eastAsia="宋体" w:hAnsi="宋体" w:cs="宋体"/>
                <w:szCs w:val="21"/>
              </w:rPr>
            </w:pPr>
            <w:r>
              <w:rPr>
                <w:rFonts w:ascii="宋体" w:eastAsia="宋体" w:hAnsi="宋体" w:cs="宋体" w:hint="eastAsia"/>
                <w:szCs w:val="21"/>
              </w:rPr>
              <w:t>投标人是否为中华人民共和国境内注册且合法运作独立法人或具有独立承担民事责任能力的其它组织，是否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6EA05F03" w14:textId="77777777" w:rsidR="00D66FA9" w:rsidRDefault="00000000">
            <w:pPr>
              <w:pStyle w:val="af7"/>
              <w:numPr>
                <w:ilvl w:val="0"/>
                <w:numId w:val="18"/>
              </w:numPr>
              <w:snapToGrid w:val="0"/>
              <w:ind w:left="225" w:firstLineChars="0" w:hanging="225"/>
              <w:rPr>
                <w:rFonts w:ascii="宋体" w:eastAsia="宋体" w:hAnsi="宋体" w:cs="宋体"/>
                <w:szCs w:val="21"/>
              </w:rPr>
            </w:pPr>
            <w:r>
              <w:rPr>
                <w:rFonts w:ascii="宋体" w:eastAsia="宋体" w:hAnsi="宋体" w:cs="宋体" w:hint="eastAsia"/>
                <w:szCs w:val="21"/>
              </w:rPr>
              <w:t>投标人是否持有文化、广电、新闻出版等行政主管部门核发的《印刷经营许可证》。</w:t>
            </w:r>
          </w:p>
          <w:p w14:paraId="1969E390" w14:textId="77777777" w:rsidR="00D66FA9" w:rsidRDefault="00000000">
            <w:pPr>
              <w:pStyle w:val="af7"/>
              <w:numPr>
                <w:ilvl w:val="0"/>
                <w:numId w:val="18"/>
              </w:numPr>
              <w:snapToGrid w:val="0"/>
              <w:ind w:left="225" w:firstLineChars="0" w:hanging="225"/>
            </w:pPr>
            <w:r>
              <w:rPr>
                <w:rFonts w:ascii="宋体" w:eastAsia="宋体" w:hAnsi="宋体" w:cs="宋体" w:hint="eastAsia"/>
                <w:szCs w:val="21"/>
              </w:rPr>
              <w:t>本项目不接受联合体投标，严禁转包或非法分包。</w:t>
            </w:r>
          </w:p>
        </w:tc>
      </w:tr>
      <w:tr w:rsidR="00D66FA9" w14:paraId="03088CE3" w14:textId="77777777">
        <w:trPr>
          <w:trHeight w:val="452"/>
          <w:tblCellSpacing w:w="0" w:type="dxa"/>
        </w:trPr>
        <w:tc>
          <w:tcPr>
            <w:tcW w:w="1881" w:type="dxa"/>
            <w:tcBorders>
              <w:tl2br w:val="nil"/>
              <w:tr2bl w:val="nil"/>
            </w:tcBorders>
            <w:vAlign w:val="center"/>
          </w:tcPr>
          <w:p w14:paraId="0D10C3F8" w14:textId="77777777" w:rsidR="00D66FA9" w:rsidRDefault="00000000">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573ABA43" w14:textId="77777777" w:rsidR="00D66FA9" w:rsidRDefault="00000000">
            <w:pPr>
              <w:rPr>
                <w:rFonts w:ascii="宋体" w:hAnsi="宋体" w:cs="仿宋"/>
                <w:szCs w:val="21"/>
              </w:rPr>
            </w:pPr>
            <w:r>
              <w:rPr>
                <w:rFonts w:ascii="宋体" w:hAnsi="宋体" w:cs="宋体" w:hint="eastAsia"/>
                <w:szCs w:val="21"/>
              </w:rPr>
              <w:t>本项目采购控制金额为全年费用不超过人民币80万元（含税）。招标人不承诺合同期内最低服务项目数量及费用。</w:t>
            </w:r>
          </w:p>
        </w:tc>
      </w:tr>
    </w:tbl>
    <w:p w14:paraId="7A118D32" w14:textId="77777777" w:rsidR="00D66FA9" w:rsidRDefault="00000000">
      <w:pPr>
        <w:numPr>
          <w:ilvl w:val="0"/>
          <w:numId w:val="17"/>
        </w:numPr>
        <w:spacing w:beforeLines="50" w:before="156"/>
        <w:jc w:val="left"/>
        <w:outlineLvl w:val="2"/>
        <w:rPr>
          <w:rStyle w:val="10"/>
          <w:rFonts w:ascii="宋体" w:hAnsi="宋体"/>
          <w:b/>
          <w:bCs/>
          <w:szCs w:val="21"/>
        </w:rPr>
      </w:pPr>
      <w:bookmarkStart w:id="55" w:name="_Toc114675512"/>
      <w:bookmarkStart w:id="56" w:name="_Toc162364428"/>
      <w:r>
        <w:rPr>
          <w:rStyle w:val="10"/>
          <w:rFonts w:ascii="宋体" w:hAnsi="宋体" w:hint="eastAsia"/>
          <w:b/>
          <w:bCs/>
          <w:szCs w:val="21"/>
        </w:rPr>
        <w:t>不可偏离项检查</w:t>
      </w:r>
      <w:bookmarkEnd w:id="55"/>
      <w:bookmarkEnd w:id="56"/>
    </w:p>
    <w:p w14:paraId="0E62A1DE" w14:textId="77777777" w:rsidR="00D66FA9" w:rsidRDefault="00000000">
      <w:pPr>
        <w:pStyle w:val="a5"/>
        <w:rPr>
          <w:rFonts w:ascii="宋体" w:hAnsi="宋体"/>
          <w:sz w:val="21"/>
          <w:szCs w:val="21"/>
        </w:rPr>
      </w:pPr>
      <w:r>
        <w:rPr>
          <w:rFonts w:ascii="宋体" w:hAnsi="宋体" w:hint="eastAsia"/>
          <w:sz w:val="21"/>
          <w:szCs w:val="21"/>
        </w:rPr>
        <w:t>检查内容详见第四条《项目要求》之（一）《商务需求》、（二）技术/服务需求。</w:t>
      </w:r>
    </w:p>
    <w:p w14:paraId="78E87F03" w14:textId="77777777" w:rsidR="00D66FA9" w:rsidRDefault="00000000">
      <w:pPr>
        <w:numPr>
          <w:ilvl w:val="0"/>
          <w:numId w:val="17"/>
        </w:numPr>
        <w:spacing w:beforeLines="50" w:before="156"/>
        <w:jc w:val="left"/>
        <w:outlineLvl w:val="2"/>
        <w:rPr>
          <w:rFonts w:ascii="宋体" w:hAnsi="宋体"/>
          <w:b/>
          <w:bCs/>
          <w:szCs w:val="21"/>
        </w:rPr>
      </w:pPr>
      <w:bookmarkStart w:id="57" w:name="_Toc114675513"/>
      <w:bookmarkStart w:id="58" w:name="_Toc162364429"/>
      <w:r>
        <w:rPr>
          <w:rStyle w:val="10"/>
          <w:rFonts w:ascii="宋体" w:hAnsi="宋体" w:hint="eastAsia"/>
          <w:b/>
          <w:bCs/>
          <w:szCs w:val="21"/>
        </w:rPr>
        <w:t>综合评议指标表</w:t>
      </w:r>
      <w:bookmarkEnd w:id="57"/>
      <w:bookmarkEnd w:id="58"/>
    </w:p>
    <w:tbl>
      <w:tblPr>
        <w:tblW w:w="949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094"/>
      </w:tblGrid>
      <w:tr w:rsidR="00D66FA9" w14:paraId="19A703B0" w14:textId="77777777">
        <w:trPr>
          <w:tblCellSpacing w:w="0" w:type="dxa"/>
          <w:jc w:val="center"/>
        </w:trPr>
        <w:tc>
          <w:tcPr>
            <w:tcW w:w="704" w:type="dxa"/>
            <w:tcBorders>
              <w:tl2br w:val="nil"/>
              <w:tr2bl w:val="nil"/>
            </w:tcBorders>
            <w:shd w:val="clear" w:color="auto" w:fill="EEEEEE"/>
          </w:tcPr>
          <w:p w14:paraId="0A5D8D3B" w14:textId="77777777" w:rsidR="00D66FA9" w:rsidRDefault="00000000">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41FFBCB7" w14:textId="77777777" w:rsidR="00D66FA9"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0AF79FBC" w14:textId="77777777" w:rsidR="00D66FA9" w:rsidRDefault="00000000">
            <w:pPr>
              <w:spacing w:line="360" w:lineRule="auto"/>
              <w:jc w:val="center"/>
              <w:rPr>
                <w:rFonts w:ascii="宋体" w:hAnsi="宋体"/>
                <w:b/>
                <w:szCs w:val="21"/>
              </w:rPr>
            </w:pPr>
            <w:r>
              <w:rPr>
                <w:rFonts w:ascii="宋体" w:hAnsi="宋体"/>
                <w:b/>
                <w:szCs w:val="21"/>
              </w:rPr>
              <w:t>分值</w:t>
            </w:r>
          </w:p>
        </w:tc>
        <w:tc>
          <w:tcPr>
            <w:tcW w:w="6948" w:type="dxa"/>
            <w:gridSpan w:val="2"/>
            <w:tcBorders>
              <w:tl2br w:val="nil"/>
              <w:tr2bl w:val="nil"/>
            </w:tcBorders>
            <w:shd w:val="clear" w:color="auto" w:fill="EEEEEE"/>
            <w:vAlign w:val="center"/>
          </w:tcPr>
          <w:p w14:paraId="58B7AE4F" w14:textId="77777777" w:rsidR="00D66FA9" w:rsidRDefault="00000000">
            <w:pPr>
              <w:spacing w:line="360" w:lineRule="auto"/>
              <w:jc w:val="center"/>
              <w:rPr>
                <w:rFonts w:ascii="宋体" w:hAnsi="宋体"/>
                <w:b/>
                <w:szCs w:val="21"/>
              </w:rPr>
            </w:pPr>
            <w:r>
              <w:rPr>
                <w:rFonts w:ascii="宋体" w:hAnsi="宋体" w:hint="eastAsia"/>
                <w:b/>
                <w:szCs w:val="21"/>
              </w:rPr>
              <w:t>评议标准及权重</w:t>
            </w:r>
          </w:p>
        </w:tc>
      </w:tr>
      <w:tr w:rsidR="00D66FA9" w14:paraId="760858B1" w14:textId="77777777">
        <w:trPr>
          <w:tblCellSpacing w:w="0" w:type="dxa"/>
          <w:jc w:val="center"/>
        </w:trPr>
        <w:tc>
          <w:tcPr>
            <w:tcW w:w="9495" w:type="dxa"/>
            <w:gridSpan w:val="5"/>
            <w:tcBorders>
              <w:tl2br w:val="nil"/>
              <w:tr2bl w:val="nil"/>
            </w:tcBorders>
            <w:shd w:val="clear" w:color="auto" w:fill="EEEEEE"/>
          </w:tcPr>
          <w:p w14:paraId="37453B7F" w14:textId="77777777" w:rsidR="00D66FA9" w:rsidRDefault="00000000">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40</w:t>
            </w:r>
            <w:r>
              <w:rPr>
                <w:rFonts w:ascii="宋体" w:hAnsi="宋体" w:hint="eastAsia"/>
                <w:b/>
                <w:szCs w:val="21"/>
              </w:rPr>
              <w:t>分）</w:t>
            </w:r>
          </w:p>
        </w:tc>
      </w:tr>
      <w:tr w:rsidR="00D66FA9" w14:paraId="0D323096" w14:textId="77777777">
        <w:trPr>
          <w:trHeight w:val="374"/>
          <w:tblCellSpacing w:w="0" w:type="dxa"/>
          <w:jc w:val="center"/>
        </w:trPr>
        <w:tc>
          <w:tcPr>
            <w:tcW w:w="704" w:type="dxa"/>
            <w:tcBorders>
              <w:tl2br w:val="nil"/>
              <w:tr2bl w:val="nil"/>
            </w:tcBorders>
            <w:vAlign w:val="center"/>
          </w:tcPr>
          <w:p w14:paraId="393F6B2C" w14:textId="77777777" w:rsidR="00D66FA9" w:rsidRDefault="00000000">
            <w:pPr>
              <w:pStyle w:val="af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1134" w:type="dxa"/>
            <w:tcBorders>
              <w:tl2br w:val="nil"/>
              <w:tr2bl w:val="nil"/>
            </w:tcBorders>
            <w:tcMar>
              <w:top w:w="15" w:type="dxa"/>
              <w:left w:w="15" w:type="dxa"/>
              <w:bottom w:w="15" w:type="dxa"/>
              <w:right w:w="15" w:type="dxa"/>
            </w:tcMar>
            <w:vAlign w:val="center"/>
          </w:tcPr>
          <w:p w14:paraId="50FF4DFA" w14:textId="77777777" w:rsidR="00D66FA9" w:rsidRDefault="00000000">
            <w:pPr>
              <w:spacing w:line="320" w:lineRule="exact"/>
              <w:jc w:val="center"/>
              <w:rPr>
                <w:rFonts w:ascii="宋体" w:hAnsi="宋体"/>
                <w:szCs w:val="21"/>
              </w:rPr>
            </w:pPr>
            <w:r>
              <w:rPr>
                <w:rFonts w:hint="eastAsia"/>
              </w:rPr>
              <w:t>综合实力</w:t>
            </w:r>
          </w:p>
        </w:tc>
        <w:tc>
          <w:tcPr>
            <w:tcW w:w="709" w:type="dxa"/>
            <w:tcBorders>
              <w:tl2br w:val="nil"/>
              <w:tr2bl w:val="nil"/>
            </w:tcBorders>
            <w:tcMar>
              <w:top w:w="15" w:type="dxa"/>
              <w:left w:w="15" w:type="dxa"/>
              <w:bottom w:w="15" w:type="dxa"/>
              <w:right w:w="15" w:type="dxa"/>
            </w:tcMar>
            <w:vAlign w:val="center"/>
          </w:tcPr>
          <w:p w14:paraId="6D5F453C" w14:textId="77777777" w:rsidR="00D66FA9" w:rsidRDefault="00000000">
            <w:pPr>
              <w:spacing w:line="360" w:lineRule="auto"/>
              <w:jc w:val="center"/>
              <w:rPr>
                <w:rFonts w:ascii="宋体" w:hAnsi="宋体"/>
                <w:szCs w:val="21"/>
              </w:rPr>
            </w:pPr>
            <w:r>
              <w:rPr>
                <w:rFonts w:ascii="宋体" w:hAnsi="宋体" w:hint="eastAsia"/>
                <w:szCs w:val="21"/>
              </w:rPr>
              <w:t>20分</w:t>
            </w:r>
          </w:p>
        </w:tc>
        <w:tc>
          <w:tcPr>
            <w:tcW w:w="6948" w:type="dxa"/>
            <w:gridSpan w:val="2"/>
            <w:tcBorders>
              <w:tl2br w:val="nil"/>
              <w:tr2bl w:val="nil"/>
            </w:tcBorders>
            <w:tcMar>
              <w:top w:w="15" w:type="dxa"/>
              <w:left w:w="15" w:type="dxa"/>
              <w:bottom w:w="15" w:type="dxa"/>
              <w:right w:w="15" w:type="dxa"/>
            </w:tcMar>
            <w:vAlign w:val="center"/>
          </w:tcPr>
          <w:p w14:paraId="7AF011B1" w14:textId="77777777" w:rsidR="00D66FA9" w:rsidRDefault="00000000">
            <w:pPr>
              <w:numPr>
                <w:ilvl w:val="0"/>
                <w:numId w:val="19"/>
              </w:numPr>
              <w:tabs>
                <w:tab w:val="left" w:pos="531"/>
              </w:tabs>
              <w:snapToGrid w:val="0"/>
              <w:rPr>
                <w:rFonts w:ascii="宋体" w:hAnsi="宋体"/>
                <w:szCs w:val="21"/>
              </w:rPr>
            </w:pPr>
            <w:r>
              <w:rPr>
                <w:rFonts w:ascii="宋体" w:hAnsi="宋体" w:hint="eastAsia"/>
                <w:szCs w:val="21"/>
              </w:rPr>
              <w:t>体系认证评议项：</w:t>
            </w:r>
          </w:p>
          <w:p w14:paraId="66E3C017" w14:textId="77777777" w:rsidR="00D66FA9" w:rsidRDefault="00000000">
            <w:pPr>
              <w:pStyle w:val="af7"/>
              <w:numPr>
                <w:ilvl w:val="0"/>
                <w:numId w:val="20"/>
              </w:numPr>
              <w:tabs>
                <w:tab w:val="left" w:pos="531"/>
              </w:tabs>
              <w:snapToGrid w:val="0"/>
              <w:ind w:firstLineChars="0" w:hanging="31"/>
              <w:rPr>
                <w:rFonts w:ascii="宋体" w:eastAsia="宋体" w:hAnsi="宋体"/>
                <w:szCs w:val="21"/>
              </w:rPr>
            </w:pPr>
            <w:r>
              <w:rPr>
                <w:rFonts w:ascii="宋体" w:eastAsia="宋体" w:hAnsi="宋体" w:hint="eastAsia"/>
                <w:szCs w:val="21"/>
              </w:rPr>
              <w:t>质量管理体系认证证书</w:t>
            </w:r>
          </w:p>
          <w:p w14:paraId="4A4D17E2" w14:textId="77777777" w:rsidR="00D66FA9" w:rsidRDefault="00000000">
            <w:pPr>
              <w:pStyle w:val="af7"/>
              <w:numPr>
                <w:ilvl w:val="0"/>
                <w:numId w:val="20"/>
              </w:numPr>
              <w:tabs>
                <w:tab w:val="left" w:pos="531"/>
              </w:tabs>
              <w:snapToGrid w:val="0"/>
              <w:ind w:firstLineChars="0" w:hanging="31"/>
              <w:rPr>
                <w:rFonts w:ascii="宋体" w:eastAsia="宋体" w:hAnsi="宋体"/>
                <w:szCs w:val="21"/>
              </w:rPr>
            </w:pPr>
            <w:r>
              <w:rPr>
                <w:rFonts w:ascii="宋体" w:eastAsia="宋体" w:hAnsi="宋体" w:hint="eastAsia"/>
                <w:szCs w:val="21"/>
              </w:rPr>
              <w:t>环境管理体系认证证书</w:t>
            </w:r>
          </w:p>
          <w:p w14:paraId="0A9A17AA" w14:textId="77777777" w:rsidR="00D66FA9" w:rsidRDefault="00000000">
            <w:pPr>
              <w:pStyle w:val="af7"/>
              <w:numPr>
                <w:ilvl w:val="0"/>
                <w:numId w:val="20"/>
              </w:numPr>
              <w:tabs>
                <w:tab w:val="left" w:pos="531"/>
              </w:tabs>
              <w:snapToGrid w:val="0"/>
              <w:ind w:firstLineChars="0" w:hanging="31"/>
              <w:rPr>
                <w:rFonts w:ascii="宋体" w:eastAsia="宋体" w:hAnsi="宋体"/>
                <w:szCs w:val="21"/>
              </w:rPr>
            </w:pPr>
            <w:r>
              <w:rPr>
                <w:rFonts w:ascii="宋体" w:eastAsia="宋体" w:hAnsi="宋体" w:hint="eastAsia"/>
                <w:szCs w:val="21"/>
              </w:rPr>
              <w:t>中国环境标志产品认证证书</w:t>
            </w:r>
          </w:p>
          <w:p w14:paraId="548A9113" w14:textId="77777777" w:rsidR="00D66FA9" w:rsidRDefault="00000000">
            <w:pPr>
              <w:pStyle w:val="af7"/>
              <w:numPr>
                <w:ilvl w:val="0"/>
                <w:numId w:val="20"/>
              </w:numPr>
              <w:tabs>
                <w:tab w:val="left" w:pos="531"/>
              </w:tabs>
              <w:snapToGrid w:val="0"/>
              <w:ind w:firstLineChars="0" w:hanging="31"/>
              <w:rPr>
                <w:rFonts w:ascii="宋体" w:eastAsia="宋体" w:hAnsi="宋体"/>
                <w:szCs w:val="21"/>
              </w:rPr>
            </w:pPr>
            <w:r>
              <w:rPr>
                <w:rFonts w:ascii="宋体" w:eastAsia="宋体" w:hAnsi="宋体" w:hint="eastAsia"/>
                <w:szCs w:val="21"/>
              </w:rPr>
              <w:t>职业健康安全管理体系认证证书</w:t>
            </w:r>
          </w:p>
          <w:p w14:paraId="62EC6835" w14:textId="77777777" w:rsidR="00D66FA9" w:rsidRDefault="00000000">
            <w:pPr>
              <w:pStyle w:val="af7"/>
              <w:numPr>
                <w:ilvl w:val="0"/>
                <w:numId w:val="20"/>
              </w:numPr>
              <w:tabs>
                <w:tab w:val="left" w:pos="531"/>
              </w:tabs>
              <w:snapToGrid w:val="0"/>
              <w:ind w:firstLineChars="0" w:hanging="31"/>
              <w:rPr>
                <w:rFonts w:ascii="宋体" w:eastAsia="宋体" w:hAnsi="宋体"/>
                <w:szCs w:val="21"/>
              </w:rPr>
            </w:pPr>
            <w:r>
              <w:rPr>
                <w:rFonts w:ascii="宋体" w:eastAsia="宋体" w:hAnsi="宋体" w:hint="eastAsia"/>
                <w:szCs w:val="21"/>
              </w:rPr>
              <w:t>FSC森林环保标准认证</w:t>
            </w:r>
          </w:p>
          <w:p w14:paraId="22669F15" w14:textId="77777777" w:rsidR="00D66FA9" w:rsidRDefault="00000000">
            <w:pPr>
              <w:pStyle w:val="af7"/>
              <w:numPr>
                <w:ilvl w:val="0"/>
                <w:numId w:val="20"/>
              </w:numPr>
              <w:tabs>
                <w:tab w:val="left" w:pos="531"/>
              </w:tabs>
              <w:snapToGrid w:val="0"/>
              <w:ind w:firstLineChars="0" w:hanging="31"/>
              <w:rPr>
                <w:rFonts w:ascii="宋体" w:hAnsi="宋体"/>
                <w:szCs w:val="21"/>
              </w:rPr>
            </w:pPr>
            <w:r>
              <w:rPr>
                <w:rFonts w:ascii="宋体" w:eastAsia="宋体" w:hAnsi="宋体" w:hint="eastAsia"/>
                <w:szCs w:val="21"/>
              </w:rPr>
              <w:t>高新技术企业证书</w:t>
            </w:r>
          </w:p>
          <w:p w14:paraId="55F1BCB3" w14:textId="77777777" w:rsidR="00D66FA9" w:rsidRDefault="00000000">
            <w:pPr>
              <w:tabs>
                <w:tab w:val="left" w:pos="531"/>
              </w:tabs>
              <w:snapToGrid w:val="0"/>
              <w:rPr>
                <w:rFonts w:ascii="宋体" w:hAnsi="宋体"/>
                <w:szCs w:val="21"/>
              </w:rPr>
            </w:pPr>
            <w:r>
              <w:rPr>
                <w:rFonts w:ascii="宋体" w:hAnsi="宋体" w:hint="eastAsia"/>
                <w:szCs w:val="21"/>
              </w:rPr>
              <w:lastRenderedPageBreak/>
              <w:t>每持有以上1个证书得1分，累计最高得6分（投标人须提供有效期内证书扫描件及全国认证认可信息公共服务平台（http://cx.cnca.cn/）查询截图，未按要求提供不计分）</w:t>
            </w:r>
          </w:p>
          <w:p w14:paraId="35E0F13A" w14:textId="77777777" w:rsidR="00D66FA9" w:rsidRDefault="00000000">
            <w:pPr>
              <w:numPr>
                <w:ilvl w:val="0"/>
                <w:numId w:val="19"/>
              </w:numPr>
              <w:tabs>
                <w:tab w:val="left" w:pos="531"/>
              </w:tabs>
              <w:snapToGrid w:val="0"/>
              <w:rPr>
                <w:rFonts w:ascii="宋体" w:hAnsi="宋体"/>
                <w:szCs w:val="21"/>
              </w:rPr>
            </w:pPr>
            <w:r>
              <w:rPr>
                <w:rFonts w:ascii="宋体" w:hAnsi="宋体" w:hint="eastAsia"/>
                <w:szCs w:val="21"/>
              </w:rPr>
              <w:t>投标人提供自有或租赁的仓库或车间面积：</w:t>
            </w:r>
          </w:p>
          <w:p w14:paraId="1192FB84" w14:textId="77777777" w:rsidR="00D66FA9" w:rsidRDefault="00000000">
            <w:pPr>
              <w:pStyle w:val="af7"/>
              <w:numPr>
                <w:ilvl w:val="0"/>
                <w:numId w:val="21"/>
              </w:numPr>
              <w:tabs>
                <w:tab w:val="left" w:pos="531"/>
              </w:tabs>
              <w:snapToGrid w:val="0"/>
              <w:ind w:firstLineChars="0" w:hanging="31"/>
              <w:rPr>
                <w:rFonts w:ascii="宋体" w:eastAsia="宋体" w:hAnsi="宋体"/>
                <w:szCs w:val="21"/>
              </w:rPr>
            </w:pPr>
            <w:r>
              <w:rPr>
                <w:rFonts w:ascii="宋体" w:eastAsia="宋体" w:hAnsi="宋体" w:hint="eastAsia"/>
                <w:szCs w:val="21"/>
              </w:rPr>
              <w:t>面积≥6000㎡，得5分；</w:t>
            </w:r>
          </w:p>
          <w:p w14:paraId="4EC7A855" w14:textId="77777777" w:rsidR="00D66FA9" w:rsidRDefault="00000000">
            <w:pPr>
              <w:pStyle w:val="af7"/>
              <w:numPr>
                <w:ilvl w:val="0"/>
                <w:numId w:val="21"/>
              </w:numPr>
              <w:tabs>
                <w:tab w:val="left" w:pos="531"/>
              </w:tabs>
              <w:snapToGrid w:val="0"/>
              <w:ind w:firstLineChars="0" w:hanging="31"/>
              <w:rPr>
                <w:rFonts w:ascii="宋体" w:eastAsia="宋体" w:hAnsi="宋体"/>
                <w:szCs w:val="21"/>
              </w:rPr>
            </w:pPr>
            <w:r>
              <w:rPr>
                <w:rFonts w:ascii="宋体" w:eastAsia="宋体" w:hAnsi="宋体" w:hint="eastAsia"/>
                <w:szCs w:val="21"/>
              </w:rPr>
              <w:t>6000㎡＞面积≥3000㎡，得3分；</w:t>
            </w:r>
          </w:p>
          <w:p w14:paraId="5C919341" w14:textId="77777777" w:rsidR="00D66FA9" w:rsidRDefault="00000000">
            <w:pPr>
              <w:pStyle w:val="af7"/>
              <w:numPr>
                <w:ilvl w:val="0"/>
                <w:numId w:val="21"/>
              </w:numPr>
              <w:tabs>
                <w:tab w:val="left" w:pos="531"/>
              </w:tabs>
              <w:snapToGrid w:val="0"/>
              <w:ind w:firstLineChars="0" w:hanging="31"/>
              <w:rPr>
                <w:rFonts w:ascii="宋体" w:eastAsia="宋体" w:hAnsi="宋体"/>
                <w:szCs w:val="21"/>
              </w:rPr>
            </w:pPr>
            <w:r>
              <w:rPr>
                <w:rFonts w:ascii="宋体" w:eastAsia="宋体" w:hAnsi="宋体" w:hint="eastAsia"/>
                <w:szCs w:val="21"/>
              </w:rPr>
              <w:t>面积＜3000㎡的得1分。</w:t>
            </w:r>
          </w:p>
          <w:p w14:paraId="57CAFE4D" w14:textId="77777777" w:rsidR="00D66FA9" w:rsidRDefault="00000000">
            <w:pPr>
              <w:tabs>
                <w:tab w:val="left" w:pos="531"/>
              </w:tabs>
              <w:snapToGrid w:val="0"/>
              <w:rPr>
                <w:rFonts w:ascii="宋体" w:hAnsi="宋体"/>
                <w:szCs w:val="21"/>
              </w:rPr>
            </w:pPr>
            <w:r>
              <w:rPr>
                <w:rFonts w:ascii="宋体" w:hAnsi="宋体" w:hint="eastAsia"/>
                <w:szCs w:val="21"/>
              </w:rPr>
              <w:t>要求提供产权证明文件或租赁合同复印件并加盖投标人公章；未按要求提供或提供资料不清晰导致无法判断的，不得分。</w:t>
            </w:r>
          </w:p>
          <w:p w14:paraId="218ABA13" w14:textId="77777777" w:rsidR="00D66FA9" w:rsidRDefault="00000000">
            <w:pPr>
              <w:numPr>
                <w:ilvl w:val="0"/>
                <w:numId w:val="19"/>
              </w:numPr>
              <w:tabs>
                <w:tab w:val="left" w:pos="531"/>
              </w:tabs>
              <w:snapToGrid w:val="0"/>
              <w:rPr>
                <w:rFonts w:ascii="宋体" w:hAnsi="宋体"/>
                <w:szCs w:val="21"/>
              </w:rPr>
            </w:pPr>
            <w:r>
              <w:rPr>
                <w:rFonts w:ascii="宋体" w:hAnsi="宋体" w:hint="eastAsia"/>
                <w:szCs w:val="21"/>
              </w:rPr>
              <w:t>拟投入的设备：提供计算机制版设备、2台或以上对开四色印刷机或胶印机设备：满足以上全部要求的，得4分；满足其中一项的，得1分。</w:t>
            </w:r>
          </w:p>
          <w:p w14:paraId="6211262B" w14:textId="77777777" w:rsidR="00D66FA9" w:rsidRDefault="00000000">
            <w:pPr>
              <w:tabs>
                <w:tab w:val="left" w:pos="531"/>
              </w:tabs>
              <w:snapToGrid w:val="0"/>
              <w:rPr>
                <w:rFonts w:ascii="宋体" w:hAnsi="宋体"/>
                <w:szCs w:val="21"/>
              </w:rPr>
            </w:pPr>
            <w:r>
              <w:rPr>
                <w:rFonts w:ascii="宋体" w:hAnsi="宋体" w:hint="eastAsia"/>
                <w:szCs w:val="21"/>
              </w:rPr>
              <w:t>投标人须提供购买上述设备的发票（或合同）扫描件、现场照片并加盖投标人公章，否则不得分。</w:t>
            </w:r>
          </w:p>
          <w:p w14:paraId="46F23376" w14:textId="77777777" w:rsidR="00D66FA9" w:rsidRDefault="00000000">
            <w:pPr>
              <w:numPr>
                <w:ilvl w:val="0"/>
                <w:numId w:val="19"/>
              </w:numPr>
              <w:tabs>
                <w:tab w:val="left" w:pos="531"/>
              </w:tabs>
              <w:snapToGrid w:val="0"/>
              <w:rPr>
                <w:rFonts w:ascii="宋体" w:hAnsi="宋体"/>
                <w:szCs w:val="21"/>
              </w:rPr>
            </w:pPr>
            <w:r>
              <w:rPr>
                <w:rFonts w:ascii="宋体" w:hAnsi="宋体" w:hint="eastAsia"/>
                <w:szCs w:val="21"/>
              </w:rPr>
              <w:t>客户满意度评价：客户服务质量评价为满意或优秀的，每份客户服务质量评价表或感谢信得1分，累计最高得5分。</w:t>
            </w:r>
          </w:p>
          <w:p w14:paraId="54AD08A9" w14:textId="77777777" w:rsidR="00D66FA9" w:rsidRDefault="00000000">
            <w:pPr>
              <w:tabs>
                <w:tab w:val="left" w:pos="531"/>
              </w:tabs>
              <w:snapToGrid w:val="0"/>
              <w:rPr>
                <w:rFonts w:ascii="宋体" w:hAnsi="宋体"/>
                <w:szCs w:val="21"/>
              </w:rPr>
            </w:pPr>
            <w:r>
              <w:rPr>
                <w:rFonts w:ascii="宋体" w:hAnsi="宋体" w:hint="eastAsia"/>
                <w:szCs w:val="21"/>
              </w:rPr>
              <w:t>提供自2021年1月1日起至今（已相应证明文件出具时间为准）所服务客户出具的服务质量评价文件（如满意度评价、服务评价、服务质量反馈、感谢信等)，所有文件均需加盖投标人公章。</w:t>
            </w:r>
          </w:p>
        </w:tc>
      </w:tr>
      <w:tr w:rsidR="00D66FA9" w14:paraId="22F2FC43" w14:textId="77777777">
        <w:trPr>
          <w:trHeight w:val="374"/>
          <w:tblCellSpacing w:w="0" w:type="dxa"/>
          <w:jc w:val="center"/>
        </w:trPr>
        <w:tc>
          <w:tcPr>
            <w:tcW w:w="704" w:type="dxa"/>
            <w:tcBorders>
              <w:tl2br w:val="nil"/>
              <w:tr2bl w:val="nil"/>
            </w:tcBorders>
            <w:vAlign w:val="center"/>
          </w:tcPr>
          <w:p w14:paraId="597EA143" w14:textId="77777777" w:rsidR="00D66FA9" w:rsidRDefault="00000000">
            <w:pPr>
              <w:pStyle w:val="af7"/>
              <w:spacing w:line="360" w:lineRule="auto"/>
              <w:ind w:firstLineChars="0" w:firstLine="0"/>
              <w:rPr>
                <w:rFonts w:ascii="宋体" w:eastAsia="宋体" w:hAnsi="宋体"/>
                <w:szCs w:val="21"/>
              </w:rPr>
            </w:pPr>
            <w:r>
              <w:rPr>
                <w:rFonts w:ascii="宋体" w:eastAsia="宋体" w:hAnsi="宋体" w:hint="eastAsia"/>
                <w:szCs w:val="21"/>
              </w:rPr>
              <w:lastRenderedPageBreak/>
              <w:t>2</w:t>
            </w:r>
          </w:p>
        </w:tc>
        <w:tc>
          <w:tcPr>
            <w:tcW w:w="1134" w:type="dxa"/>
            <w:tcBorders>
              <w:tl2br w:val="nil"/>
              <w:tr2bl w:val="nil"/>
            </w:tcBorders>
            <w:tcMar>
              <w:top w:w="15" w:type="dxa"/>
              <w:left w:w="15" w:type="dxa"/>
              <w:bottom w:w="15" w:type="dxa"/>
              <w:right w:w="15" w:type="dxa"/>
            </w:tcMar>
            <w:vAlign w:val="center"/>
          </w:tcPr>
          <w:p w14:paraId="69FD7F13" w14:textId="77777777" w:rsidR="00D66FA9" w:rsidRDefault="00000000">
            <w:pPr>
              <w:spacing w:line="320" w:lineRule="exact"/>
              <w:jc w:val="center"/>
            </w:pPr>
            <w:r>
              <w:rPr>
                <w:rFonts w:hint="eastAsia"/>
              </w:rPr>
              <w:t>企业业绩</w:t>
            </w:r>
          </w:p>
        </w:tc>
        <w:tc>
          <w:tcPr>
            <w:tcW w:w="709" w:type="dxa"/>
            <w:tcBorders>
              <w:tl2br w:val="nil"/>
              <w:tr2bl w:val="nil"/>
            </w:tcBorders>
            <w:tcMar>
              <w:top w:w="15" w:type="dxa"/>
              <w:left w:w="15" w:type="dxa"/>
              <w:bottom w:w="15" w:type="dxa"/>
              <w:right w:w="15" w:type="dxa"/>
            </w:tcMar>
            <w:vAlign w:val="center"/>
          </w:tcPr>
          <w:p w14:paraId="3D00DFC8" w14:textId="77777777" w:rsidR="00D66FA9" w:rsidRDefault="00000000">
            <w:pPr>
              <w:spacing w:line="360" w:lineRule="auto"/>
              <w:jc w:val="center"/>
              <w:rPr>
                <w:rFonts w:ascii="宋体" w:hAnsi="宋体"/>
                <w:szCs w:val="21"/>
              </w:rPr>
            </w:pPr>
            <w:r>
              <w:rPr>
                <w:rFonts w:ascii="宋体" w:hAnsi="宋体" w:hint="eastAsia"/>
                <w:szCs w:val="21"/>
              </w:rPr>
              <w:t>20分</w:t>
            </w:r>
          </w:p>
        </w:tc>
        <w:tc>
          <w:tcPr>
            <w:tcW w:w="6948" w:type="dxa"/>
            <w:gridSpan w:val="2"/>
            <w:tcBorders>
              <w:tl2br w:val="nil"/>
              <w:tr2bl w:val="nil"/>
            </w:tcBorders>
            <w:tcMar>
              <w:top w:w="15" w:type="dxa"/>
              <w:left w:w="15" w:type="dxa"/>
              <w:bottom w:w="15" w:type="dxa"/>
              <w:right w:w="15" w:type="dxa"/>
            </w:tcMar>
            <w:vAlign w:val="center"/>
          </w:tcPr>
          <w:p w14:paraId="6595DA5D" w14:textId="77777777" w:rsidR="00D66FA9" w:rsidRDefault="00000000">
            <w:pPr>
              <w:pStyle w:val="af7"/>
              <w:numPr>
                <w:ilvl w:val="0"/>
                <w:numId w:val="22"/>
              </w:numPr>
              <w:tabs>
                <w:tab w:val="left" w:pos="266"/>
              </w:tabs>
              <w:snapToGrid w:val="0"/>
              <w:ind w:left="0" w:firstLineChars="0" w:firstLine="0"/>
              <w:jc w:val="left"/>
              <w:rPr>
                <w:rFonts w:ascii="宋体" w:hAnsi="宋体"/>
                <w:szCs w:val="21"/>
              </w:rPr>
            </w:pPr>
            <w:r>
              <w:rPr>
                <w:rFonts w:ascii="宋体" w:eastAsia="宋体" w:hAnsi="宋体" w:hint="eastAsia"/>
                <w:szCs w:val="21"/>
              </w:rPr>
              <w:t>根据投标人提供的自2023年1月1日至本项目公告发布之日期间（以合同签订时间为准）所承接</w:t>
            </w:r>
            <w:r>
              <w:rPr>
                <w:rFonts w:ascii="宋体" w:eastAsia="宋体" w:hAnsi="宋体" w:hint="eastAsia"/>
              </w:rPr>
              <w:t>设计印刷方面（包括但不限于书刊、画册、产品包装、海报、视觉设计、广告设计）业务累计数量由多到少排名进行评议：第一名得10分，第二名得8分，第三名得6分，其余名次得2分。投标人须提供相关业绩合同数量汇总统计表及对应业绩合同关键页（包括但不限于项目名称、业主方名称、服务内容、合同金额、签订时间、履约地点、甲乙双方盖章等信息）并加盖投标人公章。</w:t>
            </w:r>
          </w:p>
          <w:p w14:paraId="40E71267" w14:textId="77777777" w:rsidR="00D66FA9" w:rsidRDefault="00000000">
            <w:pPr>
              <w:pStyle w:val="af7"/>
              <w:numPr>
                <w:ilvl w:val="0"/>
                <w:numId w:val="22"/>
              </w:numPr>
              <w:tabs>
                <w:tab w:val="left" w:pos="266"/>
              </w:tabs>
              <w:snapToGrid w:val="0"/>
              <w:ind w:left="0" w:firstLineChars="0" w:firstLine="0"/>
              <w:jc w:val="left"/>
              <w:rPr>
                <w:rFonts w:ascii="宋体" w:hAnsi="宋体"/>
                <w:szCs w:val="21"/>
              </w:rPr>
            </w:pPr>
            <w:r>
              <w:rPr>
                <w:rFonts w:ascii="宋体" w:eastAsia="宋体" w:hAnsi="宋体" w:hint="eastAsia"/>
                <w:szCs w:val="21"/>
              </w:rPr>
              <w:t>上述业绩中，有展会、会议、论坛等活动的刊物、海报、折页等物料的设计印刷业绩，且单个合同业绩金额超过人民币20万元的，每个合同业绩可加2分，累计最高得10分。</w:t>
            </w:r>
          </w:p>
          <w:p w14:paraId="7BB9D37A" w14:textId="77777777" w:rsidR="00D66FA9" w:rsidRDefault="00000000">
            <w:pPr>
              <w:snapToGrid w:val="0"/>
              <w:rPr>
                <w:rFonts w:ascii="宋体" w:hAnsi="宋体"/>
                <w:szCs w:val="21"/>
              </w:rPr>
            </w:pPr>
            <w:r>
              <w:rPr>
                <w:rFonts w:ascii="宋体" w:hAnsi="宋体" w:hint="eastAsia"/>
                <w:szCs w:val="21"/>
              </w:rPr>
              <w:t>说明：上述评议要求提供同时包含设计和印刷两类服务在内的合同，以及汇总统计表、相关证明资料的，若投标人未提供或提供的相关证明文件不清晰、不完整或不符合要求的，不得分。</w:t>
            </w:r>
          </w:p>
        </w:tc>
      </w:tr>
      <w:tr w:rsidR="00D66FA9" w14:paraId="22724595" w14:textId="77777777">
        <w:trPr>
          <w:trHeight w:val="374"/>
          <w:tblCellSpacing w:w="0" w:type="dxa"/>
          <w:jc w:val="center"/>
        </w:trPr>
        <w:tc>
          <w:tcPr>
            <w:tcW w:w="704" w:type="dxa"/>
            <w:tcBorders>
              <w:tl2br w:val="nil"/>
              <w:tr2bl w:val="nil"/>
            </w:tcBorders>
          </w:tcPr>
          <w:p w14:paraId="5EC46371" w14:textId="77777777" w:rsidR="00D66FA9" w:rsidRDefault="00D66FA9">
            <w:pPr>
              <w:spacing w:line="360" w:lineRule="auto"/>
              <w:jc w:val="center"/>
              <w:rPr>
                <w:rFonts w:ascii="宋体" w:hAnsi="宋体"/>
                <w:b/>
                <w:szCs w:val="21"/>
              </w:rPr>
            </w:pPr>
          </w:p>
        </w:tc>
        <w:tc>
          <w:tcPr>
            <w:tcW w:w="8791" w:type="dxa"/>
            <w:gridSpan w:val="4"/>
            <w:tcBorders>
              <w:tl2br w:val="nil"/>
              <w:tr2bl w:val="nil"/>
            </w:tcBorders>
            <w:tcMar>
              <w:top w:w="15" w:type="dxa"/>
              <w:left w:w="15" w:type="dxa"/>
              <w:bottom w:w="15" w:type="dxa"/>
              <w:right w:w="15" w:type="dxa"/>
            </w:tcMar>
            <w:vAlign w:val="center"/>
          </w:tcPr>
          <w:p w14:paraId="2F27BC5F" w14:textId="77777777" w:rsidR="00D66FA9" w:rsidRDefault="00000000">
            <w:pPr>
              <w:spacing w:line="360" w:lineRule="auto"/>
              <w:jc w:val="center"/>
              <w:rPr>
                <w:rFonts w:ascii="宋体" w:hAnsi="宋体"/>
                <w:b/>
                <w:szCs w:val="21"/>
              </w:rPr>
            </w:pPr>
            <w:r>
              <w:rPr>
                <w:rFonts w:ascii="宋体" w:hAnsi="宋体" w:hint="eastAsia"/>
                <w:b/>
                <w:szCs w:val="21"/>
              </w:rPr>
              <w:t>技术服务评议项（</w:t>
            </w:r>
            <w:r>
              <w:rPr>
                <w:rFonts w:ascii="宋体" w:hAnsi="宋体" w:hint="eastAsia"/>
                <w:bCs/>
                <w:szCs w:val="21"/>
              </w:rPr>
              <w:t>60</w:t>
            </w:r>
            <w:r>
              <w:rPr>
                <w:rFonts w:ascii="宋体" w:hAnsi="宋体"/>
                <w:b/>
                <w:szCs w:val="21"/>
              </w:rPr>
              <w:t>分）</w:t>
            </w:r>
          </w:p>
        </w:tc>
      </w:tr>
      <w:tr w:rsidR="00D66FA9" w14:paraId="5B42BE40" w14:textId="77777777">
        <w:trPr>
          <w:trHeight w:val="663"/>
          <w:tblCellSpacing w:w="0" w:type="dxa"/>
          <w:jc w:val="center"/>
        </w:trPr>
        <w:tc>
          <w:tcPr>
            <w:tcW w:w="704" w:type="dxa"/>
            <w:tcBorders>
              <w:tl2br w:val="nil"/>
              <w:tr2bl w:val="nil"/>
            </w:tcBorders>
            <w:vAlign w:val="center"/>
          </w:tcPr>
          <w:p w14:paraId="14E41A08" w14:textId="77777777" w:rsidR="00D66FA9" w:rsidRDefault="00000000">
            <w:pPr>
              <w:pStyle w:val="af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1134" w:type="dxa"/>
            <w:tcBorders>
              <w:tl2br w:val="nil"/>
              <w:tr2bl w:val="nil"/>
            </w:tcBorders>
            <w:tcMar>
              <w:top w:w="15" w:type="dxa"/>
              <w:left w:w="15" w:type="dxa"/>
              <w:bottom w:w="15" w:type="dxa"/>
              <w:right w:w="15" w:type="dxa"/>
            </w:tcMar>
            <w:vAlign w:val="center"/>
          </w:tcPr>
          <w:p w14:paraId="0DC76187" w14:textId="77777777" w:rsidR="00D66FA9" w:rsidRDefault="00000000">
            <w:pPr>
              <w:spacing w:line="320" w:lineRule="exact"/>
              <w:jc w:val="center"/>
            </w:pPr>
            <w:r>
              <w:rPr>
                <w:rFonts w:hint="eastAsia"/>
              </w:rPr>
              <w:t>服务方案</w:t>
            </w:r>
          </w:p>
        </w:tc>
        <w:tc>
          <w:tcPr>
            <w:tcW w:w="709" w:type="dxa"/>
            <w:tcBorders>
              <w:tl2br w:val="nil"/>
              <w:tr2bl w:val="nil"/>
            </w:tcBorders>
            <w:tcMar>
              <w:top w:w="15" w:type="dxa"/>
              <w:left w:w="15" w:type="dxa"/>
              <w:bottom w:w="15" w:type="dxa"/>
              <w:right w:w="15" w:type="dxa"/>
            </w:tcMar>
            <w:vAlign w:val="center"/>
          </w:tcPr>
          <w:p w14:paraId="34F5297F" w14:textId="77777777" w:rsidR="00D66FA9" w:rsidRDefault="00000000">
            <w:pPr>
              <w:spacing w:line="360" w:lineRule="auto"/>
              <w:jc w:val="center"/>
              <w:rPr>
                <w:rFonts w:ascii="宋体" w:hAnsi="宋体"/>
                <w:szCs w:val="21"/>
              </w:rPr>
            </w:pPr>
            <w:r>
              <w:rPr>
                <w:rFonts w:ascii="宋体" w:hAnsi="宋体" w:hint="eastAsia"/>
                <w:szCs w:val="21"/>
              </w:rPr>
              <w:t>20分</w:t>
            </w:r>
          </w:p>
        </w:tc>
        <w:tc>
          <w:tcPr>
            <w:tcW w:w="6948" w:type="dxa"/>
            <w:gridSpan w:val="2"/>
            <w:tcBorders>
              <w:tl2br w:val="nil"/>
              <w:tr2bl w:val="nil"/>
            </w:tcBorders>
            <w:tcMar>
              <w:top w:w="15" w:type="dxa"/>
              <w:left w:w="15" w:type="dxa"/>
              <w:bottom w:w="15" w:type="dxa"/>
              <w:right w:w="15" w:type="dxa"/>
            </w:tcMar>
            <w:vAlign w:val="center"/>
          </w:tcPr>
          <w:p w14:paraId="3C45C27B" w14:textId="77777777" w:rsidR="00D66FA9" w:rsidRDefault="00000000">
            <w:pPr>
              <w:snapToGrid w:val="0"/>
              <w:rPr>
                <w:rFonts w:ascii="宋体" w:hAnsi="宋体" w:cs="宋体"/>
                <w:kern w:val="0"/>
                <w:szCs w:val="21"/>
              </w:rPr>
            </w:pPr>
            <w:r>
              <w:rPr>
                <w:rFonts w:ascii="宋体" w:hAnsi="宋体" w:hint="eastAsia"/>
                <w:szCs w:val="21"/>
              </w:rPr>
              <w:t>投标人根据招标人的采购需求，结合展会活动节事类项目的特点，提出服务方案，以该方案设计的科学性、全面性、专业性、人员配置、物流配置、服务效率等方面进行综合评议。优秀得16-20分，良好得11-15分，中得6-10分，一般得1-5分，差不得分。</w:t>
            </w:r>
          </w:p>
        </w:tc>
      </w:tr>
      <w:tr w:rsidR="00D66FA9" w14:paraId="22A37BD1" w14:textId="77777777">
        <w:trPr>
          <w:trHeight w:val="455"/>
          <w:tblCellSpacing w:w="0" w:type="dxa"/>
          <w:jc w:val="center"/>
        </w:trPr>
        <w:tc>
          <w:tcPr>
            <w:tcW w:w="704" w:type="dxa"/>
            <w:tcBorders>
              <w:tl2br w:val="nil"/>
              <w:tr2bl w:val="nil"/>
            </w:tcBorders>
            <w:vAlign w:val="center"/>
          </w:tcPr>
          <w:p w14:paraId="2A8987BA" w14:textId="77777777" w:rsidR="00D66FA9" w:rsidRDefault="00000000">
            <w:pPr>
              <w:pStyle w:val="af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1134" w:type="dxa"/>
            <w:tcBorders>
              <w:tl2br w:val="nil"/>
              <w:tr2bl w:val="nil"/>
            </w:tcBorders>
            <w:tcMar>
              <w:top w:w="15" w:type="dxa"/>
              <w:left w:w="15" w:type="dxa"/>
              <w:bottom w:w="15" w:type="dxa"/>
              <w:right w:w="15" w:type="dxa"/>
            </w:tcMar>
            <w:vAlign w:val="center"/>
          </w:tcPr>
          <w:p w14:paraId="7928A250" w14:textId="77777777" w:rsidR="00D66FA9" w:rsidRDefault="00000000">
            <w:pPr>
              <w:spacing w:line="320" w:lineRule="exact"/>
              <w:jc w:val="center"/>
            </w:pPr>
            <w:r>
              <w:rPr>
                <w:rFonts w:hint="eastAsia"/>
              </w:rPr>
              <w:t>项目团队</w:t>
            </w:r>
          </w:p>
        </w:tc>
        <w:tc>
          <w:tcPr>
            <w:tcW w:w="709" w:type="dxa"/>
            <w:tcBorders>
              <w:tl2br w:val="nil"/>
              <w:tr2bl w:val="nil"/>
            </w:tcBorders>
            <w:tcMar>
              <w:top w:w="15" w:type="dxa"/>
              <w:left w:w="15" w:type="dxa"/>
              <w:bottom w:w="15" w:type="dxa"/>
              <w:right w:w="15" w:type="dxa"/>
            </w:tcMar>
            <w:vAlign w:val="center"/>
          </w:tcPr>
          <w:p w14:paraId="26E7DCA9" w14:textId="77777777" w:rsidR="00D66FA9" w:rsidRDefault="00000000">
            <w:pPr>
              <w:spacing w:line="360" w:lineRule="auto"/>
              <w:jc w:val="center"/>
              <w:rPr>
                <w:rFonts w:ascii="宋体" w:hAnsi="宋体"/>
                <w:szCs w:val="21"/>
              </w:rPr>
            </w:pPr>
            <w:r>
              <w:rPr>
                <w:rFonts w:ascii="宋体" w:hAnsi="宋体" w:hint="eastAsia"/>
                <w:szCs w:val="21"/>
              </w:rPr>
              <w:t>25分</w:t>
            </w:r>
          </w:p>
        </w:tc>
        <w:tc>
          <w:tcPr>
            <w:tcW w:w="6948" w:type="dxa"/>
            <w:gridSpan w:val="2"/>
            <w:tcBorders>
              <w:tl2br w:val="nil"/>
              <w:tr2bl w:val="nil"/>
            </w:tcBorders>
            <w:tcMar>
              <w:top w:w="15" w:type="dxa"/>
              <w:left w:w="15" w:type="dxa"/>
              <w:bottom w:w="15" w:type="dxa"/>
              <w:right w:w="15" w:type="dxa"/>
            </w:tcMar>
            <w:vAlign w:val="center"/>
          </w:tcPr>
          <w:p w14:paraId="28091424" w14:textId="1BD7C96B" w:rsidR="00D66FA9" w:rsidRDefault="00000000">
            <w:pPr>
              <w:pStyle w:val="af7"/>
              <w:numPr>
                <w:ilvl w:val="0"/>
                <w:numId w:val="23"/>
              </w:numPr>
              <w:tabs>
                <w:tab w:val="left" w:pos="125"/>
              </w:tabs>
              <w:snapToGrid w:val="0"/>
              <w:ind w:left="0" w:firstLineChars="0" w:firstLine="0"/>
              <w:jc w:val="left"/>
              <w:rPr>
                <w:rFonts w:ascii="宋体" w:eastAsia="宋体" w:hAnsi="宋体"/>
                <w:szCs w:val="21"/>
              </w:rPr>
            </w:pPr>
            <w:r>
              <w:rPr>
                <w:rFonts w:ascii="宋体" w:eastAsia="宋体" w:hAnsi="宋体" w:hint="eastAsia"/>
                <w:szCs w:val="21"/>
              </w:rPr>
              <w:t>根据项目经理工作经验、资质水平和所负责过的展会设计编印项目（特别是展（博）</w:t>
            </w:r>
            <w:proofErr w:type="gramStart"/>
            <w:r>
              <w:rPr>
                <w:rFonts w:ascii="宋体" w:eastAsia="宋体" w:hAnsi="宋体" w:hint="eastAsia"/>
                <w:szCs w:val="21"/>
              </w:rPr>
              <w:t>览</w:t>
            </w:r>
            <w:proofErr w:type="gramEnd"/>
            <w:r>
              <w:rPr>
                <w:rFonts w:ascii="宋体" w:eastAsia="宋体" w:hAnsi="宋体" w:hint="eastAsia"/>
                <w:szCs w:val="21"/>
              </w:rPr>
              <w:t>会的设计印刷项目）等多方面综合评议，具体如下：</w:t>
            </w:r>
          </w:p>
          <w:p w14:paraId="7F566D42" w14:textId="77777777" w:rsidR="00D66FA9" w:rsidRDefault="00000000">
            <w:pPr>
              <w:pStyle w:val="2"/>
              <w:numPr>
                <w:ilvl w:val="0"/>
                <w:numId w:val="24"/>
              </w:numPr>
              <w:ind w:leftChars="0" w:left="609" w:firstLineChars="0" w:hanging="201"/>
              <w:rPr>
                <w:rFonts w:ascii="宋体" w:hAnsi="宋体"/>
              </w:rPr>
            </w:pPr>
            <w:r>
              <w:rPr>
                <w:rFonts w:ascii="宋体" w:hAnsi="宋体" w:hint="eastAsia"/>
                <w:szCs w:val="21"/>
              </w:rPr>
              <w:t>提供连续</w:t>
            </w:r>
            <w:proofErr w:type="gramStart"/>
            <w:r>
              <w:rPr>
                <w:rFonts w:ascii="宋体" w:hAnsi="宋体" w:hint="eastAsia"/>
                <w:szCs w:val="21"/>
              </w:rPr>
              <w:t>社保证明</w:t>
            </w:r>
            <w:proofErr w:type="gramEnd"/>
            <w:r>
              <w:rPr>
                <w:rFonts w:ascii="宋体" w:hAnsi="宋体" w:hint="eastAsia"/>
                <w:szCs w:val="21"/>
              </w:rPr>
              <w:t>≥8年的得5分，5年（含）～8年的得3分，3年（含）～5年的得2分，1年（含）～3年的得1分，1年以下得0分。要求提供连续的</w:t>
            </w:r>
            <w:proofErr w:type="gramStart"/>
            <w:r>
              <w:rPr>
                <w:rFonts w:ascii="宋体" w:hAnsi="宋体" w:hint="eastAsia"/>
                <w:szCs w:val="21"/>
              </w:rPr>
              <w:t>社保证明</w:t>
            </w:r>
            <w:proofErr w:type="gramEnd"/>
            <w:r>
              <w:rPr>
                <w:rFonts w:ascii="宋体" w:hAnsi="宋体" w:hint="eastAsia"/>
                <w:szCs w:val="21"/>
              </w:rPr>
              <w:t>文件</w:t>
            </w:r>
            <w:r>
              <w:rPr>
                <w:rFonts w:ascii="宋体" w:hAnsi="宋体" w:hint="eastAsia"/>
              </w:rPr>
              <w:t>（包含</w:t>
            </w:r>
            <w:r>
              <w:rPr>
                <w:rFonts w:ascii="宋体" w:hAnsi="宋体" w:hint="eastAsia"/>
                <w:b/>
                <w:bCs/>
                <w:color w:val="FF0000"/>
                <w:highlight w:val="yellow"/>
              </w:rPr>
              <w:t>“验真码”</w:t>
            </w:r>
            <w:r>
              <w:rPr>
                <w:rFonts w:ascii="宋体" w:hAnsi="宋体" w:hint="eastAsia"/>
              </w:rPr>
              <w:t>的完整证明页面）</w:t>
            </w:r>
            <w:r>
              <w:rPr>
                <w:rFonts w:ascii="宋体" w:hAnsi="宋体" w:hint="eastAsia"/>
                <w:szCs w:val="21"/>
              </w:rPr>
              <w:t>并加盖投标人公章。</w:t>
            </w:r>
          </w:p>
          <w:p w14:paraId="31AA886B" w14:textId="77777777" w:rsidR="00D66FA9" w:rsidRDefault="00000000">
            <w:pPr>
              <w:pStyle w:val="2"/>
              <w:numPr>
                <w:ilvl w:val="0"/>
                <w:numId w:val="24"/>
              </w:numPr>
              <w:ind w:leftChars="0" w:left="609" w:firstLineChars="0" w:hanging="201"/>
              <w:rPr>
                <w:rFonts w:ascii="宋体" w:hAnsi="宋体"/>
              </w:rPr>
            </w:pPr>
            <w:r>
              <w:rPr>
                <w:rFonts w:ascii="宋体" w:hAnsi="宋体" w:hint="eastAsia"/>
                <w:szCs w:val="21"/>
              </w:rPr>
              <w:t>综合评议项目经理的相关经验及水平，优秀5分，良好3分，一般1分，其余0分。提供其以项目经理身份参与过的相关项目清单及对应业绩合同关键页（包括但不限于项目名称、业务主方名称、服务内容、合同金额、项目经理信息、签订时间、履约地点、甲乙双方盖章等信息）并加盖投标人公章。投标人提供的资料须足以证明项目成果为该项目经理负责，如所提供证明文件无法判断涉及人员的，不得分。</w:t>
            </w:r>
          </w:p>
          <w:p w14:paraId="76404C0E" w14:textId="77777777" w:rsidR="00D66FA9" w:rsidRDefault="00000000">
            <w:pPr>
              <w:pStyle w:val="af7"/>
              <w:numPr>
                <w:ilvl w:val="0"/>
                <w:numId w:val="23"/>
              </w:numPr>
              <w:tabs>
                <w:tab w:val="left" w:pos="125"/>
              </w:tabs>
              <w:snapToGrid w:val="0"/>
              <w:ind w:left="0" w:firstLineChars="0" w:firstLine="0"/>
              <w:jc w:val="left"/>
              <w:rPr>
                <w:rFonts w:ascii="宋体" w:eastAsia="宋体" w:hAnsi="宋体"/>
                <w:szCs w:val="21"/>
              </w:rPr>
            </w:pPr>
            <w:r>
              <w:rPr>
                <w:rFonts w:ascii="宋体" w:eastAsia="宋体" w:hAnsi="宋体" w:hint="eastAsia"/>
                <w:szCs w:val="21"/>
              </w:rPr>
              <w:t>根据主设计师设计经验、获奖情况、展出所属领域、项目知名度及品牌影响力等综合资质水平比较进行评议，具体如下：</w:t>
            </w:r>
          </w:p>
          <w:p w14:paraId="1BB2B777" w14:textId="77777777" w:rsidR="00D66FA9" w:rsidRDefault="00000000">
            <w:pPr>
              <w:pStyle w:val="2"/>
              <w:numPr>
                <w:ilvl w:val="0"/>
                <w:numId w:val="25"/>
              </w:numPr>
              <w:ind w:leftChars="0" w:left="609" w:firstLineChars="0" w:hanging="201"/>
              <w:rPr>
                <w:rFonts w:ascii="宋体" w:hAnsi="宋体"/>
                <w:szCs w:val="21"/>
              </w:rPr>
            </w:pPr>
            <w:r>
              <w:rPr>
                <w:rFonts w:ascii="宋体" w:hAnsi="宋体" w:hint="eastAsia"/>
                <w:szCs w:val="21"/>
              </w:rPr>
              <w:lastRenderedPageBreak/>
              <w:t>自2022年1月1日至本项目公告发布之日期间有</w:t>
            </w:r>
            <w:proofErr w:type="gramStart"/>
            <w:r>
              <w:rPr>
                <w:rFonts w:ascii="宋体" w:hAnsi="宋体" w:hint="eastAsia"/>
                <w:szCs w:val="21"/>
              </w:rPr>
              <w:t>展会刊类设计</w:t>
            </w:r>
            <w:proofErr w:type="gramEnd"/>
            <w:r>
              <w:rPr>
                <w:rFonts w:ascii="宋体" w:hAnsi="宋体" w:hint="eastAsia"/>
                <w:szCs w:val="21"/>
              </w:rPr>
              <w:t>作品的（电子设计刊物和印刷成品均可），根据累计数量由多到少排名进行评议：第一名得5分，第二名得3分，第三名得1分，其余名次不得分；</w:t>
            </w:r>
          </w:p>
          <w:p w14:paraId="323505CE" w14:textId="77777777" w:rsidR="00D66FA9" w:rsidRDefault="00000000">
            <w:pPr>
              <w:pStyle w:val="2"/>
              <w:numPr>
                <w:ilvl w:val="0"/>
                <w:numId w:val="25"/>
              </w:numPr>
              <w:ind w:leftChars="0" w:left="609" w:firstLineChars="0" w:hanging="201"/>
              <w:rPr>
                <w:rFonts w:ascii="宋体" w:hAnsi="宋体"/>
                <w:szCs w:val="21"/>
              </w:rPr>
            </w:pPr>
            <w:r>
              <w:rPr>
                <w:rFonts w:ascii="宋体" w:hAnsi="宋体" w:hint="eastAsia"/>
                <w:szCs w:val="21"/>
              </w:rPr>
              <w:t>有设计作品在国内外设计行业获奖情况的，根据累计数量由多到少排名进行评议：第一名得5分，第二名得3分，第三名得1分，其余名次不得分；</w:t>
            </w:r>
          </w:p>
          <w:p w14:paraId="372C84CE" w14:textId="77777777" w:rsidR="00D66FA9" w:rsidRDefault="00000000">
            <w:pPr>
              <w:pStyle w:val="2"/>
              <w:numPr>
                <w:ilvl w:val="0"/>
                <w:numId w:val="25"/>
              </w:numPr>
              <w:ind w:leftChars="0" w:left="609" w:firstLineChars="0" w:hanging="201"/>
              <w:rPr>
                <w:rFonts w:ascii="宋体" w:hAnsi="宋体"/>
                <w:szCs w:val="21"/>
              </w:rPr>
            </w:pPr>
            <w:r>
              <w:rPr>
                <w:rFonts w:ascii="宋体" w:hAnsi="宋体" w:hint="eastAsia"/>
                <w:szCs w:val="21"/>
              </w:rPr>
              <w:t>有设计作品在国内外展会展出的，根据累计数量由多到少排名进行评议：第一名得5分，第二名得3分，第三名得1分，其余名次不得分。</w:t>
            </w:r>
          </w:p>
          <w:p w14:paraId="41EFABED" w14:textId="77777777" w:rsidR="00D66FA9" w:rsidRDefault="00000000">
            <w:pPr>
              <w:pStyle w:val="2"/>
              <w:ind w:leftChars="0" w:left="0" w:firstLineChars="0"/>
              <w:rPr>
                <w:rFonts w:ascii="宋体" w:hAnsi="宋体" w:cs="宋体"/>
                <w:kern w:val="0"/>
                <w:szCs w:val="21"/>
              </w:rPr>
            </w:pPr>
            <w:r>
              <w:rPr>
                <w:rFonts w:ascii="宋体" w:hAnsi="宋体" w:hint="eastAsia"/>
                <w:szCs w:val="21"/>
              </w:rPr>
              <w:t>投标人提供的资料须足以证明设计、获奖、展出的项目成果为主设计师主理，并加盖投标人公章；如所提供证明文件无法判断设计人员的，该项不得分；投标人</w:t>
            </w:r>
            <w:proofErr w:type="gramStart"/>
            <w:r>
              <w:rPr>
                <w:rFonts w:ascii="宋体" w:hAnsi="宋体" w:hint="eastAsia"/>
                <w:szCs w:val="21"/>
              </w:rPr>
              <w:t>自述自证文件</w:t>
            </w:r>
            <w:proofErr w:type="gramEnd"/>
            <w:r>
              <w:rPr>
                <w:rFonts w:ascii="宋体" w:hAnsi="宋体" w:hint="eastAsia"/>
                <w:szCs w:val="21"/>
              </w:rPr>
              <w:t>为无效证明文件。</w:t>
            </w:r>
          </w:p>
        </w:tc>
      </w:tr>
      <w:tr w:rsidR="00D66FA9" w14:paraId="7825C760" w14:textId="77777777">
        <w:trPr>
          <w:trHeight w:val="663"/>
          <w:tblCellSpacing w:w="0" w:type="dxa"/>
          <w:jc w:val="center"/>
        </w:trPr>
        <w:tc>
          <w:tcPr>
            <w:tcW w:w="704" w:type="dxa"/>
            <w:tcBorders>
              <w:tl2br w:val="nil"/>
              <w:tr2bl w:val="nil"/>
            </w:tcBorders>
            <w:vAlign w:val="center"/>
          </w:tcPr>
          <w:p w14:paraId="74D1B6CC" w14:textId="77777777" w:rsidR="00D66FA9" w:rsidRDefault="00000000">
            <w:pPr>
              <w:pStyle w:val="af7"/>
              <w:spacing w:line="360" w:lineRule="auto"/>
              <w:ind w:firstLineChars="0" w:firstLine="0"/>
              <w:jc w:val="center"/>
              <w:rPr>
                <w:rFonts w:ascii="宋体" w:eastAsia="宋体" w:hAnsi="宋体"/>
                <w:szCs w:val="21"/>
              </w:rPr>
            </w:pPr>
            <w:r>
              <w:rPr>
                <w:rFonts w:ascii="宋体" w:eastAsia="宋体" w:hAnsi="宋体" w:hint="eastAsia"/>
                <w:szCs w:val="21"/>
              </w:rPr>
              <w:lastRenderedPageBreak/>
              <w:t>3</w:t>
            </w:r>
          </w:p>
        </w:tc>
        <w:tc>
          <w:tcPr>
            <w:tcW w:w="1134" w:type="dxa"/>
            <w:tcBorders>
              <w:tl2br w:val="nil"/>
              <w:tr2bl w:val="nil"/>
            </w:tcBorders>
            <w:tcMar>
              <w:top w:w="15" w:type="dxa"/>
              <w:left w:w="15" w:type="dxa"/>
              <w:bottom w:w="15" w:type="dxa"/>
              <w:right w:w="15" w:type="dxa"/>
            </w:tcMar>
            <w:vAlign w:val="center"/>
          </w:tcPr>
          <w:p w14:paraId="2C5EA0F4" w14:textId="77777777" w:rsidR="00D66FA9" w:rsidRDefault="00000000">
            <w:pPr>
              <w:spacing w:line="320" w:lineRule="exact"/>
              <w:jc w:val="center"/>
            </w:pPr>
            <w:r>
              <w:rPr>
                <w:rFonts w:hint="eastAsia"/>
              </w:rPr>
              <w:t>应急方案</w:t>
            </w:r>
          </w:p>
        </w:tc>
        <w:tc>
          <w:tcPr>
            <w:tcW w:w="709" w:type="dxa"/>
            <w:tcBorders>
              <w:tl2br w:val="nil"/>
              <w:tr2bl w:val="nil"/>
            </w:tcBorders>
            <w:tcMar>
              <w:top w:w="15" w:type="dxa"/>
              <w:left w:w="15" w:type="dxa"/>
              <w:bottom w:w="15" w:type="dxa"/>
              <w:right w:w="15" w:type="dxa"/>
            </w:tcMar>
            <w:vAlign w:val="center"/>
          </w:tcPr>
          <w:p w14:paraId="45517965" w14:textId="77777777" w:rsidR="00D66FA9" w:rsidRDefault="00000000">
            <w:pPr>
              <w:spacing w:line="360" w:lineRule="auto"/>
              <w:jc w:val="center"/>
              <w:rPr>
                <w:rFonts w:ascii="宋体" w:hAnsi="宋体"/>
                <w:szCs w:val="21"/>
              </w:rPr>
            </w:pPr>
            <w:r>
              <w:rPr>
                <w:rFonts w:ascii="宋体" w:hAnsi="宋体" w:hint="eastAsia"/>
                <w:szCs w:val="21"/>
              </w:rPr>
              <w:t>15分</w:t>
            </w:r>
          </w:p>
        </w:tc>
        <w:tc>
          <w:tcPr>
            <w:tcW w:w="6948" w:type="dxa"/>
            <w:gridSpan w:val="2"/>
            <w:tcBorders>
              <w:tl2br w:val="nil"/>
              <w:tr2bl w:val="nil"/>
            </w:tcBorders>
            <w:tcMar>
              <w:top w:w="15" w:type="dxa"/>
              <w:left w:w="15" w:type="dxa"/>
              <w:bottom w:w="15" w:type="dxa"/>
              <w:right w:w="15" w:type="dxa"/>
            </w:tcMar>
            <w:vAlign w:val="center"/>
          </w:tcPr>
          <w:p w14:paraId="61AAFFD7" w14:textId="77777777" w:rsidR="00D66FA9" w:rsidRDefault="00000000">
            <w:pPr>
              <w:widowControl/>
              <w:ind w:right="30"/>
              <w:jc w:val="left"/>
              <w:rPr>
                <w:rFonts w:ascii="宋体" w:eastAsia="微软雅黑" w:hAnsi="宋体" w:cs="宋体"/>
                <w:kern w:val="0"/>
                <w:szCs w:val="21"/>
              </w:rPr>
            </w:pPr>
            <w:r>
              <w:rPr>
                <w:rFonts w:ascii="宋体" w:hAnsi="宋体" w:hint="eastAsia"/>
                <w:szCs w:val="21"/>
              </w:rPr>
              <w:t>投标人须根据展会需求设计制作要求高、交期紧迫等特点制定针对出现紧急或意外情况时的应急保障方案，包括但不仅限于设计排版、材料储备、排产、运输、交货期、加印等各个方面。方案必须全面、细致周详、措施必须切实可行。优秀得15分，良好得12分，中得9分，一般得5分，差不得分。</w:t>
            </w:r>
          </w:p>
        </w:tc>
      </w:tr>
      <w:tr w:rsidR="00D66FA9" w14:paraId="4B11E635" w14:textId="77777777">
        <w:trPr>
          <w:trHeight w:val="555"/>
          <w:tblCellSpacing w:w="0" w:type="dxa"/>
          <w:jc w:val="center"/>
        </w:trPr>
        <w:tc>
          <w:tcPr>
            <w:tcW w:w="9495" w:type="dxa"/>
            <w:gridSpan w:val="5"/>
            <w:tcBorders>
              <w:tl2br w:val="nil"/>
              <w:tr2bl w:val="nil"/>
            </w:tcBorders>
          </w:tcPr>
          <w:p w14:paraId="5C5E99C5" w14:textId="77777777" w:rsidR="00D66FA9" w:rsidRDefault="00000000">
            <w:pPr>
              <w:jc w:val="center"/>
              <w:rPr>
                <w:b/>
                <w:bCs/>
              </w:rPr>
            </w:pPr>
            <w:r>
              <w:rPr>
                <w:rFonts w:hint="eastAsia"/>
                <w:b/>
                <w:bCs/>
              </w:rPr>
              <w:t>价格评议项（</w:t>
            </w:r>
            <w:r>
              <w:rPr>
                <w:rFonts w:hint="eastAsia"/>
              </w:rPr>
              <w:t>0</w:t>
            </w:r>
            <w:r>
              <w:rPr>
                <w:rFonts w:hint="eastAsia"/>
                <w:b/>
                <w:bCs/>
              </w:rPr>
              <w:t>分）</w:t>
            </w:r>
          </w:p>
          <w:p w14:paraId="343E09FC" w14:textId="77777777" w:rsidR="00D66FA9" w:rsidRDefault="00000000">
            <w:pPr>
              <w:jc w:val="center"/>
            </w:pPr>
            <w:r>
              <w:rPr>
                <w:rFonts w:hint="eastAsia"/>
                <w:b/>
                <w:bCs/>
              </w:rPr>
              <w:t>（说明：以下所称的“投标报价”均是指税前总金额，即净价）</w:t>
            </w:r>
          </w:p>
        </w:tc>
      </w:tr>
      <w:tr w:rsidR="00D66FA9" w14:paraId="2A30F9E0" w14:textId="77777777">
        <w:trPr>
          <w:trHeight w:val="555"/>
          <w:tblCellSpacing w:w="0" w:type="dxa"/>
          <w:jc w:val="center"/>
        </w:trPr>
        <w:tc>
          <w:tcPr>
            <w:tcW w:w="704" w:type="dxa"/>
            <w:vMerge w:val="restart"/>
            <w:tcBorders>
              <w:tl2br w:val="nil"/>
              <w:tr2bl w:val="nil"/>
            </w:tcBorders>
            <w:vAlign w:val="center"/>
          </w:tcPr>
          <w:p w14:paraId="08B95B0B" w14:textId="77777777" w:rsidR="00D66FA9" w:rsidRDefault="00000000">
            <w:pPr>
              <w:spacing w:line="360" w:lineRule="auto"/>
              <w:jc w:val="center"/>
              <w:rPr>
                <w:rFonts w:ascii="宋体" w:hAnsi="宋体"/>
                <w:szCs w:val="21"/>
              </w:rPr>
            </w:pPr>
            <w:r>
              <w:rPr>
                <w:rFonts w:ascii="宋体" w:hAnsi="宋体" w:hint="eastAsia"/>
                <w:szCs w:val="21"/>
              </w:rPr>
              <w:t>价格评议</w:t>
            </w:r>
          </w:p>
        </w:tc>
        <w:tc>
          <w:tcPr>
            <w:tcW w:w="8791" w:type="dxa"/>
            <w:gridSpan w:val="4"/>
            <w:tcBorders>
              <w:tl2br w:val="nil"/>
              <w:tr2bl w:val="nil"/>
            </w:tcBorders>
            <w:tcMar>
              <w:top w:w="15" w:type="dxa"/>
              <w:left w:w="15" w:type="dxa"/>
              <w:bottom w:w="15" w:type="dxa"/>
              <w:right w:w="15" w:type="dxa"/>
            </w:tcMar>
            <w:vAlign w:val="center"/>
          </w:tcPr>
          <w:p w14:paraId="49E67C07" w14:textId="77777777" w:rsidR="00D66FA9"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D66FA9" w14:paraId="07E3BF9C" w14:textId="77777777">
        <w:trPr>
          <w:trHeight w:val="555"/>
          <w:tblCellSpacing w:w="0" w:type="dxa"/>
          <w:jc w:val="center"/>
        </w:trPr>
        <w:tc>
          <w:tcPr>
            <w:tcW w:w="704" w:type="dxa"/>
            <w:vMerge/>
            <w:tcBorders>
              <w:tl2br w:val="nil"/>
              <w:tr2bl w:val="nil"/>
            </w:tcBorders>
          </w:tcPr>
          <w:p w14:paraId="33EEDE58" w14:textId="77777777" w:rsidR="00D66FA9" w:rsidRDefault="00D66FA9">
            <w:pPr>
              <w:spacing w:line="360" w:lineRule="auto"/>
              <w:jc w:val="center"/>
              <w:rPr>
                <w:rFonts w:ascii="宋体" w:hAnsi="宋体"/>
                <w:szCs w:val="21"/>
              </w:rPr>
            </w:pPr>
          </w:p>
        </w:tc>
        <w:tc>
          <w:tcPr>
            <w:tcW w:w="1134" w:type="dxa"/>
            <w:vMerge w:val="restart"/>
            <w:tcBorders>
              <w:tl2br w:val="nil"/>
              <w:tr2bl w:val="nil"/>
            </w:tcBorders>
            <w:vAlign w:val="center"/>
          </w:tcPr>
          <w:p w14:paraId="6DD492E2" w14:textId="77777777" w:rsidR="00D66FA9" w:rsidRDefault="00000000">
            <w:pPr>
              <w:spacing w:line="360" w:lineRule="auto"/>
              <w:jc w:val="center"/>
              <w:rPr>
                <w:rFonts w:ascii="宋体" w:hAnsi="宋体"/>
                <w:szCs w:val="21"/>
              </w:rPr>
            </w:pPr>
            <w:r>
              <w:rPr>
                <w:rFonts w:ascii="宋体" w:hAnsi="宋体" w:hint="eastAsia"/>
                <w:bCs/>
                <w:szCs w:val="21"/>
              </w:rPr>
              <w:t>基准价</w:t>
            </w:r>
          </w:p>
        </w:tc>
        <w:tc>
          <w:tcPr>
            <w:tcW w:w="7657" w:type="dxa"/>
            <w:gridSpan w:val="3"/>
            <w:tcBorders>
              <w:tl2br w:val="nil"/>
              <w:tr2bl w:val="nil"/>
            </w:tcBorders>
            <w:vAlign w:val="center"/>
          </w:tcPr>
          <w:p w14:paraId="0F13DBCB" w14:textId="77777777" w:rsidR="00D66FA9"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D66FA9" w14:paraId="69B1A7D6" w14:textId="77777777">
        <w:trPr>
          <w:trHeight w:val="555"/>
          <w:tblCellSpacing w:w="0" w:type="dxa"/>
          <w:jc w:val="center"/>
        </w:trPr>
        <w:tc>
          <w:tcPr>
            <w:tcW w:w="704" w:type="dxa"/>
            <w:vMerge/>
            <w:tcBorders>
              <w:tl2br w:val="nil"/>
              <w:tr2bl w:val="nil"/>
            </w:tcBorders>
          </w:tcPr>
          <w:p w14:paraId="473A7460" w14:textId="77777777" w:rsidR="00D66FA9" w:rsidRDefault="00D66FA9">
            <w:pPr>
              <w:spacing w:line="360" w:lineRule="auto"/>
              <w:jc w:val="center"/>
              <w:rPr>
                <w:rFonts w:ascii="宋体" w:hAnsi="宋体"/>
                <w:szCs w:val="21"/>
              </w:rPr>
            </w:pPr>
          </w:p>
        </w:tc>
        <w:tc>
          <w:tcPr>
            <w:tcW w:w="1134" w:type="dxa"/>
            <w:vMerge/>
            <w:tcBorders>
              <w:tl2br w:val="nil"/>
              <w:tr2bl w:val="nil"/>
            </w:tcBorders>
            <w:vAlign w:val="center"/>
          </w:tcPr>
          <w:p w14:paraId="288F6343" w14:textId="77777777" w:rsidR="00D66FA9" w:rsidRDefault="00D66FA9">
            <w:pPr>
              <w:spacing w:line="360" w:lineRule="auto"/>
              <w:jc w:val="center"/>
              <w:rPr>
                <w:rFonts w:ascii="宋体" w:hAnsi="宋体"/>
                <w:szCs w:val="21"/>
              </w:rPr>
            </w:pPr>
          </w:p>
        </w:tc>
        <w:tc>
          <w:tcPr>
            <w:tcW w:w="7657" w:type="dxa"/>
            <w:gridSpan w:val="3"/>
            <w:tcBorders>
              <w:tl2br w:val="nil"/>
              <w:tr2bl w:val="nil"/>
            </w:tcBorders>
            <w:vAlign w:val="center"/>
          </w:tcPr>
          <w:p w14:paraId="1FDFD9C2" w14:textId="77777777" w:rsidR="00D66FA9" w:rsidRDefault="00000000">
            <w:pPr>
              <w:spacing w:line="240" w:lineRule="atLeast"/>
              <w:jc w:val="left"/>
              <w:rPr>
                <w:rFonts w:ascii="宋体" w:hAnsi="宋体"/>
                <w:szCs w:val="21"/>
              </w:rPr>
            </w:pPr>
            <w:r>
              <w:rPr>
                <w:rFonts w:ascii="宋体" w:hAnsi="宋体" w:hint="eastAsia"/>
                <w:szCs w:val="21"/>
              </w:rPr>
              <w:t>□取所有有效投标报价算术平均值。</w:t>
            </w:r>
          </w:p>
        </w:tc>
      </w:tr>
      <w:tr w:rsidR="00D66FA9" w14:paraId="0C3CAF5F" w14:textId="77777777">
        <w:trPr>
          <w:trHeight w:val="540"/>
          <w:tblCellSpacing w:w="0" w:type="dxa"/>
          <w:jc w:val="center"/>
        </w:trPr>
        <w:tc>
          <w:tcPr>
            <w:tcW w:w="704" w:type="dxa"/>
            <w:vMerge/>
            <w:tcBorders>
              <w:tl2br w:val="nil"/>
              <w:tr2bl w:val="nil"/>
            </w:tcBorders>
          </w:tcPr>
          <w:p w14:paraId="5F80BE11" w14:textId="77777777" w:rsidR="00D66FA9" w:rsidRDefault="00D66FA9">
            <w:pPr>
              <w:spacing w:line="360" w:lineRule="auto"/>
              <w:jc w:val="center"/>
              <w:rPr>
                <w:rFonts w:ascii="宋体" w:hAnsi="宋体"/>
                <w:szCs w:val="21"/>
              </w:rPr>
            </w:pPr>
          </w:p>
        </w:tc>
        <w:tc>
          <w:tcPr>
            <w:tcW w:w="1134" w:type="dxa"/>
            <w:vMerge/>
            <w:tcBorders>
              <w:tl2br w:val="nil"/>
              <w:tr2bl w:val="nil"/>
            </w:tcBorders>
            <w:vAlign w:val="center"/>
          </w:tcPr>
          <w:p w14:paraId="69087FA5" w14:textId="77777777" w:rsidR="00D66FA9" w:rsidRDefault="00D66FA9">
            <w:pPr>
              <w:spacing w:line="360" w:lineRule="auto"/>
              <w:jc w:val="center"/>
              <w:rPr>
                <w:rFonts w:ascii="宋体" w:hAnsi="宋体"/>
                <w:szCs w:val="21"/>
              </w:rPr>
            </w:pPr>
          </w:p>
        </w:tc>
        <w:tc>
          <w:tcPr>
            <w:tcW w:w="7657" w:type="dxa"/>
            <w:gridSpan w:val="3"/>
            <w:tcBorders>
              <w:tl2br w:val="nil"/>
              <w:tr2bl w:val="nil"/>
            </w:tcBorders>
            <w:vAlign w:val="center"/>
          </w:tcPr>
          <w:p w14:paraId="0615C53F" w14:textId="77777777" w:rsidR="00D66FA9"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D66FA9" w14:paraId="357CB730" w14:textId="77777777">
        <w:trPr>
          <w:trHeight w:val="555"/>
          <w:tblCellSpacing w:w="0" w:type="dxa"/>
          <w:jc w:val="center"/>
        </w:trPr>
        <w:tc>
          <w:tcPr>
            <w:tcW w:w="704" w:type="dxa"/>
            <w:vMerge/>
            <w:tcBorders>
              <w:tl2br w:val="nil"/>
              <w:tr2bl w:val="nil"/>
            </w:tcBorders>
          </w:tcPr>
          <w:p w14:paraId="0F208CCE" w14:textId="77777777" w:rsidR="00D66FA9" w:rsidRDefault="00D66FA9">
            <w:pPr>
              <w:spacing w:line="360" w:lineRule="auto"/>
              <w:jc w:val="center"/>
              <w:rPr>
                <w:rFonts w:ascii="宋体" w:hAnsi="宋体"/>
                <w:szCs w:val="21"/>
              </w:rPr>
            </w:pPr>
          </w:p>
        </w:tc>
        <w:tc>
          <w:tcPr>
            <w:tcW w:w="1134" w:type="dxa"/>
            <w:vMerge w:val="restart"/>
            <w:tcBorders>
              <w:tl2br w:val="nil"/>
              <w:tr2bl w:val="nil"/>
            </w:tcBorders>
            <w:vAlign w:val="center"/>
          </w:tcPr>
          <w:p w14:paraId="6EC684A3" w14:textId="77777777" w:rsidR="00D66FA9"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50DB5E32" w14:textId="77777777" w:rsidR="00D66FA9" w:rsidRDefault="00000000">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094" w:type="dxa"/>
            <w:tcBorders>
              <w:tl2br w:val="nil"/>
              <w:tr2bl w:val="nil"/>
            </w:tcBorders>
            <w:vAlign w:val="center"/>
          </w:tcPr>
          <w:p w14:paraId="0AB97D1C" w14:textId="77777777" w:rsidR="00D66FA9"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09013F97" w14:textId="77777777" w:rsidR="00D66FA9"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0FF141F9" w14:textId="77777777" w:rsidR="00D66FA9" w:rsidRDefault="00000000">
            <w:pPr>
              <w:spacing w:line="240" w:lineRule="atLeast"/>
              <w:jc w:val="left"/>
              <w:rPr>
                <w:rFonts w:ascii="宋体" w:cs="宋体"/>
                <w:kern w:val="0"/>
                <w:szCs w:val="21"/>
              </w:rPr>
            </w:pPr>
            <w:r>
              <w:rPr>
                <w:rFonts w:ascii="宋体" w:hAnsi="宋体" w:hint="eastAsia"/>
                <w:szCs w:val="21"/>
              </w:rPr>
              <w:t>最低得0分。</w:t>
            </w:r>
          </w:p>
        </w:tc>
      </w:tr>
      <w:tr w:rsidR="00D66FA9" w14:paraId="6118FC6E" w14:textId="77777777">
        <w:trPr>
          <w:trHeight w:val="555"/>
          <w:tblCellSpacing w:w="0" w:type="dxa"/>
          <w:jc w:val="center"/>
        </w:trPr>
        <w:tc>
          <w:tcPr>
            <w:tcW w:w="704" w:type="dxa"/>
            <w:vMerge/>
            <w:tcBorders>
              <w:tl2br w:val="nil"/>
              <w:tr2bl w:val="nil"/>
            </w:tcBorders>
          </w:tcPr>
          <w:p w14:paraId="0C8C7C17" w14:textId="77777777" w:rsidR="00D66FA9" w:rsidRDefault="00D66FA9">
            <w:pPr>
              <w:spacing w:line="360" w:lineRule="auto"/>
              <w:jc w:val="center"/>
              <w:rPr>
                <w:rFonts w:ascii="宋体" w:hAnsi="宋体"/>
                <w:szCs w:val="21"/>
              </w:rPr>
            </w:pPr>
          </w:p>
        </w:tc>
        <w:tc>
          <w:tcPr>
            <w:tcW w:w="1134" w:type="dxa"/>
            <w:vMerge/>
            <w:tcBorders>
              <w:tl2br w:val="nil"/>
              <w:tr2bl w:val="nil"/>
            </w:tcBorders>
            <w:vAlign w:val="center"/>
          </w:tcPr>
          <w:p w14:paraId="0481350F" w14:textId="77777777" w:rsidR="00D66FA9" w:rsidRDefault="00D66FA9">
            <w:pPr>
              <w:spacing w:line="360" w:lineRule="auto"/>
              <w:jc w:val="center"/>
              <w:rPr>
                <w:rFonts w:ascii="宋体" w:hAnsi="宋体"/>
                <w:szCs w:val="21"/>
              </w:rPr>
            </w:pPr>
          </w:p>
        </w:tc>
        <w:tc>
          <w:tcPr>
            <w:tcW w:w="1563" w:type="dxa"/>
            <w:gridSpan w:val="2"/>
            <w:tcBorders>
              <w:tl2br w:val="nil"/>
              <w:tr2bl w:val="nil"/>
            </w:tcBorders>
            <w:vAlign w:val="center"/>
          </w:tcPr>
          <w:p w14:paraId="6BDD247D" w14:textId="77777777" w:rsidR="00D66FA9" w:rsidRDefault="00000000">
            <w:pPr>
              <w:spacing w:line="240" w:lineRule="atLeast"/>
              <w:jc w:val="center"/>
              <w:rPr>
                <w:rFonts w:ascii="宋体" w:cs="宋体"/>
                <w:kern w:val="0"/>
                <w:szCs w:val="21"/>
              </w:rPr>
            </w:pPr>
            <w:r>
              <w:rPr>
                <w:rFonts w:ascii="宋体" w:hAnsi="宋体" w:hint="eastAsia"/>
                <w:szCs w:val="21"/>
              </w:rPr>
              <w:t>□固定乘积法</w:t>
            </w:r>
          </w:p>
        </w:tc>
        <w:tc>
          <w:tcPr>
            <w:tcW w:w="6094" w:type="dxa"/>
            <w:tcBorders>
              <w:tl2br w:val="nil"/>
              <w:tr2bl w:val="nil"/>
            </w:tcBorders>
            <w:vAlign w:val="center"/>
          </w:tcPr>
          <w:p w14:paraId="1DCDB76A" w14:textId="77777777" w:rsidR="00D66FA9" w:rsidRDefault="00000000">
            <w:pPr>
              <w:autoSpaceDE w:val="0"/>
              <w:autoSpaceDN w:val="0"/>
              <w:adjustRightInd w:val="0"/>
              <w:snapToGrid w:val="0"/>
              <w:jc w:val="left"/>
              <w:rPr>
                <w:rStyle w:val="af4"/>
                <w:rFonts w:ascii="宋体" w:hAnsi="宋体"/>
              </w:rPr>
            </w:pPr>
            <w:r>
              <w:rPr>
                <w:rStyle w:val="af4"/>
                <w:rFonts w:ascii="宋体" w:hAnsi="宋体" w:hint="eastAsia"/>
              </w:rPr>
              <w:t>价格得分=（1-A×｜1-投标报价/Z｜）×M</w:t>
            </w:r>
          </w:p>
          <w:p w14:paraId="7802157A" w14:textId="77777777" w:rsidR="00D66FA9" w:rsidRDefault="00000000">
            <w:pPr>
              <w:numPr>
                <w:ilvl w:val="0"/>
                <w:numId w:val="26"/>
              </w:numPr>
              <w:autoSpaceDE w:val="0"/>
              <w:autoSpaceDN w:val="0"/>
              <w:adjustRightInd w:val="0"/>
              <w:snapToGrid w:val="0"/>
              <w:jc w:val="left"/>
              <w:rPr>
                <w:rStyle w:val="af4"/>
                <w:rFonts w:ascii="宋体" w:hAnsi="宋体"/>
              </w:rPr>
            </w:pPr>
            <w:r>
              <w:rPr>
                <w:rStyle w:val="af4"/>
                <w:rFonts w:ascii="宋体" w:hAnsi="宋体" w:hint="eastAsia"/>
              </w:rPr>
              <w:t xml:space="preserve">M= </w:t>
            </w:r>
            <w:r>
              <w:rPr>
                <w:rFonts w:ascii="宋体" w:hAnsi="宋体" w:hint="eastAsia"/>
                <w:szCs w:val="21"/>
              </w:rPr>
              <w:t>××</w:t>
            </w:r>
            <w:r>
              <w:rPr>
                <w:rStyle w:val="af4"/>
                <w:rFonts w:ascii="宋体" w:hAnsi="宋体" w:hint="eastAsia"/>
              </w:rPr>
              <w:t xml:space="preserve"> （价格评价分项满分值），Z为本次招标基准价；</w:t>
            </w:r>
          </w:p>
          <w:p w14:paraId="02FEDD77" w14:textId="77777777" w:rsidR="00D66FA9" w:rsidRDefault="00000000">
            <w:pPr>
              <w:numPr>
                <w:ilvl w:val="0"/>
                <w:numId w:val="26"/>
              </w:numPr>
              <w:autoSpaceDE w:val="0"/>
              <w:autoSpaceDN w:val="0"/>
              <w:adjustRightInd w:val="0"/>
              <w:snapToGrid w:val="0"/>
              <w:jc w:val="left"/>
              <w:rPr>
                <w:rStyle w:val="af4"/>
                <w:rFonts w:ascii="宋体" w:hAnsi="宋体"/>
              </w:rPr>
            </w:pPr>
            <w:r>
              <w:rPr>
                <w:rStyle w:val="af4"/>
                <w:rFonts w:ascii="宋体" w:hAnsi="宋体" w:hint="eastAsia"/>
              </w:rPr>
              <w:t>A为价格调整系数，当投标报价低于本次招标最佳报价（即基准价）时，A=0.5；当投标报价高于次招标基准价时，取A=1；</w:t>
            </w:r>
          </w:p>
          <w:p w14:paraId="0682C054" w14:textId="77777777" w:rsidR="00D66FA9" w:rsidRDefault="00000000">
            <w:pPr>
              <w:numPr>
                <w:ilvl w:val="0"/>
                <w:numId w:val="26"/>
              </w:numPr>
              <w:jc w:val="left"/>
              <w:rPr>
                <w:rFonts w:ascii="宋体" w:cs="宋体"/>
                <w:kern w:val="0"/>
                <w:szCs w:val="21"/>
              </w:rPr>
            </w:pPr>
            <w:r>
              <w:rPr>
                <w:rStyle w:val="af4"/>
                <w:rFonts w:ascii="宋体" w:hAnsi="宋体" w:hint="eastAsia"/>
              </w:rPr>
              <w:t>计算分数时四舍五入取小数点后两位，当价格分＜0时，取0。</w:t>
            </w:r>
          </w:p>
        </w:tc>
      </w:tr>
      <w:tr w:rsidR="00D66FA9" w14:paraId="19C6A93F" w14:textId="77777777">
        <w:trPr>
          <w:trHeight w:val="555"/>
          <w:tblCellSpacing w:w="0" w:type="dxa"/>
          <w:jc w:val="center"/>
        </w:trPr>
        <w:tc>
          <w:tcPr>
            <w:tcW w:w="704" w:type="dxa"/>
            <w:vMerge/>
            <w:tcBorders>
              <w:tl2br w:val="nil"/>
              <w:tr2bl w:val="nil"/>
            </w:tcBorders>
          </w:tcPr>
          <w:p w14:paraId="1698F55A" w14:textId="77777777" w:rsidR="00D66FA9" w:rsidRDefault="00D66FA9">
            <w:pPr>
              <w:spacing w:line="360" w:lineRule="auto"/>
              <w:jc w:val="center"/>
              <w:rPr>
                <w:rFonts w:ascii="宋体" w:hAnsi="宋体"/>
                <w:szCs w:val="21"/>
              </w:rPr>
            </w:pPr>
          </w:p>
        </w:tc>
        <w:tc>
          <w:tcPr>
            <w:tcW w:w="1134" w:type="dxa"/>
            <w:vMerge/>
            <w:tcBorders>
              <w:tl2br w:val="nil"/>
              <w:tr2bl w:val="nil"/>
            </w:tcBorders>
            <w:vAlign w:val="center"/>
          </w:tcPr>
          <w:p w14:paraId="05092962" w14:textId="77777777" w:rsidR="00D66FA9" w:rsidRDefault="00D66FA9">
            <w:pPr>
              <w:spacing w:line="360" w:lineRule="auto"/>
              <w:jc w:val="center"/>
              <w:rPr>
                <w:rFonts w:ascii="宋体" w:hAnsi="宋体"/>
                <w:szCs w:val="21"/>
              </w:rPr>
            </w:pPr>
          </w:p>
        </w:tc>
        <w:tc>
          <w:tcPr>
            <w:tcW w:w="1563" w:type="dxa"/>
            <w:gridSpan w:val="2"/>
            <w:tcBorders>
              <w:tl2br w:val="nil"/>
              <w:tr2bl w:val="nil"/>
            </w:tcBorders>
            <w:vAlign w:val="center"/>
          </w:tcPr>
          <w:p w14:paraId="4B85441B" w14:textId="77777777" w:rsidR="00D66FA9"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6094" w:type="dxa"/>
            <w:tcBorders>
              <w:tl2br w:val="nil"/>
              <w:tr2bl w:val="nil"/>
            </w:tcBorders>
            <w:vAlign w:val="center"/>
          </w:tcPr>
          <w:p w14:paraId="52929FCA" w14:textId="77777777" w:rsidR="00D66FA9" w:rsidRDefault="00000000">
            <w:pPr>
              <w:autoSpaceDE w:val="0"/>
              <w:autoSpaceDN w:val="0"/>
              <w:adjustRightInd w:val="0"/>
              <w:snapToGrid w:val="0"/>
              <w:jc w:val="left"/>
              <w:rPr>
                <w:rStyle w:val="af4"/>
                <w:rFonts w:ascii="宋体" w:hAnsi="宋体"/>
              </w:rPr>
            </w:pPr>
            <w:r>
              <w:rPr>
                <w:rStyle w:val="af4"/>
                <w:rFonts w:ascii="宋体" w:hAnsi="宋体" w:hint="eastAsia"/>
              </w:rPr>
              <w:t>价格得分=（1-｜投标报价-基准价｜÷基准价）×价格权重分</w:t>
            </w:r>
          </w:p>
          <w:p w14:paraId="5E08FC5F" w14:textId="77777777" w:rsidR="00D66FA9" w:rsidRDefault="00000000">
            <w:pPr>
              <w:autoSpaceDE w:val="0"/>
              <w:autoSpaceDN w:val="0"/>
              <w:adjustRightInd w:val="0"/>
              <w:snapToGrid w:val="0"/>
              <w:jc w:val="left"/>
              <w:rPr>
                <w:rFonts w:ascii="宋体" w:cs="宋体"/>
                <w:kern w:val="0"/>
                <w:szCs w:val="21"/>
              </w:rPr>
            </w:pPr>
            <w:r>
              <w:rPr>
                <w:rStyle w:val="af4"/>
                <w:rFonts w:ascii="宋体" w:hAnsi="宋体" w:hint="eastAsia"/>
              </w:rPr>
              <w:t>说明：报价最接近基准价的投标人价格分最高，价格分保留至小数点后两位。</w:t>
            </w:r>
          </w:p>
        </w:tc>
      </w:tr>
    </w:tbl>
    <w:p w14:paraId="75579C77" w14:textId="77777777" w:rsidR="00D66FA9"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3D1A857B" w14:textId="77777777" w:rsidR="00D66FA9" w:rsidRDefault="00000000">
      <w:pPr>
        <w:numPr>
          <w:ilvl w:val="0"/>
          <w:numId w:val="27"/>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3D7F8A16" w14:textId="77777777" w:rsidR="00D66FA9" w:rsidRDefault="00000000">
      <w:pPr>
        <w:numPr>
          <w:ilvl w:val="0"/>
          <w:numId w:val="27"/>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60E155FE" w14:textId="77777777" w:rsidR="00D66FA9" w:rsidRDefault="00000000">
      <w:pPr>
        <w:spacing w:line="360" w:lineRule="auto"/>
        <w:ind w:firstLineChars="200" w:firstLine="420"/>
        <w:rPr>
          <w:rFonts w:ascii="宋体" w:hAnsi="宋体"/>
          <w:b/>
          <w:szCs w:val="21"/>
        </w:rPr>
      </w:pPr>
      <w:r>
        <w:rPr>
          <w:rFonts w:ascii="宋体" w:hAnsi="宋体" w:hint="eastAsia"/>
          <w:szCs w:val="21"/>
        </w:rPr>
        <w:t>如果投标人不接受上述错误的更正方式，招标人将拒绝接受其投标文件。</w:t>
      </w:r>
    </w:p>
    <w:p w14:paraId="5DF625F7" w14:textId="77777777" w:rsidR="00C41D71" w:rsidRDefault="00C41D71">
      <w:pPr>
        <w:spacing w:beforeLines="200" w:before="624" w:line="360" w:lineRule="auto"/>
        <w:jc w:val="center"/>
        <w:outlineLvl w:val="0"/>
        <w:rPr>
          <w:rFonts w:ascii="宋体" w:hAnsi="宋体"/>
          <w:b/>
          <w:sz w:val="32"/>
          <w:szCs w:val="32"/>
        </w:rPr>
      </w:pPr>
      <w:bookmarkStart w:id="59" w:name="_Toc162364430"/>
    </w:p>
    <w:p w14:paraId="3FACCF9C" w14:textId="4056D354" w:rsidR="00D66FA9" w:rsidRDefault="00000000">
      <w:pPr>
        <w:spacing w:beforeLines="200" w:before="624" w:line="360" w:lineRule="auto"/>
        <w:jc w:val="center"/>
        <w:outlineLvl w:val="0"/>
        <w:rPr>
          <w:rFonts w:ascii="宋体" w:hAnsi="宋体"/>
          <w:b/>
          <w:sz w:val="32"/>
          <w:szCs w:val="32"/>
        </w:rPr>
      </w:pPr>
      <w:r>
        <w:rPr>
          <w:rFonts w:ascii="宋体" w:hAnsi="宋体" w:hint="eastAsia"/>
          <w:b/>
          <w:sz w:val="32"/>
          <w:szCs w:val="32"/>
        </w:rPr>
        <w:t>第四部分：合同条款及格式</w:t>
      </w:r>
      <w:bookmarkEnd w:id="59"/>
    </w:p>
    <w:p w14:paraId="63A56172" w14:textId="77777777" w:rsidR="00D66FA9" w:rsidRDefault="00D66FA9">
      <w:pPr>
        <w:jc w:val="center"/>
        <w:rPr>
          <w:rFonts w:ascii="方正小标宋简体" w:eastAsia="方正小标宋简体" w:hAnsi="方正小标宋简体" w:cs="方正小标宋简体"/>
          <w:bCs/>
          <w:kern w:val="0"/>
          <w:sz w:val="28"/>
          <w:szCs w:val="28"/>
        </w:rPr>
      </w:pPr>
    </w:p>
    <w:p w14:paraId="5A984115" w14:textId="77777777" w:rsidR="00D66FA9" w:rsidRDefault="00000000">
      <w:pPr>
        <w:jc w:val="center"/>
        <w:rPr>
          <w:rFonts w:ascii="宋体" w:hAnsi="宋体"/>
          <w:szCs w:val="21"/>
        </w:rPr>
      </w:pPr>
      <w:bookmarkStart w:id="60" w:name="_Hlk116549198"/>
      <w:r>
        <w:rPr>
          <w:rFonts w:ascii="方正小标宋简体" w:eastAsia="方正小标宋简体" w:hAnsi="方正小标宋_GBK" w:cs="方正小标宋_GBK" w:hint="eastAsia"/>
          <w:b/>
          <w:sz w:val="28"/>
          <w:szCs w:val="28"/>
        </w:rPr>
        <w:t>深圳会展中心自办展设计印刷服务框架合作协议</w:t>
      </w:r>
      <w:bookmarkStart w:id="61" w:name="_Hlk116549211"/>
      <w:bookmarkEnd w:id="60"/>
      <w:r>
        <w:rPr>
          <w:rFonts w:ascii="方正小标宋简体" w:eastAsia="方正小标宋简体" w:hAnsi="方正小标宋简体" w:cs="方正小标宋简体" w:hint="eastAsia"/>
          <w:bCs/>
          <w:kern w:val="0"/>
          <w:sz w:val="28"/>
          <w:szCs w:val="28"/>
        </w:rPr>
        <w:t>（仅供参考）</w:t>
      </w:r>
    </w:p>
    <w:bookmarkEnd w:id="61"/>
    <w:p w14:paraId="1E05A756" w14:textId="77777777" w:rsidR="00D66FA9" w:rsidRDefault="00D66FA9">
      <w:pPr>
        <w:ind w:firstLineChars="200" w:firstLine="420"/>
        <w:jc w:val="left"/>
        <w:rPr>
          <w:rFonts w:ascii="宋体" w:hAnsi="宋体"/>
          <w:szCs w:val="21"/>
        </w:rPr>
      </w:pPr>
    </w:p>
    <w:p w14:paraId="59F14683" w14:textId="77777777" w:rsidR="00D66FA9" w:rsidRDefault="00D66FA9">
      <w:pPr>
        <w:spacing w:line="360" w:lineRule="auto"/>
        <w:rPr>
          <w:rFonts w:ascii="宋体" w:hAnsi="宋体"/>
          <w:szCs w:val="21"/>
        </w:rPr>
      </w:pPr>
    </w:p>
    <w:p w14:paraId="182AF93E" w14:textId="77777777" w:rsidR="00D66FA9" w:rsidRDefault="00000000">
      <w:pPr>
        <w:widowControl/>
        <w:snapToGrid w:val="0"/>
        <w:spacing w:line="360" w:lineRule="auto"/>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43A87758" w14:textId="77777777" w:rsidR="00D66FA9"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30F7512C" w14:textId="77777777" w:rsidR="00D66FA9"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地址：深圳市福田区福华三路深圳会展中心</w:t>
      </w:r>
    </w:p>
    <w:p w14:paraId="1AF1D589" w14:textId="77777777" w:rsidR="00D66FA9"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p>
    <w:p w14:paraId="4A99A65C" w14:textId="77777777" w:rsidR="00D66FA9" w:rsidRDefault="00000000">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038FFD1B" w14:textId="77777777" w:rsidR="00D66FA9" w:rsidRDefault="00000000">
      <w:pPr>
        <w:pStyle w:val="a5"/>
        <w:spacing w:line="360" w:lineRule="auto"/>
        <w:ind w:left="0"/>
        <w:rPr>
          <w:rFonts w:ascii="宋体" w:hAnsi="宋体"/>
          <w:sz w:val="21"/>
          <w:szCs w:val="21"/>
        </w:rPr>
      </w:pPr>
      <w:r>
        <w:rPr>
          <w:rFonts w:ascii="宋体" w:hAnsi="宋体" w:cs="宋体" w:hint="eastAsia"/>
          <w:sz w:val="21"/>
          <w:szCs w:val="21"/>
        </w:rPr>
        <w:t>电子邮件：</w:t>
      </w:r>
    </w:p>
    <w:p w14:paraId="45ED9494" w14:textId="77777777" w:rsidR="00D66FA9" w:rsidRDefault="00D66FA9">
      <w:pPr>
        <w:widowControl/>
        <w:snapToGrid w:val="0"/>
        <w:spacing w:line="360" w:lineRule="auto"/>
        <w:ind w:firstLine="560"/>
        <w:rPr>
          <w:rFonts w:ascii="宋体" w:hAnsi="宋体" w:cs="宋体"/>
          <w:kern w:val="0"/>
          <w:szCs w:val="21"/>
        </w:rPr>
      </w:pPr>
    </w:p>
    <w:p w14:paraId="4669CC34" w14:textId="77777777" w:rsidR="00D66FA9" w:rsidRDefault="00000000">
      <w:pPr>
        <w:widowControl/>
        <w:snapToGrid w:val="0"/>
        <w:spacing w:line="360" w:lineRule="auto"/>
        <w:rPr>
          <w:rFonts w:ascii="宋体" w:hAnsi="宋体" w:cs="宋体"/>
          <w:b/>
          <w:kern w:val="0"/>
          <w:szCs w:val="21"/>
        </w:rPr>
      </w:pPr>
      <w:r>
        <w:rPr>
          <w:rFonts w:ascii="宋体" w:hAnsi="宋体" w:cs="宋体" w:hint="eastAsia"/>
          <w:b/>
          <w:kern w:val="0"/>
          <w:szCs w:val="21"/>
        </w:rPr>
        <w:t>乙方：XXXX公司（简称“XXXX”）</w:t>
      </w:r>
    </w:p>
    <w:p w14:paraId="63CBC9F2" w14:textId="77777777" w:rsidR="00D66FA9"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1C0F27B3" w14:textId="77777777" w:rsidR="00D66FA9"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地址：XXXXXXXXXXXX</w:t>
      </w:r>
    </w:p>
    <w:p w14:paraId="0C72CF41" w14:textId="77777777" w:rsidR="00D66FA9"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2B85A032" w14:textId="77777777" w:rsidR="00D66FA9" w:rsidRDefault="00000000">
      <w:pPr>
        <w:widowControl/>
        <w:snapToGrid w:val="0"/>
        <w:spacing w:line="360" w:lineRule="auto"/>
        <w:rPr>
          <w:rFonts w:ascii="宋体" w:hAnsi="宋体" w:cs="宋体"/>
          <w:kern w:val="0"/>
          <w:szCs w:val="21"/>
        </w:rPr>
      </w:pPr>
      <w:r>
        <w:rPr>
          <w:rFonts w:ascii="宋体" w:hAnsi="宋体" w:cs="宋体" w:hint="eastAsia"/>
          <w:kern w:val="0"/>
          <w:szCs w:val="21"/>
        </w:rPr>
        <w:t>电话：0755-XXXXXX</w:t>
      </w:r>
    </w:p>
    <w:p w14:paraId="405F5EC1" w14:textId="77777777" w:rsidR="00D66FA9" w:rsidRDefault="00000000">
      <w:pPr>
        <w:pStyle w:val="a5"/>
        <w:spacing w:line="360" w:lineRule="auto"/>
        <w:ind w:left="0"/>
        <w:rPr>
          <w:rFonts w:ascii="宋体" w:hAnsi="宋体"/>
          <w:sz w:val="21"/>
          <w:szCs w:val="21"/>
        </w:rPr>
      </w:pPr>
      <w:r>
        <w:rPr>
          <w:rFonts w:ascii="宋体" w:hAnsi="宋体" w:cs="宋体" w:hint="eastAsia"/>
          <w:sz w:val="21"/>
          <w:szCs w:val="21"/>
        </w:rPr>
        <w:t>电子邮件：</w:t>
      </w:r>
    </w:p>
    <w:p w14:paraId="25C2DB9F" w14:textId="77777777" w:rsidR="00D66FA9" w:rsidRDefault="00D66FA9">
      <w:pPr>
        <w:pStyle w:val="a5"/>
        <w:spacing w:after="0" w:line="360" w:lineRule="auto"/>
        <w:ind w:left="0" w:firstLineChars="200" w:firstLine="400"/>
        <w:rPr>
          <w:rFonts w:ascii="宋体" w:hAnsi="宋体"/>
          <w:sz w:val="21"/>
          <w:szCs w:val="21"/>
        </w:rPr>
      </w:pPr>
    </w:p>
    <w:p w14:paraId="3F701D82" w14:textId="77777777" w:rsidR="00D66FA9" w:rsidRDefault="00000000">
      <w:pPr>
        <w:pStyle w:val="a5"/>
        <w:spacing w:after="0" w:line="36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乙方受甲方委托为甲方提供深圳会展中心</w:t>
      </w:r>
      <w:r>
        <w:rPr>
          <w:rFonts w:ascii="宋体" w:hAnsi="宋体" w:cs="宋体" w:hint="eastAsia"/>
          <w:sz w:val="21"/>
          <w:szCs w:val="21"/>
        </w:rPr>
        <w:t>自办展设计印刷</w:t>
      </w:r>
      <w:r>
        <w:rPr>
          <w:rFonts w:ascii="宋体" w:hAnsi="宋体" w:cs="Arial" w:hint="eastAsia"/>
          <w:sz w:val="21"/>
          <w:szCs w:val="21"/>
        </w:rPr>
        <w:t>服务，甲乙双方经协商一致，签订本合同，双方保证严格遵守和执行。</w:t>
      </w:r>
    </w:p>
    <w:p w14:paraId="4B28C749"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76722B29" w14:textId="77777777" w:rsidR="00D66FA9" w:rsidRDefault="00000000">
      <w:pPr>
        <w:pStyle w:val="a5"/>
        <w:numPr>
          <w:ilvl w:val="0"/>
          <w:numId w:val="29"/>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项目名称：</w:t>
      </w:r>
      <w:r>
        <w:rPr>
          <w:rFonts w:ascii="宋体" w:hAnsi="宋体" w:cs="宋体" w:hint="eastAsia"/>
          <w:sz w:val="21"/>
          <w:szCs w:val="21"/>
        </w:rPr>
        <w:t>深圳会展中心自办展会设计印刷服务预选供应商</w:t>
      </w:r>
    </w:p>
    <w:p w14:paraId="14EEB676" w14:textId="77777777" w:rsidR="00D66FA9" w:rsidRDefault="00000000">
      <w:pPr>
        <w:pStyle w:val="a5"/>
        <w:numPr>
          <w:ilvl w:val="0"/>
          <w:numId w:val="29"/>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项目实施地点：</w:t>
      </w:r>
      <w:r>
        <w:rPr>
          <w:rFonts w:ascii="宋体" w:hAnsi="宋体" w:cs="宋体" w:hint="eastAsia"/>
          <w:sz w:val="21"/>
          <w:szCs w:val="21"/>
        </w:rPr>
        <w:t>深圳会展中心或其它甲方指定地点</w:t>
      </w:r>
    </w:p>
    <w:p w14:paraId="24DA9C5E" w14:textId="77777777" w:rsidR="00D66FA9" w:rsidRDefault="00000000">
      <w:pPr>
        <w:pStyle w:val="a5"/>
        <w:numPr>
          <w:ilvl w:val="0"/>
          <w:numId w:val="29"/>
        </w:numPr>
        <w:spacing w:after="0" w:line="360" w:lineRule="auto"/>
        <w:ind w:left="0" w:firstLineChars="200" w:firstLine="400"/>
        <w:rPr>
          <w:rFonts w:ascii="宋体" w:hAnsi="宋体" w:cs="仿宋"/>
          <w:sz w:val="21"/>
          <w:szCs w:val="21"/>
        </w:rPr>
      </w:pPr>
      <w:r>
        <w:rPr>
          <w:rFonts w:ascii="宋体" w:hAnsi="宋体" w:cs="仿宋" w:hint="eastAsia"/>
          <w:sz w:val="21"/>
          <w:szCs w:val="21"/>
        </w:rPr>
        <w:t>服务内容</w:t>
      </w:r>
    </w:p>
    <w:p w14:paraId="71AD9145" w14:textId="77777777" w:rsidR="00D66FA9" w:rsidRDefault="00000000">
      <w:pPr>
        <w:pStyle w:val="a5"/>
        <w:spacing w:after="0" w:line="360" w:lineRule="auto"/>
        <w:ind w:left="0" w:firstLineChars="200" w:firstLine="400"/>
        <w:rPr>
          <w:rFonts w:ascii="宋体" w:hAnsi="宋体" w:cs="宋体"/>
          <w:sz w:val="21"/>
          <w:szCs w:val="21"/>
        </w:rPr>
      </w:pPr>
      <w:r>
        <w:rPr>
          <w:rFonts w:ascii="宋体" w:hAnsi="宋体" w:cs="宋体" w:hint="eastAsia"/>
          <w:sz w:val="21"/>
          <w:szCs w:val="21"/>
        </w:rPr>
        <w:t>为做好自办展会的编印工作，甲方委托乙方为深圳会展中心的自办展会提供优质的设计排版印刷服务，包括不限于展会会刊、指南、导</w:t>
      </w:r>
      <w:proofErr w:type="gramStart"/>
      <w:r>
        <w:rPr>
          <w:rFonts w:ascii="宋体" w:hAnsi="宋体" w:cs="宋体" w:hint="eastAsia"/>
          <w:sz w:val="21"/>
          <w:szCs w:val="21"/>
        </w:rPr>
        <w:t>览</w:t>
      </w:r>
      <w:proofErr w:type="gramEnd"/>
      <w:r>
        <w:rPr>
          <w:rFonts w:ascii="宋体" w:hAnsi="宋体" w:cs="宋体" w:hint="eastAsia"/>
          <w:sz w:val="21"/>
          <w:szCs w:val="21"/>
        </w:rPr>
        <w:t>图、参展商手册、宣传册等。</w:t>
      </w:r>
    </w:p>
    <w:p w14:paraId="2AAAFD14" w14:textId="77777777" w:rsidR="00D66FA9" w:rsidRDefault="00000000">
      <w:pPr>
        <w:pStyle w:val="a5"/>
        <w:spacing w:after="0" w:line="360" w:lineRule="auto"/>
        <w:ind w:left="0" w:firstLineChars="200" w:firstLine="400"/>
        <w:rPr>
          <w:rFonts w:ascii="宋体" w:hAnsi="宋体" w:cs="宋体"/>
          <w:sz w:val="21"/>
          <w:szCs w:val="21"/>
        </w:rPr>
      </w:pPr>
      <w:r>
        <w:rPr>
          <w:rFonts w:ascii="宋体" w:hAnsi="宋体" w:cs="宋体" w:hint="eastAsia"/>
          <w:sz w:val="21"/>
          <w:szCs w:val="21"/>
        </w:rPr>
        <w:lastRenderedPageBreak/>
        <w:t>具体服务内容将以各自办展在预选供应商二次询价中确定。</w:t>
      </w:r>
    </w:p>
    <w:p w14:paraId="7CBBA93A" w14:textId="77777777" w:rsidR="00D66FA9" w:rsidRDefault="00000000">
      <w:pPr>
        <w:pStyle w:val="a5"/>
        <w:numPr>
          <w:ilvl w:val="0"/>
          <w:numId w:val="29"/>
        </w:numPr>
        <w:spacing w:after="0" w:line="360" w:lineRule="auto"/>
        <w:ind w:left="0" w:firstLineChars="200" w:firstLine="400"/>
        <w:rPr>
          <w:rFonts w:ascii="宋体" w:hAnsi="宋体" w:cs="仿宋"/>
          <w:sz w:val="21"/>
          <w:szCs w:val="21"/>
        </w:rPr>
      </w:pPr>
      <w:r>
        <w:rPr>
          <w:rFonts w:ascii="宋体" w:hAnsi="宋体" w:cs="仿宋" w:hint="eastAsia"/>
          <w:sz w:val="21"/>
          <w:szCs w:val="21"/>
        </w:rPr>
        <w:t>服务要求</w:t>
      </w:r>
    </w:p>
    <w:p w14:paraId="4658026B" w14:textId="77777777" w:rsidR="00D66FA9" w:rsidRDefault="00000000">
      <w:pPr>
        <w:pStyle w:val="a5"/>
        <w:numPr>
          <w:ilvl w:val="0"/>
          <w:numId w:val="30"/>
        </w:numPr>
        <w:spacing w:after="0" w:line="360" w:lineRule="auto"/>
        <w:ind w:left="0" w:firstLineChars="200" w:firstLine="400"/>
        <w:rPr>
          <w:rFonts w:ascii="宋体" w:hAnsi="宋体" w:cs="仿宋"/>
          <w:sz w:val="21"/>
          <w:szCs w:val="21"/>
        </w:rPr>
      </w:pPr>
      <w:r>
        <w:rPr>
          <w:rFonts w:ascii="宋体" w:hAnsi="宋体" w:cs="宋体" w:hint="eastAsia"/>
          <w:sz w:val="21"/>
          <w:szCs w:val="21"/>
        </w:rPr>
        <w:t>乙方需提供一支专业化的设计团队负责自办展设计印刷服务。团队成员均需有展会相关的设计经验和有一定的抗压性，有良好的组织、沟通能力和设计排版能力，能及时根据甲方需求调整设计内容，确保高质量高效率完成各自办展会设计排版印刷服务。</w:t>
      </w:r>
    </w:p>
    <w:p w14:paraId="39618F86" w14:textId="77777777" w:rsidR="00D66FA9" w:rsidRDefault="00000000">
      <w:pPr>
        <w:pStyle w:val="a5"/>
        <w:numPr>
          <w:ilvl w:val="0"/>
          <w:numId w:val="30"/>
        </w:numPr>
        <w:spacing w:after="0" w:line="360" w:lineRule="auto"/>
        <w:ind w:left="0" w:firstLineChars="200" w:firstLine="400"/>
        <w:rPr>
          <w:rFonts w:ascii="宋体" w:hAnsi="宋体" w:cs="宋体"/>
          <w:sz w:val="21"/>
          <w:szCs w:val="21"/>
        </w:rPr>
      </w:pPr>
      <w:r>
        <w:rPr>
          <w:rFonts w:ascii="宋体" w:hAnsi="宋体" w:cs="宋体" w:hint="eastAsia"/>
          <w:sz w:val="21"/>
          <w:szCs w:val="21"/>
        </w:rPr>
        <w:t>当自办展确定具体设计印刷项目后,由甲方向乙方告知需求进行二次询价。乙方在甲方要求的时间内，按甲方要求出具相关方案和项目报价。</w:t>
      </w:r>
    </w:p>
    <w:p w14:paraId="6ECBDA8C" w14:textId="77777777" w:rsidR="00D66FA9" w:rsidRDefault="00000000">
      <w:pPr>
        <w:pStyle w:val="a5"/>
        <w:numPr>
          <w:ilvl w:val="0"/>
          <w:numId w:val="30"/>
        </w:numPr>
        <w:spacing w:after="0" w:line="360" w:lineRule="auto"/>
        <w:ind w:left="0" w:firstLineChars="200" w:firstLine="400"/>
        <w:rPr>
          <w:rFonts w:ascii="宋体" w:hAnsi="宋体" w:cs="宋体"/>
          <w:sz w:val="21"/>
          <w:szCs w:val="21"/>
        </w:rPr>
      </w:pPr>
      <w:r>
        <w:rPr>
          <w:rFonts w:ascii="宋体" w:hAnsi="宋体" w:cs="宋体" w:hint="eastAsia"/>
          <w:sz w:val="21"/>
          <w:szCs w:val="21"/>
        </w:rPr>
        <w:t>甲方依据乙方出具的方案和报价从预选供应商中选择方案和价格最具有优势的一家，作为该项目的具体合作方。不同的自办展项目，甲方可选择不同的供应商。</w:t>
      </w:r>
    </w:p>
    <w:p w14:paraId="1D8C2905"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服务期限</w:t>
      </w:r>
    </w:p>
    <w:p w14:paraId="250E578B" w14:textId="77777777" w:rsidR="00D66FA9" w:rsidRDefault="00000000">
      <w:pPr>
        <w:pStyle w:val="a5"/>
        <w:spacing w:after="0" w:line="360" w:lineRule="auto"/>
        <w:ind w:left="0" w:firstLineChars="200" w:firstLine="400"/>
        <w:rPr>
          <w:rFonts w:ascii="宋体" w:hAnsi="宋体" w:cs="仿宋"/>
          <w:b/>
          <w:bCs/>
          <w:sz w:val="21"/>
          <w:szCs w:val="21"/>
        </w:rPr>
      </w:pPr>
      <w:r>
        <w:rPr>
          <w:rFonts w:ascii="宋体" w:hAnsi="宋体" w:cs="仿宋" w:hint="eastAsia"/>
          <w:sz w:val="21"/>
          <w:szCs w:val="21"/>
        </w:rPr>
        <w:t>本项目服务期限为365天，从本合同签订生效之日起至2025年     月     日止。</w:t>
      </w:r>
    </w:p>
    <w:p w14:paraId="32414836"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0D7C1BDB" w14:textId="77777777" w:rsidR="00D66FA9" w:rsidRDefault="00000000">
      <w:pPr>
        <w:pStyle w:val="af7"/>
        <w:numPr>
          <w:ilvl w:val="1"/>
          <w:numId w:val="31"/>
        </w:numPr>
        <w:spacing w:line="360" w:lineRule="auto"/>
        <w:ind w:left="0" w:firstLine="420"/>
        <w:rPr>
          <w:rFonts w:ascii="宋体" w:eastAsia="宋体" w:hAnsi="宋体" w:cs="仿宋"/>
          <w:spacing w:val="-2"/>
          <w:szCs w:val="21"/>
        </w:rPr>
      </w:pPr>
      <w:r>
        <w:rPr>
          <w:rFonts w:ascii="宋体" w:eastAsia="宋体" w:hAnsi="宋体" w:cs="仿宋" w:hint="eastAsia"/>
          <w:szCs w:val="21"/>
        </w:rPr>
        <w:t>合同金额</w:t>
      </w:r>
    </w:p>
    <w:p w14:paraId="6D456B09" w14:textId="77777777" w:rsidR="00D66FA9" w:rsidRDefault="00000000">
      <w:pPr>
        <w:pStyle w:val="af7"/>
        <w:numPr>
          <w:ilvl w:val="0"/>
          <w:numId w:val="32"/>
        </w:numPr>
        <w:spacing w:line="360" w:lineRule="auto"/>
        <w:rPr>
          <w:rFonts w:ascii="宋体" w:eastAsia="宋体" w:hAnsi="宋体" w:cs="仿宋"/>
          <w:bCs/>
          <w:szCs w:val="21"/>
        </w:rPr>
      </w:pPr>
      <w:r>
        <w:rPr>
          <w:rFonts w:ascii="宋体" w:eastAsia="宋体" w:hAnsi="宋体" w:cs="仿宋" w:hint="eastAsia"/>
          <w:bCs/>
          <w:szCs w:val="21"/>
        </w:rPr>
        <w:t>本项目为框架合同，具体以实际二次询价为准。</w:t>
      </w:r>
    </w:p>
    <w:p w14:paraId="1B28273E" w14:textId="77777777" w:rsidR="00D66FA9" w:rsidRDefault="00000000">
      <w:pPr>
        <w:pStyle w:val="af7"/>
        <w:numPr>
          <w:ilvl w:val="0"/>
          <w:numId w:val="32"/>
        </w:numPr>
        <w:spacing w:line="360" w:lineRule="auto"/>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6E762972" w14:textId="77777777" w:rsidR="00D66FA9" w:rsidRDefault="00000000">
      <w:pPr>
        <w:pStyle w:val="af7"/>
        <w:numPr>
          <w:ilvl w:val="1"/>
          <w:numId w:val="31"/>
        </w:numPr>
        <w:spacing w:line="360" w:lineRule="auto"/>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4620F5E5" w14:textId="77777777" w:rsidR="00D66FA9" w:rsidRDefault="00000000">
      <w:pPr>
        <w:pStyle w:val="af7"/>
        <w:numPr>
          <w:ilvl w:val="0"/>
          <w:numId w:val="33"/>
        </w:numPr>
        <w:spacing w:line="360" w:lineRule="auto"/>
        <w:rPr>
          <w:rFonts w:ascii="宋体" w:eastAsia="宋体" w:hAnsi="宋体" w:cs="仿宋"/>
          <w:bCs/>
          <w:szCs w:val="21"/>
        </w:rPr>
      </w:pPr>
      <w:r>
        <w:rPr>
          <w:rFonts w:ascii="宋体" w:eastAsia="宋体" w:hAnsi="宋体" w:cs="仿宋" w:hint="eastAsia"/>
          <w:bCs/>
          <w:szCs w:val="21"/>
        </w:rPr>
        <w:t xml:space="preserve"> 甲乙双方结算标准以双方签字确认的各自办展设计印刷明细单为准。乙方列出实际发生的设计印刷明细与费用明细，由甲方各项目联络人对口进行明细确认并结算。</w:t>
      </w:r>
    </w:p>
    <w:p w14:paraId="79863937" w14:textId="77777777" w:rsidR="00D66FA9" w:rsidRDefault="00000000">
      <w:pPr>
        <w:pStyle w:val="af7"/>
        <w:numPr>
          <w:ilvl w:val="0"/>
          <w:numId w:val="33"/>
        </w:numPr>
        <w:spacing w:line="360" w:lineRule="auto"/>
        <w:rPr>
          <w:rFonts w:ascii="宋体" w:eastAsia="宋体" w:hAnsi="宋体" w:cs="仿宋"/>
          <w:bCs/>
          <w:szCs w:val="21"/>
        </w:rPr>
      </w:pPr>
      <w:r>
        <w:rPr>
          <w:rFonts w:ascii="宋体" w:eastAsia="宋体" w:hAnsi="宋体" w:cs="仿宋" w:hint="eastAsia"/>
          <w:bCs/>
          <w:szCs w:val="21"/>
        </w:rPr>
        <w:t xml:space="preserve"> 完成本项目所有服务内容并经甲方验收合格且完成违约责任清算后，甲方支付本项目款项。</w:t>
      </w:r>
    </w:p>
    <w:p w14:paraId="2D4DE9D1" w14:textId="77777777" w:rsidR="00D66FA9" w:rsidRDefault="00000000">
      <w:pPr>
        <w:pStyle w:val="af7"/>
        <w:numPr>
          <w:ilvl w:val="0"/>
          <w:numId w:val="33"/>
        </w:numPr>
        <w:spacing w:line="360" w:lineRule="auto"/>
        <w:rPr>
          <w:rFonts w:ascii="宋体" w:eastAsia="宋体" w:hAnsi="宋体" w:cs="仿宋"/>
          <w:szCs w:val="21"/>
        </w:rPr>
      </w:pPr>
      <w:r>
        <w:rPr>
          <w:rFonts w:ascii="宋体" w:eastAsia="宋体" w:hAnsi="宋体" w:cs="仿宋" w:hint="eastAsia"/>
          <w:bCs/>
          <w:szCs w:val="21"/>
        </w:rPr>
        <w:t xml:space="preserve"> 甲方办理合同款项支付前，乙方需先向甲方提供全额（等额）真实、合法有效的增值税专用发票。</w:t>
      </w:r>
    </w:p>
    <w:p w14:paraId="210FD410"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验收标准</w:t>
      </w:r>
    </w:p>
    <w:p w14:paraId="77473B2E" w14:textId="77777777" w:rsidR="00D66FA9" w:rsidRDefault="00000000">
      <w:pPr>
        <w:pStyle w:val="a5"/>
        <w:numPr>
          <w:ilvl w:val="0"/>
          <w:numId w:val="34"/>
        </w:numPr>
        <w:spacing w:after="0" w:line="360" w:lineRule="auto"/>
        <w:ind w:firstLineChars="200"/>
        <w:rPr>
          <w:rFonts w:ascii="宋体" w:hAnsi="宋体" w:cs="宋体"/>
          <w:sz w:val="21"/>
          <w:szCs w:val="21"/>
        </w:rPr>
      </w:pPr>
      <w:r>
        <w:rPr>
          <w:rFonts w:ascii="宋体" w:hAnsi="宋体" w:cs="宋体" w:hint="eastAsia"/>
          <w:sz w:val="21"/>
          <w:szCs w:val="21"/>
        </w:rPr>
        <w:t>乙方交付的成果包括印刷品最终设计</w:t>
      </w:r>
      <w:proofErr w:type="gramStart"/>
      <w:r>
        <w:rPr>
          <w:rFonts w:ascii="宋体" w:hAnsi="宋体" w:cs="宋体" w:hint="eastAsia"/>
          <w:sz w:val="21"/>
          <w:szCs w:val="21"/>
        </w:rPr>
        <w:t>稿电子</w:t>
      </w:r>
      <w:proofErr w:type="gramEnd"/>
      <w:r>
        <w:rPr>
          <w:rFonts w:ascii="宋体" w:hAnsi="宋体" w:cs="宋体" w:hint="eastAsia"/>
          <w:sz w:val="21"/>
          <w:szCs w:val="21"/>
        </w:rPr>
        <w:t>文档。最终设计</w:t>
      </w:r>
      <w:proofErr w:type="gramStart"/>
      <w:r>
        <w:rPr>
          <w:rFonts w:ascii="宋体" w:hAnsi="宋体" w:cs="宋体" w:hint="eastAsia"/>
          <w:sz w:val="21"/>
          <w:szCs w:val="21"/>
        </w:rPr>
        <w:t>稿电子</w:t>
      </w:r>
      <w:proofErr w:type="gramEnd"/>
      <w:r>
        <w:rPr>
          <w:rFonts w:ascii="宋体" w:hAnsi="宋体" w:cs="宋体" w:hint="eastAsia"/>
          <w:sz w:val="21"/>
          <w:szCs w:val="21"/>
        </w:rPr>
        <w:t>文档，均以原始设计电子文件（</w:t>
      </w:r>
      <w:proofErr w:type="spellStart"/>
      <w:r>
        <w:rPr>
          <w:rFonts w:ascii="宋体" w:hAnsi="宋体" w:cs="宋体" w:hint="eastAsia"/>
          <w:sz w:val="21"/>
          <w:szCs w:val="21"/>
        </w:rPr>
        <w:t>indd</w:t>
      </w:r>
      <w:proofErr w:type="spellEnd"/>
      <w:r>
        <w:rPr>
          <w:rFonts w:ascii="宋体" w:hAnsi="宋体" w:cs="宋体" w:hint="eastAsia"/>
          <w:sz w:val="21"/>
          <w:szCs w:val="21"/>
        </w:rPr>
        <w:t>、</w:t>
      </w:r>
      <w:proofErr w:type="spellStart"/>
      <w:r>
        <w:rPr>
          <w:rFonts w:ascii="宋体" w:hAnsi="宋体" w:cs="宋体" w:hint="eastAsia"/>
          <w:sz w:val="21"/>
          <w:szCs w:val="21"/>
        </w:rPr>
        <w:t>cdr</w:t>
      </w:r>
      <w:proofErr w:type="spellEnd"/>
      <w:r>
        <w:rPr>
          <w:rFonts w:ascii="宋体" w:hAnsi="宋体" w:cs="宋体" w:hint="eastAsia"/>
          <w:sz w:val="21"/>
          <w:szCs w:val="21"/>
        </w:rPr>
        <w:t>或ai等格式）和PDF文件提交。</w:t>
      </w:r>
    </w:p>
    <w:p w14:paraId="02B65DF5" w14:textId="77777777" w:rsidR="00D66FA9" w:rsidRDefault="00000000">
      <w:pPr>
        <w:pStyle w:val="a5"/>
        <w:numPr>
          <w:ilvl w:val="0"/>
          <w:numId w:val="34"/>
        </w:numPr>
        <w:spacing w:after="0" w:line="360" w:lineRule="auto"/>
        <w:ind w:firstLineChars="200"/>
        <w:rPr>
          <w:rFonts w:ascii="宋体" w:hAnsi="宋体" w:cs="宋体"/>
          <w:sz w:val="21"/>
          <w:szCs w:val="21"/>
        </w:rPr>
      </w:pPr>
      <w:r>
        <w:rPr>
          <w:rFonts w:ascii="宋体" w:hAnsi="宋体" w:cs="宋体" w:hint="eastAsia"/>
          <w:sz w:val="21"/>
          <w:szCs w:val="21"/>
        </w:rPr>
        <w:t>甲方对整批印刷的质量及数量进行核验。乙方必须保证印刷品质。印刷工艺满足国家和地方相关规范、标准及环保要求。</w:t>
      </w:r>
    </w:p>
    <w:p w14:paraId="293F386D" w14:textId="77777777" w:rsidR="00D66FA9" w:rsidRDefault="00000000">
      <w:pPr>
        <w:pStyle w:val="a5"/>
        <w:numPr>
          <w:ilvl w:val="0"/>
          <w:numId w:val="34"/>
        </w:numPr>
        <w:spacing w:after="0" w:line="360" w:lineRule="auto"/>
        <w:ind w:firstLineChars="200"/>
        <w:rPr>
          <w:rFonts w:ascii="宋体" w:hAnsi="宋体" w:cs="宋体"/>
          <w:sz w:val="21"/>
          <w:szCs w:val="21"/>
        </w:rPr>
      </w:pPr>
      <w:r>
        <w:rPr>
          <w:rFonts w:ascii="宋体" w:hAnsi="宋体" w:cs="宋体" w:hint="eastAsia"/>
          <w:sz w:val="21"/>
          <w:szCs w:val="21"/>
        </w:rPr>
        <w:t>印刷品需进行数码样与蓝纸打印，核对无误后进行上机打实样，乙方将实样递交至甲方指定地点，经甲方指定负责人验收合格后方可开机印刷。</w:t>
      </w:r>
    </w:p>
    <w:p w14:paraId="79647ED2" w14:textId="77777777" w:rsidR="00D66FA9" w:rsidRDefault="00000000">
      <w:pPr>
        <w:pStyle w:val="a5"/>
        <w:numPr>
          <w:ilvl w:val="0"/>
          <w:numId w:val="34"/>
        </w:numPr>
        <w:spacing w:after="0" w:line="360" w:lineRule="auto"/>
        <w:ind w:firstLineChars="200"/>
        <w:rPr>
          <w:rFonts w:ascii="宋体" w:hAnsi="宋体" w:cs="宋体"/>
          <w:sz w:val="21"/>
          <w:szCs w:val="21"/>
        </w:rPr>
      </w:pPr>
      <w:r>
        <w:rPr>
          <w:rFonts w:ascii="宋体" w:hAnsi="宋体" w:cs="宋体" w:hint="eastAsia"/>
          <w:sz w:val="21"/>
          <w:szCs w:val="21"/>
        </w:rPr>
        <w:lastRenderedPageBreak/>
        <w:t>付印前乙方须向甲方提供印刷品的完整样书并由甲方确认、封样，招标人将按样书印刷效果验收。如不能达到品质要求，甲方有权退回所有印刷成品，乙方须保证在规定的时间</w:t>
      </w:r>
      <w:proofErr w:type="gramStart"/>
      <w:r>
        <w:rPr>
          <w:rFonts w:ascii="宋体" w:hAnsi="宋体" w:cs="宋体" w:hint="eastAsia"/>
          <w:sz w:val="21"/>
          <w:szCs w:val="21"/>
        </w:rPr>
        <w:t>内按封样</w:t>
      </w:r>
      <w:proofErr w:type="gramEnd"/>
      <w:r>
        <w:rPr>
          <w:rFonts w:ascii="宋体" w:hAnsi="宋体" w:cs="宋体" w:hint="eastAsia"/>
          <w:sz w:val="21"/>
          <w:szCs w:val="21"/>
        </w:rPr>
        <w:t>的印刷品质重新印刷并交货。如乙方第一次实样打样不能满足招标人要求，需按照甲方修改意见进行第二次实样打样，若第二次实样</w:t>
      </w:r>
      <w:proofErr w:type="gramStart"/>
      <w:r>
        <w:rPr>
          <w:rFonts w:ascii="宋体" w:hAnsi="宋体" w:cs="宋体" w:hint="eastAsia"/>
          <w:sz w:val="21"/>
          <w:szCs w:val="21"/>
        </w:rPr>
        <w:t>打样仍</w:t>
      </w:r>
      <w:proofErr w:type="gramEnd"/>
      <w:r>
        <w:rPr>
          <w:rFonts w:ascii="宋体" w:hAnsi="宋体" w:cs="宋体" w:hint="eastAsia"/>
          <w:sz w:val="21"/>
          <w:szCs w:val="21"/>
        </w:rPr>
        <w:t>不能满足要求，甲方有权解除合同。</w:t>
      </w:r>
    </w:p>
    <w:p w14:paraId="1F622B3D" w14:textId="77777777" w:rsidR="00D66FA9" w:rsidRDefault="00000000">
      <w:pPr>
        <w:pStyle w:val="a5"/>
        <w:numPr>
          <w:ilvl w:val="0"/>
          <w:numId w:val="34"/>
        </w:numPr>
        <w:spacing w:after="0" w:line="360" w:lineRule="auto"/>
        <w:ind w:firstLineChars="200"/>
        <w:rPr>
          <w:rFonts w:ascii="宋体" w:hAnsi="宋体" w:cs="宋体"/>
          <w:sz w:val="21"/>
          <w:szCs w:val="21"/>
        </w:rPr>
      </w:pPr>
      <w:r>
        <w:rPr>
          <w:rFonts w:ascii="宋体" w:hAnsi="宋体" w:cs="宋体" w:hint="eastAsia"/>
          <w:sz w:val="21"/>
          <w:szCs w:val="21"/>
        </w:rPr>
        <w:t>乙方将成品送至指定的地点后，甲方3个日历日内验收。对不合格成品，乙方应在3个日历日内予以换货。如乙方不予更换或不及时更换或更换后仍不合格，甲方将拒收该批次成品，并有权对此前已接受的部分或全部成品予以退回，保留追究乙方违约权利。</w:t>
      </w:r>
    </w:p>
    <w:p w14:paraId="14217AD6"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637215A5" w14:textId="77777777" w:rsidR="00D66FA9" w:rsidRDefault="00000000">
      <w:pPr>
        <w:pStyle w:val="a5"/>
        <w:numPr>
          <w:ilvl w:val="0"/>
          <w:numId w:val="35"/>
        </w:numPr>
        <w:spacing w:after="0" w:line="36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2AB533BC" w14:textId="77777777" w:rsidR="00D66FA9" w:rsidRDefault="00000000">
      <w:pPr>
        <w:pStyle w:val="a5"/>
        <w:numPr>
          <w:ilvl w:val="0"/>
          <w:numId w:val="36"/>
        </w:numPr>
        <w:spacing w:after="0" w:line="360" w:lineRule="auto"/>
        <w:ind w:firstLineChars="200"/>
        <w:rPr>
          <w:rFonts w:ascii="宋体" w:hAnsi="宋体" w:cs="宋体"/>
          <w:sz w:val="21"/>
          <w:szCs w:val="21"/>
        </w:rPr>
      </w:pPr>
      <w:r>
        <w:rPr>
          <w:rFonts w:ascii="宋体" w:hAnsi="宋体" w:cs="宋体" w:hint="eastAsia"/>
          <w:sz w:val="21"/>
          <w:szCs w:val="21"/>
        </w:rPr>
        <w:t>甲方指定乙方为会展中心自办展设计印刷服务合作单位，并及时向乙方提供自办展会设计编印的相关文字、图形等资料。</w:t>
      </w:r>
    </w:p>
    <w:p w14:paraId="048E7025" w14:textId="77777777" w:rsidR="00D66FA9" w:rsidRDefault="00000000">
      <w:pPr>
        <w:pStyle w:val="a5"/>
        <w:numPr>
          <w:ilvl w:val="0"/>
          <w:numId w:val="36"/>
        </w:numPr>
        <w:spacing w:after="0" w:line="360" w:lineRule="auto"/>
        <w:ind w:firstLineChars="200"/>
        <w:rPr>
          <w:rFonts w:ascii="宋体" w:hAnsi="宋体" w:cs="宋体"/>
          <w:sz w:val="21"/>
          <w:szCs w:val="21"/>
        </w:rPr>
      </w:pPr>
      <w:r>
        <w:rPr>
          <w:rFonts w:ascii="宋体" w:hAnsi="宋体" w:cs="宋体" w:hint="eastAsia"/>
          <w:sz w:val="21"/>
          <w:szCs w:val="21"/>
        </w:rPr>
        <w:t>甲方自办</w:t>
      </w:r>
      <w:proofErr w:type="gramStart"/>
      <w:r>
        <w:rPr>
          <w:rFonts w:ascii="宋体" w:hAnsi="宋体" w:cs="宋体" w:hint="eastAsia"/>
          <w:sz w:val="21"/>
          <w:szCs w:val="21"/>
        </w:rPr>
        <w:t>展相关</w:t>
      </w:r>
      <w:proofErr w:type="gramEnd"/>
      <w:r>
        <w:rPr>
          <w:rFonts w:ascii="宋体" w:hAnsi="宋体" w:cs="宋体" w:hint="eastAsia"/>
          <w:sz w:val="21"/>
          <w:szCs w:val="21"/>
        </w:rPr>
        <w:t>业务对接人员负责向乙方提供设计要求、印刷数量、印刷标准等具体需求，并有权依据乙方的方案和报价决定是否就该项目与乙方进行合作。</w:t>
      </w:r>
    </w:p>
    <w:p w14:paraId="6770DB6F" w14:textId="77777777" w:rsidR="00D66FA9" w:rsidRDefault="00000000">
      <w:pPr>
        <w:pStyle w:val="a5"/>
        <w:numPr>
          <w:ilvl w:val="0"/>
          <w:numId w:val="36"/>
        </w:numPr>
        <w:spacing w:after="0" w:line="360" w:lineRule="auto"/>
        <w:ind w:firstLineChars="200"/>
        <w:rPr>
          <w:rFonts w:ascii="宋体" w:hAnsi="宋体" w:cs="宋体"/>
          <w:sz w:val="21"/>
          <w:szCs w:val="21"/>
        </w:rPr>
      </w:pPr>
      <w:r>
        <w:rPr>
          <w:rFonts w:ascii="宋体" w:hAnsi="宋体" w:cs="宋体" w:hint="eastAsia"/>
          <w:sz w:val="21"/>
          <w:szCs w:val="21"/>
        </w:rPr>
        <w:t>甲方有权对乙方的工作进行监督，并且有义务配合乙方做好相关工作。</w:t>
      </w:r>
    </w:p>
    <w:p w14:paraId="6F9F20AA" w14:textId="77777777" w:rsidR="00D66FA9" w:rsidRDefault="00000000">
      <w:pPr>
        <w:pStyle w:val="a5"/>
        <w:numPr>
          <w:ilvl w:val="0"/>
          <w:numId w:val="35"/>
        </w:numPr>
        <w:spacing w:after="0" w:line="36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46B516D0" w14:textId="77777777" w:rsidR="00D66FA9" w:rsidRDefault="00000000">
      <w:pPr>
        <w:numPr>
          <w:ilvl w:val="0"/>
          <w:numId w:val="37"/>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乙方作为甲方指定的自办展设计印刷服务合作单位，不得以其它任何形式转包接待工作给第三方。</w:t>
      </w:r>
    </w:p>
    <w:p w14:paraId="2C39098C" w14:textId="77777777" w:rsidR="00D66FA9" w:rsidRDefault="00000000">
      <w:pPr>
        <w:numPr>
          <w:ilvl w:val="0"/>
          <w:numId w:val="37"/>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乙方须根据甲方提出的自办展设计印刷需求，向甲方提供方案及报价，并经甲方选择确认后实施。</w:t>
      </w:r>
    </w:p>
    <w:p w14:paraId="23300D7D" w14:textId="77777777" w:rsidR="00D66FA9" w:rsidRDefault="00000000">
      <w:pPr>
        <w:numPr>
          <w:ilvl w:val="0"/>
          <w:numId w:val="37"/>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乙方必须确保本合同中涉及的设计印刷作品为原创作品，整体排版设计简洁美观，符合专业展会的统一标准和质量要求，做到高效、专业、细致地完成设计印刷服务的沟通、梳理和设计排版工作。</w:t>
      </w:r>
    </w:p>
    <w:p w14:paraId="05822EC8" w14:textId="77777777" w:rsidR="00D66FA9" w:rsidRDefault="00000000">
      <w:pPr>
        <w:numPr>
          <w:ilvl w:val="0"/>
          <w:numId w:val="37"/>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乙方须有自己的设计、印刷和售后服务人员，并确保有足够的工作人员为自办展提供及时和优质设计印刷服务。</w:t>
      </w:r>
    </w:p>
    <w:p w14:paraId="6E49753C"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知识产权归属（如有）</w:t>
      </w:r>
    </w:p>
    <w:p w14:paraId="1323830C" w14:textId="77777777" w:rsidR="00D66FA9" w:rsidRDefault="00000000">
      <w:pPr>
        <w:numPr>
          <w:ilvl w:val="0"/>
          <w:numId w:val="38"/>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本项目成果所有权归甲方所有。</w:t>
      </w:r>
    </w:p>
    <w:p w14:paraId="54672DC3" w14:textId="77777777" w:rsidR="00D66FA9" w:rsidRDefault="00000000">
      <w:pPr>
        <w:numPr>
          <w:ilvl w:val="0"/>
          <w:numId w:val="38"/>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乙方必须对设计成果拥有原创性，不得有模仿、抄袭等侵权行为，因此所带来的法律责任与甲方无关。若因此所带来的一切经济和法律责任均由乙方自行承担；若给甲方造成损失的，甲方保留进一步追偿的权利。</w:t>
      </w:r>
    </w:p>
    <w:p w14:paraId="155379D8" w14:textId="77777777" w:rsidR="00D66FA9" w:rsidRDefault="00000000">
      <w:pPr>
        <w:numPr>
          <w:ilvl w:val="0"/>
          <w:numId w:val="38"/>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甲方在中华人民共和国境内使用该技术的任何一部分时，免受第三方提出的侵犯其专利权等一切起诉。</w:t>
      </w:r>
    </w:p>
    <w:p w14:paraId="3E760B71" w14:textId="77777777" w:rsidR="00D66FA9" w:rsidRDefault="00000000">
      <w:pPr>
        <w:numPr>
          <w:ilvl w:val="0"/>
          <w:numId w:val="38"/>
        </w:numPr>
        <w:suppressAutoHyphens/>
        <w:spacing w:line="360" w:lineRule="auto"/>
        <w:contextualSpacing/>
        <w:rPr>
          <w:rFonts w:ascii="宋体" w:hAnsi="宋体" w:cs="仿宋"/>
          <w:b/>
          <w:bCs/>
          <w:szCs w:val="21"/>
        </w:rPr>
      </w:pPr>
      <w:r>
        <w:rPr>
          <w:rFonts w:ascii="宋体" w:hAnsi="宋体" w:cs="宋体" w:hint="eastAsia"/>
          <w:spacing w:val="-5"/>
          <w:kern w:val="0"/>
          <w:szCs w:val="21"/>
        </w:rPr>
        <w:lastRenderedPageBreak/>
        <w:t>乙方承诺</w:t>
      </w:r>
      <w:proofErr w:type="gramStart"/>
      <w:r>
        <w:rPr>
          <w:rFonts w:ascii="宋体" w:hAnsi="宋体" w:cs="宋体" w:hint="eastAsia"/>
          <w:spacing w:val="-5"/>
          <w:kern w:val="0"/>
          <w:szCs w:val="21"/>
        </w:rPr>
        <w:t>不</w:t>
      </w:r>
      <w:proofErr w:type="gramEnd"/>
      <w:r>
        <w:rPr>
          <w:rFonts w:ascii="宋体" w:hAnsi="宋体" w:cs="宋体" w:hint="eastAsia"/>
          <w:spacing w:val="-5"/>
          <w:kern w:val="0"/>
          <w:szCs w:val="21"/>
        </w:rPr>
        <w:t>私自使用或外泄项目设计印制过程中使用的信息、数据等商业机密。</w:t>
      </w:r>
    </w:p>
    <w:p w14:paraId="51A1BBD3"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44AF7C52" w14:textId="77777777" w:rsidR="00D66FA9" w:rsidRDefault="00000000">
      <w:pPr>
        <w:numPr>
          <w:ilvl w:val="0"/>
          <w:numId w:val="39"/>
        </w:numPr>
        <w:snapToGrid w:val="0"/>
        <w:spacing w:line="360" w:lineRule="auto"/>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甲乙双方任何一方违反约定事项造成对方实际损失的，应在15天内向对方支付年度合同金额10%的赔偿金和违约金。</w:t>
      </w:r>
    </w:p>
    <w:p w14:paraId="1B413A7F" w14:textId="77777777" w:rsidR="00D66FA9" w:rsidRDefault="00000000">
      <w:pPr>
        <w:numPr>
          <w:ilvl w:val="0"/>
          <w:numId w:val="39"/>
        </w:numPr>
        <w:snapToGrid w:val="0"/>
        <w:spacing w:line="360" w:lineRule="auto"/>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306DD269"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002DC96F" w14:textId="77777777" w:rsidR="00D66FA9" w:rsidRDefault="00000000">
      <w:pPr>
        <w:numPr>
          <w:ilvl w:val="0"/>
          <w:numId w:val="40"/>
        </w:numPr>
        <w:snapToGrid w:val="0"/>
        <w:spacing w:line="360" w:lineRule="auto"/>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77955F25" w14:textId="77777777" w:rsidR="00D66FA9" w:rsidRDefault="00000000">
      <w:pPr>
        <w:numPr>
          <w:ilvl w:val="0"/>
          <w:numId w:val="40"/>
        </w:numPr>
        <w:snapToGrid w:val="0"/>
        <w:spacing w:line="360" w:lineRule="auto"/>
        <w:ind w:firstLineChars="20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386FF4A5" w14:textId="77777777" w:rsidR="00D66FA9" w:rsidRDefault="00000000">
      <w:pPr>
        <w:numPr>
          <w:ilvl w:val="0"/>
          <w:numId w:val="40"/>
        </w:numPr>
        <w:snapToGrid w:val="0"/>
        <w:spacing w:line="360" w:lineRule="auto"/>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3A093CE0" w14:textId="77777777" w:rsidR="00D66FA9" w:rsidRDefault="00000000">
      <w:pPr>
        <w:pStyle w:val="a5"/>
        <w:spacing w:after="0" w:line="36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0F713C8A"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062C2179" w14:textId="77777777" w:rsidR="00D66FA9" w:rsidRDefault="00000000">
      <w:pPr>
        <w:pStyle w:val="a5"/>
        <w:spacing w:after="0" w:line="36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660CE04B"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不可抗力</w:t>
      </w:r>
    </w:p>
    <w:p w14:paraId="17058613" w14:textId="77777777" w:rsidR="00D66FA9" w:rsidRDefault="00000000">
      <w:pPr>
        <w:pStyle w:val="af7"/>
        <w:numPr>
          <w:ilvl w:val="0"/>
          <w:numId w:val="41"/>
        </w:numPr>
        <w:spacing w:line="360" w:lineRule="auto"/>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49F53ECC" w14:textId="77777777" w:rsidR="00D66FA9" w:rsidRDefault="00000000">
      <w:pPr>
        <w:pStyle w:val="af7"/>
        <w:numPr>
          <w:ilvl w:val="0"/>
          <w:numId w:val="41"/>
        </w:numPr>
        <w:spacing w:line="360" w:lineRule="auto"/>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60770547"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51126795" w14:textId="77777777" w:rsidR="00D66FA9" w:rsidRDefault="00000000">
      <w:pPr>
        <w:snapToGrid w:val="0"/>
        <w:spacing w:line="360" w:lineRule="auto"/>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w:t>
      </w:r>
      <w:r>
        <w:rPr>
          <w:rFonts w:ascii="宋体" w:hAnsi="宋体" w:cs="仿宋" w:hint="eastAsia"/>
          <w:szCs w:val="21"/>
        </w:rPr>
        <w:lastRenderedPageBreak/>
        <w:t>地的人民法院提起诉讼。</w:t>
      </w:r>
    </w:p>
    <w:p w14:paraId="4A1CA375" w14:textId="77777777" w:rsidR="00D66FA9" w:rsidRDefault="00000000">
      <w:pPr>
        <w:pStyle w:val="a5"/>
        <w:numPr>
          <w:ilvl w:val="0"/>
          <w:numId w:val="28"/>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47B7A1A9" w14:textId="77777777" w:rsidR="00D66FA9" w:rsidRDefault="00000000">
      <w:pPr>
        <w:numPr>
          <w:ilvl w:val="0"/>
          <w:numId w:val="42"/>
        </w:numPr>
        <w:snapToGrid w:val="0"/>
        <w:spacing w:line="360" w:lineRule="auto"/>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6AC1A848" w14:textId="77777777" w:rsidR="00D66FA9" w:rsidRDefault="00000000">
      <w:pPr>
        <w:numPr>
          <w:ilvl w:val="0"/>
          <w:numId w:val="42"/>
        </w:numPr>
        <w:snapToGrid w:val="0"/>
        <w:spacing w:line="360" w:lineRule="auto"/>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2261D4D5" w14:textId="77777777" w:rsidR="00D66FA9" w:rsidRDefault="00000000">
      <w:pPr>
        <w:pStyle w:val="12"/>
        <w:numPr>
          <w:ilvl w:val="0"/>
          <w:numId w:val="42"/>
        </w:numPr>
        <w:spacing w:line="360" w:lineRule="auto"/>
        <w:rPr>
          <w:rFonts w:ascii="宋体" w:eastAsia="宋体" w:hAnsi="宋体" w:cs="仿宋"/>
          <w:szCs w:val="21"/>
        </w:rPr>
      </w:pPr>
      <w:bookmarkStart w:id="62"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2"/>
    </w:p>
    <w:p w14:paraId="1E2EC0D4" w14:textId="77777777" w:rsidR="00D66FA9" w:rsidRDefault="00000000">
      <w:pPr>
        <w:numPr>
          <w:ilvl w:val="0"/>
          <w:numId w:val="42"/>
        </w:numPr>
        <w:snapToGrid w:val="0"/>
        <w:spacing w:line="360" w:lineRule="auto"/>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02A84981" w14:textId="77777777" w:rsidR="00D66FA9" w:rsidRDefault="00000000">
      <w:pPr>
        <w:numPr>
          <w:ilvl w:val="0"/>
          <w:numId w:val="42"/>
        </w:numPr>
        <w:snapToGrid w:val="0"/>
        <w:spacing w:line="360" w:lineRule="auto"/>
        <w:ind w:firstLineChars="200"/>
        <w:rPr>
          <w:rFonts w:ascii="宋体" w:hAnsi="宋体" w:cs="仿宋"/>
          <w:szCs w:val="21"/>
        </w:rPr>
      </w:pPr>
      <w:r>
        <w:rPr>
          <w:rFonts w:ascii="宋体" w:hAnsi="宋体" w:cs="仿宋" w:hint="eastAsia"/>
          <w:szCs w:val="21"/>
        </w:rPr>
        <w:t>本合同一式陆份，甲方执肆份，乙方执贰份，具有同等法律效力。</w:t>
      </w:r>
    </w:p>
    <w:p w14:paraId="0D188E17" w14:textId="77777777" w:rsidR="00D66FA9" w:rsidRDefault="00000000">
      <w:pPr>
        <w:pStyle w:val="a5"/>
        <w:spacing w:after="0" w:line="36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020FD2FE" w14:textId="77777777" w:rsidR="00D66FA9" w:rsidRDefault="00D66FA9">
      <w:pPr>
        <w:pStyle w:val="a5"/>
        <w:spacing w:line="360" w:lineRule="auto"/>
        <w:rPr>
          <w:rFonts w:ascii="宋体" w:hAnsi="宋体" w:cs="仿宋"/>
          <w:b/>
          <w:bCs/>
          <w:sz w:val="21"/>
          <w:szCs w:val="21"/>
        </w:rPr>
      </w:pPr>
    </w:p>
    <w:p w14:paraId="341DFB15" w14:textId="77777777" w:rsidR="00D66FA9" w:rsidRDefault="00000000">
      <w:pPr>
        <w:spacing w:line="360" w:lineRule="auto"/>
        <w:ind w:firstLine="560"/>
        <w:rPr>
          <w:rFonts w:ascii="宋体" w:hAnsi="宋体" w:cs="仿宋"/>
          <w:szCs w:val="21"/>
        </w:rPr>
      </w:pPr>
      <w:r>
        <w:rPr>
          <w:rFonts w:ascii="宋体" w:hAnsi="宋体" w:cs="宋体" w:hint="eastAsia"/>
          <w:b/>
          <w:kern w:val="0"/>
          <w:szCs w:val="21"/>
        </w:rPr>
        <w:t>甲  方(盖章)： 深圳会展中心管理有限责任公司</w:t>
      </w:r>
    </w:p>
    <w:p w14:paraId="7D3634A4" w14:textId="77777777" w:rsidR="00D66FA9" w:rsidRDefault="00000000">
      <w:pPr>
        <w:spacing w:line="360" w:lineRule="auto"/>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238E63A0" w14:textId="77777777" w:rsidR="00D66FA9" w:rsidRDefault="00000000">
      <w:pPr>
        <w:spacing w:line="360" w:lineRule="auto"/>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2890C845" w14:textId="77777777" w:rsidR="00D66FA9" w:rsidRDefault="00D66FA9">
      <w:pPr>
        <w:spacing w:line="360" w:lineRule="auto"/>
        <w:ind w:firstLine="560"/>
        <w:rPr>
          <w:rFonts w:ascii="宋体" w:hAnsi="宋体" w:cs="仿宋"/>
          <w:szCs w:val="21"/>
        </w:rPr>
      </w:pPr>
    </w:p>
    <w:p w14:paraId="555FBC0F" w14:textId="77777777" w:rsidR="00D66FA9" w:rsidRDefault="00000000">
      <w:pPr>
        <w:spacing w:line="360" w:lineRule="auto"/>
        <w:ind w:firstLine="560"/>
        <w:rPr>
          <w:rFonts w:ascii="宋体" w:hAnsi="宋体" w:cs="宋体"/>
          <w:b/>
          <w:kern w:val="0"/>
          <w:szCs w:val="21"/>
        </w:rPr>
      </w:pPr>
      <w:r>
        <w:rPr>
          <w:rFonts w:ascii="宋体" w:hAnsi="宋体" w:cs="宋体" w:hint="eastAsia"/>
          <w:b/>
          <w:kern w:val="0"/>
          <w:szCs w:val="21"/>
        </w:rPr>
        <w:t xml:space="preserve">乙  方（盖章）：  </w:t>
      </w:r>
    </w:p>
    <w:p w14:paraId="54BE5FBE" w14:textId="77777777" w:rsidR="00D66FA9" w:rsidRDefault="00000000">
      <w:pPr>
        <w:spacing w:line="360" w:lineRule="auto"/>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266BE320" w14:textId="77777777" w:rsidR="00D66FA9" w:rsidRDefault="00000000">
      <w:pPr>
        <w:spacing w:line="360" w:lineRule="auto"/>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7ED2BB00" w14:textId="77777777" w:rsidR="00C41D71" w:rsidRDefault="00C41D71">
      <w:pPr>
        <w:spacing w:beforeLines="100" w:before="312" w:afterLines="100" w:after="312" w:line="360" w:lineRule="auto"/>
        <w:jc w:val="center"/>
        <w:outlineLvl w:val="0"/>
        <w:rPr>
          <w:b/>
          <w:sz w:val="32"/>
          <w:szCs w:val="32"/>
        </w:rPr>
      </w:pPr>
      <w:bookmarkStart w:id="63" w:name="_Toc162364431"/>
    </w:p>
    <w:p w14:paraId="13F51A12" w14:textId="471B5683" w:rsidR="00D66FA9" w:rsidRDefault="00000000">
      <w:pPr>
        <w:spacing w:beforeLines="100" w:before="312" w:afterLines="100" w:after="312" w:line="360" w:lineRule="auto"/>
        <w:jc w:val="center"/>
        <w:outlineLvl w:val="0"/>
        <w:rPr>
          <w:rFonts w:ascii="仿宋" w:eastAsia="仿宋" w:hAnsi="仿宋"/>
          <w:sz w:val="32"/>
          <w:szCs w:val="32"/>
        </w:rPr>
      </w:pPr>
      <w:r>
        <w:rPr>
          <w:rFonts w:hint="eastAsia"/>
          <w:b/>
          <w:sz w:val="32"/>
          <w:szCs w:val="32"/>
        </w:rPr>
        <w:t>第五部分：参考附件</w:t>
      </w:r>
      <w:bookmarkEnd w:id="63"/>
    </w:p>
    <w:p w14:paraId="3CF5D70B" w14:textId="77777777" w:rsidR="00D66FA9" w:rsidRDefault="00000000">
      <w:pPr>
        <w:spacing w:line="0" w:lineRule="atLeast"/>
        <w:outlineLvl w:val="1"/>
        <w:rPr>
          <w:rFonts w:ascii="宋体" w:hAnsi="宋体"/>
        </w:rPr>
      </w:pPr>
      <w:bookmarkStart w:id="64" w:name="_Toc162364432"/>
      <w:r>
        <w:rPr>
          <w:rFonts w:ascii="宋体" w:hAnsi="宋体" w:hint="eastAsia"/>
          <w:szCs w:val="21"/>
        </w:rPr>
        <w:t>附件1：</w:t>
      </w:r>
      <w:r>
        <w:rPr>
          <w:rFonts w:ascii="宋体" w:hAnsi="宋体" w:hint="eastAsia"/>
        </w:rPr>
        <w:t>报名回函</w:t>
      </w:r>
      <w:bookmarkEnd w:id="64"/>
    </w:p>
    <w:p w14:paraId="3E4784CE" w14:textId="77777777" w:rsidR="00D66FA9" w:rsidRDefault="00D66FA9">
      <w:pPr>
        <w:pStyle w:val="20"/>
      </w:pPr>
    </w:p>
    <w:p w14:paraId="58BEBB6F" w14:textId="77777777" w:rsidR="00D66FA9" w:rsidRDefault="00000000">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2829810B" w14:textId="77777777" w:rsidR="00D66FA9" w:rsidRDefault="00D66FA9">
      <w:pPr>
        <w:pStyle w:val="ae"/>
        <w:rPr>
          <w:rFonts w:ascii="微软雅黑" w:eastAsia="微软雅黑" w:hAnsi="微软雅黑"/>
          <w:sz w:val="18"/>
          <w:szCs w:val="18"/>
        </w:rPr>
      </w:pPr>
    </w:p>
    <w:p w14:paraId="5B48562A" w14:textId="77777777" w:rsidR="00D66FA9" w:rsidRDefault="00D66FA9">
      <w:pPr>
        <w:pStyle w:val="ae"/>
        <w:rPr>
          <w:rFonts w:ascii="微软雅黑" w:eastAsia="微软雅黑" w:hAnsi="微软雅黑"/>
          <w:sz w:val="18"/>
          <w:szCs w:val="18"/>
        </w:rPr>
      </w:pPr>
    </w:p>
    <w:p w14:paraId="011E7AEE" w14:textId="77777777" w:rsidR="00D66FA9" w:rsidRDefault="00000000">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095E9EA2" w14:textId="77777777" w:rsidR="00D66FA9" w:rsidRDefault="00000000">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0DF859BD" w14:textId="77777777" w:rsidR="00D66FA9"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0B975F13" w14:textId="77777777" w:rsidR="00D66FA9"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49270899" w14:textId="77777777" w:rsidR="00D66FA9"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7981A99C" w14:textId="77777777" w:rsidR="00D66FA9"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7E54CDE3" w14:textId="77777777" w:rsidR="00D66FA9" w:rsidRDefault="00D66FA9">
      <w:pPr>
        <w:pStyle w:val="ae"/>
        <w:spacing w:after="240"/>
        <w:ind w:firstLineChars="220" w:firstLine="616"/>
        <w:rPr>
          <w:rFonts w:ascii="仿宋" w:eastAsia="仿宋" w:hAnsi="仿宋"/>
          <w:sz w:val="28"/>
          <w:szCs w:val="28"/>
        </w:rPr>
      </w:pPr>
    </w:p>
    <w:p w14:paraId="166B865D" w14:textId="77777777" w:rsidR="00D66FA9" w:rsidRDefault="00000000">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360E4BDE" w14:textId="77777777" w:rsidR="00D66FA9" w:rsidRDefault="00000000">
      <w:pPr>
        <w:pStyle w:val="20"/>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5D815252" w14:textId="77777777" w:rsidR="00D66FA9" w:rsidRDefault="00D66FA9">
      <w:pPr>
        <w:pStyle w:val="a8"/>
        <w:rPr>
          <w:b/>
          <w:sz w:val="21"/>
          <w:szCs w:val="21"/>
        </w:rPr>
      </w:pPr>
    </w:p>
    <w:p w14:paraId="4540095A" w14:textId="77777777" w:rsidR="00D66FA9" w:rsidRDefault="00D66FA9">
      <w:pPr>
        <w:pStyle w:val="a8"/>
        <w:rPr>
          <w:b/>
          <w:sz w:val="21"/>
          <w:szCs w:val="21"/>
        </w:rPr>
      </w:pPr>
    </w:p>
    <w:p w14:paraId="44B39B4F" w14:textId="77777777" w:rsidR="00D66FA9" w:rsidRDefault="00D66FA9">
      <w:pPr>
        <w:pStyle w:val="a8"/>
        <w:rPr>
          <w:b/>
          <w:sz w:val="21"/>
          <w:szCs w:val="21"/>
        </w:rPr>
      </w:pPr>
    </w:p>
    <w:p w14:paraId="4E1192C5" w14:textId="77777777" w:rsidR="00D66FA9" w:rsidRDefault="00D66FA9">
      <w:pPr>
        <w:pStyle w:val="a8"/>
        <w:rPr>
          <w:b/>
          <w:sz w:val="21"/>
          <w:szCs w:val="21"/>
        </w:rPr>
      </w:pPr>
    </w:p>
    <w:p w14:paraId="13385CAC" w14:textId="77777777" w:rsidR="00D66FA9" w:rsidRDefault="00D66FA9">
      <w:pPr>
        <w:pStyle w:val="a8"/>
        <w:rPr>
          <w:b/>
          <w:sz w:val="21"/>
          <w:szCs w:val="21"/>
        </w:rPr>
      </w:pPr>
    </w:p>
    <w:p w14:paraId="7447E270" w14:textId="77777777" w:rsidR="00D66FA9" w:rsidRDefault="00D66FA9">
      <w:pPr>
        <w:pStyle w:val="a8"/>
        <w:rPr>
          <w:b/>
          <w:sz w:val="21"/>
          <w:szCs w:val="21"/>
        </w:rPr>
      </w:pPr>
    </w:p>
    <w:p w14:paraId="04C6C61F" w14:textId="77777777" w:rsidR="00D66FA9" w:rsidRDefault="00D66FA9">
      <w:pPr>
        <w:pStyle w:val="a8"/>
        <w:rPr>
          <w:b/>
          <w:sz w:val="21"/>
          <w:szCs w:val="21"/>
        </w:rPr>
      </w:pPr>
    </w:p>
    <w:p w14:paraId="58AB483C" w14:textId="77777777" w:rsidR="00D66FA9" w:rsidRDefault="00D66FA9">
      <w:pPr>
        <w:pStyle w:val="a8"/>
        <w:rPr>
          <w:rFonts w:ascii="宋体" w:hAnsi="宋体"/>
          <w:b/>
          <w:sz w:val="21"/>
          <w:szCs w:val="21"/>
        </w:rPr>
      </w:pPr>
    </w:p>
    <w:p w14:paraId="3DFF0FBF" w14:textId="77777777" w:rsidR="00D66FA9" w:rsidRDefault="00000000">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7D0BE614" w14:textId="77777777" w:rsidR="00D66FA9" w:rsidRDefault="00000000">
      <w:pPr>
        <w:pStyle w:val="a8"/>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6EDE2FF0" w14:textId="77777777" w:rsidR="00F83FF3" w:rsidRDefault="00F83FF3">
      <w:pPr>
        <w:widowControl/>
        <w:jc w:val="left"/>
        <w:rPr>
          <w:rFonts w:ascii="宋体" w:hAnsi="宋体"/>
          <w:szCs w:val="21"/>
        </w:rPr>
      </w:pPr>
      <w:bookmarkStart w:id="65" w:name="_Toc162364433"/>
      <w:r>
        <w:rPr>
          <w:rFonts w:ascii="宋体" w:hAnsi="宋体"/>
          <w:szCs w:val="21"/>
        </w:rPr>
        <w:br w:type="page"/>
      </w:r>
    </w:p>
    <w:p w14:paraId="77D683CA" w14:textId="7F94145D" w:rsidR="00D66FA9" w:rsidRDefault="00000000">
      <w:pPr>
        <w:spacing w:line="0" w:lineRule="atLeast"/>
        <w:outlineLvl w:val="1"/>
        <w:rPr>
          <w:rFonts w:ascii="宋体" w:hAnsi="宋体"/>
          <w:szCs w:val="21"/>
        </w:rPr>
      </w:pPr>
      <w:r>
        <w:rPr>
          <w:rFonts w:ascii="宋体" w:hAnsi="宋体" w:hint="eastAsia"/>
          <w:szCs w:val="21"/>
        </w:rPr>
        <w:lastRenderedPageBreak/>
        <w:t>附件2：投标函</w:t>
      </w:r>
      <w:bookmarkEnd w:id="65"/>
    </w:p>
    <w:p w14:paraId="7B8AD072" w14:textId="77777777" w:rsidR="00D66FA9"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176B8D31" w14:textId="77777777" w:rsidR="00D66FA9"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4145A4F" w14:textId="77777777" w:rsidR="00D66FA9"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6BD94371" w14:textId="77777777" w:rsidR="00D66FA9"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08FD2F7B" w14:textId="77777777" w:rsidR="00D66FA9"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741324AC" w14:textId="77777777" w:rsidR="00D66FA9"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1D72D405" w14:textId="77777777" w:rsidR="00D66FA9"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593C8F45" w14:textId="77777777" w:rsidR="00D66FA9"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0351208A" w14:textId="77777777" w:rsidR="00D66FA9"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A59F2C5" w14:textId="77777777" w:rsidR="00D66FA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7C368F4" w14:textId="77777777" w:rsidR="00D66FA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2E9E2D03" w14:textId="77777777" w:rsidR="00D66FA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053193CD" w14:textId="77777777" w:rsidR="00D66FA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59FFCC6E" w14:textId="77777777" w:rsidR="00D66FA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45527133" w14:textId="77777777" w:rsidR="00D66FA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06CD982F" w14:textId="77777777" w:rsidR="00D66FA9"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1853F0B5" w14:textId="77777777" w:rsidR="00D66FA9"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67461AFB" w14:textId="77777777" w:rsidR="00D66FA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0785F71D" w14:textId="77777777" w:rsidR="00D66FA9"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3965C48A" w14:textId="77777777" w:rsidR="00D66FA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1031B408" w14:textId="77777777" w:rsidR="00D66FA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5DD45ED6" w14:textId="77777777" w:rsidR="00D66FA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37471FF8" w14:textId="77777777" w:rsidR="00D66FA9"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3EA239F8" w14:textId="77777777" w:rsidR="00D66FA9"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7096C6DE" w14:textId="77777777" w:rsidR="00D66FA9" w:rsidRDefault="00000000">
      <w:pPr>
        <w:spacing w:line="0" w:lineRule="atLeast"/>
        <w:outlineLvl w:val="1"/>
        <w:rPr>
          <w:rFonts w:ascii="宋体" w:hAnsi="宋体"/>
          <w:szCs w:val="21"/>
        </w:rPr>
      </w:pPr>
      <w:bookmarkStart w:id="66" w:name="_Toc162364434"/>
      <w:r>
        <w:rPr>
          <w:rFonts w:ascii="宋体" w:hAnsi="宋体" w:hint="eastAsia"/>
          <w:szCs w:val="21"/>
        </w:rPr>
        <w:lastRenderedPageBreak/>
        <w:t>附件3：投标一览表</w:t>
      </w:r>
      <w:bookmarkEnd w:id="66"/>
    </w:p>
    <w:p w14:paraId="63582271" w14:textId="77777777" w:rsidR="00D66FA9"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472E2330" w14:textId="77777777" w:rsidR="00D66FA9"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5008D5FB" w14:textId="77777777" w:rsidR="00D66FA9" w:rsidRDefault="00000000">
      <w:pPr>
        <w:pStyle w:val="a5"/>
        <w:spacing w:after="0" w:line="240" w:lineRule="auto"/>
        <w:ind w:leftChars="-1" w:left="-2" w:firstLineChars="1" w:firstLine="2"/>
        <w:jc w:val="left"/>
        <w:rPr>
          <w:sz w:val="21"/>
          <w:szCs w:val="21"/>
        </w:rPr>
      </w:pPr>
      <w:bookmarkStart w:id="67"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252"/>
        <w:gridCol w:w="426"/>
        <w:gridCol w:w="426"/>
        <w:gridCol w:w="907"/>
        <w:gridCol w:w="1417"/>
        <w:gridCol w:w="2410"/>
        <w:gridCol w:w="2482"/>
      </w:tblGrid>
      <w:tr w:rsidR="00D66FA9" w14:paraId="618CCF92" w14:textId="77777777">
        <w:tc>
          <w:tcPr>
            <w:tcW w:w="1252" w:type="dxa"/>
            <w:vAlign w:val="center"/>
          </w:tcPr>
          <w:p w14:paraId="7E05ED73" w14:textId="77777777" w:rsidR="00D66FA9" w:rsidRDefault="00000000">
            <w:pPr>
              <w:pStyle w:val="a5"/>
              <w:spacing w:after="0" w:line="300" w:lineRule="exact"/>
              <w:ind w:left="0"/>
              <w:jc w:val="center"/>
              <w:rPr>
                <w:sz w:val="21"/>
                <w:szCs w:val="21"/>
              </w:rPr>
            </w:pPr>
            <w:r>
              <w:rPr>
                <w:rFonts w:hint="eastAsia"/>
                <w:sz w:val="21"/>
                <w:szCs w:val="21"/>
              </w:rPr>
              <w:t>税前总金额</w:t>
            </w:r>
          </w:p>
          <w:p w14:paraId="44734ADD" w14:textId="77777777" w:rsidR="00D66FA9" w:rsidRDefault="00000000">
            <w:pPr>
              <w:pStyle w:val="a5"/>
              <w:spacing w:after="0" w:line="300" w:lineRule="exact"/>
              <w:ind w:left="0"/>
              <w:jc w:val="center"/>
              <w:rPr>
                <w:sz w:val="21"/>
                <w:szCs w:val="21"/>
              </w:rPr>
            </w:pPr>
            <w:r>
              <w:rPr>
                <w:rFonts w:hint="eastAsia"/>
                <w:sz w:val="21"/>
                <w:szCs w:val="21"/>
              </w:rPr>
              <w:t>（净价）</w:t>
            </w:r>
          </w:p>
        </w:tc>
        <w:tc>
          <w:tcPr>
            <w:tcW w:w="426" w:type="dxa"/>
            <w:vAlign w:val="center"/>
          </w:tcPr>
          <w:p w14:paraId="160BE451" w14:textId="77777777" w:rsidR="00D66FA9" w:rsidRDefault="00000000">
            <w:pPr>
              <w:spacing w:line="300" w:lineRule="exact"/>
              <w:jc w:val="center"/>
              <w:rPr>
                <w:rFonts w:ascii="宋体" w:hAnsi="宋体"/>
                <w:szCs w:val="21"/>
              </w:rPr>
            </w:pPr>
            <w:r>
              <w:rPr>
                <w:rFonts w:ascii="宋体" w:hAnsi="宋体" w:hint="eastAsia"/>
                <w:szCs w:val="21"/>
              </w:rPr>
              <w:t>税率</w:t>
            </w:r>
          </w:p>
        </w:tc>
        <w:tc>
          <w:tcPr>
            <w:tcW w:w="426" w:type="dxa"/>
            <w:vAlign w:val="center"/>
          </w:tcPr>
          <w:p w14:paraId="6142BDB5" w14:textId="77777777" w:rsidR="00D66FA9" w:rsidRDefault="00000000">
            <w:pPr>
              <w:spacing w:line="300" w:lineRule="exact"/>
              <w:jc w:val="center"/>
              <w:rPr>
                <w:rFonts w:ascii="宋体" w:hAnsi="宋体"/>
                <w:szCs w:val="21"/>
              </w:rPr>
            </w:pPr>
            <w:r>
              <w:rPr>
                <w:rFonts w:ascii="宋体" w:hAnsi="宋体" w:hint="eastAsia"/>
                <w:szCs w:val="21"/>
              </w:rPr>
              <w:t>税额</w:t>
            </w:r>
          </w:p>
        </w:tc>
        <w:tc>
          <w:tcPr>
            <w:tcW w:w="907" w:type="dxa"/>
            <w:vAlign w:val="center"/>
          </w:tcPr>
          <w:p w14:paraId="5874B121" w14:textId="77777777" w:rsidR="00D66FA9" w:rsidRDefault="00000000">
            <w:pPr>
              <w:spacing w:line="300" w:lineRule="exact"/>
              <w:jc w:val="center"/>
              <w:rPr>
                <w:rFonts w:ascii="宋体" w:hAnsi="宋体"/>
                <w:szCs w:val="21"/>
              </w:rPr>
            </w:pPr>
            <w:r>
              <w:rPr>
                <w:rFonts w:ascii="宋体" w:hAnsi="宋体" w:hint="eastAsia"/>
                <w:szCs w:val="21"/>
              </w:rPr>
              <w:t>含税总金额</w:t>
            </w:r>
          </w:p>
        </w:tc>
        <w:tc>
          <w:tcPr>
            <w:tcW w:w="1417" w:type="dxa"/>
            <w:vAlign w:val="center"/>
          </w:tcPr>
          <w:p w14:paraId="0FBC19CE" w14:textId="77777777" w:rsidR="00D66FA9" w:rsidRDefault="00000000">
            <w:pPr>
              <w:spacing w:line="300" w:lineRule="exact"/>
              <w:jc w:val="center"/>
              <w:rPr>
                <w:rFonts w:ascii="宋体" w:hAnsi="宋体"/>
                <w:szCs w:val="21"/>
              </w:rPr>
            </w:pPr>
            <w:r>
              <w:rPr>
                <w:rFonts w:ascii="宋体" w:hAnsi="宋体" w:hint="eastAsia"/>
                <w:szCs w:val="21"/>
              </w:rPr>
              <w:t>工期/服务期（自然日）</w:t>
            </w:r>
          </w:p>
        </w:tc>
        <w:tc>
          <w:tcPr>
            <w:tcW w:w="2410" w:type="dxa"/>
            <w:vAlign w:val="center"/>
          </w:tcPr>
          <w:p w14:paraId="3E36AD02" w14:textId="77777777" w:rsidR="00D66FA9" w:rsidRDefault="00000000">
            <w:pPr>
              <w:spacing w:line="300" w:lineRule="exact"/>
              <w:jc w:val="center"/>
              <w:rPr>
                <w:rFonts w:ascii="宋体" w:hAnsi="宋体"/>
                <w:szCs w:val="21"/>
              </w:rPr>
            </w:pPr>
            <w:r>
              <w:rPr>
                <w:rFonts w:ascii="宋体" w:hAnsi="宋体" w:hint="eastAsia"/>
                <w:szCs w:val="21"/>
              </w:rPr>
              <w:t>项目负责人</w:t>
            </w:r>
          </w:p>
          <w:p w14:paraId="5297EFE8" w14:textId="77777777" w:rsidR="00D66FA9" w:rsidRDefault="00000000">
            <w:pPr>
              <w:spacing w:line="300" w:lineRule="exact"/>
              <w:jc w:val="center"/>
              <w:rPr>
                <w:rFonts w:ascii="宋体" w:hAnsi="宋体"/>
                <w:szCs w:val="21"/>
              </w:rPr>
            </w:pPr>
            <w:r>
              <w:rPr>
                <w:rFonts w:ascii="宋体" w:hAnsi="宋体" w:hint="eastAsia"/>
                <w:szCs w:val="21"/>
              </w:rPr>
              <w:t>及联系方式</w:t>
            </w:r>
          </w:p>
        </w:tc>
        <w:tc>
          <w:tcPr>
            <w:tcW w:w="2482" w:type="dxa"/>
            <w:vAlign w:val="center"/>
          </w:tcPr>
          <w:p w14:paraId="29DB6A61" w14:textId="77777777" w:rsidR="00D66FA9" w:rsidRDefault="00000000">
            <w:pPr>
              <w:spacing w:line="300" w:lineRule="exact"/>
              <w:jc w:val="center"/>
              <w:rPr>
                <w:rFonts w:ascii="宋体" w:hAnsi="宋体"/>
                <w:szCs w:val="21"/>
              </w:rPr>
            </w:pPr>
            <w:r>
              <w:rPr>
                <w:rFonts w:ascii="宋体" w:hAnsi="宋体" w:hint="eastAsia"/>
                <w:szCs w:val="21"/>
              </w:rPr>
              <w:t>设计师名单及联系方式</w:t>
            </w:r>
          </w:p>
        </w:tc>
      </w:tr>
      <w:tr w:rsidR="00D66FA9" w14:paraId="31AD35B8" w14:textId="77777777">
        <w:tc>
          <w:tcPr>
            <w:tcW w:w="1252" w:type="dxa"/>
            <w:vAlign w:val="center"/>
          </w:tcPr>
          <w:p w14:paraId="7204070D" w14:textId="77777777" w:rsidR="00D66FA9" w:rsidRDefault="00000000">
            <w:pPr>
              <w:spacing w:line="360" w:lineRule="auto"/>
              <w:jc w:val="center"/>
              <w:rPr>
                <w:rFonts w:ascii="宋体" w:hAnsi="宋体"/>
                <w:szCs w:val="21"/>
              </w:rPr>
            </w:pPr>
            <w:r>
              <w:rPr>
                <w:rFonts w:ascii="宋体" w:hAnsi="宋体" w:hint="eastAsia"/>
                <w:szCs w:val="21"/>
              </w:rPr>
              <w:t>/</w:t>
            </w:r>
          </w:p>
        </w:tc>
        <w:tc>
          <w:tcPr>
            <w:tcW w:w="426" w:type="dxa"/>
            <w:vAlign w:val="center"/>
          </w:tcPr>
          <w:p w14:paraId="1F8F76F5" w14:textId="77777777" w:rsidR="00D66FA9" w:rsidRDefault="00000000">
            <w:pPr>
              <w:spacing w:line="360" w:lineRule="auto"/>
              <w:jc w:val="center"/>
              <w:rPr>
                <w:rFonts w:ascii="宋体" w:hAnsi="宋体"/>
                <w:szCs w:val="21"/>
              </w:rPr>
            </w:pPr>
            <w:r>
              <w:rPr>
                <w:rFonts w:ascii="宋体" w:hAnsi="宋体" w:hint="eastAsia"/>
                <w:szCs w:val="21"/>
              </w:rPr>
              <w:t>/</w:t>
            </w:r>
          </w:p>
        </w:tc>
        <w:tc>
          <w:tcPr>
            <w:tcW w:w="426" w:type="dxa"/>
            <w:vAlign w:val="center"/>
          </w:tcPr>
          <w:p w14:paraId="5DD36AF2" w14:textId="77777777" w:rsidR="00D66FA9" w:rsidRDefault="00000000">
            <w:pPr>
              <w:spacing w:line="360" w:lineRule="auto"/>
              <w:jc w:val="center"/>
              <w:rPr>
                <w:rFonts w:ascii="宋体" w:hAnsi="宋体"/>
                <w:szCs w:val="21"/>
              </w:rPr>
            </w:pPr>
            <w:r>
              <w:rPr>
                <w:rFonts w:ascii="宋体" w:hAnsi="宋体" w:hint="eastAsia"/>
                <w:szCs w:val="21"/>
              </w:rPr>
              <w:t>/</w:t>
            </w:r>
          </w:p>
        </w:tc>
        <w:tc>
          <w:tcPr>
            <w:tcW w:w="907" w:type="dxa"/>
            <w:vAlign w:val="center"/>
          </w:tcPr>
          <w:p w14:paraId="12BAACDE" w14:textId="77777777" w:rsidR="00D66FA9" w:rsidRDefault="00000000">
            <w:pPr>
              <w:spacing w:line="360" w:lineRule="auto"/>
              <w:jc w:val="center"/>
              <w:rPr>
                <w:rFonts w:ascii="宋体" w:hAnsi="宋体"/>
                <w:szCs w:val="21"/>
              </w:rPr>
            </w:pPr>
            <w:r>
              <w:rPr>
                <w:rFonts w:ascii="宋体" w:hAnsi="宋体" w:hint="eastAsia"/>
                <w:szCs w:val="21"/>
              </w:rPr>
              <w:t>/</w:t>
            </w:r>
          </w:p>
        </w:tc>
        <w:tc>
          <w:tcPr>
            <w:tcW w:w="1417" w:type="dxa"/>
            <w:vAlign w:val="center"/>
          </w:tcPr>
          <w:p w14:paraId="1E868A28" w14:textId="77777777" w:rsidR="00D66FA9" w:rsidRDefault="00000000">
            <w:pPr>
              <w:spacing w:line="360" w:lineRule="auto"/>
              <w:jc w:val="center"/>
              <w:rPr>
                <w:rFonts w:ascii="宋体" w:hAnsi="宋体"/>
                <w:szCs w:val="21"/>
              </w:rPr>
            </w:pPr>
            <w:r>
              <w:rPr>
                <w:rFonts w:ascii="宋体" w:hAnsi="宋体" w:hint="eastAsia"/>
                <w:szCs w:val="21"/>
              </w:rPr>
              <w:t>/</w:t>
            </w:r>
          </w:p>
        </w:tc>
        <w:tc>
          <w:tcPr>
            <w:tcW w:w="2410" w:type="dxa"/>
          </w:tcPr>
          <w:p w14:paraId="2A6EDB47" w14:textId="77777777" w:rsidR="00D66FA9" w:rsidRDefault="00D66FA9">
            <w:pPr>
              <w:spacing w:line="360" w:lineRule="auto"/>
              <w:jc w:val="center"/>
              <w:rPr>
                <w:rFonts w:ascii="宋体" w:hAnsi="宋体"/>
                <w:szCs w:val="21"/>
              </w:rPr>
            </w:pPr>
          </w:p>
        </w:tc>
        <w:tc>
          <w:tcPr>
            <w:tcW w:w="2482" w:type="dxa"/>
          </w:tcPr>
          <w:p w14:paraId="79DEF5DA" w14:textId="77777777" w:rsidR="00D66FA9" w:rsidRDefault="00000000">
            <w:pPr>
              <w:spacing w:line="360" w:lineRule="auto"/>
              <w:rPr>
                <w:rFonts w:ascii="宋体" w:hAnsi="宋体"/>
                <w:szCs w:val="21"/>
              </w:rPr>
            </w:pPr>
            <w:r>
              <w:rPr>
                <w:rFonts w:ascii="宋体" w:hAnsi="宋体" w:hint="eastAsia"/>
                <w:szCs w:val="21"/>
              </w:rPr>
              <w:t>1.</w:t>
            </w:r>
          </w:p>
          <w:p w14:paraId="798A9BD6" w14:textId="77777777" w:rsidR="00D66FA9" w:rsidRDefault="00000000">
            <w:pPr>
              <w:pStyle w:val="2"/>
              <w:ind w:firstLineChars="0" w:firstLine="2"/>
            </w:pPr>
            <w:r>
              <w:rPr>
                <w:rFonts w:hint="eastAsia"/>
              </w:rPr>
              <w:t>2.</w:t>
            </w:r>
          </w:p>
          <w:p w14:paraId="55895375" w14:textId="77777777" w:rsidR="00D66FA9" w:rsidRDefault="00000000">
            <w:pPr>
              <w:pStyle w:val="2"/>
              <w:ind w:firstLineChars="0" w:firstLine="2"/>
            </w:pPr>
            <w:r>
              <w:rPr>
                <w:rFonts w:hint="eastAsia"/>
              </w:rPr>
              <w:t>3.</w:t>
            </w:r>
          </w:p>
          <w:p w14:paraId="10538CF1" w14:textId="77777777" w:rsidR="00D66FA9" w:rsidRDefault="00000000">
            <w:pPr>
              <w:pStyle w:val="2"/>
              <w:ind w:firstLineChars="0" w:firstLine="2"/>
            </w:pPr>
            <w:r>
              <w:rPr>
                <w:rFonts w:hint="eastAsia"/>
              </w:rPr>
              <w:t>4.</w:t>
            </w:r>
          </w:p>
          <w:p w14:paraId="7052C06E" w14:textId="77777777" w:rsidR="00D66FA9" w:rsidRDefault="00000000">
            <w:pPr>
              <w:pStyle w:val="2"/>
              <w:ind w:firstLineChars="0" w:firstLine="2"/>
            </w:pPr>
            <w:r>
              <w:rPr>
                <w:rFonts w:hint="eastAsia"/>
              </w:rPr>
              <w:t>……</w:t>
            </w:r>
          </w:p>
        </w:tc>
      </w:tr>
      <w:tr w:rsidR="00D66FA9" w14:paraId="65F5191F" w14:textId="77777777">
        <w:tc>
          <w:tcPr>
            <w:tcW w:w="9320" w:type="dxa"/>
            <w:gridSpan w:val="7"/>
          </w:tcPr>
          <w:p w14:paraId="5CF2B420" w14:textId="77777777" w:rsidR="00D66FA9" w:rsidRDefault="00000000">
            <w:pPr>
              <w:spacing w:line="360" w:lineRule="auto"/>
              <w:rPr>
                <w:rFonts w:ascii="宋体" w:hAnsi="宋体"/>
                <w:szCs w:val="21"/>
              </w:rPr>
            </w:pPr>
            <w:r>
              <w:rPr>
                <w:rFonts w:ascii="宋体" w:hAnsi="宋体" w:hint="eastAsia"/>
                <w:szCs w:val="21"/>
              </w:rPr>
              <w:t>投标人备注：</w:t>
            </w:r>
          </w:p>
        </w:tc>
      </w:tr>
    </w:tbl>
    <w:bookmarkEnd w:id="67"/>
    <w:p w14:paraId="06D1B0E1" w14:textId="77777777" w:rsidR="00D66FA9"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357B4975" w14:textId="77777777" w:rsidR="00D66FA9" w:rsidRDefault="00D66FA9">
      <w:pPr>
        <w:spacing w:line="360" w:lineRule="auto"/>
        <w:rPr>
          <w:rFonts w:ascii="宋体" w:hAnsi="宋体"/>
          <w:szCs w:val="21"/>
        </w:rPr>
      </w:pPr>
    </w:p>
    <w:p w14:paraId="55BDDD4D" w14:textId="77777777" w:rsidR="00D66FA9" w:rsidRDefault="00D66FA9">
      <w:pPr>
        <w:spacing w:line="360" w:lineRule="auto"/>
        <w:rPr>
          <w:rFonts w:ascii="宋体" w:hAnsi="宋体"/>
          <w:szCs w:val="21"/>
        </w:rPr>
      </w:pPr>
    </w:p>
    <w:p w14:paraId="6FDFBDF8" w14:textId="77777777" w:rsidR="00D66FA9"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7587BB9E" w14:textId="77777777" w:rsidR="00D66FA9"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73358538" w14:textId="77777777" w:rsidR="00D66FA9" w:rsidRDefault="00000000">
      <w:pPr>
        <w:widowControl/>
        <w:rPr>
          <w:rFonts w:ascii="宋体" w:hAnsi="宋体"/>
          <w:szCs w:val="21"/>
        </w:rPr>
      </w:pPr>
      <w:r>
        <w:rPr>
          <w:rFonts w:ascii="宋体" w:hAnsi="宋体" w:hint="eastAsia"/>
          <w:szCs w:val="21"/>
        </w:rPr>
        <w:t>日期：_______年___月___日</w:t>
      </w:r>
    </w:p>
    <w:p w14:paraId="6744BA0A" w14:textId="77777777" w:rsidR="00D66FA9" w:rsidRDefault="00D66FA9">
      <w:pPr>
        <w:widowControl/>
        <w:jc w:val="left"/>
        <w:rPr>
          <w:rFonts w:ascii="仿宋" w:eastAsia="仿宋" w:hAnsi="仿宋"/>
          <w:sz w:val="28"/>
          <w:szCs w:val="28"/>
        </w:rPr>
      </w:pPr>
    </w:p>
    <w:p w14:paraId="52A205D9" w14:textId="77777777" w:rsidR="00D66FA9" w:rsidRDefault="00D66FA9">
      <w:pPr>
        <w:pStyle w:val="a5"/>
        <w:ind w:left="0"/>
        <w:rPr>
          <w:rFonts w:ascii="宋体" w:hAnsi="宋体"/>
          <w:szCs w:val="21"/>
        </w:rPr>
      </w:pPr>
    </w:p>
    <w:p w14:paraId="2CC7251C" w14:textId="77777777" w:rsidR="00D66FA9" w:rsidRDefault="00D66FA9">
      <w:pPr>
        <w:pStyle w:val="a5"/>
        <w:ind w:left="0"/>
        <w:rPr>
          <w:rFonts w:ascii="宋体" w:hAnsi="宋体"/>
          <w:szCs w:val="21"/>
        </w:rPr>
      </w:pPr>
    </w:p>
    <w:p w14:paraId="6EE75D63" w14:textId="77777777" w:rsidR="00D66FA9" w:rsidRDefault="00D66FA9">
      <w:pPr>
        <w:pStyle w:val="a5"/>
        <w:ind w:left="0"/>
        <w:rPr>
          <w:rFonts w:ascii="宋体" w:hAnsi="宋体"/>
          <w:szCs w:val="21"/>
        </w:rPr>
      </w:pPr>
    </w:p>
    <w:p w14:paraId="3CF6A456" w14:textId="77777777" w:rsidR="00D66FA9" w:rsidRDefault="00D66FA9">
      <w:pPr>
        <w:pStyle w:val="a5"/>
        <w:ind w:left="0"/>
        <w:rPr>
          <w:rFonts w:ascii="宋体" w:hAnsi="宋体"/>
          <w:szCs w:val="21"/>
        </w:rPr>
      </w:pPr>
    </w:p>
    <w:p w14:paraId="5D0B5D5E" w14:textId="77777777" w:rsidR="00D66FA9" w:rsidRDefault="00000000">
      <w:pPr>
        <w:widowControl/>
        <w:jc w:val="left"/>
        <w:rPr>
          <w:rFonts w:ascii="宋体" w:hAnsi="宋体"/>
          <w:szCs w:val="21"/>
        </w:rPr>
      </w:pPr>
      <w:r>
        <w:rPr>
          <w:rFonts w:ascii="宋体" w:hAnsi="宋体"/>
          <w:szCs w:val="21"/>
        </w:rPr>
        <w:br w:type="page"/>
      </w:r>
    </w:p>
    <w:p w14:paraId="1809CF18" w14:textId="77777777" w:rsidR="00D66FA9" w:rsidRDefault="00000000">
      <w:pPr>
        <w:spacing w:line="0" w:lineRule="atLeast"/>
        <w:outlineLvl w:val="1"/>
        <w:rPr>
          <w:rFonts w:ascii="宋体" w:hAnsi="宋体"/>
          <w:szCs w:val="21"/>
        </w:rPr>
      </w:pPr>
      <w:bookmarkStart w:id="68" w:name="_Toc162364435"/>
      <w:r>
        <w:rPr>
          <w:rFonts w:ascii="宋体" w:hAnsi="宋体" w:hint="eastAsia"/>
          <w:szCs w:val="21"/>
        </w:rPr>
        <w:lastRenderedPageBreak/>
        <w:t>附件4：考察证明（本项目不适用）</w:t>
      </w:r>
      <w:bookmarkEnd w:id="68"/>
    </w:p>
    <w:p w14:paraId="4B5A8D6E" w14:textId="77777777" w:rsidR="00D66FA9" w:rsidRDefault="00D66FA9">
      <w:pPr>
        <w:spacing w:line="0" w:lineRule="atLeast"/>
        <w:rPr>
          <w:rFonts w:ascii="仿宋_GB2312" w:eastAsia="仿宋_GB2312" w:hAnsi="仿宋"/>
          <w:sz w:val="28"/>
          <w:szCs w:val="28"/>
        </w:rPr>
      </w:pPr>
    </w:p>
    <w:p w14:paraId="6BF09A43" w14:textId="77777777" w:rsidR="00D66FA9" w:rsidRDefault="00D66FA9">
      <w:pPr>
        <w:spacing w:line="0" w:lineRule="atLeast"/>
        <w:rPr>
          <w:rFonts w:ascii="仿宋_GB2312" w:eastAsia="仿宋_GB2312" w:hAnsi="仿宋"/>
          <w:sz w:val="28"/>
          <w:szCs w:val="28"/>
        </w:rPr>
      </w:pPr>
    </w:p>
    <w:p w14:paraId="085AEC5D" w14:textId="77777777" w:rsidR="00D66FA9" w:rsidRDefault="00D66FA9">
      <w:pPr>
        <w:spacing w:line="0" w:lineRule="atLeast"/>
        <w:rPr>
          <w:rFonts w:ascii="仿宋_GB2312" w:eastAsia="仿宋_GB2312" w:hAnsi="仿宋"/>
          <w:sz w:val="28"/>
          <w:szCs w:val="28"/>
        </w:rPr>
      </w:pPr>
    </w:p>
    <w:p w14:paraId="232A4E2E" w14:textId="77777777" w:rsidR="00D66FA9"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2905FC80" w14:textId="77777777" w:rsidR="00D66FA9" w:rsidRDefault="00D66FA9">
      <w:pPr>
        <w:spacing w:line="0" w:lineRule="atLeast"/>
        <w:rPr>
          <w:rFonts w:ascii="仿宋_GB2312" w:eastAsia="仿宋_GB2312" w:hAnsi="仿宋"/>
          <w:sz w:val="28"/>
          <w:szCs w:val="28"/>
        </w:rPr>
      </w:pPr>
    </w:p>
    <w:p w14:paraId="65B48068" w14:textId="77777777" w:rsidR="00D66FA9"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58AF01AD" w14:textId="77777777" w:rsidR="00D66FA9" w:rsidRDefault="00000000">
      <w:pPr>
        <w:spacing w:line="360" w:lineRule="auto"/>
        <w:ind w:firstLineChars="200" w:firstLine="560"/>
        <w:jc w:val="left"/>
        <w:rPr>
          <w:rFonts w:ascii="仿宋" w:eastAsia="仿宋" w:hAnsi="仿宋"/>
          <w:sz w:val="28"/>
          <w:szCs w:val="28"/>
        </w:rPr>
      </w:pPr>
      <w:bookmarkStart w:id="70" w:name="_Hlk116548155"/>
      <w:r>
        <w:rPr>
          <w:rFonts w:ascii="仿宋" w:eastAsia="仿宋" w:hAnsi="仿宋" w:hint="eastAsia"/>
          <w:sz w:val="28"/>
          <w:szCs w:val="28"/>
        </w:rPr>
        <w:t>你单位已于</w:t>
      </w:r>
      <w:r>
        <w:rPr>
          <w:rFonts w:ascii="仿宋" w:eastAsia="仿宋" w:hAnsi="仿宋" w:hint="eastAsia"/>
          <w:b/>
          <w:sz w:val="28"/>
          <w:szCs w:val="28"/>
          <w:u w:val="single"/>
        </w:rPr>
        <w:t xml:space="preserve">      </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
          <w:sz w:val="28"/>
          <w:szCs w:val="28"/>
          <w:u w:val="single"/>
        </w:rPr>
        <w:t xml:space="preserve">                           项目</w:t>
      </w:r>
      <w:r>
        <w:rPr>
          <w:rFonts w:ascii="仿宋" w:eastAsia="仿宋" w:hAnsi="仿宋" w:hint="eastAsia"/>
          <w:b/>
          <w:sz w:val="28"/>
          <w:szCs w:val="28"/>
        </w:rPr>
        <w:t>的现场考察</w:t>
      </w:r>
      <w:r>
        <w:rPr>
          <w:rFonts w:ascii="仿宋" w:eastAsia="仿宋" w:hAnsi="仿宋" w:hint="eastAsia"/>
          <w:sz w:val="28"/>
          <w:szCs w:val="28"/>
        </w:rPr>
        <w:t>，详细听取了招标人的讲解和要求，已经知晓招标人本次项目的所有内容以及技术要求等。</w:t>
      </w:r>
    </w:p>
    <w:bookmarkEnd w:id="70"/>
    <w:p w14:paraId="4CE03944" w14:textId="77777777" w:rsidR="00D66FA9" w:rsidRDefault="00D66FA9">
      <w:pPr>
        <w:spacing w:line="0" w:lineRule="atLeast"/>
        <w:rPr>
          <w:rFonts w:ascii="仿宋" w:eastAsia="仿宋" w:hAnsi="仿宋"/>
          <w:sz w:val="28"/>
          <w:szCs w:val="28"/>
        </w:rPr>
      </w:pPr>
    </w:p>
    <w:p w14:paraId="5101C35D" w14:textId="77777777" w:rsidR="00D66FA9" w:rsidRDefault="00D66FA9">
      <w:pPr>
        <w:spacing w:line="0" w:lineRule="atLeast"/>
        <w:rPr>
          <w:rFonts w:ascii="仿宋" w:eastAsia="仿宋" w:hAnsi="仿宋"/>
          <w:sz w:val="28"/>
          <w:szCs w:val="28"/>
        </w:rPr>
      </w:pPr>
    </w:p>
    <w:p w14:paraId="4BB0A292" w14:textId="77777777" w:rsidR="00D66FA9" w:rsidRDefault="00D66FA9">
      <w:pPr>
        <w:spacing w:line="0" w:lineRule="atLeast"/>
        <w:rPr>
          <w:rFonts w:ascii="仿宋" w:eastAsia="仿宋" w:hAnsi="仿宋"/>
          <w:sz w:val="28"/>
          <w:szCs w:val="28"/>
        </w:rPr>
      </w:pPr>
    </w:p>
    <w:p w14:paraId="5259A86F" w14:textId="77777777" w:rsidR="00D66FA9" w:rsidRDefault="00D66FA9">
      <w:pPr>
        <w:spacing w:line="0" w:lineRule="atLeast"/>
        <w:rPr>
          <w:rFonts w:ascii="仿宋" w:eastAsia="仿宋" w:hAnsi="仿宋"/>
          <w:sz w:val="28"/>
          <w:szCs w:val="28"/>
        </w:rPr>
      </w:pPr>
    </w:p>
    <w:p w14:paraId="549F8BA8" w14:textId="77777777" w:rsidR="00D66FA9"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07BD8400" w14:textId="77777777" w:rsidR="00D66FA9"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9"/>
    <w:p w14:paraId="0C7DB0EC" w14:textId="77777777" w:rsidR="00D66FA9" w:rsidRDefault="00D66FA9">
      <w:pPr>
        <w:spacing w:line="0" w:lineRule="atLeast"/>
        <w:rPr>
          <w:rFonts w:ascii="仿宋_GB2312" w:eastAsia="仿宋_GB2312" w:hAnsi="仿宋"/>
          <w:sz w:val="24"/>
        </w:rPr>
      </w:pPr>
    </w:p>
    <w:p w14:paraId="4CF8F4B2" w14:textId="77777777" w:rsidR="00D66FA9" w:rsidRDefault="00D66FA9">
      <w:pPr>
        <w:spacing w:line="0" w:lineRule="atLeast"/>
        <w:rPr>
          <w:rFonts w:ascii="仿宋" w:eastAsia="仿宋" w:hAnsi="仿宋"/>
          <w:sz w:val="24"/>
        </w:rPr>
      </w:pPr>
    </w:p>
    <w:p w14:paraId="05D03BE4" w14:textId="77777777" w:rsidR="00D66FA9" w:rsidRDefault="00D66FA9">
      <w:pPr>
        <w:spacing w:line="0" w:lineRule="atLeast"/>
        <w:rPr>
          <w:rFonts w:ascii="仿宋" w:eastAsia="仿宋" w:hAnsi="仿宋"/>
          <w:sz w:val="24"/>
        </w:rPr>
      </w:pPr>
    </w:p>
    <w:p w14:paraId="20964A89" w14:textId="77777777" w:rsidR="00D66FA9" w:rsidRDefault="00D66FA9">
      <w:pPr>
        <w:spacing w:line="0" w:lineRule="atLeast"/>
        <w:rPr>
          <w:rFonts w:ascii="仿宋" w:eastAsia="仿宋" w:hAnsi="仿宋"/>
          <w:sz w:val="24"/>
        </w:rPr>
      </w:pPr>
    </w:p>
    <w:p w14:paraId="40B61FCB" w14:textId="77777777" w:rsidR="00D66FA9" w:rsidRDefault="00D66FA9">
      <w:pPr>
        <w:spacing w:line="0" w:lineRule="atLeast"/>
        <w:rPr>
          <w:rFonts w:ascii="仿宋" w:eastAsia="仿宋" w:hAnsi="仿宋"/>
          <w:sz w:val="24"/>
        </w:rPr>
      </w:pPr>
    </w:p>
    <w:p w14:paraId="25EE872A" w14:textId="77777777" w:rsidR="00D66FA9" w:rsidRDefault="00D66FA9">
      <w:pPr>
        <w:spacing w:line="0" w:lineRule="atLeast"/>
        <w:rPr>
          <w:rFonts w:ascii="仿宋" w:eastAsia="仿宋" w:hAnsi="仿宋"/>
          <w:sz w:val="24"/>
        </w:rPr>
      </w:pPr>
    </w:p>
    <w:p w14:paraId="4AC4169F" w14:textId="77777777" w:rsidR="00D66FA9" w:rsidRDefault="00D66FA9">
      <w:pPr>
        <w:spacing w:line="0" w:lineRule="atLeast"/>
        <w:rPr>
          <w:rFonts w:ascii="仿宋" w:eastAsia="仿宋" w:hAnsi="仿宋"/>
          <w:sz w:val="24"/>
        </w:rPr>
      </w:pPr>
    </w:p>
    <w:p w14:paraId="5FA4ACB9" w14:textId="77777777" w:rsidR="00D66FA9" w:rsidRDefault="00D66FA9">
      <w:pPr>
        <w:spacing w:line="0" w:lineRule="atLeast"/>
        <w:rPr>
          <w:rFonts w:ascii="仿宋" w:eastAsia="仿宋" w:hAnsi="仿宋"/>
          <w:sz w:val="24"/>
        </w:rPr>
      </w:pPr>
    </w:p>
    <w:p w14:paraId="4B8322AD" w14:textId="77777777" w:rsidR="00D66FA9" w:rsidRDefault="00D66FA9">
      <w:pPr>
        <w:spacing w:line="0" w:lineRule="atLeast"/>
        <w:rPr>
          <w:rFonts w:ascii="仿宋" w:eastAsia="仿宋" w:hAnsi="仿宋"/>
          <w:sz w:val="24"/>
        </w:rPr>
      </w:pPr>
    </w:p>
    <w:p w14:paraId="00D62F27" w14:textId="77777777" w:rsidR="00D66FA9" w:rsidRDefault="00D66FA9">
      <w:pPr>
        <w:spacing w:line="0" w:lineRule="atLeast"/>
        <w:rPr>
          <w:rFonts w:ascii="仿宋" w:eastAsia="仿宋" w:hAnsi="仿宋"/>
          <w:sz w:val="24"/>
        </w:rPr>
      </w:pPr>
    </w:p>
    <w:p w14:paraId="33DB98A7" w14:textId="77777777" w:rsidR="00D66FA9" w:rsidRDefault="00D66FA9">
      <w:pPr>
        <w:spacing w:line="0" w:lineRule="atLeast"/>
        <w:rPr>
          <w:rFonts w:ascii="仿宋" w:eastAsia="仿宋" w:hAnsi="仿宋"/>
          <w:sz w:val="24"/>
        </w:rPr>
      </w:pPr>
    </w:p>
    <w:p w14:paraId="0A7BFBF7" w14:textId="77777777" w:rsidR="00D66FA9" w:rsidRDefault="00D66FA9">
      <w:pPr>
        <w:spacing w:line="0" w:lineRule="atLeast"/>
        <w:rPr>
          <w:rFonts w:ascii="仿宋" w:eastAsia="仿宋" w:hAnsi="仿宋"/>
          <w:sz w:val="24"/>
        </w:rPr>
      </w:pPr>
    </w:p>
    <w:p w14:paraId="517DE1AC" w14:textId="77777777" w:rsidR="00D66FA9" w:rsidRDefault="00D66FA9">
      <w:pPr>
        <w:spacing w:line="0" w:lineRule="atLeast"/>
        <w:rPr>
          <w:rFonts w:ascii="仿宋" w:eastAsia="仿宋" w:hAnsi="仿宋"/>
          <w:sz w:val="24"/>
        </w:rPr>
      </w:pPr>
    </w:p>
    <w:p w14:paraId="654768BF" w14:textId="77777777" w:rsidR="00D66FA9" w:rsidRDefault="00D66FA9">
      <w:pPr>
        <w:spacing w:line="0" w:lineRule="atLeast"/>
        <w:rPr>
          <w:rFonts w:ascii="仿宋" w:eastAsia="仿宋" w:hAnsi="仿宋"/>
          <w:sz w:val="24"/>
        </w:rPr>
      </w:pPr>
    </w:p>
    <w:p w14:paraId="7F8A6710" w14:textId="77777777" w:rsidR="00D66FA9" w:rsidRDefault="00D66FA9">
      <w:pPr>
        <w:spacing w:line="0" w:lineRule="atLeast"/>
        <w:rPr>
          <w:rFonts w:ascii="仿宋" w:eastAsia="仿宋" w:hAnsi="仿宋"/>
          <w:sz w:val="24"/>
        </w:rPr>
      </w:pPr>
    </w:p>
    <w:p w14:paraId="7BA0BE6E" w14:textId="77777777" w:rsidR="00D66FA9" w:rsidRDefault="00D66FA9">
      <w:pPr>
        <w:spacing w:line="0" w:lineRule="atLeast"/>
        <w:rPr>
          <w:rFonts w:ascii="仿宋" w:eastAsia="仿宋" w:hAnsi="仿宋"/>
          <w:sz w:val="24"/>
        </w:rPr>
      </w:pPr>
    </w:p>
    <w:p w14:paraId="60B67845" w14:textId="77777777" w:rsidR="00D66FA9" w:rsidRDefault="00000000">
      <w:pPr>
        <w:widowControl/>
        <w:jc w:val="left"/>
        <w:rPr>
          <w:rFonts w:ascii="仿宋" w:eastAsia="仿宋" w:hAnsi="仿宋"/>
          <w:sz w:val="24"/>
        </w:rPr>
      </w:pPr>
      <w:r>
        <w:rPr>
          <w:rFonts w:ascii="仿宋" w:eastAsia="仿宋" w:hAnsi="仿宋"/>
          <w:sz w:val="24"/>
        </w:rPr>
        <w:br w:type="page"/>
      </w:r>
    </w:p>
    <w:p w14:paraId="5330E813" w14:textId="77777777" w:rsidR="00D66FA9" w:rsidRDefault="00D66FA9">
      <w:pPr>
        <w:spacing w:line="0" w:lineRule="atLeast"/>
        <w:rPr>
          <w:rFonts w:ascii="仿宋" w:eastAsia="仿宋" w:hAnsi="仿宋"/>
          <w:sz w:val="24"/>
        </w:rPr>
      </w:pPr>
    </w:p>
    <w:p w14:paraId="16440828" w14:textId="77777777" w:rsidR="00D66FA9" w:rsidRDefault="00000000">
      <w:pPr>
        <w:spacing w:line="0" w:lineRule="atLeast"/>
        <w:outlineLvl w:val="1"/>
        <w:rPr>
          <w:rFonts w:ascii="宋体" w:hAnsi="宋体"/>
          <w:szCs w:val="21"/>
        </w:rPr>
      </w:pPr>
      <w:bookmarkStart w:id="71" w:name="_Toc162364436"/>
      <w:r>
        <w:rPr>
          <w:rFonts w:ascii="宋体" w:hAnsi="宋体" w:hint="eastAsia"/>
          <w:szCs w:val="21"/>
        </w:rPr>
        <w:t>附件5：技术服务响应/偏离表</w:t>
      </w:r>
      <w:bookmarkEnd w:id="71"/>
    </w:p>
    <w:p w14:paraId="4AF9A58C" w14:textId="77777777" w:rsidR="00D66FA9" w:rsidRDefault="00D66FA9">
      <w:pPr>
        <w:spacing w:line="0" w:lineRule="atLeast"/>
        <w:rPr>
          <w:rFonts w:ascii="仿宋_GB2312" w:eastAsia="仿宋_GB2312" w:hAnsi="仿宋"/>
          <w:sz w:val="24"/>
        </w:rPr>
      </w:pPr>
    </w:p>
    <w:p w14:paraId="6650BC7B" w14:textId="77777777" w:rsidR="00D66FA9" w:rsidRDefault="00000000">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425BA59B" w14:textId="77777777" w:rsidR="00D66FA9"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D66FA9" w14:paraId="70DA4A3A" w14:textId="77777777">
        <w:trPr>
          <w:trHeight w:val="541"/>
          <w:tblHeader/>
          <w:jc w:val="center"/>
        </w:trPr>
        <w:tc>
          <w:tcPr>
            <w:tcW w:w="609" w:type="dxa"/>
            <w:vMerge w:val="restart"/>
            <w:vAlign w:val="center"/>
          </w:tcPr>
          <w:p w14:paraId="50ED0CDD" w14:textId="77777777" w:rsidR="00D66FA9"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31136728" w14:textId="77777777" w:rsidR="00D66FA9"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50694073" w14:textId="77777777" w:rsidR="00D66FA9"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D66FA9" w14:paraId="46D4EA07" w14:textId="77777777">
        <w:trPr>
          <w:trHeight w:val="270"/>
          <w:tblHeader/>
          <w:jc w:val="center"/>
        </w:trPr>
        <w:tc>
          <w:tcPr>
            <w:tcW w:w="609" w:type="dxa"/>
            <w:vMerge/>
            <w:vAlign w:val="center"/>
          </w:tcPr>
          <w:p w14:paraId="015E73BB" w14:textId="77777777" w:rsidR="00D66FA9" w:rsidRDefault="00D66FA9">
            <w:pPr>
              <w:spacing w:line="0" w:lineRule="atLeast"/>
              <w:jc w:val="center"/>
              <w:rPr>
                <w:rFonts w:ascii="仿宋" w:eastAsia="仿宋" w:hAnsi="仿宋"/>
                <w:sz w:val="28"/>
                <w:szCs w:val="28"/>
              </w:rPr>
            </w:pPr>
          </w:p>
        </w:tc>
        <w:tc>
          <w:tcPr>
            <w:tcW w:w="5708" w:type="dxa"/>
            <w:vAlign w:val="center"/>
          </w:tcPr>
          <w:p w14:paraId="1F8A8CB3" w14:textId="77777777" w:rsidR="00D66FA9" w:rsidRDefault="00D66FA9">
            <w:pPr>
              <w:spacing w:line="0" w:lineRule="atLeast"/>
              <w:ind w:leftChars="-50" w:left="-105" w:rightChars="-50" w:right="-105"/>
              <w:jc w:val="center"/>
              <w:rPr>
                <w:rFonts w:ascii="仿宋" w:eastAsia="仿宋" w:hAnsi="仿宋"/>
                <w:sz w:val="28"/>
                <w:szCs w:val="28"/>
              </w:rPr>
            </w:pPr>
          </w:p>
          <w:p w14:paraId="2144789C" w14:textId="77777777" w:rsidR="00D66FA9"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5AD3C5E2" w14:textId="77777777" w:rsidR="00D66FA9"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095B630F" w14:textId="77777777" w:rsidR="00D66FA9"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11F3DA1E" w14:textId="77777777" w:rsidR="00D66FA9"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5303760E" w14:textId="77777777" w:rsidR="00D66FA9"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D66FA9" w14:paraId="77A47321" w14:textId="77777777">
        <w:trPr>
          <w:jc w:val="center"/>
        </w:trPr>
        <w:tc>
          <w:tcPr>
            <w:tcW w:w="609" w:type="dxa"/>
            <w:vAlign w:val="center"/>
          </w:tcPr>
          <w:p w14:paraId="7122DA71" w14:textId="77777777" w:rsidR="00D66FA9" w:rsidRDefault="00D66FA9">
            <w:pPr>
              <w:numPr>
                <w:ilvl w:val="0"/>
                <w:numId w:val="43"/>
              </w:numPr>
              <w:spacing w:line="0" w:lineRule="atLeast"/>
              <w:jc w:val="center"/>
              <w:rPr>
                <w:rFonts w:ascii="仿宋" w:eastAsia="仿宋" w:hAnsi="仿宋" w:cs="仿宋"/>
                <w:sz w:val="28"/>
                <w:szCs w:val="28"/>
              </w:rPr>
            </w:pPr>
          </w:p>
        </w:tc>
        <w:tc>
          <w:tcPr>
            <w:tcW w:w="5708" w:type="dxa"/>
          </w:tcPr>
          <w:p w14:paraId="61232154" w14:textId="77777777" w:rsidR="00D66FA9" w:rsidRDefault="00D66FA9">
            <w:pPr>
              <w:spacing w:line="400" w:lineRule="exact"/>
              <w:rPr>
                <w:rFonts w:ascii="仿宋" w:eastAsia="仿宋" w:hAnsi="仿宋"/>
                <w:sz w:val="28"/>
                <w:szCs w:val="28"/>
              </w:rPr>
            </w:pPr>
          </w:p>
        </w:tc>
        <w:tc>
          <w:tcPr>
            <w:tcW w:w="1690" w:type="dxa"/>
            <w:vAlign w:val="center"/>
          </w:tcPr>
          <w:p w14:paraId="1BC26C29" w14:textId="77777777" w:rsidR="00D66FA9" w:rsidRDefault="00D66FA9">
            <w:pPr>
              <w:spacing w:line="0" w:lineRule="atLeast"/>
              <w:jc w:val="center"/>
              <w:rPr>
                <w:rFonts w:ascii="仿宋" w:eastAsia="仿宋" w:hAnsi="仿宋"/>
                <w:sz w:val="28"/>
                <w:szCs w:val="28"/>
              </w:rPr>
            </w:pPr>
          </w:p>
        </w:tc>
        <w:tc>
          <w:tcPr>
            <w:tcW w:w="641" w:type="dxa"/>
            <w:vAlign w:val="center"/>
          </w:tcPr>
          <w:p w14:paraId="0CBC0FCE" w14:textId="77777777" w:rsidR="00D66FA9" w:rsidRDefault="00D66FA9">
            <w:pPr>
              <w:spacing w:line="0" w:lineRule="atLeast"/>
              <w:jc w:val="center"/>
              <w:rPr>
                <w:rFonts w:ascii="仿宋" w:eastAsia="仿宋" w:hAnsi="仿宋"/>
                <w:sz w:val="28"/>
                <w:szCs w:val="28"/>
              </w:rPr>
            </w:pPr>
          </w:p>
        </w:tc>
        <w:tc>
          <w:tcPr>
            <w:tcW w:w="895" w:type="dxa"/>
            <w:vAlign w:val="center"/>
          </w:tcPr>
          <w:p w14:paraId="25B6FA13" w14:textId="77777777" w:rsidR="00D66FA9" w:rsidRDefault="00D66FA9">
            <w:pPr>
              <w:spacing w:line="0" w:lineRule="atLeast"/>
              <w:jc w:val="center"/>
              <w:rPr>
                <w:rFonts w:ascii="仿宋" w:eastAsia="仿宋" w:hAnsi="仿宋"/>
                <w:sz w:val="28"/>
                <w:szCs w:val="28"/>
              </w:rPr>
            </w:pPr>
          </w:p>
        </w:tc>
      </w:tr>
      <w:tr w:rsidR="00D66FA9" w14:paraId="735AE1D0" w14:textId="77777777">
        <w:trPr>
          <w:jc w:val="center"/>
        </w:trPr>
        <w:tc>
          <w:tcPr>
            <w:tcW w:w="609" w:type="dxa"/>
            <w:vAlign w:val="center"/>
          </w:tcPr>
          <w:p w14:paraId="7AE1BD15" w14:textId="77777777" w:rsidR="00D66FA9" w:rsidRDefault="00D66FA9">
            <w:pPr>
              <w:numPr>
                <w:ilvl w:val="0"/>
                <w:numId w:val="43"/>
              </w:numPr>
              <w:spacing w:line="0" w:lineRule="atLeast"/>
              <w:jc w:val="center"/>
              <w:rPr>
                <w:rFonts w:ascii="仿宋" w:eastAsia="仿宋" w:hAnsi="仿宋" w:cs="仿宋"/>
                <w:sz w:val="28"/>
                <w:szCs w:val="28"/>
              </w:rPr>
            </w:pPr>
          </w:p>
        </w:tc>
        <w:tc>
          <w:tcPr>
            <w:tcW w:w="5708" w:type="dxa"/>
          </w:tcPr>
          <w:p w14:paraId="411FD7D3" w14:textId="77777777" w:rsidR="00D66FA9" w:rsidRDefault="00D66FA9">
            <w:pPr>
              <w:spacing w:line="400" w:lineRule="exact"/>
              <w:rPr>
                <w:rFonts w:ascii="仿宋" w:eastAsia="仿宋" w:hAnsi="仿宋"/>
                <w:sz w:val="28"/>
                <w:szCs w:val="28"/>
              </w:rPr>
            </w:pPr>
          </w:p>
        </w:tc>
        <w:tc>
          <w:tcPr>
            <w:tcW w:w="1690" w:type="dxa"/>
            <w:vAlign w:val="center"/>
          </w:tcPr>
          <w:p w14:paraId="7DA7839A" w14:textId="77777777" w:rsidR="00D66FA9" w:rsidRDefault="00D66FA9">
            <w:pPr>
              <w:spacing w:line="0" w:lineRule="atLeast"/>
              <w:jc w:val="center"/>
              <w:rPr>
                <w:rFonts w:ascii="仿宋" w:eastAsia="仿宋" w:hAnsi="仿宋"/>
                <w:sz w:val="28"/>
                <w:szCs w:val="28"/>
              </w:rPr>
            </w:pPr>
          </w:p>
        </w:tc>
        <w:tc>
          <w:tcPr>
            <w:tcW w:w="641" w:type="dxa"/>
            <w:vAlign w:val="center"/>
          </w:tcPr>
          <w:p w14:paraId="1E70B5DD" w14:textId="77777777" w:rsidR="00D66FA9" w:rsidRDefault="00D66FA9">
            <w:pPr>
              <w:spacing w:line="0" w:lineRule="atLeast"/>
              <w:jc w:val="center"/>
              <w:rPr>
                <w:rFonts w:ascii="仿宋" w:eastAsia="仿宋" w:hAnsi="仿宋"/>
                <w:sz w:val="28"/>
                <w:szCs w:val="28"/>
              </w:rPr>
            </w:pPr>
          </w:p>
        </w:tc>
        <w:tc>
          <w:tcPr>
            <w:tcW w:w="895" w:type="dxa"/>
            <w:vAlign w:val="center"/>
          </w:tcPr>
          <w:p w14:paraId="64FDB021" w14:textId="77777777" w:rsidR="00D66FA9" w:rsidRDefault="00D66FA9">
            <w:pPr>
              <w:spacing w:line="0" w:lineRule="atLeast"/>
              <w:jc w:val="center"/>
              <w:rPr>
                <w:rFonts w:ascii="仿宋" w:eastAsia="仿宋" w:hAnsi="仿宋"/>
                <w:sz w:val="28"/>
                <w:szCs w:val="28"/>
              </w:rPr>
            </w:pPr>
          </w:p>
        </w:tc>
      </w:tr>
      <w:tr w:rsidR="00D66FA9" w14:paraId="1562F3C8" w14:textId="77777777">
        <w:trPr>
          <w:jc w:val="center"/>
        </w:trPr>
        <w:tc>
          <w:tcPr>
            <w:tcW w:w="609" w:type="dxa"/>
            <w:vAlign w:val="center"/>
          </w:tcPr>
          <w:p w14:paraId="0095E420" w14:textId="77777777" w:rsidR="00D66FA9" w:rsidRDefault="00D66FA9">
            <w:pPr>
              <w:numPr>
                <w:ilvl w:val="0"/>
                <w:numId w:val="43"/>
              </w:numPr>
              <w:spacing w:line="0" w:lineRule="atLeast"/>
              <w:jc w:val="center"/>
              <w:rPr>
                <w:rFonts w:ascii="仿宋" w:eastAsia="仿宋" w:hAnsi="仿宋" w:cs="仿宋"/>
                <w:sz w:val="28"/>
                <w:szCs w:val="28"/>
              </w:rPr>
            </w:pPr>
          </w:p>
        </w:tc>
        <w:tc>
          <w:tcPr>
            <w:tcW w:w="5708" w:type="dxa"/>
          </w:tcPr>
          <w:p w14:paraId="115D40F9" w14:textId="77777777" w:rsidR="00D66FA9" w:rsidRDefault="00D66FA9">
            <w:pPr>
              <w:spacing w:line="400" w:lineRule="exact"/>
              <w:ind w:firstLineChars="196" w:firstLine="549"/>
              <w:rPr>
                <w:rFonts w:ascii="仿宋" w:eastAsia="仿宋" w:hAnsi="仿宋"/>
                <w:sz w:val="28"/>
                <w:szCs w:val="28"/>
              </w:rPr>
            </w:pPr>
          </w:p>
        </w:tc>
        <w:tc>
          <w:tcPr>
            <w:tcW w:w="1690" w:type="dxa"/>
            <w:vAlign w:val="center"/>
          </w:tcPr>
          <w:p w14:paraId="41923D6A" w14:textId="77777777" w:rsidR="00D66FA9" w:rsidRDefault="00D66FA9">
            <w:pPr>
              <w:spacing w:line="0" w:lineRule="atLeast"/>
              <w:jc w:val="center"/>
              <w:rPr>
                <w:rFonts w:ascii="仿宋" w:eastAsia="仿宋" w:hAnsi="仿宋"/>
                <w:sz w:val="28"/>
                <w:szCs w:val="28"/>
              </w:rPr>
            </w:pPr>
          </w:p>
        </w:tc>
        <w:tc>
          <w:tcPr>
            <w:tcW w:w="641" w:type="dxa"/>
            <w:vAlign w:val="center"/>
          </w:tcPr>
          <w:p w14:paraId="224AF040" w14:textId="77777777" w:rsidR="00D66FA9" w:rsidRDefault="00D66FA9">
            <w:pPr>
              <w:spacing w:line="0" w:lineRule="atLeast"/>
              <w:jc w:val="center"/>
              <w:rPr>
                <w:rFonts w:ascii="仿宋" w:eastAsia="仿宋" w:hAnsi="仿宋"/>
                <w:sz w:val="28"/>
                <w:szCs w:val="28"/>
              </w:rPr>
            </w:pPr>
          </w:p>
        </w:tc>
        <w:tc>
          <w:tcPr>
            <w:tcW w:w="895" w:type="dxa"/>
            <w:vAlign w:val="center"/>
          </w:tcPr>
          <w:p w14:paraId="2FEF963A" w14:textId="77777777" w:rsidR="00D66FA9" w:rsidRDefault="00D66FA9">
            <w:pPr>
              <w:spacing w:line="0" w:lineRule="atLeast"/>
              <w:jc w:val="center"/>
              <w:rPr>
                <w:rFonts w:ascii="仿宋" w:eastAsia="仿宋" w:hAnsi="仿宋"/>
                <w:sz w:val="28"/>
                <w:szCs w:val="28"/>
              </w:rPr>
            </w:pPr>
          </w:p>
        </w:tc>
      </w:tr>
      <w:tr w:rsidR="00D66FA9" w14:paraId="4E7A5F39" w14:textId="77777777">
        <w:trPr>
          <w:jc w:val="center"/>
        </w:trPr>
        <w:tc>
          <w:tcPr>
            <w:tcW w:w="609" w:type="dxa"/>
            <w:vAlign w:val="center"/>
          </w:tcPr>
          <w:p w14:paraId="102F08CA" w14:textId="77777777" w:rsidR="00D66FA9" w:rsidRDefault="00D66FA9">
            <w:pPr>
              <w:numPr>
                <w:ilvl w:val="0"/>
                <w:numId w:val="43"/>
              </w:numPr>
              <w:spacing w:line="0" w:lineRule="atLeast"/>
              <w:jc w:val="center"/>
              <w:rPr>
                <w:rFonts w:ascii="仿宋" w:eastAsia="仿宋" w:hAnsi="仿宋" w:cs="仿宋"/>
                <w:sz w:val="28"/>
                <w:szCs w:val="28"/>
              </w:rPr>
            </w:pPr>
          </w:p>
        </w:tc>
        <w:tc>
          <w:tcPr>
            <w:tcW w:w="5708" w:type="dxa"/>
          </w:tcPr>
          <w:p w14:paraId="7770EBA5" w14:textId="77777777" w:rsidR="00D66FA9" w:rsidRDefault="00D66FA9">
            <w:pPr>
              <w:spacing w:line="400" w:lineRule="exact"/>
              <w:rPr>
                <w:rFonts w:ascii="仿宋" w:eastAsia="仿宋" w:hAnsi="仿宋"/>
                <w:sz w:val="28"/>
                <w:szCs w:val="28"/>
              </w:rPr>
            </w:pPr>
          </w:p>
        </w:tc>
        <w:tc>
          <w:tcPr>
            <w:tcW w:w="1690" w:type="dxa"/>
            <w:vAlign w:val="center"/>
          </w:tcPr>
          <w:p w14:paraId="420D16F9" w14:textId="77777777" w:rsidR="00D66FA9" w:rsidRDefault="00D66FA9">
            <w:pPr>
              <w:spacing w:line="0" w:lineRule="atLeast"/>
              <w:jc w:val="center"/>
              <w:rPr>
                <w:rFonts w:ascii="仿宋" w:eastAsia="仿宋" w:hAnsi="仿宋"/>
                <w:sz w:val="28"/>
                <w:szCs w:val="28"/>
              </w:rPr>
            </w:pPr>
          </w:p>
        </w:tc>
        <w:tc>
          <w:tcPr>
            <w:tcW w:w="641" w:type="dxa"/>
            <w:vAlign w:val="center"/>
          </w:tcPr>
          <w:p w14:paraId="0B371604" w14:textId="77777777" w:rsidR="00D66FA9" w:rsidRDefault="00D66FA9">
            <w:pPr>
              <w:spacing w:line="0" w:lineRule="atLeast"/>
              <w:jc w:val="center"/>
              <w:rPr>
                <w:rFonts w:ascii="仿宋" w:eastAsia="仿宋" w:hAnsi="仿宋"/>
                <w:sz w:val="28"/>
                <w:szCs w:val="28"/>
              </w:rPr>
            </w:pPr>
          </w:p>
        </w:tc>
        <w:tc>
          <w:tcPr>
            <w:tcW w:w="895" w:type="dxa"/>
            <w:vAlign w:val="center"/>
          </w:tcPr>
          <w:p w14:paraId="5B545CD6" w14:textId="77777777" w:rsidR="00D66FA9" w:rsidRDefault="00D66FA9">
            <w:pPr>
              <w:spacing w:line="0" w:lineRule="atLeast"/>
              <w:jc w:val="center"/>
              <w:rPr>
                <w:rFonts w:ascii="仿宋" w:eastAsia="仿宋" w:hAnsi="仿宋"/>
                <w:sz w:val="28"/>
                <w:szCs w:val="28"/>
              </w:rPr>
            </w:pPr>
          </w:p>
        </w:tc>
      </w:tr>
    </w:tbl>
    <w:p w14:paraId="47A3F39C" w14:textId="77777777" w:rsidR="00D66FA9" w:rsidRDefault="00D66FA9">
      <w:pPr>
        <w:spacing w:line="400" w:lineRule="exact"/>
        <w:rPr>
          <w:rFonts w:ascii="仿宋" w:eastAsia="仿宋" w:hAnsi="仿宋"/>
          <w:bCs/>
          <w:sz w:val="28"/>
          <w:szCs w:val="28"/>
        </w:rPr>
      </w:pPr>
    </w:p>
    <w:p w14:paraId="77C582B5" w14:textId="77777777" w:rsidR="00D66FA9"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6F344E31" w14:textId="77777777" w:rsidR="00D66FA9"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4A89221" w14:textId="77777777" w:rsidR="00D66FA9"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11FADE39" w14:textId="77777777" w:rsidR="00D66FA9"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602BE934" w14:textId="77777777" w:rsidR="00D66FA9" w:rsidRDefault="00D66FA9">
      <w:pPr>
        <w:spacing w:line="400" w:lineRule="exact"/>
        <w:ind w:left="709" w:hanging="283"/>
        <w:rPr>
          <w:rFonts w:ascii="仿宋" w:eastAsia="仿宋" w:hAnsi="仿宋"/>
          <w:sz w:val="28"/>
          <w:szCs w:val="28"/>
        </w:rPr>
      </w:pPr>
    </w:p>
    <w:p w14:paraId="0F9E4816" w14:textId="77777777" w:rsidR="00D66FA9" w:rsidRDefault="00D66FA9">
      <w:pPr>
        <w:spacing w:line="400" w:lineRule="exact"/>
        <w:ind w:left="709" w:hanging="283"/>
        <w:rPr>
          <w:rFonts w:ascii="仿宋" w:eastAsia="仿宋" w:hAnsi="仿宋"/>
          <w:sz w:val="28"/>
          <w:szCs w:val="28"/>
        </w:rPr>
      </w:pPr>
    </w:p>
    <w:p w14:paraId="46401F73" w14:textId="77777777" w:rsidR="00D66FA9" w:rsidRDefault="00000000">
      <w:pPr>
        <w:spacing w:line="360" w:lineRule="auto"/>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503661B" w14:textId="77777777" w:rsidR="00D66FA9"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E70DFCC" w14:textId="77777777" w:rsidR="00D66FA9"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5" w:name="_Toc236803114"/>
      <w:bookmarkStart w:id="76" w:name="_Toc246480945"/>
      <w:bookmarkEnd w:id="74"/>
      <w:r>
        <w:rPr>
          <w:rFonts w:ascii="仿宋" w:eastAsia="仿宋" w:hAnsi="仿宋"/>
          <w:sz w:val="28"/>
          <w:szCs w:val="28"/>
        </w:rPr>
        <w:br w:type="page"/>
      </w:r>
    </w:p>
    <w:p w14:paraId="1B463B40" w14:textId="77777777" w:rsidR="00D66FA9" w:rsidRDefault="00000000">
      <w:pPr>
        <w:spacing w:line="0" w:lineRule="atLeast"/>
        <w:outlineLvl w:val="1"/>
        <w:rPr>
          <w:rFonts w:ascii="宋体" w:hAnsi="宋体"/>
          <w:szCs w:val="21"/>
        </w:rPr>
      </w:pPr>
      <w:bookmarkStart w:id="77" w:name="_Toc162364437"/>
      <w:r>
        <w:rPr>
          <w:rFonts w:ascii="宋体" w:hAnsi="宋体" w:hint="eastAsia"/>
          <w:szCs w:val="21"/>
        </w:rPr>
        <w:lastRenderedPageBreak/>
        <w:t>附件6：商务条款响应/偏离表</w:t>
      </w:r>
      <w:bookmarkEnd w:id="75"/>
      <w:bookmarkEnd w:id="76"/>
      <w:bookmarkEnd w:id="77"/>
    </w:p>
    <w:p w14:paraId="705BCB2E" w14:textId="77777777" w:rsidR="00D66FA9" w:rsidRDefault="00D66FA9">
      <w:pPr>
        <w:spacing w:line="0" w:lineRule="atLeast"/>
        <w:rPr>
          <w:rFonts w:ascii="仿宋_GB2312" w:eastAsia="仿宋_GB2312" w:hAnsi="仿宋"/>
          <w:sz w:val="24"/>
        </w:rPr>
      </w:pPr>
    </w:p>
    <w:p w14:paraId="0C8EA81D" w14:textId="77777777" w:rsidR="00D66FA9"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57D41283" w14:textId="77777777" w:rsidR="00D66FA9"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D66FA9" w14:paraId="6DD7E6A3" w14:textId="77777777">
        <w:trPr>
          <w:cantSplit/>
          <w:trHeight w:val="541"/>
          <w:tblHeader/>
          <w:jc w:val="center"/>
        </w:trPr>
        <w:tc>
          <w:tcPr>
            <w:tcW w:w="609" w:type="dxa"/>
            <w:vMerge w:val="restart"/>
            <w:vAlign w:val="center"/>
          </w:tcPr>
          <w:p w14:paraId="7DD70B58" w14:textId="77777777" w:rsidR="00D66FA9"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3DDB346B" w14:textId="77777777" w:rsidR="00D66FA9"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1D76B3AE" w14:textId="77777777" w:rsidR="00D66FA9"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D66FA9" w14:paraId="166B4B19" w14:textId="77777777">
        <w:trPr>
          <w:cantSplit/>
          <w:trHeight w:val="270"/>
          <w:tblHeader/>
          <w:jc w:val="center"/>
        </w:trPr>
        <w:tc>
          <w:tcPr>
            <w:tcW w:w="609" w:type="dxa"/>
            <w:vMerge/>
            <w:vAlign w:val="center"/>
          </w:tcPr>
          <w:p w14:paraId="0EB7DF8C" w14:textId="77777777" w:rsidR="00D66FA9" w:rsidRDefault="00D66FA9">
            <w:pPr>
              <w:spacing w:line="0" w:lineRule="atLeast"/>
              <w:jc w:val="center"/>
              <w:rPr>
                <w:rFonts w:ascii="仿宋" w:eastAsia="仿宋" w:hAnsi="仿宋"/>
                <w:sz w:val="30"/>
                <w:szCs w:val="30"/>
              </w:rPr>
            </w:pPr>
          </w:p>
        </w:tc>
        <w:tc>
          <w:tcPr>
            <w:tcW w:w="957" w:type="dxa"/>
            <w:vAlign w:val="center"/>
          </w:tcPr>
          <w:p w14:paraId="3F07B9BA" w14:textId="77777777" w:rsidR="00D66FA9"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266CF36E" w14:textId="77777777" w:rsidR="00D66FA9"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3CC39B27" w14:textId="77777777" w:rsidR="00D66FA9"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723F8FE" w14:textId="77777777" w:rsidR="00D66FA9"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7A13E93C" w14:textId="77777777" w:rsidR="00D66FA9"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68E78F24" w14:textId="77777777" w:rsidR="00D66FA9"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D66FA9" w14:paraId="65AB1916" w14:textId="77777777">
        <w:trPr>
          <w:jc w:val="center"/>
        </w:trPr>
        <w:tc>
          <w:tcPr>
            <w:tcW w:w="609" w:type="dxa"/>
            <w:vAlign w:val="center"/>
          </w:tcPr>
          <w:p w14:paraId="2D2CAA97" w14:textId="77777777" w:rsidR="00D66FA9" w:rsidRDefault="00D66FA9">
            <w:pPr>
              <w:numPr>
                <w:ilvl w:val="0"/>
                <w:numId w:val="44"/>
              </w:numPr>
              <w:spacing w:line="0" w:lineRule="atLeast"/>
              <w:jc w:val="center"/>
              <w:rPr>
                <w:rFonts w:ascii="仿宋" w:eastAsia="仿宋" w:hAnsi="仿宋"/>
                <w:sz w:val="30"/>
                <w:szCs w:val="30"/>
              </w:rPr>
            </w:pPr>
          </w:p>
        </w:tc>
        <w:tc>
          <w:tcPr>
            <w:tcW w:w="957" w:type="dxa"/>
          </w:tcPr>
          <w:p w14:paraId="259938A6" w14:textId="77777777" w:rsidR="00D66FA9" w:rsidRDefault="00D66FA9">
            <w:pPr>
              <w:spacing w:line="400" w:lineRule="exact"/>
              <w:ind w:left="170"/>
              <w:rPr>
                <w:rFonts w:ascii="仿宋" w:eastAsia="仿宋" w:hAnsi="仿宋"/>
                <w:sz w:val="30"/>
                <w:szCs w:val="30"/>
              </w:rPr>
            </w:pPr>
          </w:p>
        </w:tc>
        <w:tc>
          <w:tcPr>
            <w:tcW w:w="4264" w:type="dxa"/>
          </w:tcPr>
          <w:p w14:paraId="021F1153" w14:textId="77777777" w:rsidR="00D66FA9" w:rsidRDefault="00D66FA9">
            <w:pPr>
              <w:spacing w:line="400" w:lineRule="exact"/>
              <w:rPr>
                <w:rFonts w:ascii="仿宋" w:eastAsia="仿宋" w:hAnsi="仿宋"/>
                <w:sz w:val="30"/>
                <w:szCs w:val="30"/>
              </w:rPr>
            </w:pPr>
          </w:p>
        </w:tc>
        <w:tc>
          <w:tcPr>
            <w:tcW w:w="1777" w:type="dxa"/>
            <w:vAlign w:val="center"/>
          </w:tcPr>
          <w:p w14:paraId="7CE84888" w14:textId="77777777" w:rsidR="00D66FA9" w:rsidRDefault="00D66FA9">
            <w:pPr>
              <w:spacing w:line="0" w:lineRule="atLeast"/>
              <w:jc w:val="center"/>
              <w:rPr>
                <w:rFonts w:ascii="仿宋" w:eastAsia="仿宋" w:hAnsi="仿宋"/>
                <w:sz w:val="30"/>
                <w:szCs w:val="30"/>
              </w:rPr>
            </w:pPr>
          </w:p>
        </w:tc>
        <w:tc>
          <w:tcPr>
            <w:tcW w:w="641" w:type="dxa"/>
            <w:vAlign w:val="center"/>
          </w:tcPr>
          <w:p w14:paraId="76339020" w14:textId="77777777" w:rsidR="00D66FA9" w:rsidRDefault="00D66FA9">
            <w:pPr>
              <w:spacing w:line="0" w:lineRule="atLeast"/>
              <w:jc w:val="center"/>
              <w:rPr>
                <w:rFonts w:ascii="仿宋" w:eastAsia="仿宋" w:hAnsi="仿宋"/>
                <w:sz w:val="30"/>
                <w:szCs w:val="30"/>
              </w:rPr>
            </w:pPr>
          </w:p>
        </w:tc>
        <w:tc>
          <w:tcPr>
            <w:tcW w:w="600" w:type="dxa"/>
            <w:vAlign w:val="center"/>
          </w:tcPr>
          <w:p w14:paraId="332D232C" w14:textId="77777777" w:rsidR="00D66FA9" w:rsidRDefault="00D66FA9">
            <w:pPr>
              <w:spacing w:line="0" w:lineRule="atLeast"/>
              <w:jc w:val="center"/>
              <w:rPr>
                <w:rFonts w:ascii="仿宋" w:eastAsia="仿宋" w:hAnsi="仿宋"/>
                <w:sz w:val="30"/>
                <w:szCs w:val="30"/>
              </w:rPr>
            </w:pPr>
          </w:p>
        </w:tc>
      </w:tr>
      <w:tr w:rsidR="00D66FA9" w14:paraId="2AD8A13C" w14:textId="77777777">
        <w:trPr>
          <w:jc w:val="center"/>
        </w:trPr>
        <w:tc>
          <w:tcPr>
            <w:tcW w:w="609" w:type="dxa"/>
            <w:vAlign w:val="center"/>
          </w:tcPr>
          <w:p w14:paraId="6FEE537B" w14:textId="77777777" w:rsidR="00D66FA9" w:rsidRDefault="00D66FA9">
            <w:pPr>
              <w:numPr>
                <w:ilvl w:val="0"/>
                <w:numId w:val="44"/>
              </w:numPr>
              <w:spacing w:line="0" w:lineRule="atLeast"/>
              <w:jc w:val="center"/>
              <w:rPr>
                <w:rFonts w:ascii="仿宋" w:eastAsia="仿宋" w:hAnsi="仿宋"/>
                <w:sz w:val="30"/>
                <w:szCs w:val="30"/>
              </w:rPr>
            </w:pPr>
          </w:p>
        </w:tc>
        <w:tc>
          <w:tcPr>
            <w:tcW w:w="957" w:type="dxa"/>
          </w:tcPr>
          <w:p w14:paraId="25058481" w14:textId="77777777" w:rsidR="00D66FA9" w:rsidRDefault="00D66FA9">
            <w:pPr>
              <w:spacing w:line="400" w:lineRule="exact"/>
              <w:ind w:left="170"/>
              <w:rPr>
                <w:rFonts w:ascii="仿宋" w:eastAsia="仿宋" w:hAnsi="仿宋"/>
                <w:sz w:val="30"/>
                <w:szCs w:val="30"/>
              </w:rPr>
            </w:pPr>
          </w:p>
        </w:tc>
        <w:tc>
          <w:tcPr>
            <w:tcW w:w="4264" w:type="dxa"/>
          </w:tcPr>
          <w:p w14:paraId="5FB91537" w14:textId="77777777" w:rsidR="00D66FA9" w:rsidRDefault="00D66FA9">
            <w:pPr>
              <w:spacing w:line="400" w:lineRule="exact"/>
              <w:jc w:val="left"/>
              <w:rPr>
                <w:rFonts w:ascii="仿宋" w:eastAsia="仿宋" w:hAnsi="仿宋"/>
                <w:sz w:val="30"/>
                <w:szCs w:val="30"/>
              </w:rPr>
            </w:pPr>
          </w:p>
        </w:tc>
        <w:tc>
          <w:tcPr>
            <w:tcW w:w="1777" w:type="dxa"/>
            <w:vAlign w:val="center"/>
          </w:tcPr>
          <w:p w14:paraId="5A6FBC57" w14:textId="77777777" w:rsidR="00D66FA9" w:rsidRDefault="00D66FA9">
            <w:pPr>
              <w:spacing w:line="0" w:lineRule="atLeast"/>
              <w:jc w:val="center"/>
              <w:rPr>
                <w:rFonts w:ascii="仿宋" w:eastAsia="仿宋" w:hAnsi="仿宋"/>
                <w:sz w:val="30"/>
                <w:szCs w:val="30"/>
              </w:rPr>
            </w:pPr>
          </w:p>
        </w:tc>
        <w:tc>
          <w:tcPr>
            <w:tcW w:w="641" w:type="dxa"/>
            <w:vAlign w:val="center"/>
          </w:tcPr>
          <w:p w14:paraId="0B993BE3" w14:textId="77777777" w:rsidR="00D66FA9" w:rsidRDefault="00D66FA9">
            <w:pPr>
              <w:spacing w:line="0" w:lineRule="atLeast"/>
              <w:jc w:val="center"/>
              <w:rPr>
                <w:rFonts w:ascii="仿宋" w:eastAsia="仿宋" w:hAnsi="仿宋"/>
                <w:sz w:val="30"/>
                <w:szCs w:val="30"/>
              </w:rPr>
            </w:pPr>
          </w:p>
        </w:tc>
        <w:tc>
          <w:tcPr>
            <w:tcW w:w="600" w:type="dxa"/>
            <w:vAlign w:val="center"/>
          </w:tcPr>
          <w:p w14:paraId="109B249F" w14:textId="77777777" w:rsidR="00D66FA9" w:rsidRDefault="00D66FA9">
            <w:pPr>
              <w:spacing w:line="0" w:lineRule="atLeast"/>
              <w:jc w:val="center"/>
              <w:rPr>
                <w:rFonts w:ascii="仿宋" w:eastAsia="仿宋" w:hAnsi="仿宋"/>
                <w:sz w:val="30"/>
                <w:szCs w:val="30"/>
              </w:rPr>
            </w:pPr>
          </w:p>
        </w:tc>
      </w:tr>
      <w:tr w:rsidR="00D66FA9" w14:paraId="0E02C643" w14:textId="77777777">
        <w:trPr>
          <w:jc w:val="center"/>
        </w:trPr>
        <w:tc>
          <w:tcPr>
            <w:tcW w:w="609" w:type="dxa"/>
            <w:vAlign w:val="center"/>
          </w:tcPr>
          <w:p w14:paraId="53AE3A7C" w14:textId="77777777" w:rsidR="00D66FA9" w:rsidRDefault="00D66FA9">
            <w:pPr>
              <w:numPr>
                <w:ilvl w:val="0"/>
                <w:numId w:val="44"/>
              </w:numPr>
              <w:spacing w:line="0" w:lineRule="atLeast"/>
              <w:jc w:val="center"/>
              <w:rPr>
                <w:rFonts w:ascii="仿宋" w:eastAsia="仿宋" w:hAnsi="仿宋"/>
                <w:sz w:val="30"/>
                <w:szCs w:val="30"/>
              </w:rPr>
            </w:pPr>
          </w:p>
        </w:tc>
        <w:tc>
          <w:tcPr>
            <w:tcW w:w="957" w:type="dxa"/>
          </w:tcPr>
          <w:p w14:paraId="5E069005" w14:textId="77777777" w:rsidR="00D66FA9" w:rsidRDefault="00D66FA9">
            <w:pPr>
              <w:spacing w:line="400" w:lineRule="exact"/>
              <w:ind w:left="170"/>
              <w:rPr>
                <w:rFonts w:ascii="仿宋" w:eastAsia="仿宋" w:hAnsi="仿宋"/>
                <w:sz w:val="30"/>
                <w:szCs w:val="30"/>
              </w:rPr>
            </w:pPr>
          </w:p>
        </w:tc>
        <w:tc>
          <w:tcPr>
            <w:tcW w:w="4264" w:type="dxa"/>
          </w:tcPr>
          <w:p w14:paraId="3CCFFC03" w14:textId="77777777" w:rsidR="00D66FA9" w:rsidRDefault="00D66FA9">
            <w:pPr>
              <w:spacing w:line="400" w:lineRule="exact"/>
              <w:jc w:val="left"/>
              <w:rPr>
                <w:rFonts w:ascii="仿宋" w:eastAsia="仿宋" w:hAnsi="仿宋"/>
                <w:sz w:val="30"/>
                <w:szCs w:val="30"/>
              </w:rPr>
            </w:pPr>
          </w:p>
        </w:tc>
        <w:tc>
          <w:tcPr>
            <w:tcW w:w="1777" w:type="dxa"/>
            <w:vAlign w:val="center"/>
          </w:tcPr>
          <w:p w14:paraId="1203E405" w14:textId="77777777" w:rsidR="00D66FA9" w:rsidRDefault="00D66FA9">
            <w:pPr>
              <w:spacing w:line="0" w:lineRule="atLeast"/>
              <w:jc w:val="center"/>
              <w:rPr>
                <w:rFonts w:ascii="仿宋" w:eastAsia="仿宋" w:hAnsi="仿宋"/>
                <w:sz w:val="30"/>
                <w:szCs w:val="30"/>
              </w:rPr>
            </w:pPr>
          </w:p>
        </w:tc>
        <w:tc>
          <w:tcPr>
            <w:tcW w:w="641" w:type="dxa"/>
            <w:vAlign w:val="center"/>
          </w:tcPr>
          <w:p w14:paraId="3A4F60FE" w14:textId="77777777" w:rsidR="00D66FA9" w:rsidRDefault="00D66FA9">
            <w:pPr>
              <w:spacing w:line="0" w:lineRule="atLeast"/>
              <w:jc w:val="center"/>
              <w:rPr>
                <w:rFonts w:ascii="仿宋" w:eastAsia="仿宋" w:hAnsi="仿宋"/>
                <w:sz w:val="30"/>
                <w:szCs w:val="30"/>
              </w:rPr>
            </w:pPr>
          </w:p>
        </w:tc>
        <w:tc>
          <w:tcPr>
            <w:tcW w:w="600" w:type="dxa"/>
            <w:vAlign w:val="center"/>
          </w:tcPr>
          <w:p w14:paraId="1248CD90" w14:textId="77777777" w:rsidR="00D66FA9" w:rsidRDefault="00D66FA9">
            <w:pPr>
              <w:spacing w:line="0" w:lineRule="atLeast"/>
              <w:jc w:val="center"/>
              <w:rPr>
                <w:rFonts w:ascii="仿宋" w:eastAsia="仿宋" w:hAnsi="仿宋"/>
                <w:sz w:val="30"/>
                <w:szCs w:val="30"/>
              </w:rPr>
            </w:pPr>
          </w:p>
        </w:tc>
      </w:tr>
      <w:tr w:rsidR="00D66FA9" w14:paraId="0023833D" w14:textId="77777777">
        <w:trPr>
          <w:jc w:val="center"/>
        </w:trPr>
        <w:tc>
          <w:tcPr>
            <w:tcW w:w="609" w:type="dxa"/>
            <w:vAlign w:val="center"/>
          </w:tcPr>
          <w:p w14:paraId="1B7CAD9E" w14:textId="77777777" w:rsidR="00D66FA9" w:rsidRDefault="00D66FA9">
            <w:pPr>
              <w:numPr>
                <w:ilvl w:val="0"/>
                <w:numId w:val="44"/>
              </w:numPr>
              <w:spacing w:line="0" w:lineRule="atLeast"/>
              <w:jc w:val="center"/>
              <w:rPr>
                <w:rFonts w:ascii="仿宋" w:eastAsia="仿宋" w:hAnsi="仿宋"/>
                <w:sz w:val="30"/>
                <w:szCs w:val="30"/>
              </w:rPr>
            </w:pPr>
          </w:p>
        </w:tc>
        <w:tc>
          <w:tcPr>
            <w:tcW w:w="957" w:type="dxa"/>
          </w:tcPr>
          <w:p w14:paraId="191D3F7F" w14:textId="77777777" w:rsidR="00D66FA9" w:rsidRDefault="00D66FA9">
            <w:pPr>
              <w:spacing w:line="400" w:lineRule="exact"/>
              <w:ind w:left="170"/>
              <w:rPr>
                <w:rFonts w:ascii="仿宋" w:eastAsia="仿宋" w:hAnsi="仿宋"/>
                <w:sz w:val="30"/>
                <w:szCs w:val="30"/>
              </w:rPr>
            </w:pPr>
          </w:p>
        </w:tc>
        <w:tc>
          <w:tcPr>
            <w:tcW w:w="4264" w:type="dxa"/>
          </w:tcPr>
          <w:p w14:paraId="1219AE5A" w14:textId="77777777" w:rsidR="00D66FA9" w:rsidRDefault="00D66FA9">
            <w:pPr>
              <w:spacing w:line="400" w:lineRule="exact"/>
              <w:jc w:val="left"/>
              <w:rPr>
                <w:rFonts w:ascii="仿宋" w:eastAsia="仿宋" w:hAnsi="仿宋"/>
                <w:bCs/>
                <w:sz w:val="30"/>
                <w:szCs w:val="30"/>
              </w:rPr>
            </w:pPr>
          </w:p>
        </w:tc>
        <w:tc>
          <w:tcPr>
            <w:tcW w:w="1777" w:type="dxa"/>
            <w:vAlign w:val="center"/>
          </w:tcPr>
          <w:p w14:paraId="7E42638C" w14:textId="77777777" w:rsidR="00D66FA9" w:rsidRDefault="00D66FA9">
            <w:pPr>
              <w:spacing w:line="0" w:lineRule="atLeast"/>
              <w:jc w:val="center"/>
              <w:rPr>
                <w:rFonts w:ascii="仿宋" w:eastAsia="仿宋" w:hAnsi="仿宋"/>
                <w:sz w:val="30"/>
                <w:szCs w:val="30"/>
              </w:rPr>
            </w:pPr>
          </w:p>
        </w:tc>
        <w:tc>
          <w:tcPr>
            <w:tcW w:w="641" w:type="dxa"/>
            <w:vAlign w:val="center"/>
          </w:tcPr>
          <w:p w14:paraId="53F1DC2F" w14:textId="77777777" w:rsidR="00D66FA9" w:rsidRDefault="00D66FA9">
            <w:pPr>
              <w:spacing w:line="0" w:lineRule="atLeast"/>
              <w:jc w:val="center"/>
              <w:rPr>
                <w:rFonts w:ascii="仿宋" w:eastAsia="仿宋" w:hAnsi="仿宋"/>
                <w:sz w:val="30"/>
                <w:szCs w:val="30"/>
              </w:rPr>
            </w:pPr>
          </w:p>
        </w:tc>
        <w:tc>
          <w:tcPr>
            <w:tcW w:w="600" w:type="dxa"/>
            <w:vAlign w:val="center"/>
          </w:tcPr>
          <w:p w14:paraId="0098C754" w14:textId="77777777" w:rsidR="00D66FA9" w:rsidRDefault="00D66FA9">
            <w:pPr>
              <w:spacing w:line="0" w:lineRule="atLeast"/>
              <w:jc w:val="center"/>
              <w:rPr>
                <w:rFonts w:ascii="仿宋" w:eastAsia="仿宋" w:hAnsi="仿宋"/>
                <w:sz w:val="30"/>
                <w:szCs w:val="30"/>
              </w:rPr>
            </w:pPr>
          </w:p>
        </w:tc>
      </w:tr>
    </w:tbl>
    <w:p w14:paraId="6D6E6498" w14:textId="77777777" w:rsidR="00D66FA9" w:rsidRDefault="00D66FA9">
      <w:pPr>
        <w:spacing w:line="400" w:lineRule="exact"/>
        <w:rPr>
          <w:rFonts w:ascii="仿宋" w:eastAsia="仿宋" w:hAnsi="仿宋"/>
          <w:bCs/>
          <w:sz w:val="30"/>
          <w:szCs w:val="30"/>
        </w:rPr>
      </w:pPr>
    </w:p>
    <w:p w14:paraId="3F1611B7" w14:textId="77777777" w:rsidR="00D66FA9"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4CB27C9C" w14:textId="77777777" w:rsidR="00D66FA9"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663526C" w14:textId="77777777" w:rsidR="00D66FA9"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5B5DECB3" w14:textId="77777777" w:rsidR="00D66FA9"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3D4E656C" w14:textId="77777777" w:rsidR="00D66FA9" w:rsidRDefault="00D66FA9">
      <w:pPr>
        <w:spacing w:line="320" w:lineRule="exact"/>
        <w:rPr>
          <w:rFonts w:ascii="仿宋" w:eastAsia="仿宋" w:hAnsi="仿宋"/>
          <w:sz w:val="30"/>
          <w:szCs w:val="30"/>
        </w:rPr>
      </w:pPr>
    </w:p>
    <w:p w14:paraId="0395A446" w14:textId="77777777" w:rsidR="00D66FA9" w:rsidRDefault="00D66FA9">
      <w:pPr>
        <w:spacing w:line="320" w:lineRule="exact"/>
        <w:rPr>
          <w:rFonts w:ascii="仿宋" w:eastAsia="仿宋" w:hAnsi="仿宋"/>
          <w:sz w:val="30"/>
          <w:szCs w:val="30"/>
        </w:rPr>
      </w:pPr>
    </w:p>
    <w:p w14:paraId="1ECBC236" w14:textId="77777777" w:rsidR="00D66FA9"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09E64E9D" w14:textId="77777777" w:rsidR="00D66FA9"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3628AF7" w14:textId="77777777" w:rsidR="00D66FA9"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236803111"/>
      <w:bookmarkStart w:id="80" w:name="_Toc395883088"/>
      <w:bookmarkStart w:id="81" w:name="_Toc478387764"/>
      <w:r>
        <w:rPr>
          <w:rFonts w:ascii="仿宋" w:eastAsia="仿宋" w:hAnsi="仿宋"/>
          <w:sz w:val="28"/>
          <w:szCs w:val="28"/>
        </w:rPr>
        <w:br w:type="page"/>
      </w:r>
    </w:p>
    <w:p w14:paraId="567A0CD5" w14:textId="77777777" w:rsidR="00D66FA9" w:rsidRDefault="00000000">
      <w:pPr>
        <w:spacing w:line="0" w:lineRule="atLeast"/>
        <w:outlineLvl w:val="1"/>
        <w:rPr>
          <w:rFonts w:ascii="宋体" w:hAnsi="宋体"/>
          <w:szCs w:val="21"/>
        </w:rPr>
      </w:pPr>
      <w:bookmarkStart w:id="82" w:name="_Toc162364438"/>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234B1ED3" w14:textId="77777777" w:rsidR="00D66FA9"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13EA3728" w14:textId="77777777" w:rsidR="00D66FA9"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1B52BD58"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50369B34" w14:textId="77777777" w:rsidR="00D66FA9"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D66FA9" w14:paraId="119B59F6" w14:textId="77777777">
        <w:trPr>
          <w:trHeight w:val="292"/>
          <w:jc w:val="center"/>
        </w:trPr>
        <w:tc>
          <w:tcPr>
            <w:tcW w:w="583" w:type="dxa"/>
            <w:vAlign w:val="center"/>
          </w:tcPr>
          <w:p w14:paraId="59ED099C" w14:textId="77777777" w:rsidR="00D66FA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759678D7" w14:textId="77777777" w:rsidR="00D66FA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8A6C1C6" w14:textId="77777777" w:rsidR="00D66FA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2064918A" w14:textId="77777777" w:rsidR="00D66FA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4D300EFC" w14:textId="77777777" w:rsidR="00D66FA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7BBA7B2" w14:textId="77777777" w:rsidR="00D66FA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051D42D1" w14:textId="77777777" w:rsidR="00D66FA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4E98F5A9" w14:textId="77777777" w:rsidR="00D66FA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5D1534E7" w14:textId="77777777" w:rsidR="00D66FA9"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D66FA9" w14:paraId="58DBD589" w14:textId="77777777">
        <w:trPr>
          <w:trHeight w:val="530"/>
          <w:jc w:val="center"/>
        </w:trPr>
        <w:tc>
          <w:tcPr>
            <w:tcW w:w="583" w:type="dxa"/>
            <w:vAlign w:val="center"/>
          </w:tcPr>
          <w:p w14:paraId="0FD6F641" w14:textId="77777777" w:rsidR="00D66FA9" w:rsidRDefault="00D66FA9">
            <w:pPr>
              <w:autoSpaceDE w:val="0"/>
              <w:autoSpaceDN w:val="0"/>
              <w:adjustRightInd w:val="0"/>
              <w:rPr>
                <w:rFonts w:ascii="仿宋" w:eastAsia="仿宋" w:hAnsi="仿宋"/>
                <w:sz w:val="28"/>
                <w:szCs w:val="28"/>
              </w:rPr>
            </w:pPr>
          </w:p>
        </w:tc>
        <w:tc>
          <w:tcPr>
            <w:tcW w:w="1843" w:type="dxa"/>
            <w:vAlign w:val="center"/>
          </w:tcPr>
          <w:p w14:paraId="44B1E4D1" w14:textId="77777777" w:rsidR="00D66FA9" w:rsidRDefault="00D66FA9">
            <w:pPr>
              <w:autoSpaceDE w:val="0"/>
              <w:autoSpaceDN w:val="0"/>
              <w:adjustRightInd w:val="0"/>
              <w:rPr>
                <w:rFonts w:ascii="仿宋" w:eastAsia="仿宋" w:hAnsi="仿宋"/>
                <w:sz w:val="28"/>
                <w:szCs w:val="28"/>
              </w:rPr>
            </w:pPr>
          </w:p>
        </w:tc>
        <w:tc>
          <w:tcPr>
            <w:tcW w:w="1560" w:type="dxa"/>
            <w:vAlign w:val="center"/>
          </w:tcPr>
          <w:p w14:paraId="77A41185" w14:textId="77777777" w:rsidR="00D66FA9" w:rsidRDefault="00D66FA9">
            <w:pPr>
              <w:autoSpaceDE w:val="0"/>
              <w:autoSpaceDN w:val="0"/>
              <w:adjustRightInd w:val="0"/>
              <w:rPr>
                <w:rFonts w:ascii="仿宋" w:eastAsia="仿宋" w:hAnsi="仿宋"/>
                <w:sz w:val="28"/>
                <w:szCs w:val="28"/>
              </w:rPr>
            </w:pPr>
          </w:p>
        </w:tc>
        <w:tc>
          <w:tcPr>
            <w:tcW w:w="954" w:type="dxa"/>
            <w:vAlign w:val="center"/>
          </w:tcPr>
          <w:p w14:paraId="6C411539"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17D819EE" w14:textId="77777777" w:rsidR="00D66FA9" w:rsidRDefault="00D66FA9">
            <w:pPr>
              <w:autoSpaceDE w:val="0"/>
              <w:autoSpaceDN w:val="0"/>
              <w:adjustRightInd w:val="0"/>
              <w:rPr>
                <w:rFonts w:ascii="仿宋" w:eastAsia="仿宋" w:hAnsi="仿宋"/>
                <w:sz w:val="28"/>
                <w:szCs w:val="28"/>
              </w:rPr>
            </w:pPr>
          </w:p>
        </w:tc>
        <w:tc>
          <w:tcPr>
            <w:tcW w:w="536" w:type="dxa"/>
            <w:vAlign w:val="center"/>
          </w:tcPr>
          <w:p w14:paraId="58677A6E" w14:textId="77777777" w:rsidR="00D66FA9" w:rsidRDefault="00D66FA9">
            <w:pPr>
              <w:autoSpaceDE w:val="0"/>
              <w:autoSpaceDN w:val="0"/>
              <w:adjustRightInd w:val="0"/>
              <w:rPr>
                <w:rFonts w:ascii="仿宋" w:eastAsia="仿宋" w:hAnsi="仿宋"/>
                <w:sz w:val="28"/>
                <w:szCs w:val="28"/>
              </w:rPr>
            </w:pPr>
          </w:p>
        </w:tc>
        <w:tc>
          <w:tcPr>
            <w:tcW w:w="1307" w:type="dxa"/>
            <w:vAlign w:val="center"/>
          </w:tcPr>
          <w:p w14:paraId="14D0A5EE"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237A5861" w14:textId="77777777" w:rsidR="00D66FA9" w:rsidRDefault="00D66FA9">
            <w:pPr>
              <w:autoSpaceDE w:val="0"/>
              <w:autoSpaceDN w:val="0"/>
              <w:adjustRightInd w:val="0"/>
              <w:rPr>
                <w:rFonts w:ascii="仿宋" w:eastAsia="仿宋" w:hAnsi="仿宋"/>
                <w:sz w:val="28"/>
                <w:szCs w:val="28"/>
              </w:rPr>
            </w:pPr>
          </w:p>
        </w:tc>
        <w:tc>
          <w:tcPr>
            <w:tcW w:w="851" w:type="dxa"/>
            <w:vAlign w:val="center"/>
          </w:tcPr>
          <w:p w14:paraId="279D4E91" w14:textId="77777777" w:rsidR="00D66FA9" w:rsidRDefault="00D66FA9">
            <w:pPr>
              <w:autoSpaceDE w:val="0"/>
              <w:autoSpaceDN w:val="0"/>
              <w:adjustRightInd w:val="0"/>
              <w:rPr>
                <w:rFonts w:ascii="仿宋" w:eastAsia="仿宋" w:hAnsi="仿宋"/>
                <w:sz w:val="28"/>
                <w:szCs w:val="28"/>
              </w:rPr>
            </w:pPr>
          </w:p>
        </w:tc>
      </w:tr>
      <w:tr w:rsidR="00D66FA9" w14:paraId="48A86D42" w14:textId="77777777">
        <w:trPr>
          <w:trHeight w:val="552"/>
          <w:jc w:val="center"/>
        </w:trPr>
        <w:tc>
          <w:tcPr>
            <w:tcW w:w="583" w:type="dxa"/>
            <w:vAlign w:val="center"/>
          </w:tcPr>
          <w:p w14:paraId="049BBFD7" w14:textId="77777777" w:rsidR="00D66FA9" w:rsidRDefault="00D66FA9">
            <w:pPr>
              <w:autoSpaceDE w:val="0"/>
              <w:autoSpaceDN w:val="0"/>
              <w:adjustRightInd w:val="0"/>
              <w:rPr>
                <w:rFonts w:ascii="仿宋" w:eastAsia="仿宋" w:hAnsi="仿宋"/>
                <w:sz w:val="28"/>
                <w:szCs w:val="28"/>
              </w:rPr>
            </w:pPr>
          </w:p>
        </w:tc>
        <w:tc>
          <w:tcPr>
            <w:tcW w:w="1843" w:type="dxa"/>
            <w:vAlign w:val="center"/>
          </w:tcPr>
          <w:p w14:paraId="661B5120" w14:textId="77777777" w:rsidR="00D66FA9" w:rsidRDefault="00D66FA9">
            <w:pPr>
              <w:autoSpaceDE w:val="0"/>
              <w:autoSpaceDN w:val="0"/>
              <w:adjustRightInd w:val="0"/>
              <w:rPr>
                <w:rFonts w:ascii="仿宋" w:eastAsia="仿宋" w:hAnsi="仿宋"/>
                <w:sz w:val="28"/>
                <w:szCs w:val="28"/>
              </w:rPr>
            </w:pPr>
          </w:p>
        </w:tc>
        <w:tc>
          <w:tcPr>
            <w:tcW w:w="1560" w:type="dxa"/>
            <w:vAlign w:val="center"/>
          </w:tcPr>
          <w:p w14:paraId="41043767" w14:textId="77777777" w:rsidR="00D66FA9" w:rsidRDefault="00D66FA9">
            <w:pPr>
              <w:autoSpaceDE w:val="0"/>
              <w:autoSpaceDN w:val="0"/>
              <w:adjustRightInd w:val="0"/>
              <w:rPr>
                <w:rFonts w:ascii="仿宋" w:eastAsia="仿宋" w:hAnsi="仿宋"/>
                <w:sz w:val="28"/>
                <w:szCs w:val="28"/>
              </w:rPr>
            </w:pPr>
          </w:p>
        </w:tc>
        <w:tc>
          <w:tcPr>
            <w:tcW w:w="954" w:type="dxa"/>
            <w:vAlign w:val="center"/>
          </w:tcPr>
          <w:p w14:paraId="59CE5125"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5B0BD367" w14:textId="77777777" w:rsidR="00D66FA9" w:rsidRDefault="00D66FA9">
            <w:pPr>
              <w:autoSpaceDE w:val="0"/>
              <w:autoSpaceDN w:val="0"/>
              <w:adjustRightInd w:val="0"/>
              <w:rPr>
                <w:rFonts w:ascii="仿宋" w:eastAsia="仿宋" w:hAnsi="仿宋"/>
                <w:sz w:val="28"/>
                <w:szCs w:val="28"/>
              </w:rPr>
            </w:pPr>
          </w:p>
        </w:tc>
        <w:tc>
          <w:tcPr>
            <w:tcW w:w="536" w:type="dxa"/>
            <w:vAlign w:val="center"/>
          </w:tcPr>
          <w:p w14:paraId="6FBA03E3" w14:textId="77777777" w:rsidR="00D66FA9" w:rsidRDefault="00D66FA9">
            <w:pPr>
              <w:autoSpaceDE w:val="0"/>
              <w:autoSpaceDN w:val="0"/>
              <w:adjustRightInd w:val="0"/>
              <w:rPr>
                <w:rFonts w:ascii="仿宋" w:eastAsia="仿宋" w:hAnsi="仿宋"/>
                <w:sz w:val="28"/>
                <w:szCs w:val="28"/>
              </w:rPr>
            </w:pPr>
          </w:p>
        </w:tc>
        <w:tc>
          <w:tcPr>
            <w:tcW w:w="1307" w:type="dxa"/>
            <w:vAlign w:val="center"/>
          </w:tcPr>
          <w:p w14:paraId="4E3403C4"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3C814A0C" w14:textId="77777777" w:rsidR="00D66FA9" w:rsidRDefault="00D66FA9">
            <w:pPr>
              <w:autoSpaceDE w:val="0"/>
              <w:autoSpaceDN w:val="0"/>
              <w:adjustRightInd w:val="0"/>
              <w:rPr>
                <w:rFonts w:ascii="仿宋" w:eastAsia="仿宋" w:hAnsi="仿宋"/>
                <w:sz w:val="28"/>
                <w:szCs w:val="28"/>
              </w:rPr>
            </w:pPr>
          </w:p>
        </w:tc>
        <w:tc>
          <w:tcPr>
            <w:tcW w:w="851" w:type="dxa"/>
            <w:vAlign w:val="center"/>
          </w:tcPr>
          <w:p w14:paraId="47029204" w14:textId="77777777" w:rsidR="00D66FA9" w:rsidRDefault="00D66FA9">
            <w:pPr>
              <w:autoSpaceDE w:val="0"/>
              <w:autoSpaceDN w:val="0"/>
              <w:adjustRightInd w:val="0"/>
              <w:rPr>
                <w:rFonts w:ascii="仿宋" w:eastAsia="仿宋" w:hAnsi="仿宋"/>
                <w:sz w:val="28"/>
                <w:szCs w:val="28"/>
              </w:rPr>
            </w:pPr>
          </w:p>
        </w:tc>
      </w:tr>
      <w:tr w:rsidR="00D66FA9" w14:paraId="466CD172" w14:textId="77777777">
        <w:trPr>
          <w:trHeight w:val="418"/>
          <w:jc w:val="center"/>
        </w:trPr>
        <w:tc>
          <w:tcPr>
            <w:tcW w:w="583" w:type="dxa"/>
            <w:vAlign w:val="center"/>
          </w:tcPr>
          <w:p w14:paraId="00745399" w14:textId="77777777" w:rsidR="00D66FA9" w:rsidRDefault="00D66FA9">
            <w:pPr>
              <w:autoSpaceDE w:val="0"/>
              <w:autoSpaceDN w:val="0"/>
              <w:adjustRightInd w:val="0"/>
              <w:rPr>
                <w:rFonts w:ascii="仿宋" w:eastAsia="仿宋" w:hAnsi="仿宋"/>
                <w:sz w:val="28"/>
                <w:szCs w:val="28"/>
              </w:rPr>
            </w:pPr>
          </w:p>
        </w:tc>
        <w:tc>
          <w:tcPr>
            <w:tcW w:w="1843" w:type="dxa"/>
            <w:vAlign w:val="center"/>
          </w:tcPr>
          <w:p w14:paraId="09B7C72A" w14:textId="77777777" w:rsidR="00D66FA9" w:rsidRDefault="00D66FA9">
            <w:pPr>
              <w:autoSpaceDE w:val="0"/>
              <w:autoSpaceDN w:val="0"/>
              <w:adjustRightInd w:val="0"/>
              <w:rPr>
                <w:rFonts w:ascii="仿宋" w:eastAsia="仿宋" w:hAnsi="仿宋"/>
                <w:sz w:val="28"/>
                <w:szCs w:val="28"/>
              </w:rPr>
            </w:pPr>
          </w:p>
        </w:tc>
        <w:tc>
          <w:tcPr>
            <w:tcW w:w="1560" w:type="dxa"/>
            <w:vAlign w:val="center"/>
          </w:tcPr>
          <w:p w14:paraId="6A603AAC" w14:textId="77777777" w:rsidR="00D66FA9" w:rsidRDefault="00D66FA9">
            <w:pPr>
              <w:autoSpaceDE w:val="0"/>
              <w:autoSpaceDN w:val="0"/>
              <w:adjustRightInd w:val="0"/>
              <w:rPr>
                <w:rFonts w:ascii="仿宋" w:eastAsia="仿宋" w:hAnsi="仿宋"/>
                <w:sz w:val="28"/>
                <w:szCs w:val="28"/>
              </w:rPr>
            </w:pPr>
          </w:p>
        </w:tc>
        <w:tc>
          <w:tcPr>
            <w:tcW w:w="954" w:type="dxa"/>
            <w:vAlign w:val="center"/>
          </w:tcPr>
          <w:p w14:paraId="08B7C878"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0D9255A6" w14:textId="77777777" w:rsidR="00D66FA9" w:rsidRDefault="00D66FA9">
            <w:pPr>
              <w:autoSpaceDE w:val="0"/>
              <w:autoSpaceDN w:val="0"/>
              <w:adjustRightInd w:val="0"/>
              <w:rPr>
                <w:rFonts w:ascii="仿宋" w:eastAsia="仿宋" w:hAnsi="仿宋"/>
                <w:sz w:val="28"/>
                <w:szCs w:val="28"/>
              </w:rPr>
            </w:pPr>
          </w:p>
        </w:tc>
        <w:tc>
          <w:tcPr>
            <w:tcW w:w="536" w:type="dxa"/>
            <w:vAlign w:val="center"/>
          </w:tcPr>
          <w:p w14:paraId="41EC81AB" w14:textId="77777777" w:rsidR="00D66FA9" w:rsidRDefault="00D66FA9">
            <w:pPr>
              <w:autoSpaceDE w:val="0"/>
              <w:autoSpaceDN w:val="0"/>
              <w:adjustRightInd w:val="0"/>
              <w:rPr>
                <w:rFonts w:ascii="仿宋" w:eastAsia="仿宋" w:hAnsi="仿宋"/>
                <w:sz w:val="28"/>
                <w:szCs w:val="28"/>
              </w:rPr>
            </w:pPr>
          </w:p>
        </w:tc>
        <w:tc>
          <w:tcPr>
            <w:tcW w:w="1307" w:type="dxa"/>
            <w:vAlign w:val="center"/>
          </w:tcPr>
          <w:p w14:paraId="29375816"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4B3B0B19" w14:textId="77777777" w:rsidR="00D66FA9" w:rsidRDefault="00D66FA9">
            <w:pPr>
              <w:autoSpaceDE w:val="0"/>
              <w:autoSpaceDN w:val="0"/>
              <w:adjustRightInd w:val="0"/>
              <w:rPr>
                <w:rFonts w:ascii="仿宋" w:eastAsia="仿宋" w:hAnsi="仿宋"/>
                <w:sz w:val="28"/>
                <w:szCs w:val="28"/>
              </w:rPr>
            </w:pPr>
          </w:p>
        </w:tc>
        <w:tc>
          <w:tcPr>
            <w:tcW w:w="851" w:type="dxa"/>
            <w:vAlign w:val="center"/>
          </w:tcPr>
          <w:p w14:paraId="3325A662" w14:textId="77777777" w:rsidR="00D66FA9" w:rsidRDefault="00D66FA9">
            <w:pPr>
              <w:autoSpaceDE w:val="0"/>
              <w:autoSpaceDN w:val="0"/>
              <w:adjustRightInd w:val="0"/>
              <w:rPr>
                <w:rFonts w:ascii="仿宋" w:eastAsia="仿宋" w:hAnsi="仿宋"/>
                <w:sz w:val="28"/>
                <w:szCs w:val="28"/>
              </w:rPr>
            </w:pPr>
          </w:p>
        </w:tc>
      </w:tr>
      <w:tr w:rsidR="00D66FA9" w14:paraId="7366D4C9" w14:textId="77777777">
        <w:trPr>
          <w:trHeight w:val="426"/>
          <w:jc w:val="center"/>
        </w:trPr>
        <w:tc>
          <w:tcPr>
            <w:tcW w:w="583" w:type="dxa"/>
            <w:vAlign w:val="center"/>
          </w:tcPr>
          <w:p w14:paraId="57ABE611" w14:textId="77777777" w:rsidR="00D66FA9" w:rsidRDefault="00D66FA9">
            <w:pPr>
              <w:autoSpaceDE w:val="0"/>
              <w:autoSpaceDN w:val="0"/>
              <w:adjustRightInd w:val="0"/>
              <w:rPr>
                <w:rFonts w:ascii="仿宋" w:eastAsia="仿宋" w:hAnsi="仿宋"/>
                <w:sz w:val="28"/>
                <w:szCs w:val="28"/>
              </w:rPr>
            </w:pPr>
          </w:p>
        </w:tc>
        <w:tc>
          <w:tcPr>
            <w:tcW w:w="1843" w:type="dxa"/>
            <w:vAlign w:val="center"/>
          </w:tcPr>
          <w:p w14:paraId="78A60A57" w14:textId="77777777" w:rsidR="00D66FA9" w:rsidRDefault="00D66FA9">
            <w:pPr>
              <w:autoSpaceDE w:val="0"/>
              <w:autoSpaceDN w:val="0"/>
              <w:adjustRightInd w:val="0"/>
              <w:rPr>
                <w:rFonts w:ascii="仿宋" w:eastAsia="仿宋" w:hAnsi="仿宋"/>
                <w:sz w:val="28"/>
                <w:szCs w:val="28"/>
              </w:rPr>
            </w:pPr>
          </w:p>
        </w:tc>
        <w:tc>
          <w:tcPr>
            <w:tcW w:w="1560" w:type="dxa"/>
            <w:vAlign w:val="center"/>
          </w:tcPr>
          <w:p w14:paraId="14E7A897" w14:textId="77777777" w:rsidR="00D66FA9" w:rsidRDefault="00D66FA9">
            <w:pPr>
              <w:autoSpaceDE w:val="0"/>
              <w:autoSpaceDN w:val="0"/>
              <w:adjustRightInd w:val="0"/>
              <w:rPr>
                <w:rFonts w:ascii="仿宋" w:eastAsia="仿宋" w:hAnsi="仿宋"/>
                <w:sz w:val="28"/>
                <w:szCs w:val="28"/>
              </w:rPr>
            </w:pPr>
          </w:p>
        </w:tc>
        <w:tc>
          <w:tcPr>
            <w:tcW w:w="954" w:type="dxa"/>
            <w:vAlign w:val="center"/>
          </w:tcPr>
          <w:p w14:paraId="163B5B6F"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7E2F7C19" w14:textId="77777777" w:rsidR="00D66FA9" w:rsidRDefault="00D66FA9">
            <w:pPr>
              <w:autoSpaceDE w:val="0"/>
              <w:autoSpaceDN w:val="0"/>
              <w:adjustRightInd w:val="0"/>
              <w:rPr>
                <w:rFonts w:ascii="仿宋" w:eastAsia="仿宋" w:hAnsi="仿宋"/>
                <w:sz w:val="28"/>
                <w:szCs w:val="28"/>
              </w:rPr>
            </w:pPr>
          </w:p>
        </w:tc>
        <w:tc>
          <w:tcPr>
            <w:tcW w:w="536" w:type="dxa"/>
            <w:vAlign w:val="center"/>
          </w:tcPr>
          <w:p w14:paraId="7EB8D5EC" w14:textId="77777777" w:rsidR="00D66FA9" w:rsidRDefault="00D66FA9">
            <w:pPr>
              <w:autoSpaceDE w:val="0"/>
              <w:autoSpaceDN w:val="0"/>
              <w:adjustRightInd w:val="0"/>
              <w:rPr>
                <w:rFonts w:ascii="仿宋" w:eastAsia="仿宋" w:hAnsi="仿宋"/>
                <w:sz w:val="28"/>
                <w:szCs w:val="28"/>
              </w:rPr>
            </w:pPr>
          </w:p>
        </w:tc>
        <w:tc>
          <w:tcPr>
            <w:tcW w:w="1307" w:type="dxa"/>
            <w:vAlign w:val="center"/>
          </w:tcPr>
          <w:p w14:paraId="13F3AEE8"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0689AA9D" w14:textId="77777777" w:rsidR="00D66FA9" w:rsidRDefault="00D66FA9">
            <w:pPr>
              <w:autoSpaceDE w:val="0"/>
              <w:autoSpaceDN w:val="0"/>
              <w:adjustRightInd w:val="0"/>
              <w:rPr>
                <w:rFonts w:ascii="仿宋" w:eastAsia="仿宋" w:hAnsi="仿宋"/>
                <w:sz w:val="28"/>
                <w:szCs w:val="28"/>
              </w:rPr>
            </w:pPr>
          </w:p>
        </w:tc>
        <w:tc>
          <w:tcPr>
            <w:tcW w:w="851" w:type="dxa"/>
            <w:vAlign w:val="center"/>
          </w:tcPr>
          <w:p w14:paraId="6A630294" w14:textId="77777777" w:rsidR="00D66FA9" w:rsidRDefault="00D66FA9">
            <w:pPr>
              <w:autoSpaceDE w:val="0"/>
              <w:autoSpaceDN w:val="0"/>
              <w:adjustRightInd w:val="0"/>
              <w:rPr>
                <w:rFonts w:ascii="仿宋" w:eastAsia="仿宋" w:hAnsi="仿宋"/>
                <w:sz w:val="28"/>
                <w:szCs w:val="28"/>
              </w:rPr>
            </w:pPr>
          </w:p>
        </w:tc>
      </w:tr>
      <w:tr w:rsidR="00D66FA9" w14:paraId="5D6B308D" w14:textId="77777777">
        <w:trPr>
          <w:trHeight w:val="421"/>
          <w:jc w:val="center"/>
        </w:trPr>
        <w:tc>
          <w:tcPr>
            <w:tcW w:w="583" w:type="dxa"/>
            <w:vAlign w:val="center"/>
          </w:tcPr>
          <w:p w14:paraId="4AFE07DF" w14:textId="77777777" w:rsidR="00D66FA9" w:rsidRDefault="00D66FA9">
            <w:pPr>
              <w:autoSpaceDE w:val="0"/>
              <w:autoSpaceDN w:val="0"/>
              <w:adjustRightInd w:val="0"/>
              <w:rPr>
                <w:rFonts w:ascii="仿宋" w:eastAsia="仿宋" w:hAnsi="仿宋"/>
                <w:sz w:val="28"/>
                <w:szCs w:val="28"/>
              </w:rPr>
            </w:pPr>
          </w:p>
        </w:tc>
        <w:tc>
          <w:tcPr>
            <w:tcW w:w="1843" w:type="dxa"/>
            <w:vAlign w:val="center"/>
          </w:tcPr>
          <w:p w14:paraId="0E80E2BC" w14:textId="77777777" w:rsidR="00D66FA9" w:rsidRDefault="00D66FA9">
            <w:pPr>
              <w:autoSpaceDE w:val="0"/>
              <w:autoSpaceDN w:val="0"/>
              <w:adjustRightInd w:val="0"/>
              <w:rPr>
                <w:rFonts w:ascii="仿宋" w:eastAsia="仿宋" w:hAnsi="仿宋"/>
                <w:sz w:val="28"/>
                <w:szCs w:val="28"/>
              </w:rPr>
            </w:pPr>
          </w:p>
        </w:tc>
        <w:tc>
          <w:tcPr>
            <w:tcW w:w="1560" w:type="dxa"/>
            <w:vAlign w:val="center"/>
          </w:tcPr>
          <w:p w14:paraId="01870F48" w14:textId="77777777" w:rsidR="00D66FA9" w:rsidRDefault="00D66FA9">
            <w:pPr>
              <w:autoSpaceDE w:val="0"/>
              <w:autoSpaceDN w:val="0"/>
              <w:adjustRightInd w:val="0"/>
              <w:rPr>
                <w:rFonts w:ascii="仿宋" w:eastAsia="仿宋" w:hAnsi="仿宋"/>
                <w:sz w:val="28"/>
                <w:szCs w:val="28"/>
              </w:rPr>
            </w:pPr>
          </w:p>
        </w:tc>
        <w:tc>
          <w:tcPr>
            <w:tcW w:w="954" w:type="dxa"/>
            <w:vAlign w:val="center"/>
          </w:tcPr>
          <w:p w14:paraId="3561ED7C"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08E08DF6" w14:textId="77777777" w:rsidR="00D66FA9" w:rsidRDefault="00D66FA9">
            <w:pPr>
              <w:autoSpaceDE w:val="0"/>
              <w:autoSpaceDN w:val="0"/>
              <w:adjustRightInd w:val="0"/>
              <w:rPr>
                <w:rFonts w:ascii="仿宋" w:eastAsia="仿宋" w:hAnsi="仿宋"/>
                <w:sz w:val="28"/>
                <w:szCs w:val="28"/>
              </w:rPr>
            </w:pPr>
          </w:p>
        </w:tc>
        <w:tc>
          <w:tcPr>
            <w:tcW w:w="536" w:type="dxa"/>
            <w:vAlign w:val="center"/>
          </w:tcPr>
          <w:p w14:paraId="29B2C234" w14:textId="77777777" w:rsidR="00D66FA9" w:rsidRDefault="00D66FA9">
            <w:pPr>
              <w:autoSpaceDE w:val="0"/>
              <w:autoSpaceDN w:val="0"/>
              <w:adjustRightInd w:val="0"/>
              <w:rPr>
                <w:rFonts w:ascii="仿宋" w:eastAsia="仿宋" w:hAnsi="仿宋"/>
                <w:sz w:val="28"/>
                <w:szCs w:val="28"/>
              </w:rPr>
            </w:pPr>
          </w:p>
        </w:tc>
        <w:tc>
          <w:tcPr>
            <w:tcW w:w="1307" w:type="dxa"/>
            <w:vAlign w:val="center"/>
          </w:tcPr>
          <w:p w14:paraId="49D10255"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72534E9E" w14:textId="77777777" w:rsidR="00D66FA9" w:rsidRDefault="00D66FA9">
            <w:pPr>
              <w:autoSpaceDE w:val="0"/>
              <w:autoSpaceDN w:val="0"/>
              <w:adjustRightInd w:val="0"/>
              <w:rPr>
                <w:rFonts w:ascii="仿宋" w:eastAsia="仿宋" w:hAnsi="仿宋"/>
                <w:sz w:val="28"/>
                <w:szCs w:val="28"/>
              </w:rPr>
            </w:pPr>
          </w:p>
        </w:tc>
        <w:tc>
          <w:tcPr>
            <w:tcW w:w="851" w:type="dxa"/>
            <w:vAlign w:val="center"/>
          </w:tcPr>
          <w:p w14:paraId="00FBF824" w14:textId="77777777" w:rsidR="00D66FA9" w:rsidRDefault="00D66FA9">
            <w:pPr>
              <w:autoSpaceDE w:val="0"/>
              <w:autoSpaceDN w:val="0"/>
              <w:adjustRightInd w:val="0"/>
              <w:rPr>
                <w:rFonts w:ascii="仿宋" w:eastAsia="仿宋" w:hAnsi="仿宋"/>
                <w:sz w:val="28"/>
                <w:szCs w:val="28"/>
              </w:rPr>
            </w:pPr>
          </w:p>
        </w:tc>
      </w:tr>
      <w:tr w:rsidR="00D66FA9" w14:paraId="68AB6FBB" w14:textId="77777777">
        <w:trPr>
          <w:trHeight w:val="421"/>
          <w:jc w:val="center"/>
        </w:trPr>
        <w:tc>
          <w:tcPr>
            <w:tcW w:w="583" w:type="dxa"/>
            <w:vAlign w:val="center"/>
          </w:tcPr>
          <w:p w14:paraId="74328942" w14:textId="77777777" w:rsidR="00D66FA9" w:rsidRDefault="00D66FA9">
            <w:pPr>
              <w:autoSpaceDE w:val="0"/>
              <w:autoSpaceDN w:val="0"/>
              <w:adjustRightInd w:val="0"/>
              <w:rPr>
                <w:rFonts w:ascii="仿宋" w:eastAsia="仿宋" w:hAnsi="仿宋"/>
                <w:sz w:val="28"/>
                <w:szCs w:val="28"/>
              </w:rPr>
            </w:pPr>
          </w:p>
        </w:tc>
        <w:tc>
          <w:tcPr>
            <w:tcW w:w="1843" w:type="dxa"/>
            <w:vAlign w:val="center"/>
          </w:tcPr>
          <w:p w14:paraId="51C88DD4" w14:textId="77777777" w:rsidR="00D66FA9" w:rsidRDefault="00D66FA9">
            <w:pPr>
              <w:autoSpaceDE w:val="0"/>
              <w:autoSpaceDN w:val="0"/>
              <w:adjustRightInd w:val="0"/>
              <w:rPr>
                <w:rFonts w:ascii="仿宋" w:eastAsia="仿宋" w:hAnsi="仿宋"/>
                <w:sz w:val="28"/>
                <w:szCs w:val="28"/>
              </w:rPr>
            </w:pPr>
          </w:p>
        </w:tc>
        <w:tc>
          <w:tcPr>
            <w:tcW w:w="1560" w:type="dxa"/>
            <w:vAlign w:val="center"/>
          </w:tcPr>
          <w:p w14:paraId="15F5EABD" w14:textId="77777777" w:rsidR="00D66FA9" w:rsidRDefault="00D66FA9">
            <w:pPr>
              <w:autoSpaceDE w:val="0"/>
              <w:autoSpaceDN w:val="0"/>
              <w:adjustRightInd w:val="0"/>
              <w:rPr>
                <w:rFonts w:ascii="仿宋" w:eastAsia="仿宋" w:hAnsi="仿宋"/>
                <w:sz w:val="28"/>
                <w:szCs w:val="28"/>
              </w:rPr>
            </w:pPr>
          </w:p>
        </w:tc>
        <w:tc>
          <w:tcPr>
            <w:tcW w:w="954" w:type="dxa"/>
            <w:vAlign w:val="center"/>
          </w:tcPr>
          <w:p w14:paraId="163B1DA5"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74ECF344" w14:textId="77777777" w:rsidR="00D66FA9" w:rsidRDefault="00D66FA9">
            <w:pPr>
              <w:autoSpaceDE w:val="0"/>
              <w:autoSpaceDN w:val="0"/>
              <w:adjustRightInd w:val="0"/>
              <w:rPr>
                <w:rFonts w:ascii="仿宋" w:eastAsia="仿宋" w:hAnsi="仿宋"/>
                <w:sz w:val="28"/>
                <w:szCs w:val="28"/>
              </w:rPr>
            </w:pPr>
          </w:p>
        </w:tc>
        <w:tc>
          <w:tcPr>
            <w:tcW w:w="536" w:type="dxa"/>
            <w:vAlign w:val="center"/>
          </w:tcPr>
          <w:p w14:paraId="413D7DFA" w14:textId="77777777" w:rsidR="00D66FA9" w:rsidRDefault="00D66FA9">
            <w:pPr>
              <w:autoSpaceDE w:val="0"/>
              <w:autoSpaceDN w:val="0"/>
              <w:adjustRightInd w:val="0"/>
              <w:rPr>
                <w:rFonts w:ascii="仿宋" w:eastAsia="仿宋" w:hAnsi="仿宋"/>
                <w:sz w:val="28"/>
                <w:szCs w:val="28"/>
              </w:rPr>
            </w:pPr>
          </w:p>
        </w:tc>
        <w:tc>
          <w:tcPr>
            <w:tcW w:w="1307" w:type="dxa"/>
            <w:vAlign w:val="center"/>
          </w:tcPr>
          <w:p w14:paraId="6F16A67A" w14:textId="77777777" w:rsidR="00D66FA9" w:rsidRDefault="00D66FA9">
            <w:pPr>
              <w:autoSpaceDE w:val="0"/>
              <w:autoSpaceDN w:val="0"/>
              <w:adjustRightInd w:val="0"/>
              <w:rPr>
                <w:rFonts w:ascii="仿宋" w:eastAsia="仿宋" w:hAnsi="仿宋"/>
                <w:sz w:val="28"/>
                <w:szCs w:val="28"/>
              </w:rPr>
            </w:pPr>
          </w:p>
        </w:tc>
        <w:tc>
          <w:tcPr>
            <w:tcW w:w="850" w:type="dxa"/>
            <w:vAlign w:val="center"/>
          </w:tcPr>
          <w:p w14:paraId="52FD7B2C" w14:textId="77777777" w:rsidR="00D66FA9" w:rsidRDefault="00D66FA9">
            <w:pPr>
              <w:autoSpaceDE w:val="0"/>
              <w:autoSpaceDN w:val="0"/>
              <w:adjustRightInd w:val="0"/>
              <w:rPr>
                <w:rFonts w:ascii="仿宋" w:eastAsia="仿宋" w:hAnsi="仿宋"/>
                <w:sz w:val="28"/>
                <w:szCs w:val="28"/>
              </w:rPr>
            </w:pPr>
          </w:p>
        </w:tc>
        <w:tc>
          <w:tcPr>
            <w:tcW w:w="851" w:type="dxa"/>
            <w:vAlign w:val="center"/>
          </w:tcPr>
          <w:p w14:paraId="616B33B4" w14:textId="77777777" w:rsidR="00D66FA9" w:rsidRDefault="00D66FA9">
            <w:pPr>
              <w:autoSpaceDE w:val="0"/>
              <w:autoSpaceDN w:val="0"/>
              <w:adjustRightInd w:val="0"/>
              <w:rPr>
                <w:rFonts w:ascii="仿宋" w:eastAsia="仿宋" w:hAnsi="仿宋"/>
                <w:sz w:val="28"/>
                <w:szCs w:val="28"/>
              </w:rPr>
            </w:pPr>
          </w:p>
        </w:tc>
      </w:tr>
      <w:tr w:rsidR="00D66FA9" w14:paraId="153300F3" w14:textId="77777777">
        <w:trPr>
          <w:trHeight w:val="635"/>
          <w:jc w:val="center"/>
        </w:trPr>
        <w:tc>
          <w:tcPr>
            <w:tcW w:w="8483" w:type="dxa"/>
            <w:gridSpan w:val="8"/>
            <w:vAlign w:val="center"/>
          </w:tcPr>
          <w:p w14:paraId="13EA55FE" w14:textId="77777777" w:rsidR="00D66FA9"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1FF1AAD2" w14:textId="77777777" w:rsidR="00D66FA9" w:rsidRDefault="00D66FA9">
            <w:pPr>
              <w:autoSpaceDE w:val="0"/>
              <w:autoSpaceDN w:val="0"/>
              <w:adjustRightInd w:val="0"/>
              <w:jc w:val="right"/>
              <w:rPr>
                <w:rFonts w:ascii="仿宋" w:eastAsia="仿宋" w:hAnsi="仿宋"/>
                <w:sz w:val="28"/>
                <w:szCs w:val="28"/>
              </w:rPr>
            </w:pPr>
          </w:p>
        </w:tc>
      </w:tr>
    </w:tbl>
    <w:p w14:paraId="60B828C4" w14:textId="77777777" w:rsidR="00D66FA9" w:rsidRDefault="00000000">
      <w:pPr>
        <w:spacing w:line="400" w:lineRule="exact"/>
        <w:rPr>
          <w:rFonts w:ascii="仿宋" w:eastAsia="仿宋" w:hAnsi="仿宋"/>
          <w:sz w:val="28"/>
          <w:szCs w:val="28"/>
        </w:rPr>
      </w:pPr>
      <w:r>
        <w:rPr>
          <w:rFonts w:ascii="仿宋" w:eastAsia="仿宋" w:hAnsi="仿宋" w:hint="eastAsia"/>
          <w:sz w:val="28"/>
          <w:szCs w:val="28"/>
        </w:rPr>
        <w:t>注：</w:t>
      </w:r>
    </w:p>
    <w:p w14:paraId="1400D3C7" w14:textId="77777777" w:rsidR="00D66FA9" w:rsidRDefault="00000000">
      <w:pPr>
        <w:pStyle w:val="af7"/>
        <w:numPr>
          <w:ilvl w:val="1"/>
          <w:numId w:val="45"/>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EC93455" w14:textId="77777777" w:rsidR="00D66FA9" w:rsidRDefault="00000000">
      <w:pPr>
        <w:pStyle w:val="af7"/>
        <w:numPr>
          <w:ilvl w:val="1"/>
          <w:numId w:val="45"/>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07E9A62E" w14:textId="77777777" w:rsidR="00D66FA9" w:rsidRDefault="00000000">
      <w:pPr>
        <w:pStyle w:val="af7"/>
        <w:numPr>
          <w:ilvl w:val="1"/>
          <w:numId w:val="4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2998EB95" w14:textId="77777777" w:rsidR="00D66FA9" w:rsidRDefault="00000000">
      <w:pPr>
        <w:pStyle w:val="af7"/>
        <w:numPr>
          <w:ilvl w:val="1"/>
          <w:numId w:val="4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6A9287CC" w14:textId="77777777" w:rsidR="00D66FA9" w:rsidRDefault="00D66FA9">
      <w:pPr>
        <w:spacing w:line="0" w:lineRule="atLeast"/>
        <w:rPr>
          <w:rFonts w:ascii="仿宋" w:eastAsia="仿宋" w:hAnsi="仿宋"/>
          <w:sz w:val="28"/>
          <w:szCs w:val="28"/>
        </w:rPr>
      </w:pPr>
    </w:p>
    <w:p w14:paraId="127080B1"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105C924"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6021E74" w14:textId="77777777" w:rsidR="00D66FA9" w:rsidRDefault="00000000">
      <w:pPr>
        <w:widowControl/>
        <w:jc w:val="left"/>
        <w:rPr>
          <w:rFonts w:ascii="仿宋" w:eastAsia="仿宋" w:hAnsi="仿宋"/>
          <w:sz w:val="28"/>
          <w:szCs w:val="28"/>
        </w:rPr>
      </w:pPr>
      <w:bookmarkStart w:id="84" w:name="_Toc82359026"/>
      <w:bookmarkStart w:id="85" w:name="_Toc82095917"/>
      <w:r>
        <w:rPr>
          <w:rFonts w:ascii="仿宋" w:eastAsia="仿宋" w:hAnsi="仿宋" w:hint="eastAsia"/>
          <w:sz w:val="28"/>
          <w:szCs w:val="28"/>
        </w:rPr>
        <w:t>日期：_________年____月____日</w:t>
      </w:r>
      <w:r>
        <w:rPr>
          <w:rFonts w:ascii="仿宋" w:eastAsia="仿宋" w:hAnsi="仿宋"/>
          <w:sz w:val="28"/>
          <w:szCs w:val="28"/>
        </w:rPr>
        <w:br w:type="page"/>
      </w:r>
    </w:p>
    <w:p w14:paraId="2A5720B5" w14:textId="77777777" w:rsidR="00D66FA9" w:rsidRDefault="00000000">
      <w:pPr>
        <w:spacing w:line="0" w:lineRule="atLeast"/>
        <w:outlineLvl w:val="1"/>
        <w:rPr>
          <w:rFonts w:ascii="宋体" w:hAnsi="宋体"/>
          <w:szCs w:val="21"/>
        </w:rPr>
      </w:pPr>
      <w:bookmarkStart w:id="86" w:name="_Toc162364439"/>
      <w:bookmarkEnd w:id="84"/>
      <w:bookmarkEnd w:id="85"/>
      <w:r>
        <w:rPr>
          <w:rFonts w:ascii="宋体" w:hAnsi="宋体" w:hint="eastAsia"/>
          <w:szCs w:val="21"/>
        </w:rPr>
        <w:lastRenderedPageBreak/>
        <w:t>附件8：报价一览表（服务）</w:t>
      </w:r>
      <w:bookmarkEnd w:id="86"/>
      <w:r>
        <w:rPr>
          <w:rFonts w:ascii="宋体" w:hAnsi="宋体"/>
          <w:color w:val="FF0000"/>
          <w:szCs w:val="21"/>
        </w:rPr>
        <w:t>（本项目不适用）</w:t>
      </w:r>
    </w:p>
    <w:p w14:paraId="6B8E9984" w14:textId="77777777" w:rsidR="00D66FA9"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58A44E05" w14:textId="77777777" w:rsidR="00D66FA9"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3251F367" w14:textId="77777777" w:rsidR="00D66FA9"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D66FA9" w14:paraId="5276B86F"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0CF38B3E" w14:textId="77777777" w:rsidR="00D66FA9"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6316E4F" w14:textId="77777777" w:rsidR="00D66FA9"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6161D405" w14:textId="77777777" w:rsidR="00D66FA9"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010F9F75" w14:textId="77777777" w:rsidR="00D66FA9"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F650499" w14:textId="77777777" w:rsidR="00D66FA9"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716E4B28" w14:textId="77777777" w:rsidR="00D66FA9"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F462037" w14:textId="77777777" w:rsidR="00D66FA9"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304E9A00" w14:textId="77777777" w:rsidR="00D66FA9"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D66FA9" w14:paraId="7254CF5C"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F8E4A46" w14:textId="77777777" w:rsidR="00D66FA9" w:rsidRDefault="00D66FA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0C43201" w14:textId="77777777" w:rsidR="00D66FA9" w:rsidRDefault="00D66FA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1BF0A49" w14:textId="77777777" w:rsidR="00D66FA9" w:rsidRDefault="00D66FA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8FA55A9" w14:textId="77777777" w:rsidR="00D66FA9" w:rsidRDefault="00D66FA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6B4E9C7" w14:textId="77777777" w:rsidR="00D66FA9" w:rsidRDefault="00D66FA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5795D61" w14:textId="77777777" w:rsidR="00D66FA9" w:rsidRDefault="00D66FA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C0051EA" w14:textId="77777777" w:rsidR="00D66FA9" w:rsidRDefault="00D66FA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3536BA1" w14:textId="77777777" w:rsidR="00D66FA9" w:rsidRDefault="00D66FA9">
            <w:pPr>
              <w:jc w:val="right"/>
              <w:rPr>
                <w:rFonts w:ascii="仿宋" w:eastAsia="仿宋" w:hAnsi="仿宋"/>
                <w:sz w:val="30"/>
                <w:szCs w:val="30"/>
              </w:rPr>
            </w:pPr>
          </w:p>
        </w:tc>
      </w:tr>
      <w:tr w:rsidR="00D66FA9" w14:paraId="04572E48"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3AA3EE63" w14:textId="77777777" w:rsidR="00D66FA9" w:rsidRDefault="00D66FA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DFD3072" w14:textId="77777777" w:rsidR="00D66FA9" w:rsidRDefault="00D66FA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5384F25" w14:textId="77777777" w:rsidR="00D66FA9" w:rsidRDefault="00D66FA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C410E17" w14:textId="77777777" w:rsidR="00D66FA9" w:rsidRDefault="00D66FA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6C6656A" w14:textId="77777777" w:rsidR="00D66FA9" w:rsidRDefault="00D66FA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42D8447" w14:textId="77777777" w:rsidR="00D66FA9" w:rsidRDefault="00D66FA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1385981" w14:textId="77777777" w:rsidR="00D66FA9" w:rsidRDefault="00D66FA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9CE8F2A" w14:textId="77777777" w:rsidR="00D66FA9" w:rsidRDefault="00D66FA9">
            <w:pPr>
              <w:jc w:val="right"/>
              <w:rPr>
                <w:rFonts w:ascii="仿宋" w:eastAsia="仿宋" w:hAnsi="仿宋"/>
                <w:sz w:val="30"/>
                <w:szCs w:val="30"/>
              </w:rPr>
            </w:pPr>
          </w:p>
        </w:tc>
      </w:tr>
      <w:tr w:rsidR="00D66FA9" w14:paraId="3E484367"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F97228D" w14:textId="77777777" w:rsidR="00D66FA9" w:rsidRDefault="00D66FA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4153D04" w14:textId="77777777" w:rsidR="00D66FA9" w:rsidRDefault="00D66FA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DD26200" w14:textId="77777777" w:rsidR="00D66FA9" w:rsidRDefault="00D66FA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B065F88" w14:textId="77777777" w:rsidR="00D66FA9" w:rsidRDefault="00D66FA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E8BD3D3" w14:textId="77777777" w:rsidR="00D66FA9" w:rsidRDefault="00D66FA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54A2350" w14:textId="77777777" w:rsidR="00D66FA9" w:rsidRDefault="00D66FA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8398FD9" w14:textId="77777777" w:rsidR="00D66FA9" w:rsidRDefault="00D66FA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350653B" w14:textId="77777777" w:rsidR="00D66FA9" w:rsidRDefault="00D66FA9">
            <w:pPr>
              <w:jc w:val="right"/>
              <w:rPr>
                <w:rFonts w:ascii="仿宋" w:eastAsia="仿宋" w:hAnsi="仿宋"/>
                <w:sz w:val="30"/>
                <w:szCs w:val="30"/>
              </w:rPr>
            </w:pPr>
          </w:p>
        </w:tc>
      </w:tr>
      <w:tr w:rsidR="00D66FA9" w14:paraId="63612C6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54E9E62" w14:textId="77777777" w:rsidR="00D66FA9" w:rsidRDefault="00D66FA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41F0FE2" w14:textId="77777777" w:rsidR="00D66FA9" w:rsidRDefault="00D66FA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6B13BBA" w14:textId="77777777" w:rsidR="00D66FA9" w:rsidRDefault="00D66FA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84D1441" w14:textId="77777777" w:rsidR="00D66FA9" w:rsidRDefault="00D66FA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00ED89B" w14:textId="77777777" w:rsidR="00D66FA9" w:rsidRDefault="00D66FA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49887BA" w14:textId="77777777" w:rsidR="00D66FA9" w:rsidRDefault="00D66FA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A9BC71C" w14:textId="77777777" w:rsidR="00D66FA9" w:rsidRDefault="00D66FA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5323D29" w14:textId="77777777" w:rsidR="00D66FA9" w:rsidRDefault="00D66FA9">
            <w:pPr>
              <w:jc w:val="right"/>
              <w:rPr>
                <w:rFonts w:ascii="仿宋" w:eastAsia="仿宋" w:hAnsi="仿宋"/>
                <w:sz w:val="30"/>
                <w:szCs w:val="30"/>
              </w:rPr>
            </w:pPr>
          </w:p>
        </w:tc>
      </w:tr>
      <w:tr w:rsidR="00D66FA9" w14:paraId="5FBC4AD6"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21F060F4" w14:textId="77777777" w:rsidR="00D66FA9" w:rsidRDefault="00D66FA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DC430B5" w14:textId="77777777" w:rsidR="00D66FA9" w:rsidRDefault="00D66FA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A8D4ED9" w14:textId="77777777" w:rsidR="00D66FA9" w:rsidRDefault="00D66FA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A168C0F" w14:textId="77777777" w:rsidR="00D66FA9" w:rsidRDefault="00D66FA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E08023F" w14:textId="77777777" w:rsidR="00D66FA9" w:rsidRDefault="00D66FA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44B332F" w14:textId="77777777" w:rsidR="00D66FA9" w:rsidRDefault="00D66FA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3F75523" w14:textId="77777777" w:rsidR="00D66FA9" w:rsidRDefault="00D66FA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289E8FE" w14:textId="77777777" w:rsidR="00D66FA9" w:rsidRDefault="00D66FA9">
            <w:pPr>
              <w:jc w:val="right"/>
              <w:rPr>
                <w:rFonts w:ascii="仿宋" w:eastAsia="仿宋" w:hAnsi="仿宋"/>
                <w:sz w:val="30"/>
                <w:szCs w:val="30"/>
              </w:rPr>
            </w:pPr>
          </w:p>
        </w:tc>
      </w:tr>
      <w:tr w:rsidR="00D66FA9" w14:paraId="16988325"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558FE987" w14:textId="77777777" w:rsidR="00D66FA9"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0CFECE91" w14:textId="77777777" w:rsidR="00D66FA9" w:rsidRDefault="00D66FA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26474115" w14:textId="77777777" w:rsidR="00D66FA9" w:rsidRDefault="00D66FA9">
            <w:pPr>
              <w:jc w:val="center"/>
              <w:rPr>
                <w:rFonts w:ascii="仿宋" w:eastAsia="仿宋" w:hAnsi="仿宋"/>
                <w:sz w:val="30"/>
                <w:szCs w:val="30"/>
              </w:rPr>
            </w:pPr>
          </w:p>
        </w:tc>
      </w:tr>
    </w:tbl>
    <w:p w14:paraId="73EBE4FA" w14:textId="77777777" w:rsidR="00D66FA9"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3BBC300D" w14:textId="77777777" w:rsidR="00D66FA9" w:rsidRDefault="00000000">
      <w:pPr>
        <w:pStyle w:val="af7"/>
        <w:numPr>
          <w:ilvl w:val="1"/>
          <w:numId w:val="4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3D8C257C" w14:textId="77777777" w:rsidR="00D66FA9" w:rsidRDefault="00000000">
      <w:pPr>
        <w:pStyle w:val="af7"/>
        <w:numPr>
          <w:ilvl w:val="1"/>
          <w:numId w:val="46"/>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4486D9D1" w14:textId="77777777" w:rsidR="00D66FA9" w:rsidRDefault="00000000">
      <w:pPr>
        <w:pStyle w:val="af7"/>
        <w:numPr>
          <w:ilvl w:val="1"/>
          <w:numId w:val="4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045F039E" w14:textId="77777777" w:rsidR="00D66FA9"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4C1A6BF6" w14:textId="77777777" w:rsidR="00D66FA9" w:rsidRDefault="00D66FA9">
      <w:pPr>
        <w:spacing w:line="360" w:lineRule="auto"/>
        <w:rPr>
          <w:rFonts w:ascii="仿宋" w:eastAsia="仿宋" w:hAnsi="仿宋"/>
          <w:sz w:val="30"/>
          <w:szCs w:val="30"/>
        </w:rPr>
      </w:pPr>
    </w:p>
    <w:p w14:paraId="2CAC929C"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73814721"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192C2BC" w14:textId="77777777" w:rsidR="00D66FA9"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364588FA" w14:textId="77777777" w:rsidR="00D66FA9" w:rsidRDefault="00000000">
      <w:pPr>
        <w:spacing w:line="0" w:lineRule="atLeast"/>
        <w:outlineLvl w:val="1"/>
        <w:rPr>
          <w:rFonts w:ascii="宋体" w:hAnsi="宋体"/>
          <w:szCs w:val="21"/>
        </w:rPr>
      </w:pPr>
      <w:bookmarkStart w:id="87" w:name="_Toc162364440"/>
      <w:r>
        <w:rPr>
          <w:rFonts w:ascii="宋体" w:hAnsi="宋体" w:hint="eastAsia"/>
          <w:szCs w:val="21"/>
        </w:rPr>
        <w:lastRenderedPageBreak/>
        <w:t>附件9：报价一览表（工程）</w:t>
      </w:r>
      <w:r>
        <w:rPr>
          <w:rFonts w:ascii="宋体" w:hAnsi="宋体" w:hint="eastAsia"/>
          <w:color w:val="FF0000"/>
          <w:szCs w:val="21"/>
        </w:rPr>
        <w:t>（本项目不适用）</w:t>
      </w:r>
      <w:bookmarkEnd w:id="87"/>
    </w:p>
    <w:p w14:paraId="24A4C121" w14:textId="77777777" w:rsidR="00D66FA9" w:rsidRDefault="00D66FA9">
      <w:pPr>
        <w:jc w:val="center"/>
        <w:rPr>
          <w:rFonts w:ascii="仿宋_GB2312" w:eastAsia="仿宋_GB2312" w:hAnsi="宋体"/>
          <w:b/>
          <w:sz w:val="30"/>
          <w:szCs w:val="30"/>
        </w:rPr>
      </w:pPr>
    </w:p>
    <w:p w14:paraId="5F91CE73" w14:textId="77777777" w:rsidR="00D66FA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77AA0C35" w14:textId="77777777" w:rsidR="00D66FA9"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51A345D0" w14:textId="77777777" w:rsidR="00D66FA9"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D66FA9" w14:paraId="55AABAD9" w14:textId="77777777">
        <w:trPr>
          <w:cantSplit/>
          <w:trHeight w:hRule="exact" w:val="916"/>
          <w:jc w:val="center"/>
        </w:trPr>
        <w:tc>
          <w:tcPr>
            <w:tcW w:w="568" w:type="dxa"/>
            <w:vAlign w:val="center"/>
          </w:tcPr>
          <w:p w14:paraId="7FBA2070" w14:textId="77777777" w:rsidR="00D66FA9"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227B6DC3" w14:textId="77777777" w:rsidR="00D66FA9"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742E9C17" w14:textId="77777777" w:rsidR="00D66FA9"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B271EC8" w14:textId="77777777" w:rsidR="00D66FA9"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66D4C562" w14:textId="77777777" w:rsidR="00D66FA9"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0BA51B91" w14:textId="77777777" w:rsidR="00D66FA9"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81F50C8" w14:textId="77777777" w:rsidR="00D66FA9"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446AF0F5" w14:textId="77777777" w:rsidR="00D66FA9"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D66FA9" w14:paraId="3D83FFAF" w14:textId="77777777">
        <w:trPr>
          <w:cantSplit/>
          <w:trHeight w:hRule="exact" w:val="545"/>
          <w:jc w:val="center"/>
        </w:trPr>
        <w:tc>
          <w:tcPr>
            <w:tcW w:w="568" w:type="dxa"/>
            <w:vAlign w:val="center"/>
          </w:tcPr>
          <w:p w14:paraId="11CEFA7D" w14:textId="77777777" w:rsidR="00D66FA9" w:rsidRDefault="00D66FA9">
            <w:pPr>
              <w:spacing w:line="400" w:lineRule="exact"/>
              <w:rPr>
                <w:rFonts w:ascii="仿宋" w:eastAsia="仿宋" w:hAnsi="仿宋"/>
                <w:bCs/>
                <w:sz w:val="28"/>
                <w:szCs w:val="28"/>
              </w:rPr>
            </w:pPr>
          </w:p>
        </w:tc>
        <w:tc>
          <w:tcPr>
            <w:tcW w:w="1525" w:type="dxa"/>
            <w:vAlign w:val="center"/>
          </w:tcPr>
          <w:p w14:paraId="4C6C5737" w14:textId="77777777" w:rsidR="00D66FA9" w:rsidRDefault="00D66FA9">
            <w:pPr>
              <w:spacing w:line="400" w:lineRule="exact"/>
              <w:rPr>
                <w:rFonts w:ascii="仿宋" w:eastAsia="仿宋" w:hAnsi="仿宋"/>
                <w:bCs/>
                <w:sz w:val="28"/>
                <w:szCs w:val="28"/>
              </w:rPr>
            </w:pPr>
          </w:p>
        </w:tc>
        <w:tc>
          <w:tcPr>
            <w:tcW w:w="992" w:type="dxa"/>
          </w:tcPr>
          <w:p w14:paraId="735AAF98" w14:textId="77777777" w:rsidR="00D66FA9" w:rsidRDefault="00D66FA9">
            <w:pPr>
              <w:spacing w:line="400" w:lineRule="exact"/>
              <w:rPr>
                <w:rFonts w:ascii="仿宋" w:eastAsia="仿宋" w:hAnsi="仿宋"/>
                <w:bCs/>
                <w:sz w:val="28"/>
                <w:szCs w:val="28"/>
              </w:rPr>
            </w:pPr>
          </w:p>
        </w:tc>
        <w:tc>
          <w:tcPr>
            <w:tcW w:w="992" w:type="dxa"/>
            <w:vAlign w:val="center"/>
          </w:tcPr>
          <w:p w14:paraId="790F5985" w14:textId="77777777" w:rsidR="00D66FA9" w:rsidRDefault="00D66FA9">
            <w:pPr>
              <w:spacing w:line="400" w:lineRule="exact"/>
              <w:rPr>
                <w:rFonts w:ascii="仿宋" w:eastAsia="仿宋" w:hAnsi="仿宋"/>
                <w:bCs/>
                <w:sz w:val="28"/>
                <w:szCs w:val="28"/>
              </w:rPr>
            </w:pPr>
          </w:p>
        </w:tc>
        <w:tc>
          <w:tcPr>
            <w:tcW w:w="1276" w:type="dxa"/>
            <w:vAlign w:val="center"/>
          </w:tcPr>
          <w:p w14:paraId="5CEA3488" w14:textId="77777777" w:rsidR="00D66FA9" w:rsidRDefault="00D66FA9">
            <w:pPr>
              <w:spacing w:line="400" w:lineRule="exact"/>
              <w:rPr>
                <w:rFonts w:ascii="仿宋" w:eastAsia="仿宋" w:hAnsi="仿宋"/>
                <w:bCs/>
                <w:sz w:val="28"/>
                <w:szCs w:val="28"/>
              </w:rPr>
            </w:pPr>
          </w:p>
        </w:tc>
        <w:tc>
          <w:tcPr>
            <w:tcW w:w="917" w:type="dxa"/>
            <w:vAlign w:val="center"/>
          </w:tcPr>
          <w:p w14:paraId="1FEE30EE" w14:textId="77777777" w:rsidR="00D66FA9" w:rsidRDefault="00D66FA9">
            <w:pPr>
              <w:spacing w:line="400" w:lineRule="exact"/>
              <w:rPr>
                <w:rFonts w:ascii="仿宋" w:eastAsia="仿宋" w:hAnsi="仿宋"/>
                <w:bCs/>
                <w:sz w:val="28"/>
                <w:szCs w:val="28"/>
              </w:rPr>
            </w:pPr>
          </w:p>
        </w:tc>
        <w:tc>
          <w:tcPr>
            <w:tcW w:w="955" w:type="dxa"/>
            <w:vAlign w:val="center"/>
          </w:tcPr>
          <w:p w14:paraId="0FD7E70A" w14:textId="77777777" w:rsidR="00D66FA9" w:rsidRDefault="00D66FA9">
            <w:pPr>
              <w:spacing w:line="400" w:lineRule="exact"/>
              <w:rPr>
                <w:rFonts w:ascii="仿宋" w:eastAsia="仿宋" w:hAnsi="仿宋"/>
                <w:bCs/>
                <w:sz w:val="28"/>
                <w:szCs w:val="28"/>
              </w:rPr>
            </w:pPr>
          </w:p>
        </w:tc>
        <w:tc>
          <w:tcPr>
            <w:tcW w:w="992" w:type="dxa"/>
            <w:vAlign w:val="center"/>
          </w:tcPr>
          <w:p w14:paraId="68C73688" w14:textId="77777777" w:rsidR="00D66FA9" w:rsidRDefault="00D66FA9">
            <w:pPr>
              <w:spacing w:line="400" w:lineRule="exact"/>
              <w:rPr>
                <w:rFonts w:ascii="仿宋" w:eastAsia="仿宋" w:hAnsi="仿宋"/>
                <w:bCs/>
                <w:sz w:val="28"/>
                <w:szCs w:val="28"/>
              </w:rPr>
            </w:pPr>
          </w:p>
        </w:tc>
      </w:tr>
      <w:tr w:rsidR="00D66FA9" w14:paraId="27E69053" w14:textId="77777777">
        <w:trPr>
          <w:cantSplit/>
          <w:trHeight w:hRule="exact" w:val="545"/>
          <w:jc w:val="center"/>
        </w:trPr>
        <w:tc>
          <w:tcPr>
            <w:tcW w:w="568" w:type="dxa"/>
            <w:vAlign w:val="center"/>
          </w:tcPr>
          <w:p w14:paraId="0BF4B538" w14:textId="77777777" w:rsidR="00D66FA9" w:rsidRDefault="00D66FA9">
            <w:pPr>
              <w:spacing w:line="400" w:lineRule="exact"/>
              <w:rPr>
                <w:rFonts w:ascii="仿宋" w:eastAsia="仿宋" w:hAnsi="仿宋"/>
                <w:bCs/>
                <w:sz w:val="28"/>
                <w:szCs w:val="28"/>
              </w:rPr>
            </w:pPr>
          </w:p>
        </w:tc>
        <w:tc>
          <w:tcPr>
            <w:tcW w:w="1525" w:type="dxa"/>
            <w:vAlign w:val="center"/>
          </w:tcPr>
          <w:p w14:paraId="45D8D440" w14:textId="77777777" w:rsidR="00D66FA9" w:rsidRDefault="00D66FA9">
            <w:pPr>
              <w:spacing w:line="400" w:lineRule="exact"/>
              <w:rPr>
                <w:rFonts w:ascii="仿宋" w:eastAsia="仿宋" w:hAnsi="仿宋"/>
                <w:bCs/>
                <w:sz w:val="28"/>
                <w:szCs w:val="28"/>
              </w:rPr>
            </w:pPr>
          </w:p>
        </w:tc>
        <w:tc>
          <w:tcPr>
            <w:tcW w:w="992" w:type="dxa"/>
          </w:tcPr>
          <w:p w14:paraId="2A5369DA" w14:textId="77777777" w:rsidR="00D66FA9" w:rsidRDefault="00D66FA9">
            <w:pPr>
              <w:spacing w:line="400" w:lineRule="exact"/>
              <w:rPr>
                <w:rFonts w:ascii="仿宋" w:eastAsia="仿宋" w:hAnsi="仿宋"/>
                <w:bCs/>
                <w:sz w:val="28"/>
                <w:szCs w:val="28"/>
              </w:rPr>
            </w:pPr>
          </w:p>
        </w:tc>
        <w:tc>
          <w:tcPr>
            <w:tcW w:w="992" w:type="dxa"/>
            <w:vAlign w:val="center"/>
          </w:tcPr>
          <w:p w14:paraId="5D10986D" w14:textId="77777777" w:rsidR="00D66FA9" w:rsidRDefault="00D66FA9">
            <w:pPr>
              <w:spacing w:line="400" w:lineRule="exact"/>
              <w:rPr>
                <w:rFonts w:ascii="仿宋" w:eastAsia="仿宋" w:hAnsi="仿宋"/>
                <w:bCs/>
                <w:sz w:val="28"/>
                <w:szCs w:val="28"/>
              </w:rPr>
            </w:pPr>
          </w:p>
        </w:tc>
        <w:tc>
          <w:tcPr>
            <w:tcW w:w="1276" w:type="dxa"/>
            <w:vAlign w:val="center"/>
          </w:tcPr>
          <w:p w14:paraId="60B46B55" w14:textId="77777777" w:rsidR="00D66FA9" w:rsidRDefault="00D66FA9">
            <w:pPr>
              <w:spacing w:line="400" w:lineRule="exact"/>
              <w:rPr>
                <w:rFonts w:ascii="仿宋" w:eastAsia="仿宋" w:hAnsi="仿宋"/>
                <w:bCs/>
                <w:sz w:val="28"/>
                <w:szCs w:val="28"/>
              </w:rPr>
            </w:pPr>
          </w:p>
        </w:tc>
        <w:tc>
          <w:tcPr>
            <w:tcW w:w="917" w:type="dxa"/>
            <w:vAlign w:val="center"/>
          </w:tcPr>
          <w:p w14:paraId="04867EA3" w14:textId="77777777" w:rsidR="00D66FA9" w:rsidRDefault="00D66FA9">
            <w:pPr>
              <w:spacing w:line="400" w:lineRule="exact"/>
              <w:rPr>
                <w:rFonts w:ascii="仿宋" w:eastAsia="仿宋" w:hAnsi="仿宋"/>
                <w:bCs/>
                <w:sz w:val="28"/>
                <w:szCs w:val="28"/>
              </w:rPr>
            </w:pPr>
          </w:p>
        </w:tc>
        <w:tc>
          <w:tcPr>
            <w:tcW w:w="955" w:type="dxa"/>
            <w:vAlign w:val="center"/>
          </w:tcPr>
          <w:p w14:paraId="36B4F620" w14:textId="77777777" w:rsidR="00D66FA9" w:rsidRDefault="00D66FA9">
            <w:pPr>
              <w:spacing w:line="400" w:lineRule="exact"/>
              <w:rPr>
                <w:rFonts w:ascii="仿宋" w:eastAsia="仿宋" w:hAnsi="仿宋"/>
                <w:bCs/>
                <w:sz w:val="28"/>
                <w:szCs w:val="28"/>
              </w:rPr>
            </w:pPr>
          </w:p>
        </w:tc>
        <w:tc>
          <w:tcPr>
            <w:tcW w:w="992" w:type="dxa"/>
            <w:vAlign w:val="center"/>
          </w:tcPr>
          <w:p w14:paraId="57530B55" w14:textId="77777777" w:rsidR="00D66FA9" w:rsidRDefault="00D66FA9">
            <w:pPr>
              <w:spacing w:line="400" w:lineRule="exact"/>
              <w:rPr>
                <w:rFonts w:ascii="仿宋" w:eastAsia="仿宋" w:hAnsi="仿宋"/>
                <w:bCs/>
                <w:sz w:val="28"/>
                <w:szCs w:val="28"/>
              </w:rPr>
            </w:pPr>
          </w:p>
        </w:tc>
      </w:tr>
      <w:tr w:rsidR="00D66FA9" w14:paraId="3449CDC6" w14:textId="77777777">
        <w:trPr>
          <w:cantSplit/>
          <w:trHeight w:hRule="exact" w:val="545"/>
          <w:jc w:val="center"/>
        </w:trPr>
        <w:tc>
          <w:tcPr>
            <w:tcW w:w="568" w:type="dxa"/>
            <w:vAlign w:val="center"/>
          </w:tcPr>
          <w:p w14:paraId="533B8ED4" w14:textId="77777777" w:rsidR="00D66FA9" w:rsidRDefault="00D66FA9">
            <w:pPr>
              <w:spacing w:line="400" w:lineRule="exact"/>
              <w:rPr>
                <w:rFonts w:ascii="仿宋" w:eastAsia="仿宋" w:hAnsi="仿宋"/>
                <w:bCs/>
                <w:sz w:val="28"/>
                <w:szCs w:val="28"/>
              </w:rPr>
            </w:pPr>
          </w:p>
        </w:tc>
        <w:tc>
          <w:tcPr>
            <w:tcW w:w="1525" w:type="dxa"/>
            <w:vAlign w:val="center"/>
          </w:tcPr>
          <w:p w14:paraId="2EE32A37" w14:textId="77777777" w:rsidR="00D66FA9" w:rsidRDefault="00D66FA9">
            <w:pPr>
              <w:spacing w:line="400" w:lineRule="exact"/>
              <w:rPr>
                <w:rFonts w:ascii="仿宋" w:eastAsia="仿宋" w:hAnsi="仿宋"/>
                <w:bCs/>
                <w:sz w:val="28"/>
                <w:szCs w:val="28"/>
              </w:rPr>
            </w:pPr>
          </w:p>
        </w:tc>
        <w:tc>
          <w:tcPr>
            <w:tcW w:w="992" w:type="dxa"/>
          </w:tcPr>
          <w:p w14:paraId="5BD75998" w14:textId="77777777" w:rsidR="00D66FA9" w:rsidRDefault="00D66FA9">
            <w:pPr>
              <w:spacing w:line="400" w:lineRule="exact"/>
              <w:rPr>
                <w:rFonts w:ascii="仿宋" w:eastAsia="仿宋" w:hAnsi="仿宋"/>
                <w:bCs/>
                <w:sz w:val="28"/>
                <w:szCs w:val="28"/>
              </w:rPr>
            </w:pPr>
          </w:p>
        </w:tc>
        <w:tc>
          <w:tcPr>
            <w:tcW w:w="992" w:type="dxa"/>
            <w:vAlign w:val="center"/>
          </w:tcPr>
          <w:p w14:paraId="6F94FF59" w14:textId="77777777" w:rsidR="00D66FA9" w:rsidRDefault="00D66FA9">
            <w:pPr>
              <w:spacing w:line="400" w:lineRule="exact"/>
              <w:rPr>
                <w:rFonts w:ascii="仿宋" w:eastAsia="仿宋" w:hAnsi="仿宋"/>
                <w:bCs/>
                <w:sz w:val="28"/>
                <w:szCs w:val="28"/>
              </w:rPr>
            </w:pPr>
          </w:p>
        </w:tc>
        <w:tc>
          <w:tcPr>
            <w:tcW w:w="1276" w:type="dxa"/>
            <w:vAlign w:val="center"/>
          </w:tcPr>
          <w:p w14:paraId="4214DF16" w14:textId="77777777" w:rsidR="00D66FA9" w:rsidRDefault="00D66FA9">
            <w:pPr>
              <w:spacing w:line="400" w:lineRule="exact"/>
              <w:rPr>
                <w:rFonts w:ascii="仿宋" w:eastAsia="仿宋" w:hAnsi="仿宋"/>
                <w:bCs/>
                <w:sz w:val="28"/>
                <w:szCs w:val="28"/>
              </w:rPr>
            </w:pPr>
          </w:p>
        </w:tc>
        <w:tc>
          <w:tcPr>
            <w:tcW w:w="917" w:type="dxa"/>
            <w:vAlign w:val="center"/>
          </w:tcPr>
          <w:p w14:paraId="35BF1C3F" w14:textId="77777777" w:rsidR="00D66FA9" w:rsidRDefault="00D66FA9">
            <w:pPr>
              <w:spacing w:line="400" w:lineRule="exact"/>
              <w:rPr>
                <w:rFonts w:ascii="仿宋" w:eastAsia="仿宋" w:hAnsi="仿宋"/>
                <w:bCs/>
                <w:sz w:val="28"/>
                <w:szCs w:val="28"/>
              </w:rPr>
            </w:pPr>
          </w:p>
        </w:tc>
        <w:tc>
          <w:tcPr>
            <w:tcW w:w="955" w:type="dxa"/>
            <w:vAlign w:val="center"/>
          </w:tcPr>
          <w:p w14:paraId="7FAB5AC6" w14:textId="77777777" w:rsidR="00D66FA9" w:rsidRDefault="00D66FA9">
            <w:pPr>
              <w:spacing w:line="400" w:lineRule="exact"/>
              <w:rPr>
                <w:rFonts w:ascii="仿宋" w:eastAsia="仿宋" w:hAnsi="仿宋"/>
                <w:bCs/>
                <w:sz w:val="28"/>
                <w:szCs w:val="28"/>
              </w:rPr>
            </w:pPr>
          </w:p>
        </w:tc>
        <w:tc>
          <w:tcPr>
            <w:tcW w:w="992" w:type="dxa"/>
            <w:vAlign w:val="center"/>
          </w:tcPr>
          <w:p w14:paraId="6BC65F7A" w14:textId="77777777" w:rsidR="00D66FA9" w:rsidRDefault="00D66FA9">
            <w:pPr>
              <w:spacing w:line="400" w:lineRule="exact"/>
              <w:rPr>
                <w:rFonts w:ascii="仿宋" w:eastAsia="仿宋" w:hAnsi="仿宋"/>
                <w:bCs/>
                <w:sz w:val="28"/>
                <w:szCs w:val="28"/>
              </w:rPr>
            </w:pPr>
          </w:p>
        </w:tc>
      </w:tr>
      <w:tr w:rsidR="00D66FA9" w14:paraId="0C62010A" w14:textId="77777777">
        <w:trPr>
          <w:cantSplit/>
          <w:trHeight w:hRule="exact" w:val="545"/>
          <w:jc w:val="center"/>
        </w:trPr>
        <w:tc>
          <w:tcPr>
            <w:tcW w:w="568" w:type="dxa"/>
            <w:vAlign w:val="center"/>
          </w:tcPr>
          <w:p w14:paraId="0E67E18D" w14:textId="77777777" w:rsidR="00D66FA9" w:rsidRDefault="00D66FA9">
            <w:pPr>
              <w:spacing w:line="400" w:lineRule="exact"/>
              <w:rPr>
                <w:rFonts w:ascii="仿宋" w:eastAsia="仿宋" w:hAnsi="仿宋"/>
                <w:bCs/>
                <w:sz w:val="28"/>
                <w:szCs w:val="28"/>
              </w:rPr>
            </w:pPr>
          </w:p>
        </w:tc>
        <w:tc>
          <w:tcPr>
            <w:tcW w:w="1525" w:type="dxa"/>
            <w:vAlign w:val="center"/>
          </w:tcPr>
          <w:p w14:paraId="42448FAD" w14:textId="77777777" w:rsidR="00D66FA9" w:rsidRDefault="00D66FA9">
            <w:pPr>
              <w:spacing w:line="400" w:lineRule="exact"/>
              <w:rPr>
                <w:rFonts w:ascii="仿宋" w:eastAsia="仿宋" w:hAnsi="仿宋"/>
                <w:bCs/>
                <w:sz w:val="28"/>
                <w:szCs w:val="28"/>
              </w:rPr>
            </w:pPr>
          </w:p>
        </w:tc>
        <w:tc>
          <w:tcPr>
            <w:tcW w:w="992" w:type="dxa"/>
          </w:tcPr>
          <w:p w14:paraId="5B48B531" w14:textId="77777777" w:rsidR="00D66FA9" w:rsidRDefault="00D66FA9">
            <w:pPr>
              <w:spacing w:line="400" w:lineRule="exact"/>
              <w:rPr>
                <w:rFonts w:ascii="仿宋" w:eastAsia="仿宋" w:hAnsi="仿宋"/>
                <w:bCs/>
                <w:sz w:val="28"/>
                <w:szCs w:val="28"/>
              </w:rPr>
            </w:pPr>
          </w:p>
        </w:tc>
        <w:tc>
          <w:tcPr>
            <w:tcW w:w="992" w:type="dxa"/>
            <w:vAlign w:val="center"/>
          </w:tcPr>
          <w:p w14:paraId="0F5BEE5F" w14:textId="77777777" w:rsidR="00D66FA9" w:rsidRDefault="00D66FA9">
            <w:pPr>
              <w:spacing w:line="400" w:lineRule="exact"/>
              <w:rPr>
                <w:rFonts w:ascii="仿宋" w:eastAsia="仿宋" w:hAnsi="仿宋"/>
                <w:bCs/>
                <w:sz w:val="28"/>
                <w:szCs w:val="28"/>
              </w:rPr>
            </w:pPr>
          </w:p>
        </w:tc>
        <w:tc>
          <w:tcPr>
            <w:tcW w:w="1276" w:type="dxa"/>
            <w:vAlign w:val="center"/>
          </w:tcPr>
          <w:p w14:paraId="54D4769F" w14:textId="77777777" w:rsidR="00D66FA9" w:rsidRDefault="00D66FA9">
            <w:pPr>
              <w:spacing w:line="400" w:lineRule="exact"/>
              <w:rPr>
                <w:rFonts w:ascii="仿宋" w:eastAsia="仿宋" w:hAnsi="仿宋"/>
                <w:bCs/>
                <w:sz w:val="28"/>
                <w:szCs w:val="28"/>
              </w:rPr>
            </w:pPr>
          </w:p>
        </w:tc>
        <w:tc>
          <w:tcPr>
            <w:tcW w:w="917" w:type="dxa"/>
            <w:vAlign w:val="center"/>
          </w:tcPr>
          <w:p w14:paraId="75D78FDE" w14:textId="77777777" w:rsidR="00D66FA9" w:rsidRDefault="00D66FA9">
            <w:pPr>
              <w:spacing w:line="400" w:lineRule="exact"/>
              <w:rPr>
                <w:rFonts w:ascii="仿宋" w:eastAsia="仿宋" w:hAnsi="仿宋"/>
                <w:bCs/>
                <w:sz w:val="28"/>
                <w:szCs w:val="28"/>
              </w:rPr>
            </w:pPr>
          </w:p>
        </w:tc>
        <w:tc>
          <w:tcPr>
            <w:tcW w:w="955" w:type="dxa"/>
            <w:vAlign w:val="center"/>
          </w:tcPr>
          <w:p w14:paraId="69B73D3E" w14:textId="77777777" w:rsidR="00D66FA9" w:rsidRDefault="00D66FA9">
            <w:pPr>
              <w:spacing w:line="400" w:lineRule="exact"/>
              <w:rPr>
                <w:rFonts w:ascii="仿宋" w:eastAsia="仿宋" w:hAnsi="仿宋"/>
                <w:bCs/>
                <w:sz w:val="28"/>
                <w:szCs w:val="28"/>
              </w:rPr>
            </w:pPr>
          </w:p>
        </w:tc>
        <w:tc>
          <w:tcPr>
            <w:tcW w:w="992" w:type="dxa"/>
            <w:vAlign w:val="center"/>
          </w:tcPr>
          <w:p w14:paraId="35B56EA2" w14:textId="77777777" w:rsidR="00D66FA9" w:rsidRDefault="00D66FA9">
            <w:pPr>
              <w:spacing w:line="400" w:lineRule="exact"/>
              <w:rPr>
                <w:rFonts w:ascii="仿宋" w:eastAsia="仿宋" w:hAnsi="仿宋"/>
                <w:bCs/>
                <w:sz w:val="28"/>
                <w:szCs w:val="28"/>
              </w:rPr>
            </w:pPr>
          </w:p>
        </w:tc>
      </w:tr>
      <w:tr w:rsidR="00D66FA9" w14:paraId="628CF47C" w14:textId="77777777">
        <w:trPr>
          <w:cantSplit/>
          <w:trHeight w:hRule="exact" w:val="545"/>
          <w:jc w:val="center"/>
        </w:trPr>
        <w:tc>
          <w:tcPr>
            <w:tcW w:w="568" w:type="dxa"/>
            <w:vAlign w:val="center"/>
          </w:tcPr>
          <w:p w14:paraId="26CE9B5A" w14:textId="77777777" w:rsidR="00D66FA9" w:rsidRDefault="00D66FA9">
            <w:pPr>
              <w:spacing w:line="400" w:lineRule="exact"/>
              <w:rPr>
                <w:rFonts w:ascii="仿宋" w:eastAsia="仿宋" w:hAnsi="仿宋"/>
                <w:bCs/>
                <w:sz w:val="28"/>
                <w:szCs w:val="28"/>
              </w:rPr>
            </w:pPr>
          </w:p>
        </w:tc>
        <w:tc>
          <w:tcPr>
            <w:tcW w:w="1525" w:type="dxa"/>
            <w:vAlign w:val="center"/>
          </w:tcPr>
          <w:p w14:paraId="5F2A8071" w14:textId="77777777" w:rsidR="00D66FA9" w:rsidRDefault="00D66FA9">
            <w:pPr>
              <w:spacing w:line="400" w:lineRule="exact"/>
              <w:rPr>
                <w:rFonts w:ascii="仿宋" w:eastAsia="仿宋" w:hAnsi="仿宋"/>
                <w:bCs/>
                <w:sz w:val="28"/>
                <w:szCs w:val="28"/>
              </w:rPr>
            </w:pPr>
          </w:p>
        </w:tc>
        <w:tc>
          <w:tcPr>
            <w:tcW w:w="992" w:type="dxa"/>
          </w:tcPr>
          <w:p w14:paraId="7C8E6A74" w14:textId="77777777" w:rsidR="00D66FA9" w:rsidRDefault="00D66FA9">
            <w:pPr>
              <w:spacing w:line="400" w:lineRule="exact"/>
              <w:rPr>
                <w:rFonts w:ascii="仿宋" w:eastAsia="仿宋" w:hAnsi="仿宋"/>
                <w:bCs/>
                <w:sz w:val="28"/>
                <w:szCs w:val="28"/>
              </w:rPr>
            </w:pPr>
          </w:p>
        </w:tc>
        <w:tc>
          <w:tcPr>
            <w:tcW w:w="992" w:type="dxa"/>
            <w:vAlign w:val="center"/>
          </w:tcPr>
          <w:p w14:paraId="7E96EA8F" w14:textId="77777777" w:rsidR="00D66FA9" w:rsidRDefault="00D66FA9">
            <w:pPr>
              <w:spacing w:line="400" w:lineRule="exact"/>
              <w:rPr>
                <w:rFonts w:ascii="仿宋" w:eastAsia="仿宋" w:hAnsi="仿宋"/>
                <w:bCs/>
                <w:sz w:val="28"/>
                <w:szCs w:val="28"/>
              </w:rPr>
            </w:pPr>
          </w:p>
        </w:tc>
        <w:tc>
          <w:tcPr>
            <w:tcW w:w="1276" w:type="dxa"/>
            <w:vAlign w:val="center"/>
          </w:tcPr>
          <w:p w14:paraId="7EB16B0E" w14:textId="77777777" w:rsidR="00D66FA9" w:rsidRDefault="00D66FA9">
            <w:pPr>
              <w:spacing w:line="400" w:lineRule="exact"/>
              <w:rPr>
                <w:rFonts w:ascii="仿宋" w:eastAsia="仿宋" w:hAnsi="仿宋"/>
                <w:bCs/>
                <w:sz w:val="28"/>
                <w:szCs w:val="28"/>
              </w:rPr>
            </w:pPr>
          </w:p>
        </w:tc>
        <w:tc>
          <w:tcPr>
            <w:tcW w:w="917" w:type="dxa"/>
            <w:vAlign w:val="center"/>
          </w:tcPr>
          <w:p w14:paraId="7764E2B5" w14:textId="77777777" w:rsidR="00D66FA9" w:rsidRDefault="00D66FA9">
            <w:pPr>
              <w:spacing w:line="400" w:lineRule="exact"/>
              <w:rPr>
                <w:rFonts w:ascii="仿宋" w:eastAsia="仿宋" w:hAnsi="仿宋"/>
                <w:bCs/>
                <w:sz w:val="28"/>
                <w:szCs w:val="28"/>
              </w:rPr>
            </w:pPr>
          </w:p>
        </w:tc>
        <w:tc>
          <w:tcPr>
            <w:tcW w:w="955" w:type="dxa"/>
            <w:vAlign w:val="center"/>
          </w:tcPr>
          <w:p w14:paraId="745A25DF" w14:textId="77777777" w:rsidR="00D66FA9" w:rsidRDefault="00D66FA9">
            <w:pPr>
              <w:spacing w:line="400" w:lineRule="exact"/>
              <w:rPr>
                <w:rFonts w:ascii="仿宋" w:eastAsia="仿宋" w:hAnsi="仿宋"/>
                <w:bCs/>
                <w:sz w:val="28"/>
                <w:szCs w:val="28"/>
              </w:rPr>
            </w:pPr>
          </w:p>
        </w:tc>
        <w:tc>
          <w:tcPr>
            <w:tcW w:w="992" w:type="dxa"/>
            <w:vAlign w:val="center"/>
          </w:tcPr>
          <w:p w14:paraId="416BE069" w14:textId="77777777" w:rsidR="00D66FA9" w:rsidRDefault="00D66FA9">
            <w:pPr>
              <w:spacing w:line="400" w:lineRule="exact"/>
              <w:rPr>
                <w:rFonts w:ascii="仿宋" w:eastAsia="仿宋" w:hAnsi="仿宋"/>
                <w:bCs/>
                <w:sz w:val="28"/>
                <w:szCs w:val="28"/>
              </w:rPr>
            </w:pPr>
          </w:p>
        </w:tc>
      </w:tr>
      <w:tr w:rsidR="00D66FA9" w14:paraId="5CA8174A" w14:textId="77777777">
        <w:trPr>
          <w:cantSplit/>
          <w:trHeight w:hRule="exact" w:val="545"/>
          <w:jc w:val="center"/>
        </w:trPr>
        <w:tc>
          <w:tcPr>
            <w:tcW w:w="568" w:type="dxa"/>
            <w:vAlign w:val="center"/>
          </w:tcPr>
          <w:p w14:paraId="548C18CE" w14:textId="77777777" w:rsidR="00D66FA9" w:rsidRDefault="00D66FA9">
            <w:pPr>
              <w:spacing w:line="400" w:lineRule="exact"/>
              <w:rPr>
                <w:rFonts w:ascii="仿宋" w:eastAsia="仿宋" w:hAnsi="仿宋"/>
                <w:bCs/>
                <w:sz w:val="28"/>
                <w:szCs w:val="28"/>
              </w:rPr>
            </w:pPr>
          </w:p>
        </w:tc>
        <w:tc>
          <w:tcPr>
            <w:tcW w:w="1525" w:type="dxa"/>
            <w:vAlign w:val="center"/>
          </w:tcPr>
          <w:p w14:paraId="1DA075EC" w14:textId="77777777" w:rsidR="00D66FA9" w:rsidRDefault="00D66FA9">
            <w:pPr>
              <w:spacing w:line="400" w:lineRule="exact"/>
              <w:rPr>
                <w:rFonts w:ascii="仿宋" w:eastAsia="仿宋" w:hAnsi="仿宋"/>
                <w:bCs/>
                <w:sz w:val="28"/>
                <w:szCs w:val="28"/>
              </w:rPr>
            </w:pPr>
          </w:p>
        </w:tc>
        <w:tc>
          <w:tcPr>
            <w:tcW w:w="992" w:type="dxa"/>
          </w:tcPr>
          <w:p w14:paraId="2FD8A578" w14:textId="77777777" w:rsidR="00D66FA9" w:rsidRDefault="00D66FA9">
            <w:pPr>
              <w:spacing w:line="400" w:lineRule="exact"/>
              <w:rPr>
                <w:rFonts w:ascii="仿宋" w:eastAsia="仿宋" w:hAnsi="仿宋"/>
                <w:bCs/>
                <w:sz w:val="28"/>
                <w:szCs w:val="28"/>
              </w:rPr>
            </w:pPr>
          </w:p>
        </w:tc>
        <w:tc>
          <w:tcPr>
            <w:tcW w:w="992" w:type="dxa"/>
            <w:vAlign w:val="center"/>
          </w:tcPr>
          <w:p w14:paraId="2550B20E" w14:textId="77777777" w:rsidR="00D66FA9" w:rsidRDefault="00D66FA9">
            <w:pPr>
              <w:spacing w:line="400" w:lineRule="exact"/>
              <w:rPr>
                <w:rFonts w:ascii="仿宋" w:eastAsia="仿宋" w:hAnsi="仿宋"/>
                <w:bCs/>
                <w:sz w:val="28"/>
                <w:szCs w:val="28"/>
              </w:rPr>
            </w:pPr>
          </w:p>
        </w:tc>
        <w:tc>
          <w:tcPr>
            <w:tcW w:w="1276" w:type="dxa"/>
            <w:vAlign w:val="center"/>
          </w:tcPr>
          <w:p w14:paraId="23CB852D" w14:textId="77777777" w:rsidR="00D66FA9" w:rsidRDefault="00D66FA9">
            <w:pPr>
              <w:spacing w:line="400" w:lineRule="exact"/>
              <w:rPr>
                <w:rFonts w:ascii="仿宋" w:eastAsia="仿宋" w:hAnsi="仿宋"/>
                <w:bCs/>
                <w:sz w:val="28"/>
                <w:szCs w:val="28"/>
              </w:rPr>
            </w:pPr>
          </w:p>
        </w:tc>
        <w:tc>
          <w:tcPr>
            <w:tcW w:w="917" w:type="dxa"/>
            <w:vAlign w:val="center"/>
          </w:tcPr>
          <w:p w14:paraId="51C0CAC4" w14:textId="77777777" w:rsidR="00D66FA9" w:rsidRDefault="00D66FA9">
            <w:pPr>
              <w:spacing w:line="400" w:lineRule="exact"/>
              <w:rPr>
                <w:rFonts w:ascii="仿宋" w:eastAsia="仿宋" w:hAnsi="仿宋"/>
                <w:bCs/>
                <w:sz w:val="28"/>
                <w:szCs w:val="28"/>
              </w:rPr>
            </w:pPr>
          </w:p>
        </w:tc>
        <w:tc>
          <w:tcPr>
            <w:tcW w:w="955" w:type="dxa"/>
            <w:vAlign w:val="center"/>
          </w:tcPr>
          <w:p w14:paraId="6C2F9C9D" w14:textId="77777777" w:rsidR="00D66FA9" w:rsidRDefault="00D66FA9">
            <w:pPr>
              <w:spacing w:line="400" w:lineRule="exact"/>
              <w:rPr>
                <w:rFonts w:ascii="仿宋" w:eastAsia="仿宋" w:hAnsi="仿宋"/>
                <w:bCs/>
                <w:sz w:val="28"/>
                <w:szCs w:val="28"/>
              </w:rPr>
            </w:pPr>
          </w:p>
        </w:tc>
        <w:tc>
          <w:tcPr>
            <w:tcW w:w="992" w:type="dxa"/>
            <w:vAlign w:val="center"/>
          </w:tcPr>
          <w:p w14:paraId="799823F3" w14:textId="77777777" w:rsidR="00D66FA9" w:rsidRDefault="00D66FA9">
            <w:pPr>
              <w:spacing w:line="400" w:lineRule="exact"/>
              <w:rPr>
                <w:rFonts w:ascii="仿宋" w:eastAsia="仿宋" w:hAnsi="仿宋"/>
                <w:bCs/>
                <w:sz w:val="28"/>
                <w:szCs w:val="28"/>
              </w:rPr>
            </w:pPr>
          </w:p>
        </w:tc>
      </w:tr>
      <w:tr w:rsidR="00D66FA9" w14:paraId="5C0A8829" w14:textId="77777777">
        <w:trPr>
          <w:cantSplit/>
          <w:trHeight w:hRule="exact" w:val="545"/>
          <w:jc w:val="center"/>
        </w:trPr>
        <w:tc>
          <w:tcPr>
            <w:tcW w:w="568" w:type="dxa"/>
            <w:vAlign w:val="center"/>
          </w:tcPr>
          <w:p w14:paraId="37924F05" w14:textId="77777777" w:rsidR="00D66FA9" w:rsidRDefault="00D66FA9">
            <w:pPr>
              <w:spacing w:line="400" w:lineRule="exact"/>
              <w:rPr>
                <w:rFonts w:ascii="仿宋" w:eastAsia="仿宋" w:hAnsi="仿宋"/>
                <w:bCs/>
                <w:sz w:val="28"/>
                <w:szCs w:val="28"/>
              </w:rPr>
            </w:pPr>
          </w:p>
        </w:tc>
        <w:tc>
          <w:tcPr>
            <w:tcW w:w="1525" w:type="dxa"/>
            <w:vAlign w:val="center"/>
          </w:tcPr>
          <w:p w14:paraId="02EE4431" w14:textId="77777777" w:rsidR="00D66FA9" w:rsidRDefault="00D66FA9">
            <w:pPr>
              <w:spacing w:line="400" w:lineRule="exact"/>
              <w:rPr>
                <w:rFonts w:ascii="仿宋" w:eastAsia="仿宋" w:hAnsi="仿宋"/>
                <w:bCs/>
                <w:sz w:val="28"/>
                <w:szCs w:val="28"/>
              </w:rPr>
            </w:pPr>
          </w:p>
        </w:tc>
        <w:tc>
          <w:tcPr>
            <w:tcW w:w="992" w:type="dxa"/>
          </w:tcPr>
          <w:p w14:paraId="09BAC952" w14:textId="77777777" w:rsidR="00D66FA9" w:rsidRDefault="00D66FA9">
            <w:pPr>
              <w:spacing w:line="400" w:lineRule="exact"/>
              <w:rPr>
                <w:rFonts w:ascii="仿宋" w:eastAsia="仿宋" w:hAnsi="仿宋"/>
                <w:bCs/>
                <w:sz w:val="28"/>
                <w:szCs w:val="28"/>
              </w:rPr>
            </w:pPr>
          </w:p>
        </w:tc>
        <w:tc>
          <w:tcPr>
            <w:tcW w:w="992" w:type="dxa"/>
            <w:vAlign w:val="center"/>
          </w:tcPr>
          <w:p w14:paraId="5DCA0723" w14:textId="77777777" w:rsidR="00D66FA9" w:rsidRDefault="00D66FA9">
            <w:pPr>
              <w:spacing w:line="400" w:lineRule="exact"/>
              <w:rPr>
                <w:rFonts w:ascii="仿宋" w:eastAsia="仿宋" w:hAnsi="仿宋"/>
                <w:bCs/>
                <w:sz w:val="28"/>
                <w:szCs w:val="28"/>
              </w:rPr>
            </w:pPr>
          </w:p>
        </w:tc>
        <w:tc>
          <w:tcPr>
            <w:tcW w:w="1276" w:type="dxa"/>
            <w:vAlign w:val="center"/>
          </w:tcPr>
          <w:p w14:paraId="2A80AAF7" w14:textId="77777777" w:rsidR="00D66FA9" w:rsidRDefault="00D66FA9">
            <w:pPr>
              <w:spacing w:line="400" w:lineRule="exact"/>
              <w:rPr>
                <w:rFonts w:ascii="仿宋" w:eastAsia="仿宋" w:hAnsi="仿宋"/>
                <w:bCs/>
                <w:sz w:val="28"/>
                <w:szCs w:val="28"/>
              </w:rPr>
            </w:pPr>
          </w:p>
        </w:tc>
        <w:tc>
          <w:tcPr>
            <w:tcW w:w="917" w:type="dxa"/>
            <w:vAlign w:val="center"/>
          </w:tcPr>
          <w:p w14:paraId="252B8772" w14:textId="77777777" w:rsidR="00D66FA9" w:rsidRDefault="00D66FA9">
            <w:pPr>
              <w:spacing w:line="400" w:lineRule="exact"/>
              <w:rPr>
                <w:rFonts w:ascii="仿宋" w:eastAsia="仿宋" w:hAnsi="仿宋"/>
                <w:bCs/>
                <w:sz w:val="28"/>
                <w:szCs w:val="28"/>
              </w:rPr>
            </w:pPr>
          </w:p>
        </w:tc>
        <w:tc>
          <w:tcPr>
            <w:tcW w:w="955" w:type="dxa"/>
            <w:vAlign w:val="center"/>
          </w:tcPr>
          <w:p w14:paraId="11F7DF5B" w14:textId="77777777" w:rsidR="00D66FA9" w:rsidRDefault="00D66FA9">
            <w:pPr>
              <w:spacing w:line="400" w:lineRule="exact"/>
              <w:rPr>
                <w:rFonts w:ascii="仿宋" w:eastAsia="仿宋" w:hAnsi="仿宋"/>
                <w:bCs/>
                <w:sz w:val="28"/>
                <w:szCs w:val="28"/>
              </w:rPr>
            </w:pPr>
          </w:p>
        </w:tc>
        <w:tc>
          <w:tcPr>
            <w:tcW w:w="992" w:type="dxa"/>
            <w:vAlign w:val="center"/>
          </w:tcPr>
          <w:p w14:paraId="6D406FB6" w14:textId="77777777" w:rsidR="00D66FA9" w:rsidRDefault="00D66FA9">
            <w:pPr>
              <w:spacing w:line="400" w:lineRule="exact"/>
              <w:rPr>
                <w:rFonts w:ascii="仿宋" w:eastAsia="仿宋" w:hAnsi="仿宋"/>
                <w:bCs/>
                <w:sz w:val="28"/>
                <w:szCs w:val="28"/>
              </w:rPr>
            </w:pPr>
          </w:p>
        </w:tc>
      </w:tr>
      <w:tr w:rsidR="00D66FA9" w14:paraId="24A3718D" w14:textId="77777777">
        <w:trPr>
          <w:cantSplit/>
          <w:trHeight w:hRule="exact" w:val="545"/>
          <w:jc w:val="center"/>
        </w:trPr>
        <w:tc>
          <w:tcPr>
            <w:tcW w:w="6270" w:type="dxa"/>
            <w:gridSpan w:val="6"/>
            <w:vAlign w:val="center"/>
          </w:tcPr>
          <w:p w14:paraId="1B166E3B" w14:textId="77777777" w:rsidR="00D66FA9"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468F7F09" w14:textId="77777777" w:rsidR="00D66FA9" w:rsidRDefault="00D66FA9">
            <w:pPr>
              <w:spacing w:line="400" w:lineRule="exact"/>
              <w:rPr>
                <w:rFonts w:ascii="仿宋" w:eastAsia="仿宋" w:hAnsi="仿宋"/>
                <w:bCs/>
                <w:sz w:val="28"/>
                <w:szCs w:val="28"/>
              </w:rPr>
            </w:pPr>
          </w:p>
        </w:tc>
        <w:tc>
          <w:tcPr>
            <w:tcW w:w="992" w:type="dxa"/>
            <w:vAlign w:val="center"/>
          </w:tcPr>
          <w:p w14:paraId="0A095F8E" w14:textId="77777777" w:rsidR="00D66FA9" w:rsidRDefault="00D66FA9">
            <w:pPr>
              <w:spacing w:line="400" w:lineRule="exact"/>
              <w:rPr>
                <w:rFonts w:ascii="仿宋" w:eastAsia="仿宋" w:hAnsi="仿宋"/>
                <w:bCs/>
                <w:sz w:val="28"/>
                <w:szCs w:val="28"/>
              </w:rPr>
            </w:pPr>
          </w:p>
        </w:tc>
      </w:tr>
    </w:tbl>
    <w:p w14:paraId="2D47F315" w14:textId="77777777" w:rsidR="00D66FA9"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3C4543B2" w14:textId="77777777" w:rsidR="00D66FA9" w:rsidRDefault="00000000">
      <w:pPr>
        <w:pStyle w:val="af7"/>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842E00D" w14:textId="77777777" w:rsidR="00D66FA9" w:rsidRDefault="00000000">
      <w:pPr>
        <w:pStyle w:val="af7"/>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489A2B23" w14:textId="77777777" w:rsidR="00D66FA9" w:rsidRDefault="00000000">
      <w:pPr>
        <w:pStyle w:val="af7"/>
        <w:numPr>
          <w:ilvl w:val="1"/>
          <w:numId w:val="4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5D75C471" w14:textId="77777777" w:rsidR="00D66FA9" w:rsidRDefault="00000000">
      <w:pPr>
        <w:pStyle w:val="af7"/>
        <w:numPr>
          <w:ilvl w:val="1"/>
          <w:numId w:val="47"/>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09FDFE04" w14:textId="77777777" w:rsidR="00D66FA9" w:rsidRDefault="00D66FA9">
      <w:pPr>
        <w:spacing w:line="360" w:lineRule="auto"/>
        <w:rPr>
          <w:rFonts w:ascii="仿宋" w:eastAsia="仿宋" w:hAnsi="仿宋"/>
          <w:sz w:val="28"/>
          <w:szCs w:val="28"/>
        </w:rPr>
      </w:pPr>
    </w:p>
    <w:p w14:paraId="7006A68F" w14:textId="77777777" w:rsidR="00D66FA9"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4A30A440" w14:textId="77777777" w:rsidR="00D66FA9"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4719FF18" w14:textId="77777777" w:rsidR="00D66FA9"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4B5C1F5F" w14:textId="77777777" w:rsidR="00D66FA9" w:rsidRDefault="00000000">
      <w:pPr>
        <w:spacing w:line="0" w:lineRule="atLeast"/>
        <w:outlineLvl w:val="1"/>
        <w:rPr>
          <w:rFonts w:ascii="宋体" w:hAnsi="宋体"/>
          <w:szCs w:val="21"/>
        </w:rPr>
      </w:pPr>
      <w:bookmarkStart w:id="88" w:name="_Toc162364441"/>
      <w:r>
        <w:rPr>
          <w:rFonts w:ascii="宋体" w:hAnsi="宋体" w:hint="eastAsia"/>
          <w:szCs w:val="21"/>
        </w:rPr>
        <w:lastRenderedPageBreak/>
        <w:t>附件10：法定代表人证明书</w:t>
      </w:r>
      <w:bookmarkEnd w:id="88"/>
    </w:p>
    <w:p w14:paraId="282C6FAE" w14:textId="77777777" w:rsidR="00D66FA9" w:rsidRDefault="00D66FA9">
      <w:pPr>
        <w:spacing w:line="0" w:lineRule="atLeast"/>
        <w:rPr>
          <w:rFonts w:ascii="仿宋_GB2312" w:eastAsia="仿宋_GB2312" w:hAnsi="仿宋"/>
          <w:sz w:val="24"/>
        </w:rPr>
      </w:pPr>
    </w:p>
    <w:p w14:paraId="4BC53CD4" w14:textId="77777777" w:rsidR="00D66FA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68BB69F4" w14:textId="77777777" w:rsidR="00D66FA9" w:rsidRDefault="00D66FA9">
      <w:pPr>
        <w:snapToGrid w:val="0"/>
        <w:spacing w:line="288" w:lineRule="auto"/>
        <w:rPr>
          <w:rFonts w:ascii="仿宋_GB2312" w:eastAsia="仿宋_GB2312" w:hAnsi="宋体"/>
          <w:color w:val="000000"/>
        </w:rPr>
      </w:pPr>
    </w:p>
    <w:p w14:paraId="78DCA6C7" w14:textId="77777777" w:rsidR="00D66FA9"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43F72B23" w14:textId="77777777" w:rsidR="00D66FA9"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7C3EA784" w14:textId="77777777" w:rsidR="00D66FA9"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AAD6FF0" w14:textId="77777777" w:rsidR="00D66FA9"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AABFCC4" w14:textId="77777777" w:rsidR="00D66FA9"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730CB5FB" w14:textId="77777777" w:rsidR="00D66FA9"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49AE42AA" w14:textId="77777777" w:rsidR="00D66FA9"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3D403D90" w14:textId="77777777" w:rsidR="00D66FA9" w:rsidRDefault="00000000">
      <w:pPr>
        <w:pStyle w:val="af7"/>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648693ED" w14:textId="77777777" w:rsidR="00D66FA9" w:rsidRDefault="00000000">
      <w:pPr>
        <w:pStyle w:val="af7"/>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19E5EA67" w14:textId="77777777" w:rsidR="00D66FA9" w:rsidRDefault="00000000">
      <w:pPr>
        <w:pStyle w:val="af7"/>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245E3C33" w14:textId="77777777" w:rsidR="00D66FA9" w:rsidRDefault="00D66FA9">
      <w:pPr>
        <w:snapToGrid w:val="0"/>
        <w:spacing w:line="288" w:lineRule="auto"/>
        <w:ind w:firstLine="570"/>
        <w:rPr>
          <w:rFonts w:ascii="仿宋" w:eastAsia="仿宋" w:hAnsi="仿宋"/>
          <w:color w:val="000000"/>
          <w:sz w:val="28"/>
          <w:szCs w:val="28"/>
        </w:rPr>
      </w:pPr>
    </w:p>
    <w:p w14:paraId="4E382EA4" w14:textId="77777777" w:rsidR="00D66FA9" w:rsidRDefault="00D66FA9">
      <w:pPr>
        <w:snapToGrid w:val="0"/>
        <w:spacing w:line="288" w:lineRule="auto"/>
        <w:ind w:firstLine="570"/>
        <w:rPr>
          <w:rFonts w:ascii="仿宋" w:eastAsia="仿宋" w:hAnsi="仿宋"/>
          <w:color w:val="000000"/>
          <w:sz w:val="28"/>
          <w:szCs w:val="28"/>
        </w:rPr>
      </w:pPr>
    </w:p>
    <w:p w14:paraId="5C6239AB" w14:textId="77777777" w:rsidR="00D66FA9"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3F4B4B22" w14:textId="77777777" w:rsidR="00D66FA9"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68E346A" w14:textId="77777777" w:rsidR="00D66FA9"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3C63EC40" wp14:editId="606B2EBC">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372FDC4" w14:textId="77777777" w:rsidR="00D66FA9"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3C63EC40"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0372FDC4" w14:textId="77777777" w:rsidR="00D66FA9"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0AECDA30" wp14:editId="3B7B0887">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297F1A1" w14:textId="77777777" w:rsidR="00D66FA9"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0AECDA30"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1297F1A1" w14:textId="77777777" w:rsidR="00D66FA9"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587D90E9" w14:textId="77777777" w:rsidR="00D66FA9" w:rsidRDefault="00000000">
      <w:pPr>
        <w:spacing w:line="0" w:lineRule="atLeast"/>
        <w:outlineLvl w:val="1"/>
        <w:rPr>
          <w:rFonts w:ascii="宋体" w:hAnsi="宋体"/>
          <w:szCs w:val="21"/>
        </w:rPr>
      </w:pPr>
      <w:bookmarkStart w:id="89" w:name="_Toc16236444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642D22A5" w14:textId="77777777" w:rsidR="00D66FA9" w:rsidRDefault="00D66FA9">
      <w:pPr>
        <w:spacing w:line="0" w:lineRule="atLeast"/>
        <w:rPr>
          <w:rFonts w:ascii="仿宋_GB2312" w:eastAsia="仿宋_GB2312" w:hAnsi="仿宋"/>
          <w:sz w:val="24"/>
        </w:rPr>
      </w:pPr>
    </w:p>
    <w:p w14:paraId="3296F247" w14:textId="77777777" w:rsidR="00D66FA9" w:rsidRDefault="00D66FA9">
      <w:pPr>
        <w:spacing w:line="0" w:lineRule="atLeast"/>
        <w:rPr>
          <w:rFonts w:ascii="仿宋_GB2312" w:eastAsia="仿宋_GB2312" w:hAnsi="仿宋"/>
          <w:sz w:val="24"/>
        </w:rPr>
      </w:pPr>
    </w:p>
    <w:p w14:paraId="63D95B91" w14:textId="77777777" w:rsidR="00D66FA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249AB859" w14:textId="77777777" w:rsidR="00D66FA9" w:rsidRDefault="00D66FA9">
      <w:pPr>
        <w:snapToGrid w:val="0"/>
        <w:spacing w:line="288" w:lineRule="auto"/>
        <w:jc w:val="left"/>
        <w:rPr>
          <w:rFonts w:ascii="仿宋" w:eastAsia="仿宋" w:hAnsi="仿宋"/>
          <w:color w:val="000000"/>
          <w:sz w:val="30"/>
          <w:szCs w:val="30"/>
        </w:rPr>
      </w:pPr>
    </w:p>
    <w:p w14:paraId="5E9EECAC" w14:textId="77777777" w:rsidR="00D66FA9"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1EA611F" w14:textId="77777777" w:rsidR="00D66FA9"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79CA58C" w14:textId="77777777" w:rsidR="00D66FA9"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7F87CA0A" w14:textId="77777777" w:rsidR="00D66FA9"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175EEE33" w14:textId="77777777" w:rsidR="00D66FA9"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FE4EB14" w14:textId="77777777" w:rsidR="00D66FA9"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C1B1BDA" w14:textId="77777777" w:rsidR="00D66FA9"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3708863D" w14:textId="77777777" w:rsidR="00D66FA9"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5D12985E" w14:textId="77777777" w:rsidR="00D66FA9"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2D6C2F8F" w14:textId="77777777" w:rsidR="00D66FA9"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2A693986" w14:textId="77777777" w:rsidR="00D66FA9" w:rsidRDefault="00000000">
      <w:pPr>
        <w:pStyle w:val="af7"/>
        <w:numPr>
          <w:ilvl w:val="1"/>
          <w:numId w:val="49"/>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21D0827A" w14:textId="77777777" w:rsidR="00D66FA9" w:rsidRDefault="00000000">
      <w:pPr>
        <w:pStyle w:val="af7"/>
        <w:numPr>
          <w:ilvl w:val="1"/>
          <w:numId w:val="49"/>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572A5005" w14:textId="77777777" w:rsidR="00D66FA9" w:rsidRDefault="00000000">
      <w:pPr>
        <w:pStyle w:val="af7"/>
        <w:numPr>
          <w:ilvl w:val="1"/>
          <w:numId w:val="49"/>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0D4CB785" w14:textId="77777777" w:rsidR="00D66FA9"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7A02F982" wp14:editId="5F2AE197">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81D075E" w14:textId="77777777" w:rsidR="00D66FA9"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7A02F982"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081D075E" w14:textId="77777777" w:rsidR="00D66FA9"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0B1D5751" wp14:editId="7FAB82C2">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235A09B" w14:textId="77777777" w:rsidR="00D66FA9"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0B1D5751"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7235A09B" w14:textId="77777777" w:rsidR="00D66FA9"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53292BC7" w14:textId="77777777" w:rsidR="00D66FA9" w:rsidRDefault="00000000">
      <w:pPr>
        <w:spacing w:line="0" w:lineRule="atLeast"/>
        <w:outlineLvl w:val="1"/>
        <w:rPr>
          <w:rFonts w:ascii="宋体" w:hAnsi="宋体"/>
          <w:szCs w:val="21"/>
        </w:rPr>
      </w:pPr>
      <w:bookmarkStart w:id="90" w:name="_Toc16236444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6D814F8D" w14:textId="77777777" w:rsidR="00D66FA9" w:rsidRDefault="00D66FA9">
      <w:pPr>
        <w:spacing w:line="0" w:lineRule="atLeast"/>
        <w:outlineLvl w:val="1"/>
        <w:rPr>
          <w:rFonts w:ascii="仿宋" w:eastAsia="仿宋" w:hAnsi="仿宋"/>
          <w:sz w:val="30"/>
          <w:szCs w:val="30"/>
        </w:rPr>
      </w:pPr>
    </w:p>
    <w:p w14:paraId="14D5C165" w14:textId="77777777" w:rsidR="00D66FA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67690C31" w14:textId="77777777" w:rsidR="00D66FA9"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44059F19" w14:textId="77777777" w:rsidR="00D66FA9"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D66FA9" w14:paraId="2906F88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6B5601E" w14:textId="77777777" w:rsidR="00D66FA9"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735372B" w14:textId="77777777" w:rsidR="00D66FA9"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F921F0C" w14:textId="77777777" w:rsidR="00D66FA9"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3BDF290" w14:textId="77777777" w:rsidR="00D66FA9"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390F6B09" w14:textId="77777777" w:rsidR="00D66FA9"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1F8A0141" w14:textId="77777777" w:rsidR="00D66FA9"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0C5ECAF2" w14:textId="77777777" w:rsidR="00D66FA9"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2B9C5F76" w14:textId="77777777" w:rsidR="00D66FA9"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D66FA9" w14:paraId="25DDE1B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B791189" w14:textId="77777777" w:rsidR="00D66FA9" w:rsidRDefault="00D66FA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EA27AFA" w14:textId="77777777" w:rsidR="00D66FA9" w:rsidRDefault="00D66FA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A54AA39" w14:textId="77777777" w:rsidR="00D66FA9" w:rsidRDefault="00D66FA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D135202" w14:textId="77777777" w:rsidR="00D66FA9" w:rsidRDefault="00D66FA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93DCF9A" w14:textId="77777777" w:rsidR="00D66FA9" w:rsidRDefault="00D66FA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351F541" w14:textId="77777777" w:rsidR="00D66FA9" w:rsidRDefault="00D66FA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A3A7BD5" w14:textId="77777777" w:rsidR="00D66FA9" w:rsidRDefault="00D66FA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0AD5D37" w14:textId="77777777" w:rsidR="00D66FA9" w:rsidRDefault="00D66FA9">
            <w:pPr>
              <w:jc w:val="center"/>
              <w:rPr>
                <w:rFonts w:ascii="仿宋" w:eastAsia="仿宋" w:hAnsi="仿宋"/>
                <w:sz w:val="28"/>
                <w:szCs w:val="28"/>
              </w:rPr>
            </w:pPr>
          </w:p>
        </w:tc>
      </w:tr>
      <w:tr w:rsidR="00D66FA9" w14:paraId="1FC560FF"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C292869" w14:textId="77777777" w:rsidR="00D66FA9" w:rsidRDefault="00D66FA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62001271" w14:textId="77777777" w:rsidR="00D66FA9" w:rsidRDefault="00D66FA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7D07223" w14:textId="77777777" w:rsidR="00D66FA9" w:rsidRDefault="00D66FA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2B77092" w14:textId="77777777" w:rsidR="00D66FA9" w:rsidRDefault="00D66FA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266724B" w14:textId="77777777" w:rsidR="00D66FA9" w:rsidRDefault="00D66FA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F3B9E9C" w14:textId="77777777" w:rsidR="00D66FA9" w:rsidRDefault="00D66FA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D4087B5" w14:textId="77777777" w:rsidR="00D66FA9" w:rsidRDefault="00D66FA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FA31E12" w14:textId="77777777" w:rsidR="00D66FA9" w:rsidRDefault="00D66FA9">
            <w:pPr>
              <w:jc w:val="center"/>
              <w:rPr>
                <w:rFonts w:ascii="仿宋" w:eastAsia="仿宋" w:hAnsi="仿宋"/>
                <w:sz w:val="28"/>
                <w:szCs w:val="28"/>
              </w:rPr>
            </w:pPr>
          </w:p>
        </w:tc>
      </w:tr>
      <w:tr w:rsidR="00D66FA9" w14:paraId="11CC0BA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226E2E9" w14:textId="77777777" w:rsidR="00D66FA9" w:rsidRDefault="00D66FA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58DC0166" w14:textId="77777777" w:rsidR="00D66FA9" w:rsidRDefault="00D66FA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0B2E9088" w14:textId="77777777" w:rsidR="00D66FA9" w:rsidRDefault="00D66FA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46B6928" w14:textId="77777777" w:rsidR="00D66FA9" w:rsidRDefault="00D66FA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7ADDC66" w14:textId="77777777" w:rsidR="00D66FA9" w:rsidRDefault="00D66FA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3ED3016" w14:textId="77777777" w:rsidR="00D66FA9" w:rsidRDefault="00D66FA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D5A9FB9" w14:textId="77777777" w:rsidR="00D66FA9" w:rsidRDefault="00D66FA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8AE4CFB" w14:textId="77777777" w:rsidR="00D66FA9" w:rsidRDefault="00D66FA9">
            <w:pPr>
              <w:jc w:val="center"/>
              <w:rPr>
                <w:rFonts w:ascii="仿宋" w:eastAsia="仿宋" w:hAnsi="仿宋"/>
                <w:sz w:val="28"/>
                <w:szCs w:val="28"/>
              </w:rPr>
            </w:pPr>
          </w:p>
        </w:tc>
      </w:tr>
      <w:tr w:rsidR="00D66FA9" w14:paraId="29F351E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BE8EB86" w14:textId="77777777" w:rsidR="00D66FA9" w:rsidRDefault="00D66FA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1A0614E" w14:textId="77777777" w:rsidR="00D66FA9" w:rsidRDefault="00D66FA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0C196D8" w14:textId="77777777" w:rsidR="00D66FA9" w:rsidRDefault="00D66FA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DC4CE70" w14:textId="77777777" w:rsidR="00D66FA9" w:rsidRDefault="00D66FA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2305CBA" w14:textId="77777777" w:rsidR="00D66FA9" w:rsidRDefault="00D66FA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46234B2" w14:textId="77777777" w:rsidR="00D66FA9" w:rsidRDefault="00D66FA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68C6483" w14:textId="77777777" w:rsidR="00D66FA9" w:rsidRDefault="00D66FA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2F8B2E1" w14:textId="77777777" w:rsidR="00D66FA9" w:rsidRDefault="00D66FA9">
            <w:pPr>
              <w:jc w:val="center"/>
              <w:rPr>
                <w:rFonts w:ascii="仿宋" w:eastAsia="仿宋" w:hAnsi="仿宋"/>
                <w:sz w:val="28"/>
                <w:szCs w:val="28"/>
              </w:rPr>
            </w:pPr>
          </w:p>
        </w:tc>
      </w:tr>
      <w:tr w:rsidR="00D66FA9" w14:paraId="008F11C6"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69A07E5" w14:textId="77777777" w:rsidR="00D66FA9" w:rsidRDefault="00D66FA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E2DDB7F" w14:textId="77777777" w:rsidR="00D66FA9" w:rsidRDefault="00D66FA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04A61FE" w14:textId="77777777" w:rsidR="00D66FA9" w:rsidRDefault="00D66FA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09E125C" w14:textId="77777777" w:rsidR="00D66FA9" w:rsidRDefault="00D66FA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B331908" w14:textId="77777777" w:rsidR="00D66FA9" w:rsidRDefault="00D66FA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25417EF" w14:textId="77777777" w:rsidR="00D66FA9" w:rsidRDefault="00D66FA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F26DF00" w14:textId="77777777" w:rsidR="00D66FA9" w:rsidRDefault="00D66FA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145DF29" w14:textId="77777777" w:rsidR="00D66FA9" w:rsidRDefault="00D66FA9">
            <w:pPr>
              <w:jc w:val="center"/>
              <w:rPr>
                <w:rFonts w:ascii="仿宋" w:eastAsia="仿宋" w:hAnsi="仿宋"/>
                <w:sz w:val="28"/>
                <w:szCs w:val="28"/>
              </w:rPr>
            </w:pPr>
          </w:p>
        </w:tc>
      </w:tr>
      <w:tr w:rsidR="00D66FA9" w14:paraId="35B9E9D8"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BA97F4C" w14:textId="77777777" w:rsidR="00D66FA9" w:rsidRDefault="00D66FA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00853A17" w14:textId="77777777" w:rsidR="00D66FA9" w:rsidRDefault="00D66FA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12123B2B" w14:textId="77777777" w:rsidR="00D66FA9" w:rsidRDefault="00D66FA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074A24C" w14:textId="77777777" w:rsidR="00D66FA9" w:rsidRDefault="00D66FA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58317BF" w14:textId="77777777" w:rsidR="00D66FA9" w:rsidRDefault="00D66FA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132E7EF" w14:textId="77777777" w:rsidR="00D66FA9" w:rsidRDefault="00D66FA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8F884E1" w14:textId="77777777" w:rsidR="00D66FA9" w:rsidRDefault="00D66FA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10E8966" w14:textId="77777777" w:rsidR="00D66FA9" w:rsidRDefault="00D66FA9">
            <w:pPr>
              <w:jc w:val="center"/>
              <w:rPr>
                <w:rFonts w:ascii="仿宋" w:eastAsia="仿宋" w:hAnsi="仿宋"/>
                <w:sz w:val="28"/>
                <w:szCs w:val="28"/>
              </w:rPr>
            </w:pPr>
          </w:p>
        </w:tc>
      </w:tr>
      <w:tr w:rsidR="00D66FA9" w14:paraId="604AD1AA"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84CCA80" w14:textId="77777777" w:rsidR="00D66FA9" w:rsidRDefault="00D66FA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750171D4" w14:textId="77777777" w:rsidR="00D66FA9" w:rsidRDefault="00D66FA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378D058" w14:textId="77777777" w:rsidR="00D66FA9" w:rsidRDefault="00D66FA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CDDA366" w14:textId="77777777" w:rsidR="00D66FA9" w:rsidRDefault="00D66FA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DD25B51" w14:textId="77777777" w:rsidR="00D66FA9" w:rsidRDefault="00D66FA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4A061568" w14:textId="77777777" w:rsidR="00D66FA9" w:rsidRDefault="00D66FA9">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66700E98" w14:textId="77777777" w:rsidR="00D66FA9" w:rsidRDefault="00D66FA9">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3ECD8EC" w14:textId="77777777" w:rsidR="00D66FA9" w:rsidRDefault="00D66FA9">
            <w:pPr>
              <w:jc w:val="center"/>
              <w:rPr>
                <w:rFonts w:ascii="仿宋" w:eastAsia="仿宋" w:hAnsi="仿宋"/>
                <w:sz w:val="28"/>
                <w:szCs w:val="28"/>
              </w:rPr>
            </w:pPr>
          </w:p>
        </w:tc>
      </w:tr>
    </w:tbl>
    <w:p w14:paraId="315A5162" w14:textId="77777777" w:rsidR="00D66FA9" w:rsidRDefault="00000000">
      <w:pPr>
        <w:rPr>
          <w:rFonts w:ascii="仿宋" w:eastAsia="仿宋" w:hAnsi="仿宋"/>
          <w:sz w:val="28"/>
          <w:szCs w:val="28"/>
        </w:rPr>
      </w:pPr>
      <w:r>
        <w:rPr>
          <w:rFonts w:ascii="仿宋" w:eastAsia="仿宋" w:hAnsi="仿宋" w:hint="eastAsia"/>
          <w:sz w:val="28"/>
          <w:szCs w:val="28"/>
        </w:rPr>
        <w:t>备注：</w:t>
      </w:r>
    </w:p>
    <w:p w14:paraId="70F0E248" w14:textId="77777777" w:rsidR="00D66FA9" w:rsidRDefault="00000000">
      <w:pPr>
        <w:pStyle w:val="af7"/>
        <w:numPr>
          <w:ilvl w:val="1"/>
          <w:numId w:val="50"/>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6425E182" w14:textId="77777777" w:rsidR="00D66FA9" w:rsidRDefault="00000000">
      <w:pPr>
        <w:pStyle w:val="af7"/>
        <w:numPr>
          <w:ilvl w:val="1"/>
          <w:numId w:val="50"/>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1C493416" w14:textId="77777777" w:rsidR="00D66FA9" w:rsidRDefault="00000000">
      <w:pPr>
        <w:pStyle w:val="af7"/>
        <w:numPr>
          <w:ilvl w:val="1"/>
          <w:numId w:val="50"/>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3F5FED22" w14:textId="77777777" w:rsidR="00D66FA9" w:rsidRDefault="00000000">
      <w:pPr>
        <w:pStyle w:val="af7"/>
        <w:numPr>
          <w:ilvl w:val="1"/>
          <w:numId w:val="50"/>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5E191395" w14:textId="77777777" w:rsidR="00D66FA9" w:rsidRDefault="00D66FA9">
      <w:pPr>
        <w:snapToGrid w:val="0"/>
        <w:spacing w:line="360" w:lineRule="auto"/>
        <w:jc w:val="left"/>
        <w:rPr>
          <w:rFonts w:ascii="仿宋" w:eastAsia="仿宋" w:hAnsi="仿宋"/>
          <w:color w:val="000000"/>
          <w:sz w:val="28"/>
          <w:szCs w:val="28"/>
        </w:rPr>
      </w:pPr>
    </w:p>
    <w:p w14:paraId="031119FE"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21ED71A"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42ED245" w14:textId="77777777" w:rsidR="00D66FA9"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03457909" w14:textId="77777777" w:rsidR="00D66FA9" w:rsidRDefault="00000000">
      <w:pPr>
        <w:spacing w:line="0" w:lineRule="atLeast"/>
        <w:outlineLvl w:val="1"/>
        <w:rPr>
          <w:rFonts w:ascii="宋体" w:hAnsi="宋体"/>
          <w:szCs w:val="21"/>
        </w:rPr>
      </w:pPr>
      <w:bookmarkStart w:id="91" w:name="_Toc162364444"/>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1B410B30" w14:textId="77777777" w:rsidR="00D66FA9" w:rsidRDefault="00D66FA9">
      <w:pPr>
        <w:spacing w:line="0" w:lineRule="atLeast"/>
        <w:outlineLvl w:val="1"/>
        <w:rPr>
          <w:rFonts w:ascii="仿宋" w:eastAsia="仿宋" w:hAnsi="仿宋"/>
          <w:sz w:val="28"/>
          <w:szCs w:val="28"/>
        </w:rPr>
      </w:pPr>
    </w:p>
    <w:p w14:paraId="2956FDC4" w14:textId="77777777" w:rsidR="00D66FA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09522412" w14:textId="77777777" w:rsidR="00D66FA9"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2F3E6E2D" w14:textId="77777777" w:rsidR="00D66FA9"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09159190" w14:textId="77777777" w:rsidR="00D66FA9"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1B7DF34B" w14:textId="77777777" w:rsidR="00D66FA9"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49EB3DA4" w14:textId="77777777" w:rsidR="00D66FA9"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60A89BA9" w14:textId="77777777" w:rsidR="00D66FA9"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3F688F7E" w14:textId="77777777" w:rsidR="00D66FA9"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29559A3C" w14:textId="77777777" w:rsidR="00D66FA9" w:rsidRDefault="00000000">
      <w:pPr>
        <w:numPr>
          <w:ilvl w:val="0"/>
          <w:numId w:val="5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540AB1E2" w14:textId="77777777" w:rsidR="00D66FA9" w:rsidRDefault="00D66FA9">
      <w:pPr>
        <w:spacing w:line="360" w:lineRule="auto"/>
        <w:rPr>
          <w:rFonts w:ascii="仿宋" w:eastAsia="仿宋" w:hAnsi="仿宋"/>
          <w:color w:val="000000"/>
          <w:sz w:val="28"/>
          <w:szCs w:val="28"/>
        </w:rPr>
      </w:pPr>
    </w:p>
    <w:p w14:paraId="39570CE2" w14:textId="77777777" w:rsidR="00D66FA9" w:rsidRDefault="00D66FA9">
      <w:pPr>
        <w:tabs>
          <w:tab w:val="left" w:pos="8248"/>
          <w:tab w:val="left" w:pos="9368"/>
        </w:tabs>
        <w:ind w:left="-66"/>
        <w:rPr>
          <w:rFonts w:ascii="仿宋" w:eastAsia="仿宋" w:hAnsi="仿宋"/>
          <w:color w:val="000000"/>
          <w:sz w:val="28"/>
          <w:szCs w:val="28"/>
          <w:u w:val="single"/>
        </w:rPr>
      </w:pPr>
    </w:p>
    <w:p w14:paraId="5B961583" w14:textId="77777777" w:rsidR="00D66FA9" w:rsidRDefault="00D66FA9">
      <w:pPr>
        <w:tabs>
          <w:tab w:val="left" w:pos="8248"/>
          <w:tab w:val="left" w:pos="9368"/>
        </w:tabs>
        <w:ind w:left="-66"/>
        <w:rPr>
          <w:rFonts w:ascii="仿宋" w:eastAsia="仿宋" w:hAnsi="仿宋"/>
          <w:color w:val="000000"/>
          <w:sz w:val="28"/>
          <w:szCs w:val="28"/>
          <w:u w:val="single"/>
        </w:rPr>
      </w:pPr>
    </w:p>
    <w:p w14:paraId="27C43382" w14:textId="77777777" w:rsidR="00D66FA9" w:rsidRDefault="00D66FA9">
      <w:pPr>
        <w:tabs>
          <w:tab w:val="left" w:pos="8248"/>
          <w:tab w:val="left" w:pos="9368"/>
        </w:tabs>
        <w:ind w:left="-66"/>
        <w:rPr>
          <w:rFonts w:ascii="仿宋" w:eastAsia="仿宋" w:hAnsi="仿宋"/>
          <w:color w:val="000000"/>
          <w:sz w:val="28"/>
          <w:szCs w:val="28"/>
          <w:u w:val="single"/>
        </w:rPr>
      </w:pPr>
    </w:p>
    <w:p w14:paraId="2CF8D1CD" w14:textId="77777777" w:rsidR="00D66FA9" w:rsidRDefault="00D66FA9">
      <w:pPr>
        <w:tabs>
          <w:tab w:val="left" w:pos="8248"/>
          <w:tab w:val="left" w:pos="9368"/>
        </w:tabs>
        <w:ind w:left="-66"/>
        <w:rPr>
          <w:rFonts w:ascii="仿宋" w:eastAsia="仿宋" w:hAnsi="仿宋"/>
          <w:color w:val="000000"/>
          <w:sz w:val="28"/>
          <w:szCs w:val="28"/>
          <w:u w:val="single"/>
        </w:rPr>
      </w:pPr>
    </w:p>
    <w:p w14:paraId="60957B90"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1B23833"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D22E428" w14:textId="77777777" w:rsidR="00D66FA9"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E978E07" w14:textId="77777777" w:rsidR="00D66FA9"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67305E8F" w14:textId="77777777" w:rsidR="00D66FA9" w:rsidRDefault="00000000">
      <w:pPr>
        <w:spacing w:line="0" w:lineRule="atLeast"/>
        <w:outlineLvl w:val="1"/>
        <w:rPr>
          <w:rFonts w:ascii="宋体" w:hAnsi="宋体"/>
          <w:szCs w:val="21"/>
        </w:rPr>
      </w:pPr>
      <w:bookmarkStart w:id="93" w:name="_Toc16236444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45A880BF" w14:textId="77777777" w:rsidR="00D66FA9" w:rsidRDefault="00D66FA9">
      <w:pPr>
        <w:adjustRightInd w:val="0"/>
        <w:snapToGrid w:val="0"/>
        <w:rPr>
          <w:rFonts w:ascii="宋体" w:hAnsi="宋体"/>
          <w:bCs/>
          <w:sz w:val="28"/>
          <w:szCs w:val="28"/>
        </w:rPr>
      </w:pPr>
    </w:p>
    <w:p w14:paraId="6C5FEF55" w14:textId="77777777" w:rsidR="00D66FA9" w:rsidRDefault="00D66FA9">
      <w:pPr>
        <w:adjustRightInd w:val="0"/>
        <w:snapToGrid w:val="0"/>
        <w:rPr>
          <w:rFonts w:ascii="宋体" w:hAnsi="宋体"/>
          <w:bCs/>
          <w:sz w:val="28"/>
          <w:szCs w:val="28"/>
        </w:rPr>
      </w:pPr>
    </w:p>
    <w:p w14:paraId="376D88D0" w14:textId="77777777" w:rsidR="00D66FA9"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00267400" w14:textId="77777777" w:rsidR="00D66FA9" w:rsidRDefault="00D66FA9">
      <w:pPr>
        <w:adjustRightInd w:val="0"/>
        <w:snapToGrid w:val="0"/>
        <w:rPr>
          <w:rFonts w:ascii="宋体" w:hAnsi="宋体"/>
          <w:bCs/>
          <w:sz w:val="28"/>
          <w:szCs w:val="28"/>
        </w:rPr>
      </w:pPr>
    </w:p>
    <w:p w14:paraId="5E3CCEB5"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5DD2E420"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7E8676D7" w14:textId="77777777" w:rsidR="00D66FA9" w:rsidRDefault="00000000">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078A006F" w14:textId="77777777" w:rsidR="00D66FA9" w:rsidRDefault="00000000">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543F4C35" w14:textId="77777777" w:rsidR="00D66FA9" w:rsidRDefault="00000000">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1B5B7BB3" w14:textId="77777777" w:rsidR="00D66FA9"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1FA551D4" w14:textId="77777777" w:rsidR="00D66FA9" w:rsidRDefault="00D66FA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2440F6A7"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B4326D4"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A357BC5" w14:textId="77777777" w:rsidR="00D66FA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0D9E5A5" w14:textId="77777777" w:rsidR="00D66FA9" w:rsidRDefault="00D66FA9">
      <w:pPr>
        <w:spacing w:line="0" w:lineRule="atLeast"/>
        <w:outlineLvl w:val="1"/>
        <w:rPr>
          <w:rFonts w:ascii="仿宋" w:eastAsia="仿宋" w:hAnsi="仿宋"/>
          <w:sz w:val="28"/>
          <w:szCs w:val="28"/>
        </w:rPr>
      </w:pPr>
    </w:p>
    <w:p w14:paraId="024BC3CF" w14:textId="77777777" w:rsidR="00D66FA9" w:rsidRDefault="00D66FA9"/>
    <w:p w14:paraId="2FA3A003" w14:textId="77777777" w:rsidR="00D66FA9" w:rsidRDefault="00D66FA9">
      <w:pPr>
        <w:pStyle w:val="20"/>
      </w:pPr>
    </w:p>
    <w:p w14:paraId="333E5554" w14:textId="77777777" w:rsidR="00D66FA9" w:rsidRDefault="00000000">
      <w:pPr>
        <w:spacing w:line="0" w:lineRule="atLeast"/>
        <w:outlineLvl w:val="1"/>
        <w:rPr>
          <w:rFonts w:ascii="宋体" w:hAnsi="宋体"/>
        </w:rPr>
      </w:pPr>
      <w:bookmarkStart w:id="94" w:name="_Toc100848654"/>
      <w:bookmarkStart w:id="95" w:name="_Toc162364446"/>
      <w:r>
        <w:rPr>
          <w:rFonts w:ascii="宋体" w:hAnsi="宋体" w:hint="eastAsia"/>
        </w:rPr>
        <w:t>附件15：投标文件密码</w:t>
      </w:r>
      <w:bookmarkEnd w:id="94"/>
      <w:r>
        <w:rPr>
          <w:rFonts w:ascii="宋体" w:hAnsi="宋体" w:hint="eastAsia"/>
        </w:rPr>
        <w:t>单</w:t>
      </w:r>
      <w:bookmarkEnd w:id="95"/>
    </w:p>
    <w:p w14:paraId="795C57DF" w14:textId="77777777" w:rsidR="00D66FA9" w:rsidRDefault="00D66FA9">
      <w:pPr>
        <w:spacing w:line="360" w:lineRule="auto"/>
        <w:jc w:val="center"/>
        <w:rPr>
          <w:rFonts w:ascii="宋体" w:hAnsi="宋体"/>
          <w:b/>
          <w:sz w:val="44"/>
          <w:szCs w:val="44"/>
        </w:rPr>
      </w:pPr>
    </w:p>
    <w:p w14:paraId="66A3F67A" w14:textId="77777777" w:rsidR="00D66FA9"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3B3398E3" w14:textId="77777777" w:rsidR="00D66FA9" w:rsidRDefault="00000000">
      <w:pPr>
        <w:jc w:val="center"/>
        <w:rPr>
          <w:rFonts w:ascii="宋体" w:hAnsi="宋体"/>
          <w:b/>
          <w:sz w:val="32"/>
          <w:szCs w:val="32"/>
        </w:rPr>
      </w:pPr>
      <w:r>
        <w:rPr>
          <w:rFonts w:ascii="宋体" w:hAnsi="宋体" w:hint="eastAsia"/>
          <w:b/>
          <w:sz w:val="32"/>
          <w:szCs w:val="32"/>
        </w:rPr>
        <w:t>投标文件密码单</w:t>
      </w:r>
    </w:p>
    <w:p w14:paraId="457D0BE4" w14:textId="77777777" w:rsidR="00D66FA9" w:rsidRDefault="00D66FA9">
      <w:pPr>
        <w:pStyle w:val="20"/>
        <w:rPr>
          <w:rFonts w:ascii="仿宋" w:eastAsia="仿宋" w:hAnsi="仿宋"/>
          <w:b/>
          <w:sz w:val="28"/>
          <w:szCs w:val="28"/>
        </w:rPr>
      </w:pPr>
    </w:p>
    <w:p w14:paraId="693DF1FB" w14:textId="77777777" w:rsidR="00D66FA9" w:rsidRDefault="00000000">
      <w:pPr>
        <w:pStyle w:val="20"/>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08792751" w14:textId="77777777" w:rsidR="00D66FA9" w:rsidRDefault="00D66FA9">
      <w:pPr>
        <w:pStyle w:val="20"/>
        <w:rPr>
          <w:rFonts w:ascii="仿宋" w:eastAsia="仿宋" w:hAnsi="仿宋"/>
          <w:b/>
          <w:sz w:val="28"/>
          <w:szCs w:val="28"/>
        </w:rPr>
      </w:pPr>
    </w:p>
    <w:p w14:paraId="2AE60EF1" w14:textId="77777777" w:rsidR="00D66FA9" w:rsidRDefault="00000000">
      <w:pPr>
        <w:pStyle w:val="20"/>
        <w:rPr>
          <w:rFonts w:ascii="仿宋" w:eastAsia="仿宋" w:hAnsi="仿宋"/>
          <w:b/>
          <w:color w:val="FF0000"/>
          <w:sz w:val="28"/>
          <w:szCs w:val="28"/>
        </w:rPr>
      </w:pPr>
      <w:r>
        <w:rPr>
          <w:rFonts w:ascii="仿宋" w:eastAsia="仿宋" w:hAnsi="仿宋" w:hint="eastAsia"/>
          <w:b/>
          <w:color w:val="FF0000"/>
          <w:sz w:val="28"/>
          <w:szCs w:val="28"/>
        </w:rPr>
        <w:t>【特别注意】</w:t>
      </w:r>
    </w:p>
    <w:p w14:paraId="56D7F616" w14:textId="77777777" w:rsidR="00D66FA9" w:rsidRDefault="00000000">
      <w:pPr>
        <w:pStyle w:val="20"/>
        <w:numPr>
          <w:ilvl w:val="0"/>
          <w:numId w:val="53"/>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36088F39" w14:textId="77777777" w:rsidR="00D66FA9" w:rsidRDefault="00000000">
      <w:pPr>
        <w:pStyle w:val="20"/>
        <w:numPr>
          <w:ilvl w:val="0"/>
          <w:numId w:val="53"/>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016B4066" w14:textId="77777777" w:rsidR="00D66FA9" w:rsidRDefault="00D66FA9">
      <w:pPr>
        <w:pStyle w:val="20"/>
      </w:pPr>
    </w:p>
    <w:p w14:paraId="0A922F7F" w14:textId="77777777" w:rsidR="00D66FA9" w:rsidRDefault="00D66FA9">
      <w:pPr>
        <w:pStyle w:val="20"/>
      </w:pPr>
    </w:p>
    <w:p w14:paraId="2534D595" w14:textId="77777777" w:rsidR="00D66FA9"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76F28E2E" w14:textId="77777777" w:rsidR="00D66FA9"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5245631F" w14:textId="77777777" w:rsidR="00D66FA9" w:rsidRDefault="00000000">
      <w:pPr>
        <w:pStyle w:val="20"/>
      </w:pPr>
      <w:r>
        <w:rPr>
          <w:rFonts w:ascii="仿宋" w:eastAsia="仿宋" w:hAnsi="仿宋" w:hint="eastAsia"/>
          <w:sz w:val="28"/>
          <w:szCs w:val="28"/>
        </w:rPr>
        <w:t>日期：_______年____月___日</w:t>
      </w:r>
      <w:bookmarkEnd w:id="97"/>
    </w:p>
    <w:p w14:paraId="4AF88DC7" w14:textId="77777777" w:rsidR="00D66FA9" w:rsidRDefault="00D66FA9">
      <w:pPr>
        <w:pStyle w:val="20"/>
      </w:pPr>
    </w:p>
    <w:sectPr w:rsidR="00D66FA9">
      <w:footerReference w:type="default" r:id="rId14"/>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8133" w14:textId="77777777" w:rsidR="00952723" w:rsidRDefault="00952723">
      <w:r>
        <w:separator/>
      </w:r>
    </w:p>
  </w:endnote>
  <w:endnote w:type="continuationSeparator" w:id="0">
    <w:p w14:paraId="284C4DE6" w14:textId="77777777" w:rsidR="00952723" w:rsidRDefault="0095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2D7B0B21-413F-413E-BD65-20C186A921E6}"/>
    <w:embedBold r:id="rId2" w:subsetted="1" w:fontKey="{F06C539F-B031-41C1-95E3-D551466B7C97}"/>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3" w:subsetted="1" w:fontKey="{12A27452-56D2-4F8D-A478-8EBEDA032E18}"/>
    <w:embedBold r:id="rId4" w:subsetted="1" w:fontKey="{3F28A66F-EE77-49F6-B77B-AA2D42FED64E}"/>
  </w:font>
  <w:font w:name="方正小标宋_GBK">
    <w:panose1 w:val="03000509000000000000"/>
    <w:charset w:val="86"/>
    <w:family w:val="script"/>
    <w:pitch w:val="fixed"/>
    <w:sig w:usb0="00000001" w:usb1="080E0000" w:usb2="00000010" w:usb3="00000000" w:csb0="00040000" w:csb1="00000000"/>
    <w:embedBold r:id="rId5" w:subsetted="1" w:fontKey="{AFAECFD8-FA19-46D5-A2CC-429BE6EA3637}"/>
  </w:font>
  <w:font w:name="Segoe UI Symbol">
    <w:panose1 w:val="020B0502040204020203"/>
    <w:charset w:val="00"/>
    <w:family w:val="swiss"/>
    <w:pitch w:val="variable"/>
    <w:sig w:usb0="800001E3" w:usb1="1200FFEF" w:usb2="00040000" w:usb3="00000000" w:csb0="00000001" w:csb1="00000000"/>
    <w:embedRegular r:id="rId6" w:subsetted="1" w:fontKey="{4C256B3F-AB3F-4F36-A7E9-18440FEFB262}"/>
  </w:font>
  <w:font w:name="Wingdings 2">
    <w:panose1 w:val="05020102010507070707"/>
    <w:charset w:val="02"/>
    <w:family w:val="roman"/>
    <w:pitch w:val="variable"/>
    <w:sig w:usb0="00000000" w:usb1="10000000" w:usb2="00000000" w:usb3="00000000" w:csb0="80000000" w:csb1="00000000"/>
    <w:embedRegular r:id="rId7" w:fontKey="{55F1A6C4-9228-4D86-8825-2BA85B32515E}"/>
  </w:font>
  <w:font w:name="MS Gothic">
    <w:altName w:val="ＭＳ ゴシック"/>
    <w:panose1 w:val="020B0609070205080204"/>
    <w:charset w:val="80"/>
    <w:family w:val="modern"/>
    <w:pitch w:val="fixed"/>
    <w:sig w:usb0="E00002FF" w:usb1="6AC7FDFB" w:usb2="08000012" w:usb3="00000000" w:csb0="0002009F" w:csb1="00000000"/>
    <w:embedBold r:id="rId8" w:subsetted="1" w:fontKey="{344337D2-2295-4105-95A5-63CCC340C8F7}"/>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407F" w14:textId="77777777" w:rsidR="00D66FA9" w:rsidRDefault="00D66FA9">
    <w:pPr>
      <w:pStyle w:val="a8"/>
      <w:jc w:val="center"/>
    </w:pPr>
  </w:p>
  <w:p w14:paraId="2A2F3B27" w14:textId="77777777" w:rsidR="00D66FA9" w:rsidRDefault="00D66F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7084"/>
    </w:sdtPr>
    <w:sdtContent>
      <w:p w14:paraId="38DCC76D" w14:textId="77777777" w:rsidR="00D66FA9" w:rsidRDefault="00000000">
        <w:pPr>
          <w:pStyle w:val="a8"/>
          <w:jc w:val="center"/>
        </w:pPr>
        <w:r>
          <w:fldChar w:fldCharType="begin"/>
        </w:r>
        <w:r>
          <w:instrText>PAGE   \* MERGEFORMAT</w:instrText>
        </w:r>
        <w:r>
          <w:fldChar w:fldCharType="separate"/>
        </w:r>
        <w:r>
          <w:rPr>
            <w:lang w:val="zh-CN"/>
          </w:rPr>
          <w:t>2</w:t>
        </w:r>
        <w:r>
          <w:fldChar w:fldCharType="end"/>
        </w:r>
      </w:p>
    </w:sdtContent>
  </w:sdt>
  <w:p w14:paraId="08DB79B1" w14:textId="77777777" w:rsidR="00D66FA9" w:rsidRDefault="00D66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BCFC7" w14:textId="77777777" w:rsidR="00952723" w:rsidRDefault="00952723">
      <w:r>
        <w:separator/>
      </w:r>
    </w:p>
  </w:footnote>
  <w:footnote w:type="continuationSeparator" w:id="0">
    <w:p w14:paraId="1EBFC6B0" w14:textId="77777777" w:rsidR="00952723" w:rsidRDefault="0095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CBEE" w14:textId="77777777" w:rsidR="00D66FA9" w:rsidRDefault="00000000">
    <w:pPr>
      <w:pStyle w:val="aa"/>
      <w:tabs>
        <w:tab w:val="clear" w:pos="8306"/>
        <w:tab w:val="right" w:pos="7797"/>
      </w:tabs>
      <w:ind w:rightChars="-364" w:right="-764"/>
      <w:jc w:val="right"/>
      <w:rPr>
        <w:rFonts w:ascii="宋体" w:hAnsi="宋体" w:cs="宋体"/>
        <w:bCs/>
      </w:rPr>
    </w:pPr>
    <w:bookmarkStart w:id="0" w:name="_Hlk116546062"/>
    <w:bookmarkStart w:id="1"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2" w15:restartNumberingAfterBreak="0">
    <w:nsid w:val="A2281775"/>
    <w:multiLevelType w:val="singleLevel"/>
    <w:tmpl w:val="A2281775"/>
    <w:lvl w:ilvl="0">
      <w:start w:val="1"/>
      <w:numFmt w:val="decimal"/>
      <w:suff w:val="space"/>
      <w:lvlText w:val="%1."/>
      <w:lvlJc w:val="left"/>
    </w:lvl>
  </w:abstractNum>
  <w:abstractNum w:abstractNumId="3" w15:restartNumberingAfterBreak="0">
    <w:nsid w:val="C685BC99"/>
    <w:multiLevelType w:val="singleLevel"/>
    <w:tmpl w:val="C685BC99"/>
    <w:lvl w:ilvl="0">
      <w:start w:val="1"/>
      <w:numFmt w:val="decimal"/>
      <w:suff w:val="nothing"/>
      <w:lvlText w:val="%1．"/>
      <w:lvlJc w:val="left"/>
      <w:pPr>
        <w:ind w:left="0" w:firstLine="400"/>
      </w:pPr>
      <w:rPr>
        <w:rFonts w:hint="default"/>
      </w:rPr>
    </w:lvl>
  </w:abstractNum>
  <w:abstractNum w:abstractNumId="4" w15:restartNumberingAfterBreak="0">
    <w:nsid w:val="C8FB8468"/>
    <w:multiLevelType w:val="singleLevel"/>
    <w:tmpl w:val="C8FB8468"/>
    <w:lvl w:ilvl="0">
      <w:start w:val="1"/>
      <w:numFmt w:val="decimal"/>
      <w:suff w:val="nothing"/>
      <w:lvlText w:val="%1．"/>
      <w:lvlJc w:val="left"/>
      <w:pPr>
        <w:ind w:left="20" w:firstLine="400"/>
      </w:pPr>
      <w:rPr>
        <w:rFonts w:hint="default"/>
        <w:color w:val="auto"/>
        <w:highlight w:val="none"/>
      </w:rPr>
    </w:lvl>
  </w:abstractNum>
  <w:abstractNum w:abstractNumId="5"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6" w15:restartNumberingAfterBreak="0">
    <w:nsid w:val="CEF12299"/>
    <w:multiLevelType w:val="singleLevel"/>
    <w:tmpl w:val="CEF12299"/>
    <w:lvl w:ilvl="0">
      <w:start w:val="1"/>
      <w:numFmt w:val="decimal"/>
      <w:suff w:val="nothing"/>
      <w:lvlText w:val="%1．"/>
      <w:lvlJc w:val="left"/>
      <w:pPr>
        <w:ind w:left="20" w:firstLine="400"/>
      </w:pPr>
      <w:rPr>
        <w:rFonts w:hint="default"/>
      </w:rPr>
    </w:lvl>
  </w:abstractNum>
  <w:abstractNum w:abstractNumId="7"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8" w15:restartNumberingAfterBreak="0">
    <w:nsid w:val="D3051835"/>
    <w:multiLevelType w:val="singleLevel"/>
    <w:tmpl w:val="D3051835"/>
    <w:lvl w:ilvl="0">
      <w:start w:val="1"/>
      <w:numFmt w:val="decimal"/>
      <w:suff w:val="space"/>
      <w:lvlText w:val="%1."/>
      <w:lvlJc w:val="left"/>
    </w:lvl>
  </w:abstractNum>
  <w:abstractNum w:abstractNumId="9" w15:restartNumberingAfterBreak="0">
    <w:nsid w:val="D6713757"/>
    <w:multiLevelType w:val="singleLevel"/>
    <w:tmpl w:val="D6713757"/>
    <w:lvl w:ilvl="0">
      <w:start w:val="1"/>
      <w:numFmt w:val="decimal"/>
      <w:suff w:val="nothing"/>
      <w:lvlText w:val="（%1）"/>
      <w:lvlJc w:val="left"/>
    </w:lvl>
  </w:abstractNum>
  <w:abstractNum w:abstractNumId="10" w15:restartNumberingAfterBreak="0">
    <w:nsid w:val="DAA5A57F"/>
    <w:multiLevelType w:val="singleLevel"/>
    <w:tmpl w:val="DAA5A57F"/>
    <w:lvl w:ilvl="0">
      <w:start w:val="1"/>
      <w:numFmt w:val="decimal"/>
      <w:suff w:val="space"/>
      <w:lvlText w:val="%1."/>
      <w:lvlJc w:val="left"/>
    </w:lvl>
  </w:abstractNum>
  <w:abstractNum w:abstractNumId="11"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2" w15:restartNumberingAfterBreak="0">
    <w:nsid w:val="F65EADC0"/>
    <w:multiLevelType w:val="singleLevel"/>
    <w:tmpl w:val="F65EADC0"/>
    <w:lvl w:ilvl="0">
      <w:start w:val="1"/>
      <w:numFmt w:val="decimal"/>
      <w:suff w:val="space"/>
      <w:lvlText w:val="%1."/>
      <w:lvlJc w:val="left"/>
    </w:lvl>
  </w:abstractNum>
  <w:abstractNum w:abstractNumId="1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3"/>
    <w:multiLevelType w:val="singleLevel"/>
    <w:tmpl w:val="00000013"/>
    <w:lvl w:ilvl="0">
      <w:start w:val="1"/>
      <w:numFmt w:val="decimal"/>
      <w:lvlText w:val="%1."/>
      <w:lvlJc w:val="left"/>
      <w:pPr>
        <w:ind w:left="420" w:hanging="420"/>
      </w:pPr>
    </w:lvl>
  </w:abstractNum>
  <w:abstractNum w:abstractNumId="17" w15:restartNumberingAfterBreak="0">
    <w:nsid w:val="0726DC8D"/>
    <w:multiLevelType w:val="singleLevel"/>
    <w:tmpl w:val="0726DC8D"/>
    <w:lvl w:ilvl="0">
      <w:start w:val="1"/>
      <w:numFmt w:val="decimal"/>
      <w:lvlText w:val="（%1）"/>
      <w:lvlJc w:val="left"/>
      <w:pPr>
        <w:ind w:left="420" w:hanging="420"/>
      </w:pPr>
      <w:rPr>
        <w:rFonts w:hint="eastAsia"/>
      </w:rPr>
    </w:lvl>
  </w:abstractNum>
  <w:abstractNum w:abstractNumId="18" w15:restartNumberingAfterBreak="0">
    <w:nsid w:val="08F37DA7"/>
    <w:multiLevelType w:val="multilevel"/>
    <w:tmpl w:val="08F37DA7"/>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0BA61DA4"/>
    <w:multiLevelType w:val="multilevel"/>
    <w:tmpl w:val="0BA61DA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11D69C2C"/>
    <w:multiLevelType w:val="singleLevel"/>
    <w:tmpl w:val="11D69C2C"/>
    <w:lvl w:ilvl="0">
      <w:start w:val="1"/>
      <w:numFmt w:val="decimal"/>
      <w:suff w:val="space"/>
      <w:lvlText w:val="%1."/>
      <w:lvlJc w:val="left"/>
    </w:lvl>
  </w:abstractNum>
  <w:abstractNum w:abstractNumId="2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5"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8E10C89"/>
    <w:multiLevelType w:val="singleLevel"/>
    <w:tmpl w:val="28E10C89"/>
    <w:lvl w:ilvl="0">
      <w:start w:val="1"/>
      <w:numFmt w:val="decimal"/>
      <w:suff w:val="space"/>
      <w:lvlText w:val="%1."/>
      <w:lvlJc w:val="left"/>
    </w:lvl>
  </w:abstractNum>
  <w:abstractNum w:abstractNumId="28" w15:restartNumberingAfterBreak="0">
    <w:nsid w:val="30638BF5"/>
    <w:multiLevelType w:val="singleLevel"/>
    <w:tmpl w:val="30638BF5"/>
    <w:lvl w:ilvl="0">
      <w:start w:val="1"/>
      <w:numFmt w:val="decimal"/>
      <w:suff w:val="nothing"/>
      <w:lvlText w:val="%1．"/>
      <w:lvlJc w:val="left"/>
      <w:pPr>
        <w:ind w:left="0" w:firstLine="400"/>
      </w:pPr>
      <w:rPr>
        <w:rFonts w:hint="default"/>
      </w:rPr>
    </w:lvl>
  </w:abstractNum>
  <w:abstractNum w:abstractNumId="2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2"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E336C70"/>
    <w:multiLevelType w:val="multilevel"/>
    <w:tmpl w:val="3E336C70"/>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5"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6"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7" w15:restartNumberingAfterBreak="0">
    <w:nsid w:val="40DF756C"/>
    <w:multiLevelType w:val="multilevel"/>
    <w:tmpl w:val="40DF756C"/>
    <w:lvl w:ilvl="0">
      <w:start w:val="1"/>
      <w:numFmt w:val="decimal"/>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43915157"/>
    <w:multiLevelType w:val="multilevel"/>
    <w:tmpl w:val="43915157"/>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9"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1"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2"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1B0689F"/>
    <w:multiLevelType w:val="multilevel"/>
    <w:tmpl w:val="61B0689F"/>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673A7343"/>
    <w:multiLevelType w:val="multilevel"/>
    <w:tmpl w:val="673A7343"/>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7" w15:restartNumberingAfterBreak="0">
    <w:nsid w:val="6D760A18"/>
    <w:multiLevelType w:val="multilevel"/>
    <w:tmpl w:val="6D760A18"/>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8" w15:restartNumberingAfterBreak="0">
    <w:nsid w:val="6DB871F5"/>
    <w:multiLevelType w:val="multilevel"/>
    <w:tmpl w:val="6DB871F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77193912"/>
    <w:multiLevelType w:val="multilevel"/>
    <w:tmpl w:val="77193912"/>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51" w15:restartNumberingAfterBreak="0">
    <w:nsid w:val="7FBF1522"/>
    <w:multiLevelType w:val="multilevel"/>
    <w:tmpl w:val="7FBF152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3988659">
    <w:abstractNumId w:val="41"/>
  </w:num>
  <w:num w:numId="2" w16cid:durableId="2016228326">
    <w:abstractNumId w:val="46"/>
  </w:num>
  <w:num w:numId="3" w16cid:durableId="805899305">
    <w:abstractNumId w:val="30"/>
  </w:num>
  <w:num w:numId="4" w16cid:durableId="1353873676">
    <w:abstractNumId w:val="5"/>
  </w:num>
  <w:num w:numId="5" w16cid:durableId="8530385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9115896">
    <w:abstractNumId w:val="26"/>
  </w:num>
  <w:num w:numId="7" w16cid:durableId="1648978035">
    <w:abstractNumId w:val="33"/>
  </w:num>
  <w:num w:numId="8" w16cid:durableId="1416169612">
    <w:abstractNumId w:val="21"/>
  </w:num>
  <w:num w:numId="9" w16cid:durableId="1620529006">
    <w:abstractNumId w:val="50"/>
  </w:num>
  <w:num w:numId="10" w16cid:durableId="837883222">
    <w:abstractNumId w:val="49"/>
  </w:num>
  <w:num w:numId="11" w16cid:durableId="1822885414">
    <w:abstractNumId w:val="48"/>
  </w:num>
  <w:num w:numId="12" w16cid:durableId="1857307430">
    <w:abstractNumId w:val="18"/>
  </w:num>
  <w:num w:numId="13" w16cid:durableId="495657541">
    <w:abstractNumId w:val="17"/>
  </w:num>
  <w:num w:numId="14" w16cid:durableId="1242059310">
    <w:abstractNumId w:val="37"/>
  </w:num>
  <w:num w:numId="15" w16cid:durableId="1790657672">
    <w:abstractNumId w:val="8"/>
  </w:num>
  <w:num w:numId="16" w16cid:durableId="1913661583">
    <w:abstractNumId w:val="27"/>
  </w:num>
  <w:num w:numId="17" w16cid:durableId="238369719">
    <w:abstractNumId w:val="15"/>
  </w:num>
  <w:num w:numId="18" w16cid:durableId="506791634">
    <w:abstractNumId w:val="43"/>
  </w:num>
  <w:num w:numId="19" w16cid:durableId="1344359872">
    <w:abstractNumId w:val="9"/>
  </w:num>
  <w:num w:numId="20" w16cid:durableId="831028844">
    <w:abstractNumId w:val="19"/>
  </w:num>
  <w:num w:numId="21" w16cid:durableId="270208545">
    <w:abstractNumId w:val="51"/>
  </w:num>
  <w:num w:numId="22" w16cid:durableId="1214581833">
    <w:abstractNumId w:val="44"/>
  </w:num>
  <w:num w:numId="23" w16cid:durableId="2026784980">
    <w:abstractNumId w:val="47"/>
  </w:num>
  <w:num w:numId="24" w16cid:durableId="1455321007">
    <w:abstractNumId w:val="34"/>
  </w:num>
  <w:num w:numId="25" w16cid:durableId="2039425713">
    <w:abstractNumId w:val="38"/>
  </w:num>
  <w:num w:numId="26" w16cid:durableId="457837092">
    <w:abstractNumId w:val="2"/>
  </w:num>
  <w:num w:numId="27" w16cid:durableId="962350279">
    <w:abstractNumId w:val="10"/>
  </w:num>
  <w:num w:numId="28" w16cid:durableId="2084059942">
    <w:abstractNumId w:val="35"/>
  </w:num>
  <w:num w:numId="29" w16cid:durableId="927078338">
    <w:abstractNumId w:val="31"/>
  </w:num>
  <w:num w:numId="30" w16cid:durableId="1477599484">
    <w:abstractNumId w:val="7"/>
  </w:num>
  <w:num w:numId="31" w16cid:durableId="1705596690">
    <w:abstractNumId w:val="42"/>
  </w:num>
  <w:num w:numId="32" w16cid:durableId="451099906">
    <w:abstractNumId w:val="20"/>
  </w:num>
  <w:num w:numId="33" w16cid:durableId="1671836849">
    <w:abstractNumId w:val="12"/>
  </w:num>
  <w:num w:numId="34" w16cid:durableId="1524630632">
    <w:abstractNumId w:val="28"/>
  </w:num>
  <w:num w:numId="35" w16cid:durableId="1474642720">
    <w:abstractNumId w:val="24"/>
  </w:num>
  <w:num w:numId="36" w16cid:durableId="510143151">
    <w:abstractNumId w:val="3"/>
  </w:num>
  <w:num w:numId="37" w16cid:durableId="248082379">
    <w:abstractNumId w:val="6"/>
  </w:num>
  <w:num w:numId="38" w16cid:durableId="1235624643">
    <w:abstractNumId w:val="4"/>
  </w:num>
  <w:num w:numId="39" w16cid:durableId="600643737">
    <w:abstractNumId w:val="0"/>
  </w:num>
  <w:num w:numId="40" w16cid:durableId="408772171">
    <w:abstractNumId w:val="1"/>
  </w:num>
  <w:num w:numId="41" w16cid:durableId="1158155503">
    <w:abstractNumId w:val="32"/>
  </w:num>
  <w:num w:numId="42" w16cid:durableId="949974950">
    <w:abstractNumId w:val="11"/>
  </w:num>
  <w:num w:numId="43" w16cid:durableId="1593389975">
    <w:abstractNumId w:val="14"/>
  </w:num>
  <w:num w:numId="44" w16cid:durableId="31346458">
    <w:abstractNumId w:val="13"/>
  </w:num>
  <w:num w:numId="45" w16cid:durableId="1203834042">
    <w:abstractNumId w:val="45"/>
  </w:num>
  <w:num w:numId="46" w16cid:durableId="725841197">
    <w:abstractNumId w:val="36"/>
  </w:num>
  <w:num w:numId="47" w16cid:durableId="1489055076">
    <w:abstractNumId w:val="29"/>
  </w:num>
  <w:num w:numId="48" w16cid:durableId="371805252">
    <w:abstractNumId w:val="25"/>
  </w:num>
  <w:num w:numId="49" w16cid:durableId="1369990301">
    <w:abstractNumId w:val="39"/>
  </w:num>
  <w:num w:numId="50" w16cid:durableId="1420178410">
    <w:abstractNumId w:val="23"/>
  </w:num>
  <w:num w:numId="51" w16cid:durableId="2144539006">
    <w:abstractNumId w:val="16"/>
  </w:num>
  <w:num w:numId="52" w16cid:durableId="2075155711">
    <w:abstractNumId w:val="40"/>
  </w:num>
  <w:num w:numId="53" w16cid:durableId="9983874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dmZTc5NGUyMDRjZGZlNTRmZWYxYzJhMTc5NWI1MWEifQ=="/>
  </w:docVars>
  <w:rsids>
    <w:rsidRoot w:val="007C50B2"/>
    <w:rsid w:val="000071F5"/>
    <w:rsid w:val="000109CF"/>
    <w:rsid w:val="0001408F"/>
    <w:rsid w:val="00020D3D"/>
    <w:rsid w:val="0002431D"/>
    <w:rsid w:val="000262A2"/>
    <w:rsid w:val="00030ED4"/>
    <w:rsid w:val="00034FFE"/>
    <w:rsid w:val="0005325D"/>
    <w:rsid w:val="0006307A"/>
    <w:rsid w:val="00071803"/>
    <w:rsid w:val="00074891"/>
    <w:rsid w:val="00077160"/>
    <w:rsid w:val="00080360"/>
    <w:rsid w:val="00093F3A"/>
    <w:rsid w:val="00095512"/>
    <w:rsid w:val="000A2942"/>
    <w:rsid w:val="000A77C8"/>
    <w:rsid w:val="000B19D6"/>
    <w:rsid w:val="000C0416"/>
    <w:rsid w:val="000C45B3"/>
    <w:rsid w:val="000C7053"/>
    <w:rsid w:val="000E3E7C"/>
    <w:rsid w:val="000E6967"/>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51F2B"/>
    <w:rsid w:val="00162AA4"/>
    <w:rsid w:val="0017163D"/>
    <w:rsid w:val="001723D2"/>
    <w:rsid w:val="00173C58"/>
    <w:rsid w:val="00174846"/>
    <w:rsid w:val="00180E0D"/>
    <w:rsid w:val="0018170D"/>
    <w:rsid w:val="00182B72"/>
    <w:rsid w:val="001959E5"/>
    <w:rsid w:val="001978B2"/>
    <w:rsid w:val="001A282A"/>
    <w:rsid w:val="001A6C5B"/>
    <w:rsid w:val="001B6621"/>
    <w:rsid w:val="001D65B4"/>
    <w:rsid w:val="001E204B"/>
    <w:rsid w:val="001E44D2"/>
    <w:rsid w:val="001F14F2"/>
    <w:rsid w:val="001F279E"/>
    <w:rsid w:val="00204FB8"/>
    <w:rsid w:val="00205A22"/>
    <w:rsid w:val="0020628E"/>
    <w:rsid w:val="00206999"/>
    <w:rsid w:val="0021228A"/>
    <w:rsid w:val="002231DA"/>
    <w:rsid w:val="0022465E"/>
    <w:rsid w:val="0023068E"/>
    <w:rsid w:val="00230DCB"/>
    <w:rsid w:val="00232A1F"/>
    <w:rsid w:val="00233E0E"/>
    <w:rsid w:val="00252697"/>
    <w:rsid w:val="00253531"/>
    <w:rsid w:val="00270E5E"/>
    <w:rsid w:val="00273471"/>
    <w:rsid w:val="00283409"/>
    <w:rsid w:val="00290E5D"/>
    <w:rsid w:val="00292E63"/>
    <w:rsid w:val="002963F2"/>
    <w:rsid w:val="002A1B14"/>
    <w:rsid w:val="002B123A"/>
    <w:rsid w:val="002B743A"/>
    <w:rsid w:val="002C16C0"/>
    <w:rsid w:val="002C49F2"/>
    <w:rsid w:val="002D1B0A"/>
    <w:rsid w:val="002E051D"/>
    <w:rsid w:val="002E2EF7"/>
    <w:rsid w:val="003158DE"/>
    <w:rsid w:val="00316428"/>
    <w:rsid w:val="0032368E"/>
    <w:rsid w:val="003255E6"/>
    <w:rsid w:val="003300CC"/>
    <w:rsid w:val="00337D03"/>
    <w:rsid w:val="00337EE5"/>
    <w:rsid w:val="00342EC6"/>
    <w:rsid w:val="003436BC"/>
    <w:rsid w:val="00352C75"/>
    <w:rsid w:val="00354484"/>
    <w:rsid w:val="003545D1"/>
    <w:rsid w:val="00356F92"/>
    <w:rsid w:val="003606B6"/>
    <w:rsid w:val="00362661"/>
    <w:rsid w:val="00372261"/>
    <w:rsid w:val="0037679F"/>
    <w:rsid w:val="00380EE7"/>
    <w:rsid w:val="003823A8"/>
    <w:rsid w:val="00397C1E"/>
    <w:rsid w:val="003A09E6"/>
    <w:rsid w:val="003B01FB"/>
    <w:rsid w:val="003B2E6D"/>
    <w:rsid w:val="003C2938"/>
    <w:rsid w:val="003C2A0E"/>
    <w:rsid w:val="003D0358"/>
    <w:rsid w:val="003D15CB"/>
    <w:rsid w:val="003E55E9"/>
    <w:rsid w:val="003E6092"/>
    <w:rsid w:val="003E66A3"/>
    <w:rsid w:val="003E7621"/>
    <w:rsid w:val="003F1E01"/>
    <w:rsid w:val="004201C6"/>
    <w:rsid w:val="00422D34"/>
    <w:rsid w:val="004235D9"/>
    <w:rsid w:val="004261F6"/>
    <w:rsid w:val="00427D5D"/>
    <w:rsid w:val="00432C74"/>
    <w:rsid w:val="00434E45"/>
    <w:rsid w:val="004374E9"/>
    <w:rsid w:val="00441F17"/>
    <w:rsid w:val="00454C25"/>
    <w:rsid w:val="0045766A"/>
    <w:rsid w:val="004607EA"/>
    <w:rsid w:val="004707D2"/>
    <w:rsid w:val="00471ED2"/>
    <w:rsid w:val="00476C96"/>
    <w:rsid w:val="004775EE"/>
    <w:rsid w:val="00492F1D"/>
    <w:rsid w:val="00496191"/>
    <w:rsid w:val="00497250"/>
    <w:rsid w:val="004A0594"/>
    <w:rsid w:val="004A0D6B"/>
    <w:rsid w:val="004A1BC5"/>
    <w:rsid w:val="004A7C1F"/>
    <w:rsid w:val="004B0D64"/>
    <w:rsid w:val="004B24F9"/>
    <w:rsid w:val="004B7B79"/>
    <w:rsid w:val="004C792A"/>
    <w:rsid w:val="004D1901"/>
    <w:rsid w:val="004D58FC"/>
    <w:rsid w:val="004D5AC3"/>
    <w:rsid w:val="004D6F70"/>
    <w:rsid w:val="004E3802"/>
    <w:rsid w:val="004E3A19"/>
    <w:rsid w:val="004E40C8"/>
    <w:rsid w:val="004E4541"/>
    <w:rsid w:val="004E7657"/>
    <w:rsid w:val="004F2ED2"/>
    <w:rsid w:val="004F63E5"/>
    <w:rsid w:val="00506B6D"/>
    <w:rsid w:val="00526E53"/>
    <w:rsid w:val="0053228B"/>
    <w:rsid w:val="00544B6E"/>
    <w:rsid w:val="00547CAB"/>
    <w:rsid w:val="00550A0A"/>
    <w:rsid w:val="00554298"/>
    <w:rsid w:val="00565EDC"/>
    <w:rsid w:val="00566D65"/>
    <w:rsid w:val="005700E9"/>
    <w:rsid w:val="005815FC"/>
    <w:rsid w:val="005A26F8"/>
    <w:rsid w:val="005A480E"/>
    <w:rsid w:val="005B03C2"/>
    <w:rsid w:val="005B1453"/>
    <w:rsid w:val="005B328D"/>
    <w:rsid w:val="005B4EE6"/>
    <w:rsid w:val="005C5034"/>
    <w:rsid w:val="005D123F"/>
    <w:rsid w:val="005D6B00"/>
    <w:rsid w:val="005E2010"/>
    <w:rsid w:val="005E43D8"/>
    <w:rsid w:val="005E4792"/>
    <w:rsid w:val="005E52D8"/>
    <w:rsid w:val="005E60C2"/>
    <w:rsid w:val="005F16B3"/>
    <w:rsid w:val="005F71F0"/>
    <w:rsid w:val="00604C0B"/>
    <w:rsid w:val="00606010"/>
    <w:rsid w:val="006115F6"/>
    <w:rsid w:val="00621681"/>
    <w:rsid w:val="00622CAA"/>
    <w:rsid w:val="00624448"/>
    <w:rsid w:val="00625D51"/>
    <w:rsid w:val="0063055A"/>
    <w:rsid w:val="00630585"/>
    <w:rsid w:val="006311FC"/>
    <w:rsid w:val="00632039"/>
    <w:rsid w:val="006333BC"/>
    <w:rsid w:val="00633EBE"/>
    <w:rsid w:val="0064539A"/>
    <w:rsid w:val="00656F01"/>
    <w:rsid w:val="006617EC"/>
    <w:rsid w:val="006635D2"/>
    <w:rsid w:val="00664471"/>
    <w:rsid w:val="00667FB5"/>
    <w:rsid w:val="006727BD"/>
    <w:rsid w:val="00681577"/>
    <w:rsid w:val="006815B1"/>
    <w:rsid w:val="00687753"/>
    <w:rsid w:val="006942FF"/>
    <w:rsid w:val="006A4FED"/>
    <w:rsid w:val="006B1729"/>
    <w:rsid w:val="006B3970"/>
    <w:rsid w:val="006B4923"/>
    <w:rsid w:val="006C4074"/>
    <w:rsid w:val="006C659A"/>
    <w:rsid w:val="006C7266"/>
    <w:rsid w:val="006C7520"/>
    <w:rsid w:val="006C7574"/>
    <w:rsid w:val="006E0464"/>
    <w:rsid w:val="006E42A5"/>
    <w:rsid w:val="006E4FCB"/>
    <w:rsid w:val="006E6992"/>
    <w:rsid w:val="006F0E4A"/>
    <w:rsid w:val="006F3293"/>
    <w:rsid w:val="006F77C1"/>
    <w:rsid w:val="0070433C"/>
    <w:rsid w:val="007076BD"/>
    <w:rsid w:val="007115E1"/>
    <w:rsid w:val="007141D0"/>
    <w:rsid w:val="00714F2D"/>
    <w:rsid w:val="00715AB4"/>
    <w:rsid w:val="007164D8"/>
    <w:rsid w:val="00717FB9"/>
    <w:rsid w:val="00722D53"/>
    <w:rsid w:val="007347D6"/>
    <w:rsid w:val="00740705"/>
    <w:rsid w:val="00753AD8"/>
    <w:rsid w:val="007542A8"/>
    <w:rsid w:val="007559E5"/>
    <w:rsid w:val="00760715"/>
    <w:rsid w:val="00765262"/>
    <w:rsid w:val="007672EE"/>
    <w:rsid w:val="0076763C"/>
    <w:rsid w:val="007744CB"/>
    <w:rsid w:val="0077621A"/>
    <w:rsid w:val="0078075A"/>
    <w:rsid w:val="00781DFA"/>
    <w:rsid w:val="00782E08"/>
    <w:rsid w:val="00790A8A"/>
    <w:rsid w:val="007933D2"/>
    <w:rsid w:val="007B187E"/>
    <w:rsid w:val="007B4C7E"/>
    <w:rsid w:val="007C02CE"/>
    <w:rsid w:val="007C1095"/>
    <w:rsid w:val="007C3EB8"/>
    <w:rsid w:val="007C50B2"/>
    <w:rsid w:val="007F43E1"/>
    <w:rsid w:val="00803FA2"/>
    <w:rsid w:val="008117C1"/>
    <w:rsid w:val="008134DA"/>
    <w:rsid w:val="008239F0"/>
    <w:rsid w:val="00823E99"/>
    <w:rsid w:val="00825F1D"/>
    <w:rsid w:val="00843FE8"/>
    <w:rsid w:val="0084470A"/>
    <w:rsid w:val="00845DE7"/>
    <w:rsid w:val="0085586C"/>
    <w:rsid w:val="00857F72"/>
    <w:rsid w:val="00862C4A"/>
    <w:rsid w:val="00866C0E"/>
    <w:rsid w:val="00867C56"/>
    <w:rsid w:val="00870B22"/>
    <w:rsid w:val="00874BB5"/>
    <w:rsid w:val="00876830"/>
    <w:rsid w:val="00895D5D"/>
    <w:rsid w:val="008A0193"/>
    <w:rsid w:val="008B1039"/>
    <w:rsid w:val="008B2C67"/>
    <w:rsid w:val="008C24C0"/>
    <w:rsid w:val="008C44DE"/>
    <w:rsid w:val="008E05E5"/>
    <w:rsid w:val="008E5A97"/>
    <w:rsid w:val="008F03B4"/>
    <w:rsid w:val="0090721F"/>
    <w:rsid w:val="00913037"/>
    <w:rsid w:val="0091320F"/>
    <w:rsid w:val="00915BDD"/>
    <w:rsid w:val="00916DA0"/>
    <w:rsid w:val="0092096B"/>
    <w:rsid w:val="009220C4"/>
    <w:rsid w:val="00922825"/>
    <w:rsid w:val="0092480B"/>
    <w:rsid w:val="00926109"/>
    <w:rsid w:val="00926702"/>
    <w:rsid w:val="00927979"/>
    <w:rsid w:val="00937F12"/>
    <w:rsid w:val="00943245"/>
    <w:rsid w:val="0094528D"/>
    <w:rsid w:val="00952723"/>
    <w:rsid w:val="00960B05"/>
    <w:rsid w:val="00963D73"/>
    <w:rsid w:val="0097413A"/>
    <w:rsid w:val="00976465"/>
    <w:rsid w:val="0098029E"/>
    <w:rsid w:val="0098263B"/>
    <w:rsid w:val="00982922"/>
    <w:rsid w:val="0098622A"/>
    <w:rsid w:val="00991233"/>
    <w:rsid w:val="009A37EC"/>
    <w:rsid w:val="009A699B"/>
    <w:rsid w:val="009A6EF3"/>
    <w:rsid w:val="009B7189"/>
    <w:rsid w:val="009C0135"/>
    <w:rsid w:val="009C4CF2"/>
    <w:rsid w:val="009D1C89"/>
    <w:rsid w:val="009D429F"/>
    <w:rsid w:val="009D7A17"/>
    <w:rsid w:val="009E19A2"/>
    <w:rsid w:val="009E25C8"/>
    <w:rsid w:val="009E2781"/>
    <w:rsid w:val="009E3D67"/>
    <w:rsid w:val="009E47FF"/>
    <w:rsid w:val="009E7342"/>
    <w:rsid w:val="00A0064A"/>
    <w:rsid w:val="00A0267F"/>
    <w:rsid w:val="00A30228"/>
    <w:rsid w:val="00A3086B"/>
    <w:rsid w:val="00A31A55"/>
    <w:rsid w:val="00A3423A"/>
    <w:rsid w:val="00A35983"/>
    <w:rsid w:val="00A35F31"/>
    <w:rsid w:val="00A413FF"/>
    <w:rsid w:val="00A4407E"/>
    <w:rsid w:val="00A46C1C"/>
    <w:rsid w:val="00A504CA"/>
    <w:rsid w:val="00A568E9"/>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1D1C"/>
    <w:rsid w:val="00B02F8D"/>
    <w:rsid w:val="00B049D6"/>
    <w:rsid w:val="00B12A0D"/>
    <w:rsid w:val="00B1365B"/>
    <w:rsid w:val="00B21864"/>
    <w:rsid w:val="00B37A2F"/>
    <w:rsid w:val="00B40F3E"/>
    <w:rsid w:val="00B44E4F"/>
    <w:rsid w:val="00B522B7"/>
    <w:rsid w:val="00B65C5E"/>
    <w:rsid w:val="00B671B8"/>
    <w:rsid w:val="00B76BC6"/>
    <w:rsid w:val="00B80BE5"/>
    <w:rsid w:val="00B87782"/>
    <w:rsid w:val="00BA7AC7"/>
    <w:rsid w:val="00BC0C0B"/>
    <w:rsid w:val="00BC40BD"/>
    <w:rsid w:val="00BD120A"/>
    <w:rsid w:val="00BD4619"/>
    <w:rsid w:val="00BD666B"/>
    <w:rsid w:val="00BE7D35"/>
    <w:rsid w:val="00BF52E8"/>
    <w:rsid w:val="00C01654"/>
    <w:rsid w:val="00C15CC0"/>
    <w:rsid w:val="00C30244"/>
    <w:rsid w:val="00C357C6"/>
    <w:rsid w:val="00C41D71"/>
    <w:rsid w:val="00C5180D"/>
    <w:rsid w:val="00C53AB0"/>
    <w:rsid w:val="00C53D1D"/>
    <w:rsid w:val="00C57330"/>
    <w:rsid w:val="00C61FB2"/>
    <w:rsid w:val="00C6530D"/>
    <w:rsid w:val="00C72E08"/>
    <w:rsid w:val="00C76FD5"/>
    <w:rsid w:val="00C84C10"/>
    <w:rsid w:val="00C84C31"/>
    <w:rsid w:val="00C9460F"/>
    <w:rsid w:val="00C95195"/>
    <w:rsid w:val="00CA46B7"/>
    <w:rsid w:val="00CB0006"/>
    <w:rsid w:val="00CB1DEF"/>
    <w:rsid w:val="00CC73DA"/>
    <w:rsid w:val="00CD24C8"/>
    <w:rsid w:val="00CD4DCE"/>
    <w:rsid w:val="00CE24CE"/>
    <w:rsid w:val="00CE2F3E"/>
    <w:rsid w:val="00CE34F4"/>
    <w:rsid w:val="00CE5F16"/>
    <w:rsid w:val="00CF3F58"/>
    <w:rsid w:val="00D05B97"/>
    <w:rsid w:val="00D05E1F"/>
    <w:rsid w:val="00D13594"/>
    <w:rsid w:val="00D2411A"/>
    <w:rsid w:val="00D2681A"/>
    <w:rsid w:val="00D36CF5"/>
    <w:rsid w:val="00D4224E"/>
    <w:rsid w:val="00D43550"/>
    <w:rsid w:val="00D629CE"/>
    <w:rsid w:val="00D66878"/>
    <w:rsid w:val="00D66FA9"/>
    <w:rsid w:val="00D77515"/>
    <w:rsid w:val="00D83CA2"/>
    <w:rsid w:val="00D83CC0"/>
    <w:rsid w:val="00D84553"/>
    <w:rsid w:val="00D8470E"/>
    <w:rsid w:val="00D955EB"/>
    <w:rsid w:val="00DB1C4E"/>
    <w:rsid w:val="00DB7D95"/>
    <w:rsid w:val="00DD1547"/>
    <w:rsid w:val="00DD544D"/>
    <w:rsid w:val="00DE54DF"/>
    <w:rsid w:val="00DE5E4C"/>
    <w:rsid w:val="00DE6993"/>
    <w:rsid w:val="00DE7DDC"/>
    <w:rsid w:val="00DF1681"/>
    <w:rsid w:val="00E107EC"/>
    <w:rsid w:val="00E11738"/>
    <w:rsid w:val="00E12957"/>
    <w:rsid w:val="00E27F91"/>
    <w:rsid w:val="00E31BD7"/>
    <w:rsid w:val="00E44930"/>
    <w:rsid w:val="00E45D07"/>
    <w:rsid w:val="00E63842"/>
    <w:rsid w:val="00E677C6"/>
    <w:rsid w:val="00E70687"/>
    <w:rsid w:val="00E710FC"/>
    <w:rsid w:val="00E75726"/>
    <w:rsid w:val="00E86CB7"/>
    <w:rsid w:val="00E928C6"/>
    <w:rsid w:val="00EA0364"/>
    <w:rsid w:val="00EA0513"/>
    <w:rsid w:val="00EB3FCD"/>
    <w:rsid w:val="00EC57A0"/>
    <w:rsid w:val="00ED447C"/>
    <w:rsid w:val="00ED6D11"/>
    <w:rsid w:val="00EE68A7"/>
    <w:rsid w:val="00F00080"/>
    <w:rsid w:val="00F01837"/>
    <w:rsid w:val="00F01D21"/>
    <w:rsid w:val="00F02B8B"/>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83FF3"/>
    <w:rsid w:val="00FA092E"/>
    <w:rsid w:val="00FA63B5"/>
    <w:rsid w:val="00FA6D58"/>
    <w:rsid w:val="00FC0C42"/>
    <w:rsid w:val="00FD52D3"/>
    <w:rsid w:val="00FE72DF"/>
    <w:rsid w:val="00FF2F91"/>
    <w:rsid w:val="00FF40AC"/>
    <w:rsid w:val="025A34EF"/>
    <w:rsid w:val="02B47C4D"/>
    <w:rsid w:val="035B6E9D"/>
    <w:rsid w:val="035E2F5E"/>
    <w:rsid w:val="04450729"/>
    <w:rsid w:val="04735A33"/>
    <w:rsid w:val="04AC6E3E"/>
    <w:rsid w:val="04D46768"/>
    <w:rsid w:val="04F90B5F"/>
    <w:rsid w:val="05143E2A"/>
    <w:rsid w:val="053A1CC8"/>
    <w:rsid w:val="053C5F29"/>
    <w:rsid w:val="055E32F7"/>
    <w:rsid w:val="05AB7BBE"/>
    <w:rsid w:val="067601CC"/>
    <w:rsid w:val="06856661"/>
    <w:rsid w:val="06CB0518"/>
    <w:rsid w:val="06D07859"/>
    <w:rsid w:val="07046D8D"/>
    <w:rsid w:val="077B4608"/>
    <w:rsid w:val="079A4734"/>
    <w:rsid w:val="07BB74B6"/>
    <w:rsid w:val="07D7576E"/>
    <w:rsid w:val="08493DEA"/>
    <w:rsid w:val="086E4EC9"/>
    <w:rsid w:val="08BB02B8"/>
    <w:rsid w:val="09A60DC8"/>
    <w:rsid w:val="0A1F0C00"/>
    <w:rsid w:val="0A2A7C4B"/>
    <w:rsid w:val="0A8D44BD"/>
    <w:rsid w:val="0AD35BED"/>
    <w:rsid w:val="0B5F56D3"/>
    <w:rsid w:val="0B734A64"/>
    <w:rsid w:val="0CB00BC4"/>
    <w:rsid w:val="0CB50BFE"/>
    <w:rsid w:val="0CDE01F2"/>
    <w:rsid w:val="0D2D6A5E"/>
    <w:rsid w:val="0D701E19"/>
    <w:rsid w:val="0D7D62E4"/>
    <w:rsid w:val="0D8458C4"/>
    <w:rsid w:val="0D9C676A"/>
    <w:rsid w:val="0DD201F4"/>
    <w:rsid w:val="0E574D87"/>
    <w:rsid w:val="0EA63619"/>
    <w:rsid w:val="0EA95AE9"/>
    <w:rsid w:val="0EB51EEA"/>
    <w:rsid w:val="0F031129"/>
    <w:rsid w:val="0F4526B6"/>
    <w:rsid w:val="0F873473"/>
    <w:rsid w:val="10091618"/>
    <w:rsid w:val="103435D2"/>
    <w:rsid w:val="104B0103"/>
    <w:rsid w:val="105A71EC"/>
    <w:rsid w:val="10F7066A"/>
    <w:rsid w:val="10FD43C8"/>
    <w:rsid w:val="110C7406"/>
    <w:rsid w:val="1158043A"/>
    <w:rsid w:val="118216AC"/>
    <w:rsid w:val="11904838"/>
    <w:rsid w:val="11BA3663"/>
    <w:rsid w:val="12025ACB"/>
    <w:rsid w:val="122414A1"/>
    <w:rsid w:val="129E4D32"/>
    <w:rsid w:val="133E0119"/>
    <w:rsid w:val="135F61B2"/>
    <w:rsid w:val="13CF7CEB"/>
    <w:rsid w:val="13E81844"/>
    <w:rsid w:val="1445308D"/>
    <w:rsid w:val="152B64B8"/>
    <w:rsid w:val="15740DA4"/>
    <w:rsid w:val="15757437"/>
    <w:rsid w:val="158E65EE"/>
    <w:rsid w:val="165E3157"/>
    <w:rsid w:val="16610DF4"/>
    <w:rsid w:val="16677B31"/>
    <w:rsid w:val="166D15EC"/>
    <w:rsid w:val="16DB77CE"/>
    <w:rsid w:val="17242B35"/>
    <w:rsid w:val="17AF1790"/>
    <w:rsid w:val="182819B4"/>
    <w:rsid w:val="183425B0"/>
    <w:rsid w:val="18470AFF"/>
    <w:rsid w:val="185760AF"/>
    <w:rsid w:val="18701B7B"/>
    <w:rsid w:val="188D7D23"/>
    <w:rsid w:val="188E75F7"/>
    <w:rsid w:val="18BC13BC"/>
    <w:rsid w:val="19475542"/>
    <w:rsid w:val="195A6BC0"/>
    <w:rsid w:val="19A64C4A"/>
    <w:rsid w:val="1A047263"/>
    <w:rsid w:val="1A0E6C42"/>
    <w:rsid w:val="1A7D5B75"/>
    <w:rsid w:val="1AB709EE"/>
    <w:rsid w:val="1B1650AF"/>
    <w:rsid w:val="1C1050A4"/>
    <w:rsid w:val="1C5670DA"/>
    <w:rsid w:val="1CD1476C"/>
    <w:rsid w:val="1CD513E5"/>
    <w:rsid w:val="1CE343B6"/>
    <w:rsid w:val="1D012A8E"/>
    <w:rsid w:val="1D9E0CC4"/>
    <w:rsid w:val="1E192F15"/>
    <w:rsid w:val="1E4100AD"/>
    <w:rsid w:val="1E6A5B10"/>
    <w:rsid w:val="1E6E30B5"/>
    <w:rsid w:val="1E8307FC"/>
    <w:rsid w:val="1F5E2A75"/>
    <w:rsid w:val="1F6F342A"/>
    <w:rsid w:val="1F7074E6"/>
    <w:rsid w:val="1F7F7C9A"/>
    <w:rsid w:val="1FBC4A4A"/>
    <w:rsid w:val="201C7BDE"/>
    <w:rsid w:val="202F6387"/>
    <w:rsid w:val="213B4094"/>
    <w:rsid w:val="218C059C"/>
    <w:rsid w:val="219519F6"/>
    <w:rsid w:val="22396826"/>
    <w:rsid w:val="227A4EED"/>
    <w:rsid w:val="228D0750"/>
    <w:rsid w:val="22CC58EC"/>
    <w:rsid w:val="22D221CB"/>
    <w:rsid w:val="23FB6E2D"/>
    <w:rsid w:val="24466FD8"/>
    <w:rsid w:val="24786106"/>
    <w:rsid w:val="24CF17D9"/>
    <w:rsid w:val="25077D5B"/>
    <w:rsid w:val="251638A6"/>
    <w:rsid w:val="25545466"/>
    <w:rsid w:val="256D543D"/>
    <w:rsid w:val="25A5748F"/>
    <w:rsid w:val="25BE1EBF"/>
    <w:rsid w:val="25D85A3C"/>
    <w:rsid w:val="26061FE7"/>
    <w:rsid w:val="267E19B6"/>
    <w:rsid w:val="26872AE9"/>
    <w:rsid w:val="26973678"/>
    <w:rsid w:val="26BA3DE6"/>
    <w:rsid w:val="26C03072"/>
    <w:rsid w:val="26E95967"/>
    <w:rsid w:val="26FF6A0B"/>
    <w:rsid w:val="27653C19"/>
    <w:rsid w:val="28081174"/>
    <w:rsid w:val="280F75FA"/>
    <w:rsid w:val="2A1D36D7"/>
    <w:rsid w:val="2A862824"/>
    <w:rsid w:val="2AE537F2"/>
    <w:rsid w:val="2B0B2D29"/>
    <w:rsid w:val="2B9E3425"/>
    <w:rsid w:val="2BD84FDD"/>
    <w:rsid w:val="2BFA4386"/>
    <w:rsid w:val="2C424529"/>
    <w:rsid w:val="2C5A6561"/>
    <w:rsid w:val="2C6A473A"/>
    <w:rsid w:val="2C820DC9"/>
    <w:rsid w:val="2C9A25B7"/>
    <w:rsid w:val="2CD73EA3"/>
    <w:rsid w:val="2CE02702"/>
    <w:rsid w:val="2D031489"/>
    <w:rsid w:val="2D59359B"/>
    <w:rsid w:val="2D845ED0"/>
    <w:rsid w:val="2DAE4842"/>
    <w:rsid w:val="2DB256DE"/>
    <w:rsid w:val="2EAA33F6"/>
    <w:rsid w:val="2EAB6E76"/>
    <w:rsid w:val="2EAF03D4"/>
    <w:rsid w:val="2EFB2629"/>
    <w:rsid w:val="2F384495"/>
    <w:rsid w:val="2F3A7BE8"/>
    <w:rsid w:val="2F5D6F3E"/>
    <w:rsid w:val="2F9149BB"/>
    <w:rsid w:val="2FAC6889"/>
    <w:rsid w:val="300D4E4E"/>
    <w:rsid w:val="30381F4F"/>
    <w:rsid w:val="305D1CF8"/>
    <w:rsid w:val="30781B51"/>
    <w:rsid w:val="30E71077"/>
    <w:rsid w:val="30F0607E"/>
    <w:rsid w:val="311D7312"/>
    <w:rsid w:val="312406A1"/>
    <w:rsid w:val="313F372D"/>
    <w:rsid w:val="31571C1F"/>
    <w:rsid w:val="315E1E05"/>
    <w:rsid w:val="31750EFD"/>
    <w:rsid w:val="318C4BC4"/>
    <w:rsid w:val="31FE2359"/>
    <w:rsid w:val="325A0859"/>
    <w:rsid w:val="32B91407"/>
    <w:rsid w:val="330F0043"/>
    <w:rsid w:val="33317CF6"/>
    <w:rsid w:val="3361798A"/>
    <w:rsid w:val="34A05B77"/>
    <w:rsid w:val="34A96588"/>
    <w:rsid w:val="34F20C90"/>
    <w:rsid w:val="351078BA"/>
    <w:rsid w:val="353510CF"/>
    <w:rsid w:val="354A01EC"/>
    <w:rsid w:val="35C3492C"/>
    <w:rsid w:val="35D46B3A"/>
    <w:rsid w:val="361A4768"/>
    <w:rsid w:val="36536BFD"/>
    <w:rsid w:val="365B2DB7"/>
    <w:rsid w:val="36681030"/>
    <w:rsid w:val="37097428"/>
    <w:rsid w:val="372E4027"/>
    <w:rsid w:val="378F5B62"/>
    <w:rsid w:val="37A70CCC"/>
    <w:rsid w:val="38667230"/>
    <w:rsid w:val="38685317"/>
    <w:rsid w:val="38AC36F6"/>
    <w:rsid w:val="38E365CE"/>
    <w:rsid w:val="394A3FAD"/>
    <w:rsid w:val="39526AF8"/>
    <w:rsid w:val="39AD7EAE"/>
    <w:rsid w:val="39C03EA5"/>
    <w:rsid w:val="39EE5833"/>
    <w:rsid w:val="39F2758E"/>
    <w:rsid w:val="3AAD7F79"/>
    <w:rsid w:val="3B1C0294"/>
    <w:rsid w:val="3B587B7A"/>
    <w:rsid w:val="3B991A52"/>
    <w:rsid w:val="3BB26AC4"/>
    <w:rsid w:val="3C35255B"/>
    <w:rsid w:val="3C37397E"/>
    <w:rsid w:val="3C3E2F5F"/>
    <w:rsid w:val="3C4152C9"/>
    <w:rsid w:val="3CEB75EB"/>
    <w:rsid w:val="3D04225F"/>
    <w:rsid w:val="3D1C44B4"/>
    <w:rsid w:val="3D224C25"/>
    <w:rsid w:val="3D3679ED"/>
    <w:rsid w:val="3D69400B"/>
    <w:rsid w:val="3D7529B0"/>
    <w:rsid w:val="3E246184"/>
    <w:rsid w:val="3EA42E21"/>
    <w:rsid w:val="3EB16D20"/>
    <w:rsid w:val="3EDA1DE6"/>
    <w:rsid w:val="3F7834AD"/>
    <w:rsid w:val="401F30A7"/>
    <w:rsid w:val="408D7227"/>
    <w:rsid w:val="40C06C58"/>
    <w:rsid w:val="40E047A4"/>
    <w:rsid w:val="40E165AE"/>
    <w:rsid w:val="40F300AD"/>
    <w:rsid w:val="4114428E"/>
    <w:rsid w:val="41407E51"/>
    <w:rsid w:val="416718EC"/>
    <w:rsid w:val="42132798"/>
    <w:rsid w:val="42186000"/>
    <w:rsid w:val="425828A0"/>
    <w:rsid w:val="426C5343"/>
    <w:rsid w:val="42DF22D1"/>
    <w:rsid w:val="43505D18"/>
    <w:rsid w:val="438C0A54"/>
    <w:rsid w:val="439D7A21"/>
    <w:rsid w:val="43D97719"/>
    <w:rsid w:val="44031527"/>
    <w:rsid w:val="44056110"/>
    <w:rsid w:val="441B5933"/>
    <w:rsid w:val="4438014F"/>
    <w:rsid w:val="447267E8"/>
    <w:rsid w:val="44A42997"/>
    <w:rsid w:val="44C3308A"/>
    <w:rsid w:val="44E431E5"/>
    <w:rsid w:val="44E93C84"/>
    <w:rsid w:val="450B3BFA"/>
    <w:rsid w:val="45782878"/>
    <w:rsid w:val="45847035"/>
    <w:rsid w:val="459E5BC3"/>
    <w:rsid w:val="46050649"/>
    <w:rsid w:val="46805F22"/>
    <w:rsid w:val="46A161E6"/>
    <w:rsid w:val="46B30DE6"/>
    <w:rsid w:val="472E597E"/>
    <w:rsid w:val="4780267D"/>
    <w:rsid w:val="47E26E94"/>
    <w:rsid w:val="487A531F"/>
    <w:rsid w:val="487B1097"/>
    <w:rsid w:val="488321FC"/>
    <w:rsid w:val="48927BEA"/>
    <w:rsid w:val="491A4D86"/>
    <w:rsid w:val="492A4A83"/>
    <w:rsid w:val="495C1F5C"/>
    <w:rsid w:val="4A657908"/>
    <w:rsid w:val="4A832C6A"/>
    <w:rsid w:val="4AE72A13"/>
    <w:rsid w:val="4AF77150"/>
    <w:rsid w:val="4B790FD9"/>
    <w:rsid w:val="4B8B03E4"/>
    <w:rsid w:val="4B9D0613"/>
    <w:rsid w:val="4B9F32EE"/>
    <w:rsid w:val="4C302A62"/>
    <w:rsid w:val="4C4579F1"/>
    <w:rsid w:val="4CC73D9F"/>
    <w:rsid w:val="4D9A3F67"/>
    <w:rsid w:val="4DDF67CC"/>
    <w:rsid w:val="4ED758E2"/>
    <w:rsid w:val="4EE12BFB"/>
    <w:rsid w:val="4EE31744"/>
    <w:rsid w:val="50A151B0"/>
    <w:rsid w:val="50DD28EE"/>
    <w:rsid w:val="50FA6A61"/>
    <w:rsid w:val="51794BC1"/>
    <w:rsid w:val="51981410"/>
    <w:rsid w:val="52E442D5"/>
    <w:rsid w:val="52F17409"/>
    <w:rsid w:val="530928D6"/>
    <w:rsid w:val="531445C2"/>
    <w:rsid w:val="53277E51"/>
    <w:rsid w:val="534B5147"/>
    <w:rsid w:val="53794425"/>
    <w:rsid w:val="53D25371"/>
    <w:rsid w:val="54085ED4"/>
    <w:rsid w:val="540F1FD2"/>
    <w:rsid w:val="548E50B1"/>
    <w:rsid w:val="54E0475B"/>
    <w:rsid w:val="54F44302"/>
    <w:rsid w:val="556D1D67"/>
    <w:rsid w:val="55855303"/>
    <w:rsid w:val="55CB6A67"/>
    <w:rsid w:val="561F6663"/>
    <w:rsid w:val="56507F39"/>
    <w:rsid w:val="565833AE"/>
    <w:rsid w:val="565C5375"/>
    <w:rsid w:val="56657940"/>
    <w:rsid w:val="5720160B"/>
    <w:rsid w:val="57315BF2"/>
    <w:rsid w:val="574F50C5"/>
    <w:rsid w:val="57594B93"/>
    <w:rsid w:val="57AE0B41"/>
    <w:rsid w:val="57FD73D2"/>
    <w:rsid w:val="5827444F"/>
    <w:rsid w:val="594A6990"/>
    <w:rsid w:val="59AF6DF2"/>
    <w:rsid w:val="59B368E2"/>
    <w:rsid w:val="59C06909"/>
    <w:rsid w:val="5A2971D5"/>
    <w:rsid w:val="5A2E0F40"/>
    <w:rsid w:val="5B4B51CC"/>
    <w:rsid w:val="5C2942DD"/>
    <w:rsid w:val="5CFB2799"/>
    <w:rsid w:val="5D7962D8"/>
    <w:rsid w:val="5D850596"/>
    <w:rsid w:val="5E8307E5"/>
    <w:rsid w:val="5F9958C6"/>
    <w:rsid w:val="5FB962D5"/>
    <w:rsid w:val="6010799F"/>
    <w:rsid w:val="60475C3F"/>
    <w:rsid w:val="606D5311"/>
    <w:rsid w:val="60785544"/>
    <w:rsid w:val="608F1F1C"/>
    <w:rsid w:val="60A60070"/>
    <w:rsid w:val="616E7E64"/>
    <w:rsid w:val="61A26997"/>
    <w:rsid w:val="61A62889"/>
    <w:rsid w:val="61BC20AC"/>
    <w:rsid w:val="622C21AB"/>
    <w:rsid w:val="62D00ABF"/>
    <w:rsid w:val="63A23524"/>
    <w:rsid w:val="63E87188"/>
    <w:rsid w:val="640223CB"/>
    <w:rsid w:val="640C25AF"/>
    <w:rsid w:val="64122457"/>
    <w:rsid w:val="64B8375A"/>
    <w:rsid w:val="6541126B"/>
    <w:rsid w:val="6554316D"/>
    <w:rsid w:val="657809E0"/>
    <w:rsid w:val="65A45331"/>
    <w:rsid w:val="65EB11B2"/>
    <w:rsid w:val="66641A48"/>
    <w:rsid w:val="66B549DF"/>
    <w:rsid w:val="66CB4B3F"/>
    <w:rsid w:val="67A64876"/>
    <w:rsid w:val="683A303D"/>
    <w:rsid w:val="6848469A"/>
    <w:rsid w:val="688D02FE"/>
    <w:rsid w:val="68AF7D4B"/>
    <w:rsid w:val="68E97B63"/>
    <w:rsid w:val="69611558"/>
    <w:rsid w:val="696A60B8"/>
    <w:rsid w:val="699B2906"/>
    <w:rsid w:val="69D9281F"/>
    <w:rsid w:val="6A5B2F9C"/>
    <w:rsid w:val="6A5C18DD"/>
    <w:rsid w:val="6A5D01A4"/>
    <w:rsid w:val="6A745C1A"/>
    <w:rsid w:val="6B182A49"/>
    <w:rsid w:val="6B1E605C"/>
    <w:rsid w:val="6B603CC9"/>
    <w:rsid w:val="6C2A49C0"/>
    <w:rsid w:val="6C5A499B"/>
    <w:rsid w:val="6C5E0507"/>
    <w:rsid w:val="6C6B5505"/>
    <w:rsid w:val="6C7812C6"/>
    <w:rsid w:val="6C80208D"/>
    <w:rsid w:val="6C9D774E"/>
    <w:rsid w:val="6CAE4CE7"/>
    <w:rsid w:val="6D133010"/>
    <w:rsid w:val="6D32233D"/>
    <w:rsid w:val="6D5A0BDC"/>
    <w:rsid w:val="6D93292B"/>
    <w:rsid w:val="6DB225B5"/>
    <w:rsid w:val="6DB70DD5"/>
    <w:rsid w:val="6DB9234E"/>
    <w:rsid w:val="6DC42A14"/>
    <w:rsid w:val="6DEC5AC7"/>
    <w:rsid w:val="6DF67C63"/>
    <w:rsid w:val="6DFB21AE"/>
    <w:rsid w:val="6E3556C0"/>
    <w:rsid w:val="6E3F209B"/>
    <w:rsid w:val="6E4B45FB"/>
    <w:rsid w:val="6EAE7221"/>
    <w:rsid w:val="6ECB1B80"/>
    <w:rsid w:val="6ED02117"/>
    <w:rsid w:val="70AE0489"/>
    <w:rsid w:val="70FB5C41"/>
    <w:rsid w:val="714D0F73"/>
    <w:rsid w:val="71A97BF2"/>
    <w:rsid w:val="71B65312"/>
    <w:rsid w:val="71C23EE7"/>
    <w:rsid w:val="71CD3951"/>
    <w:rsid w:val="725336E8"/>
    <w:rsid w:val="73025D8D"/>
    <w:rsid w:val="733B1200"/>
    <w:rsid w:val="7355750D"/>
    <w:rsid w:val="738343D4"/>
    <w:rsid w:val="73F76F74"/>
    <w:rsid w:val="74783A1C"/>
    <w:rsid w:val="74AB354D"/>
    <w:rsid w:val="74B05132"/>
    <w:rsid w:val="75F04612"/>
    <w:rsid w:val="764D28FB"/>
    <w:rsid w:val="766703E1"/>
    <w:rsid w:val="76843C6D"/>
    <w:rsid w:val="76C52AAF"/>
    <w:rsid w:val="76E063E5"/>
    <w:rsid w:val="77021803"/>
    <w:rsid w:val="770E4D00"/>
    <w:rsid w:val="772A35DE"/>
    <w:rsid w:val="776F3F81"/>
    <w:rsid w:val="77770EC1"/>
    <w:rsid w:val="77BD0907"/>
    <w:rsid w:val="781B5752"/>
    <w:rsid w:val="7851575A"/>
    <w:rsid w:val="7866291A"/>
    <w:rsid w:val="786C3B6A"/>
    <w:rsid w:val="78B8343A"/>
    <w:rsid w:val="78FB242B"/>
    <w:rsid w:val="7946709B"/>
    <w:rsid w:val="794B56F7"/>
    <w:rsid w:val="794E3822"/>
    <w:rsid w:val="796C21B2"/>
    <w:rsid w:val="798425C1"/>
    <w:rsid w:val="79A35F22"/>
    <w:rsid w:val="79BF662E"/>
    <w:rsid w:val="79FD4660"/>
    <w:rsid w:val="7A546ECE"/>
    <w:rsid w:val="7A751935"/>
    <w:rsid w:val="7AAD7310"/>
    <w:rsid w:val="7AD406D5"/>
    <w:rsid w:val="7AE364A4"/>
    <w:rsid w:val="7B0C41A9"/>
    <w:rsid w:val="7B2952F2"/>
    <w:rsid w:val="7B714806"/>
    <w:rsid w:val="7BC40083"/>
    <w:rsid w:val="7BF75B55"/>
    <w:rsid w:val="7C445208"/>
    <w:rsid w:val="7C991510"/>
    <w:rsid w:val="7CCB62E2"/>
    <w:rsid w:val="7CDA3A4F"/>
    <w:rsid w:val="7CEF1130"/>
    <w:rsid w:val="7CF46BD3"/>
    <w:rsid w:val="7D5B5319"/>
    <w:rsid w:val="7D6E4703"/>
    <w:rsid w:val="7D742A14"/>
    <w:rsid w:val="7D853842"/>
    <w:rsid w:val="7DB66434"/>
    <w:rsid w:val="7EDC1B88"/>
    <w:rsid w:val="7F601682"/>
    <w:rsid w:val="7F9364DF"/>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D83D54"/>
  <w15:docId w15:val="{0573C170-FDAB-4865-9563-B0BE00F2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style>
  <w:style w:type="paragraph" w:styleId="a3">
    <w:name w:val="Body Text Indent"/>
    <w:basedOn w:val="a"/>
    <w:semiHidden/>
    <w:qFormat/>
    <w:pPr>
      <w:ind w:leftChars="-1" w:left="-2" w:firstLineChars="200" w:firstLine="420"/>
    </w:pPr>
  </w:style>
  <w:style w:type="paragraph" w:styleId="a4">
    <w:name w:val="annotation text"/>
    <w:basedOn w:val="a"/>
    <w:link w:val="1"/>
    <w:uiPriority w:val="99"/>
    <w:unhideWhenUsed/>
    <w:qFormat/>
    <w:pPr>
      <w:jc w:val="left"/>
    </w:pPr>
  </w:style>
  <w:style w:type="paragraph" w:styleId="a5">
    <w:name w:val="Body Text"/>
    <w:basedOn w:val="a"/>
    <w:qFormat/>
    <w:pPr>
      <w:widowControl/>
      <w:spacing w:after="220" w:line="180" w:lineRule="atLeast"/>
      <w:ind w:left="835"/>
    </w:pPr>
    <w:rPr>
      <w:rFonts w:ascii="Arial" w:hAnsi="Arial"/>
      <w:spacing w:val="-5"/>
      <w:kern w:val="0"/>
      <w:sz w:val="20"/>
    </w:r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0">
    <w:name w:val="Body Text 2"/>
    <w:basedOn w:val="a"/>
    <w:link w:val="21"/>
    <w:qFormat/>
    <w:pPr>
      <w:jc w:val="left"/>
    </w:pPr>
    <w:rPr>
      <w:rFonts w:ascii="仿宋_GB2312" w:eastAsia="仿宋_GB2312" w:hAnsi="宋体"/>
    </w:r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Hyperlink"/>
    <w:basedOn w:val="a0"/>
    <w:uiPriority w:val="99"/>
    <w:unhideWhenUsed/>
    <w:qFormat/>
    <w:rPr>
      <w:color w:val="0000FF"/>
      <w:u w:val="single"/>
    </w:rPr>
  </w:style>
  <w:style w:type="character" w:styleId="af4">
    <w:name w:val="annotation reference"/>
    <w:basedOn w:val="a0"/>
    <w:uiPriority w:val="99"/>
    <w:unhideWhenUsed/>
    <w:qFormat/>
    <w:rPr>
      <w:sz w:val="21"/>
      <w:szCs w:val="21"/>
    </w:rPr>
  </w:style>
  <w:style w:type="character" w:styleId="af5">
    <w:name w:val="footnote reference"/>
    <w:basedOn w:val="a0"/>
    <w:uiPriority w:val="99"/>
    <w:semiHidden/>
    <w:unhideWhenUsed/>
    <w:qFormat/>
    <w:rPr>
      <w:vertAlign w:val="superscript"/>
    </w:rPr>
  </w:style>
  <w:style w:type="character" w:customStyle="1" w:styleId="af6">
    <w:name w:val="列表段落 字符"/>
    <w:link w:val="af7"/>
    <w:uiPriority w:val="34"/>
    <w:qFormat/>
    <w:rPr>
      <w:rFonts w:ascii="Times New Roman" w:hAnsi="Times New Roman"/>
      <w:szCs w:val="24"/>
    </w:rPr>
  </w:style>
  <w:style w:type="paragraph" w:styleId="af7">
    <w:name w:val="List Paragraph"/>
    <w:basedOn w:val="a"/>
    <w:link w:val="af6"/>
    <w:uiPriority w:val="34"/>
    <w:qFormat/>
    <w:pPr>
      <w:ind w:firstLineChars="200" w:firstLine="420"/>
    </w:pPr>
    <w:rPr>
      <w:rFonts w:eastAsiaTheme="minorEastAsia" w:cstheme="minorBidi"/>
    </w:rPr>
  </w:style>
  <w:style w:type="character" w:customStyle="1" w:styleId="af8">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1">
    <w:name w:val="正文文本 2 字符"/>
    <w:basedOn w:val="a0"/>
    <w:link w:val="20"/>
    <w:qFormat/>
    <w:rPr>
      <w:rFonts w:ascii="仿宋_GB2312" w:eastAsia="仿宋_GB2312" w:hAnsi="宋体"/>
      <w:kern w:val="2"/>
      <w:sz w:val="21"/>
      <w:szCs w:val="24"/>
    </w:rPr>
  </w:style>
  <w:style w:type="character" w:customStyle="1" w:styleId="ad">
    <w:name w:val="脚注文本 字符"/>
    <w:basedOn w:val="a0"/>
    <w:link w:val="ac"/>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2">
    <w:name w:val="修订2"/>
    <w:hidden/>
    <w:uiPriority w:val="99"/>
    <w:semiHidden/>
    <w:qFormat/>
    <w:rPr>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 w:type="paragraph" w:customStyle="1" w:styleId="5">
    <w:name w:val="修订5"/>
    <w:hidden/>
    <w:uiPriority w:val="99"/>
    <w:unhideWhenUsed/>
    <w:qFormat/>
    <w:rPr>
      <w:kern w:val="2"/>
      <w:sz w:val="21"/>
      <w:szCs w:val="24"/>
    </w:rPr>
  </w:style>
  <w:style w:type="paragraph" w:customStyle="1" w:styleId="6">
    <w:name w:val="修订6"/>
    <w:hidden/>
    <w:uiPriority w:val="99"/>
    <w:unhideWhenUsed/>
    <w:qFormat/>
    <w:rPr>
      <w:kern w:val="2"/>
      <w:sz w:val="21"/>
      <w:szCs w:val="24"/>
    </w:rPr>
  </w:style>
  <w:style w:type="character" w:customStyle="1" w:styleId="13">
    <w:name w:val="未处理的提及1"/>
    <w:basedOn w:val="a0"/>
    <w:uiPriority w:val="99"/>
    <w:semiHidden/>
    <w:unhideWhenUsed/>
    <w:qFormat/>
    <w:rPr>
      <w:color w:val="605E5C"/>
      <w:shd w:val="clear" w:color="auto" w:fill="E1DFDD"/>
    </w:rPr>
  </w:style>
  <w:style w:type="character" w:styleId="afa">
    <w:name w:val="Unresolved Mention"/>
    <w:basedOn w:val="a0"/>
    <w:uiPriority w:val="99"/>
    <w:semiHidden/>
    <w:unhideWhenUsed/>
    <w:rsid w:val="00ED4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CY8Dx4hn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qxj1ibpa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3461</Words>
  <Characters>19729</Characters>
  <Application>Microsoft Office Word</Application>
  <DocSecurity>0</DocSecurity>
  <Lines>164</Lines>
  <Paragraphs>46</Paragraphs>
  <ScaleCrop>false</ScaleCrop>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Young;高荣华</dc:creator>
  <cp:lastModifiedBy>Tony Young</cp:lastModifiedBy>
  <cp:revision>4</cp:revision>
  <dcterms:created xsi:type="dcterms:W3CDTF">2024-05-06T06:17:00Z</dcterms:created>
  <dcterms:modified xsi:type="dcterms:W3CDTF">2024-05-09T03:37:00Z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C33446A0B6A44081A6D14D8DFDD47B34_13</vt:lpwstr>
  </property>
</Properties>
</file>