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DC1A9F" w:rsidRPr="00DC1A9F">
        <w:rPr>
          <w:rStyle w:val="a6"/>
          <w:rFonts w:hint="eastAsia"/>
          <w:sz w:val="32"/>
          <w:szCs w:val="32"/>
        </w:rPr>
        <w:t>会展中心东、西水泵房地面、墙面更新项目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DC1A9F">
        <w:rPr>
          <w:rFonts w:ascii="仿宋" w:eastAsia="仿宋" w:hAnsi="仿宋" w:hint="eastAsia"/>
          <w:sz w:val="28"/>
          <w:szCs w:val="28"/>
        </w:rPr>
        <w:t>会展中心东、西水泵房地面、墙面更新项目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97" w:rsidRDefault="00133297" w:rsidP="002923B4">
      <w:r>
        <w:separator/>
      </w:r>
    </w:p>
  </w:endnote>
  <w:endnote w:type="continuationSeparator" w:id="0">
    <w:p w:rsidR="00133297" w:rsidRDefault="00133297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97" w:rsidRDefault="00133297" w:rsidP="002923B4">
      <w:r>
        <w:separator/>
      </w:r>
    </w:p>
  </w:footnote>
  <w:footnote w:type="continuationSeparator" w:id="0">
    <w:p w:rsidR="00133297" w:rsidRDefault="00133297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33297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31418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1A9F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9</cp:revision>
  <dcterms:created xsi:type="dcterms:W3CDTF">2019-12-18T07:55:00Z</dcterms:created>
  <dcterms:modified xsi:type="dcterms:W3CDTF">2020-11-30T07:56:00Z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